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BA4D6" w14:textId="6C34EC49" w:rsidR="00115BD6" w:rsidRDefault="00467106" w:rsidP="00467106">
      <w:pPr>
        <w:pStyle w:val="Heading1"/>
        <w:jc w:val="center"/>
        <w:rPr>
          <w:lang w:val="en-US"/>
        </w:rPr>
      </w:pPr>
      <w:r>
        <w:rPr>
          <w:lang w:val="en-US"/>
        </w:rPr>
        <w:t>Life’s Amazing Secrets</w:t>
      </w:r>
      <w:r w:rsidR="001B47F0">
        <w:rPr>
          <w:lang w:val="en-US"/>
        </w:rPr>
        <w:t xml:space="preserve"> </w:t>
      </w:r>
      <w:r w:rsidR="001B47F0" w:rsidRPr="001B47F0">
        <w:rPr>
          <w:lang w:val="en-US"/>
        </w:rPr>
        <w:t>by Gaur Gopal Das</w:t>
      </w:r>
    </w:p>
    <w:p w14:paraId="0D481637" w14:textId="77777777" w:rsidR="00467106" w:rsidRDefault="00467106" w:rsidP="00467106">
      <w:pPr>
        <w:rPr>
          <w:lang w:val="en-US"/>
        </w:rPr>
      </w:pPr>
    </w:p>
    <w:p w14:paraId="1B3AC57E" w14:textId="1C07DA97" w:rsidR="00467106" w:rsidRDefault="00467106" w:rsidP="00467106">
      <w:pPr>
        <w:pStyle w:val="Heading2"/>
        <w:rPr>
          <w:lang w:val="en-US"/>
        </w:rPr>
      </w:pPr>
      <w:r>
        <w:rPr>
          <w:lang w:val="en-US"/>
        </w:rPr>
        <w:t xml:space="preserve">How can </w:t>
      </w:r>
      <w:r w:rsidR="0004273D">
        <w:rPr>
          <w:lang w:val="en-US"/>
        </w:rPr>
        <w:t xml:space="preserve">this book </w:t>
      </w:r>
      <w:r>
        <w:rPr>
          <w:lang w:val="en-US"/>
        </w:rPr>
        <w:t>help me?</w:t>
      </w:r>
    </w:p>
    <w:p w14:paraId="49B4247D" w14:textId="77777777" w:rsidR="00467106" w:rsidRDefault="00467106" w:rsidP="00467106">
      <w:pPr>
        <w:rPr>
          <w:lang w:val="en-US"/>
        </w:rPr>
      </w:pPr>
    </w:p>
    <w:p w14:paraId="19D708F7" w14:textId="77777777" w:rsidR="00467106" w:rsidRPr="00467106" w:rsidRDefault="00467106" w:rsidP="00467106">
      <w:pPr>
        <w:spacing w:after="100" w:afterAutospacing="1"/>
        <w:rPr>
          <w:rFonts w:ascii="ff-tisa-web-pro" w:eastAsia="Times New Roman" w:hAnsi="ff-tisa-web-pro" w:cs="Times New Roman"/>
          <w:color w:val="3A4649"/>
          <w:kern w:val="0"/>
          <w:sz w:val="27"/>
          <w:szCs w:val="27"/>
          <w:lang w:eastAsia="en-GB"/>
          <w14:ligatures w14:val="none"/>
        </w:rPr>
      </w:pPr>
      <w:r w:rsidRPr="00467106">
        <w:rPr>
          <w:rFonts w:ascii="ff-tisa-web-pro" w:eastAsia="Times New Roman" w:hAnsi="ff-tisa-web-pro" w:cs="Times New Roman"/>
          <w:color w:val="3A4649"/>
          <w:kern w:val="0"/>
          <w:sz w:val="27"/>
          <w:szCs w:val="27"/>
          <w:lang w:eastAsia="en-GB"/>
          <w14:ligatures w14:val="none"/>
        </w:rPr>
        <w:t>Have you ever tried to drive a car that doesn’t have enough air in its tires?</w:t>
      </w:r>
    </w:p>
    <w:p w14:paraId="697FAFD7" w14:textId="745991DE" w:rsidR="00467106" w:rsidRPr="00467106" w:rsidRDefault="00467106" w:rsidP="00467106">
      <w:pPr>
        <w:spacing w:after="100" w:afterAutospacing="1"/>
        <w:rPr>
          <w:rFonts w:ascii="ff-tisa-web-pro" w:eastAsia="Times New Roman" w:hAnsi="ff-tisa-web-pro" w:cs="Times New Roman"/>
          <w:color w:val="3A4649"/>
          <w:kern w:val="0"/>
          <w:sz w:val="27"/>
          <w:szCs w:val="27"/>
          <w:lang w:eastAsia="en-GB"/>
          <w14:ligatures w14:val="none"/>
        </w:rPr>
      </w:pPr>
      <w:r w:rsidRPr="00467106">
        <w:rPr>
          <w:rFonts w:ascii="ff-tisa-web-pro" w:eastAsia="Times New Roman" w:hAnsi="ff-tisa-web-pro" w:cs="Times New Roman"/>
          <w:color w:val="3A4649"/>
          <w:kern w:val="0"/>
          <w:sz w:val="27"/>
          <w:szCs w:val="27"/>
          <w:lang w:eastAsia="en-GB"/>
          <w14:ligatures w14:val="none"/>
        </w:rPr>
        <w:t xml:space="preserve">It’s manageable, but not ideal. If you leave them </w:t>
      </w:r>
      <w:r w:rsidR="002B5F08">
        <w:rPr>
          <w:rFonts w:ascii="ff-tisa-web-pro" w:eastAsia="Times New Roman" w:hAnsi="ff-tisa-web-pro" w:cs="Times New Roman"/>
          <w:color w:val="3A4649"/>
          <w:kern w:val="0"/>
          <w:sz w:val="27"/>
          <w:szCs w:val="27"/>
          <w:lang w:eastAsia="en-GB"/>
          <w14:ligatures w14:val="none"/>
        </w:rPr>
        <w:t>that way</w:t>
      </w:r>
      <w:r w:rsidRPr="00467106">
        <w:rPr>
          <w:rFonts w:ascii="ff-tisa-web-pro" w:eastAsia="Times New Roman" w:hAnsi="ff-tisa-web-pro" w:cs="Times New Roman"/>
          <w:color w:val="3A4649"/>
          <w:kern w:val="0"/>
          <w:sz w:val="27"/>
          <w:szCs w:val="27"/>
          <w:lang w:eastAsia="en-GB"/>
          <w14:ligatures w14:val="none"/>
        </w:rPr>
        <w:t>, you run the risk of doing permanent damage to your vehicle. And if you get a flat tire – let alone two or three – your car will be all but impossible to operate.</w:t>
      </w:r>
    </w:p>
    <w:p w14:paraId="6289A937" w14:textId="77777777" w:rsidR="00467106" w:rsidRPr="00467106" w:rsidRDefault="00467106" w:rsidP="00467106">
      <w:pPr>
        <w:spacing w:after="100" w:afterAutospacing="1"/>
        <w:rPr>
          <w:rFonts w:ascii="ff-tisa-web-pro" w:eastAsia="Times New Roman" w:hAnsi="ff-tisa-web-pro" w:cs="Times New Roman"/>
          <w:color w:val="3A4649"/>
          <w:kern w:val="0"/>
          <w:sz w:val="27"/>
          <w:szCs w:val="27"/>
          <w:lang w:eastAsia="en-GB"/>
          <w14:ligatures w14:val="none"/>
        </w:rPr>
      </w:pPr>
      <w:r w:rsidRPr="00467106">
        <w:rPr>
          <w:rFonts w:ascii="ff-tisa-web-pro" w:eastAsia="Times New Roman" w:hAnsi="ff-tisa-web-pro" w:cs="Times New Roman"/>
          <w:color w:val="3A4649"/>
          <w:kern w:val="0"/>
          <w:sz w:val="27"/>
          <w:szCs w:val="27"/>
          <w:lang w:eastAsia="en-GB"/>
          <w14:ligatures w14:val="none"/>
        </w:rPr>
        <w:t>Why all the car talk? Well, the author, Gaur Gopal Das, invites us to think of our lives as a motor vehicle, supported by four key areas – the existential equivalent of four tires.</w:t>
      </w:r>
    </w:p>
    <w:p w14:paraId="3DB072CA" w14:textId="16D9F110" w:rsidR="00B5492F" w:rsidRPr="00467106" w:rsidRDefault="00B5492F" w:rsidP="00467106">
      <w:pPr>
        <w:spacing w:after="100" w:afterAutospacing="1"/>
        <w:rPr>
          <w:rFonts w:ascii="ff-tisa-web-pro" w:eastAsia="Times New Roman" w:hAnsi="ff-tisa-web-pro" w:cs="Times New Roman"/>
          <w:color w:val="3A4649"/>
          <w:kern w:val="0"/>
          <w:sz w:val="27"/>
          <w:szCs w:val="27"/>
          <w:lang w:eastAsia="en-GB"/>
          <w14:ligatures w14:val="none"/>
        </w:rPr>
      </w:pPr>
      <w:r>
        <w:rPr>
          <w:rFonts w:ascii="ff-tisa-web-pro" w:eastAsia="Times New Roman" w:hAnsi="ff-tisa-web-pro" w:cs="Times New Roman"/>
          <w:color w:val="3A4649"/>
          <w:kern w:val="0"/>
          <w:sz w:val="27"/>
          <w:szCs w:val="27"/>
          <w:lang w:eastAsia="en-GB"/>
          <w14:ligatures w14:val="none"/>
        </w:rPr>
        <w:t>This book will help you plan key areas of your life better and ultimately lead a happier and more fulfilling life.</w:t>
      </w:r>
    </w:p>
    <w:p w14:paraId="16A58CC2" w14:textId="011279C7" w:rsidR="00B5492F" w:rsidRDefault="005601AD" w:rsidP="00B5492F">
      <w:pPr>
        <w:pStyle w:val="Heading2"/>
        <w:rPr>
          <w:rFonts w:eastAsia="Times New Roman"/>
          <w:lang w:eastAsia="en-GB"/>
        </w:rPr>
      </w:pPr>
      <w:r>
        <w:rPr>
          <w:rFonts w:eastAsia="Times New Roman"/>
          <w:lang w:eastAsia="en-GB"/>
        </w:rPr>
        <w:t>Let us dive into the summary of the book</w:t>
      </w:r>
    </w:p>
    <w:p w14:paraId="1821BC10" w14:textId="77777777" w:rsidR="00B5492F" w:rsidRDefault="00B5492F" w:rsidP="00B5492F">
      <w:pPr>
        <w:rPr>
          <w:lang w:eastAsia="en-GB"/>
        </w:rPr>
      </w:pPr>
    </w:p>
    <w:p w14:paraId="6B167387" w14:textId="77777777" w:rsidR="00B5492F" w:rsidRPr="00B5492F" w:rsidRDefault="00B5492F" w:rsidP="00B5492F">
      <w:pPr>
        <w:rPr>
          <w:rFonts w:ascii="ff-tisa-web-pro" w:eastAsia="Times New Roman" w:hAnsi="ff-tisa-web-pro" w:cs="Times New Roman"/>
          <w:color w:val="3A4649"/>
          <w:kern w:val="0"/>
          <w:sz w:val="27"/>
          <w:szCs w:val="27"/>
          <w:lang w:eastAsia="en-GB"/>
          <w14:ligatures w14:val="none"/>
        </w:rPr>
      </w:pPr>
      <w:r w:rsidRPr="00B5492F">
        <w:rPr>
          <w:rFonts w:ascii="ff-tisa-web-pro" w:eastAsia="Times New Roman" w:hAnsi="ff-tisa-web-pro" w:cs="Times New Roman"/>
          <w:color w:val="3A4649"/>
          <w:kern w:val="0"/>
          <w:sz w:val="27"/>
          <w:szCs w:val="27"/>
          <w:lang w:eastAsia="en-GB"/>
          <w14:ligatures w14:val="none"/>
        </w:rPr>
        <w:t>The book shares principles for living a balanced, purposeful, and joyful life through stories and insights. It revolves around a fictional couple, Harry and Lalita, and their interactions with Gaur Gopal Das.</w:t>
      </w:r>
    </w:p>
    <w:p w14:paraId="13E8AC0C" w14:textId="77777777" w:rsidR="00B5492F" w:rsidRDefault="00B5492F" w:rsidP="00B5492F">
      <w:pPr>
        <w:rPr>
          <w:rFonts w:ascii="ff-tisa-web-pro" w:eastAsia="Times New Roman" w:hAnsi="ff-tisa-web-pro" w:cs="Times New Roman"/>
          <w:color w:val="3A4649"/>
          <w:kern w:val="0"/>
          <w:sz w:val="27"/>
          <w:szCs w:val="27"/>
          <w:lang w:eastAsia="en-GB"/>
          <w14:ligatures w14:val="none"/>
        </w:rPr>
      </w:pPr>
    </w:p>
    <w:p w14:paraId="575AE493" w14:textId="3CD6827D" w:rsidR="00B5492F" w:rsidRPr="00B5492F" w:rsidRDefault="00B5492F" w:rsidP="00B5492F">
      <w:pPr>
        <w:rPr>
          <w:rFonts w:ascii="ff-tisa-web-pro" w:eastAsia="Times New Roman" w:hAnsi="ff-tisa-web-pro" w:cs="Times New Roman"/>
          <w:color w:val="3A4649"/>
          <w:kern w:val="0"/>
          <w:sz w:val="27"/>
          <w:szCs w:val="27"/>
          <w:lang w:eastAsia="en-GB"/>
          <w14:ligatures w14:val="none"/>
        </w:rPr>
      </w:pPr>
      <w:r w:rsidRPr="00B5492F">
        <w:rPr>
          <w:rFonts w:ascii="ff-tisa-web-pro" w:eastAsia="Times New Roman" w:hAnsi="ff-tisa-web-pro" w:cs="Times New Roman"/>
          <w:color w:val="3A4649"/>
          <w:kern w:val="0"/>
          <w:sz w:val="27"/>
          <w:szCs w:val="27"/>
          <w:lang w:eastAsia="en-GB"/>
          <w14:ligatures w14:val="none"/>
        </w:rPr>
        <w:t xml:space="preserve">The core framework is </w:t>
      </w:r>
      <w:r w:rsidR="009050D6">
        <w:rPr>
          <w:rFonts w:ascii="ff-tisa-web-pro" w:eastAsia="Times New Roman" w:hAnsi="ff-tisa-web-pro" w:cs="Times New Roman"/>
          <w:color w:val="3A4649"/>
          <w:kern w:val="0"/>
          <w:sz w:val="27"/>
          <w:szCs w:val="27"/>
          <w:lang w:eastAsia="en-GB"/>
          <w14:ligatures w14:val="none"/>
        </w:rPr>
        <w:t xml:space="preserve">about </w:t>
      </w:r>
      <w:r w:rsidRPr="00B5492F">
        <w:rPr>
          <w:rFonts w:ascii="ff-tisa-web-pro" w:eastAsia="Times New Roman" w:hAnsi="ff-tisa-web-pro" w:cs="Times New Roman"/>
          <w:color w:val="3A4649"/>
          <w:kern w:val="0"/>
          <w:sz w:val="27"/>
          <w:szCs w:val="27"/>
          <w:lang w:eastAsia="en-GB"/>
          <w14:ligatures w14:val="none"/>
        </w:rPr>
        <w:t>balancing four "wheels" of life</w:t>
      </w:r>
      <w:r w:rsidR="009050D6">
        <w:rPr>
          <w:rFonts w:ascii="ff-tisa-web-pro" w:eastAsia="Times New Roman" w:hAnsi="ff-tisa-web-pro" w:cs="Times New Roman"/>
          <w:color w:val="3A4649"/>
          <w:kern w:val="0"/>
          <w:sz w:val="27"/>
          <w:szCs w:val="27"/>
          <w:lang w:eastAsia="en-GB"/>
          <w14:ligatures w14:val="none"/>
        </w:rPr>
        <w:t>.</w:t>
      </w:r>
      <w:r w:rsidR="0063625C">
        <w:rPr>
          <w:rFonts w:ascii="ff-tisa-web-pro" w:eastAsia="Times New Roman" w:hAnsi="ff-tisa-web-pro" w:cs="Times New Roman"/>
          <w:color w:val="3A4649"/>
          <w:kern w:val="0"/>
          <w:sz w:val="27"/>
          <w:szCs w:val="27"/>
          <w:lang w:eastAsia="en-GB"/>
          <w14:ligatures w14:val="none"/>
        </w:rPr>
        <w:t xml:space="preserve"> Let us go through each of them.</w:t>
      </w:r>
    </w:p>
    <w:p w14:paraId="565D0B3A" w14:textId="77777777" w:rsidR="00B5492F" w:rsidRDefault="00B5492F" w:rsidP="00B5492F">
      <w:pPr>
        <w:rPr>
          <w:rFonts w:ascii="ff-tisa-web-pro" w:eastAsia="Times New Roman" w:hAnsi="ff-tisa-web-pro" w:cs="Times New Roman"/>
          <w:color w:val="3A4649"/>
          <w:kern w:val="0"/>
          <w:sz w:val="27"/>
          <w:szCs w:val="27"/>
          <w:lang w:eastAsia="en-GB"/>
          <w14:ligatures w14:val="none"/>
        </w:rPr>
      </w:pPr>
    </w:p>
    <w:p w14:paraId="54FFAFD8" w14:textId="63CB12BA" w:rsidR="00B5492F" w:rsidRPr="00B5492F" w:rsidRDefault="00B5492F" w:rsidP="00B5492F">
      <w:pPr>
        <w:rPr>
          <w:rFonts w:ascii="ff-tisa-web-pro" w:eastAsia="Times New Roman" w:hAnsi="ff-tisa-web-pro" w:cs="Times New Roman"/>
          <w:color w:val="3A4649"/>
          <w:kern w:val="0"/>
          <w:sz w:val="27"/>
          <w:szCs w:val="27"/>
          <w:lang w:eastAsia="en-GB"/>
          <w14:ligatures w14:val="none"/>
        </w:rPr>
      </w:pPr>
      <w:r w:rsidRPr="00B5492F">
        <w:rPr>
          <w:rFonts w:ascii="ff-tisa-web-pro" w:eastAsia="Times New Roman" w:hAnsi="ff-tisa-web-pro" w:cs="Times New Roman"/>
          <w:color w:val="3A4649"/>
          <w:kern w:val="0"/>
          <w:sz w:val="27"/>
          <w:szCs w:val="27"/>
          <w:lang w:eastAsia="en-GB"/>
          <w14:ligatures w14:val="none"/>
        </w:rPr>
        <w:t>Personal Life: Focus on cultivating an attitude of gratitude to see positives amidst challenges. Regularly pause and reflect to practice gratitude through maintaining a journal. Develop inner strength through spiritual practices like meditation.</w:t>
      </w:r>
    </w:p>
    <w:p w14:paraId="5C324437" w14:textId="77777777" w:rsidR="00B5492F" w:rsidRDefault="00B5492F" w:rsidP="00B5492F">
      <w:pPr>
        <w:rPr>
          <w:rFonts w:ascii="ff-tisa-web-pro" w:eastAsia="Times New Roman" w:hAnsi="ff-tisa-web-pro" w:cs="Times New Roman"/>
          <w:color w:val="3A4649"/>
          <w:kern w:val="0"/>
          <w:sz w:val="27"/>
          <w:szCs w:val="27"/>
          <w:lang w:eastAsia="en-GB"/>
          <w14:ligatures w14:val="none"/>
        </w:rPr>
      </w:pPr>
    </w:p>
    <w:p w14:paraId="7009E681" w14:textId="009A4835" w:rsidR="00B5492F" w:rsidRPr="00B5492F" w:rsidRDefault="00B5492F" w:rsidP="00B5492F">
      <w:pPr>
        <w:rPr>
          <w:rFonts w:ascii="ff-tisa-web-pro" w:eastAsia="Times New Roman" w:hAnsi="ff-tisa-web-pro" w:cs="Times New Roman"/>
          <w:color w:val="3A4649"/>
          <w:kern w:val="0"/>
          <w:sz w:val="27"/>
          <w:szCs w:val="27"/>
          <w:lang w:eastAsia="en-GB"/>
          <w14:ligatures w14:val="none"/>
        </w:rPr>
      </w:pPr>
      <w:r w:rsidRPr="00B5492F">
        <w:rPr>
          <w:rFonts w:ascii="ff-tisa-web-pro" w:eastAsia="Times New Roman" w:hAnsi="ff-tisa-web-pro" w:cs="Times New Roman"/>
          <w:color w:val="3A4649"/>
          <w:kern w:val="0"/>
          <w:sz w:val="27"/>
          <w:szCs w:val="27"/>
          <w:lang w:eastAsia="en-GB"/>
          <w14:ligatures w14:val="none"/>
        </w:rPr>
        <w:t xml:space="preserve">Relationships: Be sensitive in how you interact with others. Correct </w:t>
      </w:r>
      <w:r w:rsidR="000423DD">
        <w:rPr>
          <w:rFonts w:ascii="ff-tisa-web-pro" w:eastAsia="Times New Roman" w:hAnsi="ff-tisa-web-pro" w:cs="Times New Roman"/>
          <w:color w:val="3A4649"/>
          <w:kern w:val="0"/>
          <w:sz w:val="27"/>
          <w:szCs w:val="27"/>
          <w:lang w:eastAsia="en-GB"/>
          <w14:ligatures w14:val="none"/>
        </w:rPr>
        <w:t xml:space="preserve">others </w:t>
      </w:r>
      <w:r w:rsidRPr="00B5492F">
        <w:rPr>
          <w:rFonts w:ascii="ff-tisa-web-pro" w:eastAsia="Times New Roman" w:hAnsi="ff-tisa-web-pro" w:cs="Times New Roman"/>
          <w:color w:val="3A4649"/>
          <w:kern w:val="0"/>
          <w:sz w:val="27"/>
          <w:szCs w:val="27"/>
          <w:lang w:eastAsia="en-GB"/>
          <w14:ligatures w14:val="none"/>
        </w:rPr>
        <w:t>carefully and invest</w:t>
      </w:r>
      <w:r w:rsidR="00E05624">
        <w:rPr>
          <w:rFonts w:ascii="ff-tisa-web-pro" w:eastAsia="Times New Roman" w:hAnsi="ff-tisa-web-pro" w:cs="Times New Roman"/>
          <w:color w:val="3A4649"/>
          <w:kern w:val="0"/>
          <w:sz w:val="27"/>
          <w:szCs w:val="27"/>
          <w:lang w:eastAsia="en-GB"/>
          <w14:ligatures w14:val="none"/>
        </w:rPr>
        <w:t xml:space="preserve"> in</w:t>
      </w:r>
      <w:r w:rsidRPr="00B5492F">
        <w:rPr>
          <w:rFonts w:ascii="ff-tisa-web-pro" w:eastAsia="Times New Roman" w:hAnsi="ff-tisa-web-pro" w:cs="Times New Roman"/>
          <w:color w:val="3A4649"/>
          <w:kern w:val="0"/>
          <w:sz w:val="27"/>
          <w:szCs w:val="27"/>
          <w:lang w:eastAsia="en-GB"/>
          <w14:ligatures w14:val="none"/>
        </w:rPr>
        <w:t xml:space="preserve"> appreciation before criticism. Forgive by understanding others' perspectives. Choose relationships that bring out your best.</w:t>
      </w:r>
    </w:p>
    <w:p w14:paraId="572995F7" w14:textId="77777777" w:rsidR="00B5492F" w:rsidRDefault="00B5492F" w:rsidP="00B5492F">
      <w:pPr>
        <w:rPr>
          <w:rFonts w:ascii="ff-tisa-web-pro" w:eastAsia="Times New Roman" w:hAnsi="ff-tisa-web-pro" w:cs="Times New Roman"/>
          <w:color w:val="3A4649"/>
          <w:kern w:val="0"/>
          <w:sz w:val="27"/>
          <w:szCs w:val="27"/>
          <w:lang w:eastAsia="en-GB"/>
          <w14:ligatures w14:val="none"/>
        </w:rPr>
      </w:pPr>
    </w:p>
    <w:p w14:paraId="46DCD86D" w14:textId="4201B92C" w:rsidR="00B5492F" w:rsidRPr="00B5492F" w:rsidRDefault="00B5492F" w:rsidP="00B5492F">
      <w:pPr>
        <w:rPr>
          <w:rFonts w:ascii="ff-tisa-web-pro" w:eastAsia="Times New Roman" w:hAnsi="ff-tisa-web-pro" w:cs="Times New Roman"/>
          <w:color w:val="3A4649"/>
          <w:kern w:val="0"/>
          <w:sz w:val="27"/>
          <w:szCs w:val="27"/>
          <w:lang w:eastAsia="en-GB"/>
          <w14:ligatures w14:val="none"/>
        </w:rPr>
      </w:pPr>
      <w:r w:rsidRPr="00B5492F">
        <w:rPr>
          <w:rFonts w:ascii="ff-tisa-web-pro" w:eastAsia="Times New Roman" w:hAnsi="ff-tisa-web-pro" w:cs="Times New Roman"/>
          <w:color w:val="3A4649"/>
          <w:kern w:val="0"/>
          <w:sz w:val="27"/>
          <w:szCs w:val="27"/>
          <w:lang w:eastAsia="en-GB"/>
          <w14:ligatures w14:val="none"/>
        </w:rPr>
        <w:t>Work Life: Redirect competition from beating others to becoming your best self. Discover your purpose and passion. Don't compromise ethics as you pursue ambitions. Integrate spirituality to develop strong character and integrity.</w:t>
      </w:r>
    </w:p>
    <w:p w14:paraId="539F72C6" w14:textId="77777777" w:rsidR="00B5492F" w:rsidRDefault="00B5492F" w:rsidP="00B5492F">
      <w:pPr>
        <w:rPr>
          <w:rFonts w:ascii="ff-tisa-web-pro" w:eastAsia="Times New Roman" w:hAnsi="ff-tisa-web-pro" w:cs="Times New Roman"/>
          <w:color w:val="3A4649"/>
          <w:kern w:val="0"/>
          <w:sz w:val="27"/>
          <w:szCs w:val="27"/>
          <w:lang w:eastAsia="en-GB"/>
          <w14:ligatures w14:val="none"/>
        </w:rPr>
      </w:pPr>
    </w:p>
    <w:p w14:paraId="2167A74A" w14:textId="0F6FEB38" w:rsidR="00B5492F" w:rsidRPr="00B5492F" w:rsidRDefault="00B5492F" w:rsidP="00B5492F">
      <w:pPr>
        <w:rPr>
          <w:rFonts w:ascii="ff-tisa-web-pro" w:eastAsia="Times New Roman" w:hAnsi="ff-tisa-web-pro" w:cs="Times New Roman"/>
          <w:color w:val="3A4649"/>
          <w:kern w:val="0"/>
          <w:sz w:val="27"/>
          <w:szCs w:val="27"/>
          <w:lang w:eastAsia="en-GB"/>
          <w14:ligatures w14:val="none"/>
        </w:rPr>
      </w:pPr>
      <w:r w:rsidRPr="00B5492F">
        <w:rPr>
          <w:rFonts w:ascii="ff-tisa-web-pro" w:eastAsia="Times New Roman" w:hAnsi="ff-tisa-web-pro" w:cs="Times New Roman"/>
          <w:color w:val="3A4649"/>
          <w:kern w:val="0"/>
          <w:sz w:val="27"/>
          <w:szCs w:val="27"/>
          <w:lang w:eastAsia="en-GB"/>
          <w14:ligatures w14:val="none"/>
        </w:rPr>
        <w:t xml:space="preserve">Social Contribution: Widen your circle from serving yourself, to family, community and world. Be "selfishly selfless" - care for yourself before offering </w:t>
      </w:r>
      <w:r w:rsidRPr="00B5492F">
        <w:rPr>
          <w:rFonts w:ascii="ff-tisa-web-pro" w:eastAsia="Times New Roman" w:hAnsi="ff-tisa-web-pro" w:cs="Times New Roman"/>
          <w:color w:val="3A4649"/>
          <w:kern w:val="0"/>
          <w:sz w:val="27"/>
          <w:szCs w:val="27"/>
          <w:lang w:eastAsia="en-GB"/>
          <w14:ligatures w14:val="none"/>
        </w:rPr>
        <w:lastRenderedPageBreak/>
        <w:t>compassion to others. Add spiritual meaning through devotion and compassion.</w:t>
      </w:r>
    </w:p>
    <w:p w14:paraId="36958BA9" w14:textId="77777777" w:rsidR="00B5492F" w:rsidRDefault="00B5492F" w:rsidP="00B5492F">
      <w:pPr>
        <w:rPr>
          <w:rFonts w:ascii="ff-tisa-web-pro" w:eastAsia="Times New Roman" w:hAnsi="ff-tisa-web-pro" w:cs="Times New Roman"/>
          <w:color w:val="3A4649"/>
          <w:kern w:val="0"/>
          <w:sz w:val="27"/>
          <w:szCs w:val="27"/>
          <w:lang w:eastAsia="en-GB"/>
          <w14:ligatures w14:val="none"/>
        </w:rPr>
      </w:pPr>
    </w:p>
    <w:p w14:paraId="2089859F" w14:textId="2702EEF2" w:rsidR="00B5492F" w:rsidRPr="00B5492F" w:rsidRDefault="00B5492F" w:rsidP="00B5492F">
      <w:pPr>
        <w:rPr>
          <w:rFonts w:ascii="ff-tisa-web-pro" w:eastAsia="Times New Roman" w:hAnsi="ff-tisa-web-pro" w:cs="Times New Roman"/>
          <w:color w:val="3A4649"/>
          <w:kern w:val="0"/>
          <w:sz w:val="27"/>
          <w:szCs w:val="27"/>
          <w:lang w:eastAsia="en-GB"/>
          <w14:ligatures w14:val="none"/>
        </w:rPr>
      </w:pPr>
      <w:r w:rsidRPr="00B5492F">
        <w:rPr>
          <w:rFonts w:ascii="ff-tisa-web-pro" w:eastAsia="Times New Roman" w:hAnsi="ff-tisa-web-pro" w:cs="Times New Roman"/>
          <w:color w:val="3A4649"/>
          <w:kern w:val="0"/>
          <w:sz w:val="27"/>
          <w:szCs w:val="27"/>
          <w:lang w:eastAsia="en-GB"/>
          <w14:ligatures w14:val="none"/>
        </w:rPr>
        <w:t>The core message is to balance and align these four wheels by adjusting priorities and cultivating the right attitudes and values. Spiritual principles steer the journey, guiding personal growth and contribution.</w:t>
      </w:r>
    </w:p>
    <w:p w14:paraId="3A84C4E3" w14:textId="4891C13F" w:rsidR="004B0B3E" w:rsidRPr="00B5492F" w:rsidRDefault="00B5492F" w:rsidP="00B5492F">
      <w:pPr>
        <w:rPr>
          <w:rFonts w:ascii="ff-tisa-web-pro" w:eastAsia="Times New Roman" w:hAnsi="ff-tisa-web-pro" w:cs="Times New Roman"/>
          <w:color w:val="3A4649"/>
          <w:kern w:val="0"/>
          <w:sz w:val="27"/>
          <w:szCs w:val="27"/>
          <w:lang w:eastAsia="en-GB"/>
          <w14:ligatures w14:val="none"/>
        </w:rPr>
      </w:pPr>
      <w:r w:rsidRPr="00B5492F">
        <w:rPr>
          <w:rFonts w:ascii="ff-tisa-web-pro" w:eastAsia="Times New Roman" w:hAnsi="ff-tisa-web-pro" w:cs="Times New Roman"/>
          <w:color w:val="3A4649"/>
          <w:kern w:val="0"/>
          <w:sz w:val="27"/>
          <w:szCs w:val="27"/>
          <w:lang w:eastAsia="en-GB"/>
          <w14:ligatures w14:val="none"/>
        </w:rPr>
        <w:t>The book encourages readers to reflect and apply timeless wisdom in a modern context.</w:t>
      </w:r>
      <w:r w:rsidR="006842AA">
        <w:rPr>
          <w:rFonts w:ascii="ff-tisa-web-pro" w:eastAsia="Times New Roman" w:hAnsi="ff-tisa-web-pro" w:cs="Times New Roman"/>
          <w:color w:val="3A4649"/>
          <w:kern w:val="0"/>
          <w:sz w:val="27"/>
          <w:szCs w:val="27"/>
          <w:lang w:eastAsia="en-GB"/>
          <w14:ligatures w14:val="none"/>
        </w:rPr>
        <w:t xml:space="preserve"> </w:t>
      </w:r>
      <w:r w:rsidRPr="00B5492F">
        <w:rPr>
          <w:rFonts w:ascii="ff-tisa-web-pro" w:eastAsia="Times New Roman" w:hAnsi="ff-tisa-web-pro" w:cs="Times New Roman"/>
          <w:color w:val="3A4649"/>
          <w:kern w:val="0"/>
          <w:sz w:val="27"/>
          <w:szCs w:val="27"/>
          <w:lang w:eastAsia="en-GB"/>
          <w14:ligatures w14:val="none"/>
        </w:rPr>
        <w:t>It aims to help readers gain spiritual insights to clear life's traffic jams, smooth out its bumpy roads, and align their values, priorities and actions.</w:t>
      </w:r>
    </w:p>
    <w:p w14:paraId="64A9C4AF" w14:textId="77777777" w:rsidR="00B5492F" w:rsidRDefault="00B5492F" w:rsidP="007D5BFD">
      <w:pPr>
        <w:rPr>
          <w:rFonts w:ascii="ff-tisa-web-pro" w:eastAsia="Times New Roman" w:hAnsi="ff-tisa-web-pro" w:cs="Times New Roman"/>
          <w:color w:val="042330"/>
          <w:kern w:val="0"/>
          <w:sz w:val="27"/>
          <w:szCs w:val="27"/>
          <w:lang w:eastAsia="en-GB"/>
          <w14:ligatures w14:val="none"/>
        </w:rPr>
      </w:pPr>
    </w:p>
    <w:p w14:paraId="22ECC88E" w14:textId="6CAF96A3" w:rsidR="00B5492F" w:rsidRPr="00467106" w:rsidRDefault="00B5492F" w:rsidP="00B5492F">
      <w:pPr>
        <w:pStyle w:val="Heading2"/>
        <w:rPr>
          <w:rFonts w:eastAsia="Times New Roman"/>
          <w:lang w:eastAsia="en-GB"/>
        </w:rPr>
      </w:pPr>
      <w:r>
        <w:rPr>
          <w:rFonts w:eastAsia="Times New Roman"/>
          <w:lang w:eastAsia="en-GB"/>
        </w:rPr>
        <w:t>Key Takeaways</w:t>
      </w:r>
    </w:p>
    <w:p w14:paraId="6BDAFC9F" w14:textId="77777777" w:rsidR="00467106" w:rsidRDefault="00467106" w:rsidP="00467106">
      <w:pPr>
        <w:rPr>
          <w:lang w:val="en-US"/>
        </w:rPr>
      </w:pPr>
    </w:p>
    <w:p w14:paraId="46D63DA1" w14:textId="1366EDAA" w:rsidR="00467106" w:rsidRDefault="00467106" w:rsidP="00B5492F">
      <w:pPr>
        <w:pStyle w:val="ListParagraph"/>
        <w:numPr>
          <w:ilvl w:val="0"/>
          <w:numId w:val="2"/>
        </w:numPr>
      </w:pPr>
      <w:r w:rsidRPr="00467106">
        <w:t>Feeling gratitude isn’t always easy, but it’s crucial to a happy personal life</w:t>
      </w:r>
    </w:p>
    <w:p w14:paraId="400E68C2" w14:textId="77777777" w:rsidR="00467106" w:rsidRPr="00467106" w:rsidRDefault="00467106" w:rsidP="00B5492F"/>
    <w:p w14:paraId="450A8F79" w14:textId="77777777" w:rsidR="00467106" w:rsidRDefault="00467106" w:rsidP="00B5492F">
      <w:pPr>
        <w:pStyle w:val="ListParagraph"/>
        <w:numPr>
          <w:ilvl w:val="0"/>
          <w:numId w:val="2"/>
        </w:numPr>
      </w:pPr>
      <w:r w:rsidRPr="00467106">
        <w:t>To balance your personal life, avoid worry and foster your spirituality</w:t>
      </w:r>
    </w:p>
    <w:p w14:paraId="3B80AEC5" w14:textId="77777777" w:rsidR="00467106" w:rsidRDefault="00467106" w:rsidP="00B5492F"/>
    <w:p w14:paraId="1F0077C6" w14:textId="11565FBB" w:rsidR="00F0462B" w:rsidRPr="00F0462B" w:rsidRDefault="00F0462B" w:rsidP="00B5492F">
      <w:pPr>
        <w:pStyle w:val="ListParagraph"/>
        <w:numPr>
          <w:ilvl w:val="0"/>
          <w:numId w:val="2"/>
        </w:numPr>
      </w:pPr>
      <w:r w:rsidRPr="00F0462B">
        <w:t>To improve your relationships – you’ve got to look at yourself</w:t>
      </w:r>
    </w:p>
    <w:p w14:paraId="4F0DF476" w14:textId="77777777" w:rsidR="00467106" w:rsidRDefault="00467106" w:rsidP="00B5492F"/>
    <w:p w14:paraId="7E925B1F" w14:textId="77777777" w:rsidR="00F0462B" w:rsidRDefault="00F0462B" w:rsidP="00B5492F">
      <w:pPr>
        <w:pStyle w:val="ListParagraph"/>
        <w:numPr>
          <w:ilvl w:val="0"/>
          <w:numId w:val="2"/>
        </w:numPr>
      </w:pPr>
      <w:r w:rsidRPr="00F0462B">
        <w:t>Be careful when giving constructive feedback, and learn to practice forgiveness</w:t>
      </w:r>
    </w:p>
    <w:p w14:paraId="6D26BB8B" w14:textId="77777777" w:rsidR="00F0462B" w:rsidRDefault="00F0462B" w:rsidP="00B5492F"/>
    <w:p w14:paraId="385C4C33" w14:textId="39A3562F" w:rsidR="00F0462B" w:rsidRDefault="00F0462B" w:rsidP="00B5492F">
      <w:pPr>
        <w:pStyle w:val="ListParagraph"/>
        <w:numPr>
          <w:ilvl w:val="0"/>
          <w:numId w:val="2"/>
        </w:numPr>
      </w:pPr>
      <w:r w:rsidRPr="00F0462B">
        <w:t xml:space="preserve">Competition is a natural part of the workplace – but you should foster healthy competition </w:t>
      </w:r>
    </w:p>
    <w:p w14:paraId="0CCEC0E6" w14:textId="77777777" w:rsidR="00F0462B" w:rsidRDefault="00F0462B" w:rsidP="00B5492F"/>
    <w:p w14:paraId="504CFBF1" w14:textId="77777777" w:rsidR="00F0462B" w:rsidRDefault="00F0462B" w:rsidP="00B5492F">
      <w:pPr>
        <w:pStyle w:val="ListParagraph"/>
        <w:numPr>
          <w:ilvl w:val="0"/>
          <w:numId w:val="2"/>
        </w:numPr>
      </w:pPr>
      <w:r w:rsidRPr="00F0462B">
        <w:t>The Japanese model of ikigai can help you find your purpose, as can loving what you do and doing what you love</w:t>
      </w:r>
    </w:p>
    <w:p w14:paraId="7B94B0BC" w14:textId="77777777" w:rsidR="00F0462B" w:rsidRDefault="00F0462B" w:rsidP="00B5492F"/>
    <w:p w14:paraId="2A810E12" w14:textId="77777777" w:rsidR="00F0462B" w:rsidRDefault="00F0462B" w:rsidP="00B5492F">
      <w:pPr>
        <w:pStyle w:val="ListParagraph"/>
        <w:numPr>
          <w:ilvl w:val="0"/>
          <w:numId w:val="2"/>
        </w:numPr>
      </w:pPr>
      <w:r w:rsidRPr="00F0462B">
        <w:t>To be selfless you have to be selfish, but making a social contribution will bring joy</w:t>
      </w:r>
    </w:p>
    <w:p w14:paraId="2BD9D202" w14:textId="77777777" w:rsidR="00F0462B" w:rsidRDefault="00F0462B" w:rsidP="00F0462B"/>
    <w:p w14:paraId="4D66373A" w14:textId="77777777" w:rsidR="00F0462B" w:rsidRPr="00F0462B" w:rsidRDefault="00F0462B" w:rsidP="00F0462B"/>
    <w:p w14:paraId="31C71DA2" w14:textId="77777777" w:rsidR="00F0462B" w:rsidRPr="00F0462B" w:rsidRDefault="00F0462B" w:rsidP="00F0462B"/>
    <w:p w14:paraId="70F75D6D" w14:textId="77777777" w:rsidR="00F0462B" w:rsidRPr="00F0462B" w:rsidRDefault="00F0462B" w:rsidP="00F0462B"/>
    <w:p w14:paraId="4898C748" w14:textId="77777777" w:rsidR="00F0462B" w:rsidRPr="00F0462B" w:rsidRDefault="00F0462B" w:rsidP="00F0462B"/>
    <w:p w14:paraId="16161778" w14:textId="77777777" w:rsidR="00F0462B" w:rsidRPr="00467106" w:rsidRDefault="00F0462B" w:rsidP="00467106"/>
    <w:p w14:paraId="5F10B51E" w14:textId="77777777" w:rsidR="00467106" w:rsidRPr="00467106" w:rsidRDefault="00467106" w:rsidP="00467106">
      <w:pPr>
        <w:rPr>
          <w:lang w:val="en-US"/>
        </w:rPr>
      </w:pPr>
    </w:p>
    <w:sectPr w:rsidR="00467106" w:rsidRPr="00467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f-tisa-web-pr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36BE4"/>
    <w:multiLevelType w:val="hybridMultilevel"/>
    <w:tmpl w:val="987AEE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C57D17"/>
    <w:multiLevelType w:val="multilevel"/>
    <w:tmpl w:val="4000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311448">
    <w:abstractNumId w:val="1"/>
  </w:num>
  <w:num w:numId="2" w16cid:durableId="700594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06"/>
    <w:rsid w:val="000423DD"/>
    <w:rsid w:val="0004273D"/>
    <w:rsid w:val="00115BD6"/>
    <w:rsid w:val="001B47F0"/>
    <w:rsid w:val="00215C31"/>
    <w:rsid w:val="002B5F08"/>
    <w:rsid w:val="00310CC3"/>
    <w:rsid w:val="00356AFC"/>
    <w:rsid w:val="00467106"/>
    <w:rsid w:val="004B0B3E"/>
    <w:rsid w:val="004B4778"/>
    <w:rsid w:val="005601AD"/>
    <w:rsid w:val="006270A8"/>
    <w:rsid w:val="0063625C"/>
    <w:rsid w:val="006842AA"/>
    <w:rsid w:val="007D5BFD"/>
    <w:rsid w:val="00815651"/>
    <w:rsid w:val="008E06B3"/>
    <w:rsid w:val="009050D6"/>
    <w:rsid w:val="00AB1D28"/>
    <w:rsid w:val="00B5492F"/>
    <w:rsid w:val="00B602B0"/>
    <w:rsid w:val="00C330EF"/>
    <w:rsid w:val="00C94AD2"/>
    <w:rsid w:val="00D25B2B"/>
    <w:rsid w:val="00DF2567"/>
    <w:rsid w:val="00E05624"/>
    <w:rsid w:val="00F0462B"/>
    <w:rsid w:val="00F16130"/>
    <w:rsid w:val="237B9D21"/>
    <w:rsid w:val="3E5CED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1728BA"/>
  <w15:chartTrackingRefBased/>
  <w15:docId w15:val="{9703F606-7287-314F-8923-CD7BB470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1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1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1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710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6710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467106"/>
  </w:style>
  <w:style w:type="character" w:styleId="Emphasis">
    <w:name w:val="Emphasis"/>
    <w:basedOn w:val="DefaultParagraphFont"/>
    <w:uiPriority w:val="20"/>
    <w:qFormat/>
    <w:rsid w:val="00467106"/>
    <w:rPr>
      <w:i/>
      <w:iCs/>
    </w:rPr>
  </w:style>
  <w:style w:type="character" w:styleId="Strong">
    <w:name w:val="Strong"/>
    <w:basedOn w:val="DefaultParagraphFont"/>
    <w:uiPriority w:val="22"/>
    <w:qFormat/>
    <w:rsid w:val="00F0462B"/>
    <w:rPr>
      <w:b/>
      <w:bCs/>
    </w:rPr>
  </w:style>
  <w:style w:type="paragraph" w:styleId="ListParagraph">
    <w:name w:val="List Paragraph"/>
    <w:basedOn w:val="Normal"/>
    <w:uiPriority w:val="34"/>
    <w:qFormat/>
    <w:rsid w:val="00B5492F"/>
    <w:pPr>
      <w:ind w:left="720"/>
      <w:contextualSpacing/>
    </w:pPr>
  </w:style>
  <w:style w:type="paragraph" w:styleId="Revision">
    <w:name w:val="Revision"/>
    <w:hidden/>
    <w:uiPriority w:val="99"/>
    <w:semiHidden/>
    <w:rsid w:val="00042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36092">
      <w:bodyDiv w:val="1"/>
      <w:marLeft w:val="0"/>
      <w:marRight w:val="0"/>
      <w:marTop w:val="0"/>
      <w:marBottom w:val="0"/>
      <w:divBdr>
        <w:top w:val="none" w:sz="0" w:space="0" w:color="auto"/>
        <w:left w:val="none" w:sz="0" w:space="0" w:color="auto"/>
        <w:bottom w:val="none" w:sz="0" w:space="0" w:color="auto"/>
        <w:right w:val="none" w:sz="0" w:space="0" w:color="auto"/>
      </w:divBdr>
      <w:divsChild>
        <w:div w:id="1848864769">
          <w:marLeft w:val="0"/>
          <w:marRight w:val="0"/>
          <w:marTop w:val="600"/>
          <w:marBottom w:val="45"/>
          <w:divBdr>
            <w:top w:val="none" w:sz="0" w:space="0" w:color="auto"/>
            <w:left w:val="none" w:sz="0" w:space="0" w:color="auto"/>
            <w:bottom w:val="none" w:sz="0" w:space="0" w:color="auto"/>
            <w:right w:val="none" w:sz="0" w:space="0" w:color="auto"/>
          </w:divBdr>
        </w:div>
      </w:divsChild>
    </w:div>
    <w:div w:id="547179596">
      <w:bodyDiv w:val="1"/>
      <w:marLeft w:val="0"/>
      <w:marRight w:val="0"/>
      <w:marTop w:val="0"/>
      <w:marBottom w:val="0"/>
      <w:divBdr>
        <w:top w:val="none" w:sz="0" w:space="0" w:color="auto"/>
        <w:left w:val="none" w:sz="0" w:space="0" w:color="auto"/>
        <w:bottom w:val="none" w:sz="0" w:space="0" w:color="auto"/>
        <w:right w:val="none" w:sz="0" w:space="0" w:color="auto"/>
      </w:divBdr>
    </w:div>
    <w:div w:id="667247790">
      <w:bodyDiv w:val="1"/>
      <w:marLeft w:val="0"/>
      <w:marRight w:val="0"/>
      <w:marTop w:val="0"/>
      <w:marBottom w:val="0"/>
      <w:divBdr>
        <w:top w:val="none" w:sz="0" w:space="0" w:color="auto"/>
        <w:left w:val="none" w:sz="0" w:space="0" w:color="auto"/>
        <w:bottom w:val="none" w:sz="0" w:space="0" w:color="auto"/>
        <w:right w:val="none" w:sz="0" w:space="0" w:color="auto"/>
      </w:divBdr>
    </w:div>
    <w:div w:id="739255870">
      <w:bodyDiv w:val="1"/>
      <w:marLeft w:val="0"/>
      <w:marRight w:val="0"/>
      <w:marTop w:val="0"/>
      <w:marBottom w:val="0"/>
      <w:divBdr>
        <w:top w:val="none" w:sz="0" w:space="0" w:color="auto"/>
        <w:left w:val="none" w:sz="0" w:space="0" w:color="auto"/>
        <w:bottom w:val="none" w:sz="0" w:space="0" w:color="auto"/>
        <w:right w:val="none" w:sz="0" w:space="0" w:color="auto"/>
      </w:divBdr>
    </w:div>
    <w:div w:id="858738347">
      <w:bodyDiv w:val="1"/>
      <w:marLeft w:val="0"/>
      <w:marRight w:val="0"/>
      <w:marTop w:val="0"/>
      <w:marBottom w:val="0"/>
      <w:divBdr>
        <w:top w:val="none" w:sz="0" w:space="0" w:color="auto"/>
        <w:left w:val="none" w:sz="0" w:space="0" w:color="auto"/>
        <w:bottom w:val="none" w:sz="0" w:space="0" w:color="auto"/>
        <w:right w:val="none" w:sz="0" w:space="0" w:color="auto"/>
      </w:divBdr>
    </w:div>
    <w:div w:id="914633760">
      <w:bodyDiv w:val="1"/>
      <w:marLeft w:val="0"/>
      <w:marRight w:val="0"/>
      <w:marTop w:val="0"/>
      <w:marBottom w:val="0"/>
      <w:divBdr>
        <w:top w:val="none" w:sz="0" w:space="0" w:color="auto"/>
        <w:left w:val="none" w:sz="0" w:space="0" w:color="auto"/>
        <w:bottom w:val="none" w:sz="0" w:space="0" w:color="auto"/>
        <w:right w:val="none" w:sz="0" w:space="0" w:color="auto"/>
      </w:divBdr>
    </w:div>
    <w:div w:id="1025712670">
      <w:bodyDiv w:val="1"/>
      <w:marLeft w:val="0"/>
      <w:marRight w:val="0"/>
      <w:marTop w:val="0"/>
      <w:marBottom w:val="0"/>
      <w:divBdr>
        <w:top w:val="none" w:sz="0" w:space="0" w:color="auto"/>
        <w:left w:val="none" w:sz="0" w:space="0" w:color="auto"/>
        <w:bottom w:val="none" w:sz="0" w:space="0" w:color="auto"/>
        <w:right w:val="none" w:sz="0" w:space="0" w:color="auto"/>
      </w:divBdr>
    </w:div>
    <w:div w:id="1080711071">
      <w:bodyDiv w:val="1"/>
      <w:marLeft w:val="0"/>
      <w:marRight w:val="0"/>
      <w:marTop w:val="0"/>
      <w:marBottom w:val="0"/>
      <w:divBdr>
        <w:top w:val="none" w:sz="0" w:space="0" w:color="auto"/>
        <w:left w:val="none" w:sz="0" w:space="0" w:color="auto"/>
        <w:bottom w:val="none" w:sz="0" w:space="0" w:color="auto"/>
        <w:right w:val="none" w:sz="0" w:space="0" w:color="auto"/>
      </w:divBdr>
    </w:div>
    <w:div w:id="1157720116">
      <w:bodyDiv w:val="1"/>
      <w:marLeft w:val="0"/>
      <w:marRight w:val="0"/>
      <w:marTop w:val="0"/>
      <w:marBottom w:val="0"/>
      <w:divBdr>
        <w:top w:val="none" w:sz="0" w:space="0" w:color="auto"/>
        <w:left w:val="none" w:sz="0" w:space="0" w:color="auto"/>
        <w:bottom w:val="none" w:sz="0" w:space="0" w:color="auto"/>
        <w:right w:val="none" w:sz="0" w:space="0" w:color="auto"/>
      </w:divBdr>
    </w:div>
    <w:div w:id="1416052459">
      <w:bodyDiv w:val="1"/>
      <w:marLeft w:val="0"/>
      <w:marRight w:val="0"/>
      <w:marTop w:val="0"/>
      <w:marBottom w:val="0"/>
      <w:divBdr>
        <w:top w:val="none" w:sz="0" w:space="0" w:color="auto"/>
        <w:left w:val="none" w:sz="0" w:space="0" w:color="auto"/>
        <w:bottom w:val="none" w:sz="0" w:space="0" w:color="auto"/>
        <w:right w:val="none" w:sz="0" w:space="0" w:color="auto"/>
      </w:divBdr>
    </w:div>
    <w:div w:id="1760370880">
      <w:bodyDiv w:val="1"/>
      <w:marLeft w:val="0"/>
      <w:marRight w:val="0"/>
      <w:marTop w:val="0"/>
      <w:marBottom w:val="0"/>
      <w:divBdr>
        <w:top w:val="none" w:sz="0" w:space="0" w:color="auto"/>
        <w:left w:val="none" w:sz="0" w:space="0" w:color="auto"/>
        <w:bottom w:val="none" w:sz="0" w:space="0" w:color="auto"/>
        <w:right w:val="none" w:sz="0" w:space="0" w:color="auto"/>
      </w:divBdr>
    </w:div>
    <w:div w:id="1765418453">
      <w:bodyDiv w:val="1"/>
      <w:marLeft w:val="0"/>
      <w:marRight w:val="0"/>
      <w:marTop w:val="0"/>
      <w:marBottom w:val="0"/>
      <w:divBdr>
        <w:top w:val="none" w:sz="0" w:space="0" w:color="auto"/>
        <w:left w:val="none" w:sz="0" w:space="0" w:color="auto"/>
        <w:bottom w:val="none" w:sz="0" w:space="0" w:color="auto"/>
        <w:right w:val="none" w:sz="0" w:space="0" w:color="auto"/>
      </w:divBdr>
    </w:div>
    <w:div w:id="1806197948">
      <w:bodyDiv w:val="1"/>
      <w:marLeft w:val="0"/>
      <w:marRight w:val="0"/>
      <w:marTop w:val="0"/>
      <w:marBottom w:val="0"/>
      <w:divBdr>
        <w:top w:val="none" w:sz="0" w:space="0" w:color="auto"/>
        <w:left w:val="none" w:sz="0" w:space="0" w:color="auto"/>
        <w:bottom w:val="none" w:sz="0" w:space="0" w:color="auto"/>
        <w:right w:val="none" w:sz="0" w:space="0" w:color="auto"/>
      </w:divBdr>
    </w:div>
    <w:div w:id="1931740571">
      <w:bodyDiv w:val="1"/>
      <w:marLeft w:val="0"/>
      <w:marRight w:val="0"/>
      <w:marTop w:val="0"/>
      <w:marBottom w:val="0"/>
      <w:divBdr>
        <w:top w:val="none" w:sz="0" w:space="0" w:color="auto"/>
        <w:left w:val="none" w:sz="0" w:space="0" w:color="auto"/>
        <w:bottom w:val="none" w:sz="0" w:space="0" w:color="auto"/>
        <w:right w:val="none" w:sz="0" w:space="0" w:color="auto"/>
      </w:divBdr>
    </w:div>
    <w:div w:id="1935630194">
      <w:bodyDiv w:val="1"/>
      <w:marLeft w:val="0"/>
      <w:marRight w:val="0"/>
      <w:marTop w:val="0"/>
      <w:marBottom w:val="0"/>
      <w:divBdr>
        <w:top w:val="none" w:sz="0" w:space="0" w:color="auto"/>
        <w:left w:val="none" w:sz="0" w:space="0" w:color="auto"/>
        <w:bottom w:val="none" w:sz="0" w:space="0" w:color="auto"/>
        <w:right w:val="none" w:sz="0" w:space="0" w:color="auto"/>
      </w:divBdr>
    </w:div>
    <w:div w:id="1945913679">
      <w:bodyDiv w:val="1"/>
      <w:marLeft w:val="0"/>
      <w:marRight w:val="0"/>
      <w:marTop w:val="0"/>
      <w:marBottom w:val="0"/>
      <w:divBdr>
        <w:top w:val="none" w:sz="0" w:space="0" w:color="auto"/>
        <w:left w:val="none" w:sz="0" w:space="0" w:color="auto"/>
        <w:bottom w:val="none" w:sz="0" w:space="0" w:color="auto"/>
        <w:right w:val="none" w:sz="0" w:space="0" w:color="auto"/>
      </w:divBdr>
    </w:div>
    <w:div w:id="2066297592">
      <w:bodyDiv w:val="1"/>
      <w:marLeft w:val="0"/>
      <w:marRight w:val="0"/>
      <w:marTop w:val="0"/>
      <w:marBottom w:val="0"/>
      <w:divBdr>
        <w:top w:val="none" w:sz="0" w:space="0" w:color="auto"/>
        <w:left w:val="none" w:sz="0" w:space="0" w:color="auto"/>
        <w:bottom w:val="none" w:sz="0" w:space="0" w:color="auto"/>
        <w:right w:val="none" w:sz="0" w:space="0" w:color="auto"/>
      </w:divBdr>
    </w:div>
    <w:div w:id="2102136855">
      <w:bodyDiv w:val="1"/>
      <w:marLeft w:val="0"/>
      <w:marRight w:val="0"/>
      <w:marTop w:val="0"/>
      <w:marBottom w:val="0"/>
      <w:divBdr>
        <w:top w:val="none" w:sz="0" w:space="0" w:color="auto"/>
        <w:left w:val="none" w:sz="0" w:space="0" w:color="auto"/>
        <w:bottom w:val="none" w:sz="0" w:space="0" w:color="auto"/>
        <w:right w:val="none" w:sz="0" w:space="0" w:color="auto"/>
      </w:divBdr>
    </w:div>
    <w:div w:id="214658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af0f52d-157b-4a36-ade1-f606078c62b5" xsi:nil="true"/>
    <lcf76f155ced4ddcb4097134ff3c332f xmlns="9357dcbe-ad72-450b-af27-9344f6e72dab">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FD6ADCD7DC05345AC52AB0CC80EDD42" ma:contentTypeVersion="13" ma:contentTypeDescription="Create a new document." ma:contentTypeScope="" ma:versionID="d90f2f920de3beb5e93c22e792d58de4">
  <xsd:schema xmlns:xsd="http://www.w3.org/2001/XMLSchema" xmlns:xs="http://www.w3.org/2001/XMLSchema" xmlns:p="http://schemas.microsoft.com/office/2006/metadata/properties" xmlns:ns2="9357dcbe-ad72-450b-af27-9344f6e72dab" xmlns:ns3="6af0f52d-157b-4a36-ade1-f606078c62b5" targetNamespace="http://schemas.microsoft.com/office/2006/metadata/properties" ma:root="true" ma:fieldsID="f6df34191b523cb327efe227ed23524f" ns2:_="" ns3:_="">
    <xsd:import namespace="9357dcbe-ad72-450b-af27-9344f6e72dab"/>
    <xsd:import namespace="6af0f52d-157b-4a36-ade1-f606078c62b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57dcbe-ad72-450b-af27-9344f6e72da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a09dab3-3f41-448e-90d5-e6e5ff8d1fa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f0f52d-157b-4a36-ade1-f606078c62b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c1b24a8-0c2d-442d-b3d9-7a697b6b7c57}" ma:internalName="TaxCatchAll" ma:showField="CatchAllData" ma:web="6af0f52d-157b-4a36-ade1-f606078c62b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596E79-E378-E44E-9849-B67E8E9FA8D8}">
  <ds:schemaRefs>
    <ds:schemaRef ds:uri="http://schemas.openxmlformats.org/officeDocument/2006/bibliography"/>
  </ds:schemaRefs>
</ds:datastoreItem>
</file>

<file path=customXml/itemProps2.xml><?xml version="1.0" encoding="utf-8"?>
<ds:datastoreItem xmlns:ds="http://schemas.openxmlformats.org/officeDocument/2006/customXml" ds:itemID="{8B6BD62B-8646-43B1-8101-559BD5233888}">
  <ds:schemaRefs>
    <ds:schemaRef ds:uri="http://schemas.microsoft.com/sharepoint/v3/contenttype/forms"/>
  </ds:schemaRefs>
</ds:datastoreItem>
</file>

<file path=customXml/itemProps3.xml><?xml version="1.0" encoding="utf-8"?>
<ds:datastoreItem xmlns:ds="http://schemas.openxmlformats.org/officeDocument/2006/customXml" ds:itemID="{20427482-3D76-4E94-8328-C51B392E65CA}">
  <ds:schemaRefs>
    <ds:schemaRef ds:uri="http://schemas.microsoft.com/office/2006/metadata/properties"/>
    <ds:schemaRef ds:uri="http://schemas.microsoft.com/office/infopath/2007/PartnerControls"/>
    <ds:schemaRef ds:uri="6af0f52d-157b-4a36-ade1-f606078c62b5"/>
    <ds:schemaRef ds:uri="9357dcbe-ad72-450b-af27-9344f6e72dab"/>
  </ds:schemaRefs>
</ds:datastoreItem>
</file>

<file path=customXml/itemProps4.xml><?xml version="1.0" encoding="utf-8"?>
<ds:datastoreItem xmlns:ds="http://schemas.openxmlformats.org/officeDocument/2006/customXml" ds:itemID="{A4766073-E79E-4F78-A9E5-D6B437B8E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57dcbe-ad72-450b-af27-9344f6e72dab"/>
    <ds:schemaRef ds:uri="6af0f52d-157b-4a36-ade1-f606078c62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Atreya</dc:creator>
  <cp:keywords/>
  <dc:description/>
  <cp:lastModifiedBy>Srinivas Atreya</cp:lastModifiedBy>
  <cp:revision>28</cp:revision>
  <dcterms:created xsi:type="dcterms:W3CDTF">2023-10-11T15:22:00Z</dcterms:created>
  <dcterms:modified xsi:type="dcterms:W3CDTF">2023-11-24T16:37:00Z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0x0101005FD6ADCD7DC05345AC52AB0CC80EDD42</vt:lpwstr>
  </property>
  <property fmtid="{D5CDD505-2E9C-101B-9397-08002B2CF9AE}" pid="3" name="MediaServiceImageTags">
    <vt:lpwstr/>
  </property>
</Properties>
</file>