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0137" w14:textId="367FE406" w:rsidR="00F107A4" w:rsidRDefault="008C2A2C" w:rsidP="00F352FF">
      <w:pPr>
        <w:pStyle w:val="Title"/>
        <w:jc w:val="center"/>
        <w:rPr>
          <w:b/>
          <w:bCs/>
          <w:u w:val="single"/>
          <w:lang w:val="en-IN"/>
        </w:rPr>
      </w:pPr>
      <w:r>
        <w:rPr>
          <w:b/>
          <w:bCs/>
          <w:u w:val="single"/>
          <w:lang w:val="en-IN"/>
        </w:rPr>
        <w:t xml:space="preserve"> </w:t>
      </w:r>
      <w:r w:rsidR="00F352FF" w:rsidRPr="00F352FF">
        <w:rPr>
          <w:b/>
          <w:bCs/>
          <w:u w:val="single"/>
          <w:lang w:val="en-IN"/>
        </w:rPr>
        <w:t>JSX Limitations</w:t>
      </w:r>
    </w:p>
    <w:p w14:paraId="58F0DDEF" w14:textId="77777777" w:rsidR="00F352FF" w:rsidRPr="00F352FF" w:rsidRDefault="00F352FF" w:rsidP="00F352FF">
      <w:pPr>
        <w:pStyle w:val="NoSpacing"/>
        <w:numPr>
          <w:ilvl w:val="0"/>
          <w:numId w:val="1"/>
        </w:numPr>
        <w:rPr>
          <w:sz w:val="20"/>
          <w:szCs w:val="18"/>
          <w:lang w:val="en-IN"/>
        </w:rPr>
      </w:pPr>
      <w:r w:rsidRPr="00F352FF">
        <w:rPr>
          <w:sz w:val="20"/>
          <w:szCs w:val="18"/>
          <w:lang w:val="en-IN"/>
        </w:rPr>
        <w:t>We can only send single root level JSX elements in return. It should be wrapped in some kind of tag.</w:t>
      </w:r>
    </w:p>
    <w:p w14:paraId="122045BB" w14:textId="6259397B" w:rsidR="00F352FF" w:rsidRPr="00F352FF" w:rsidRDefault="00F352FF" w:rsidP="00F352FF">
      <w:pPr>
        <w:pStyle w:val="NoSpacing"/>
        <w:numPr>
          <w:ilvl w:val="0"/>
          <w:numId w:val="1"/>
        </w:numPr>
        <w:rPr>
          <w:sz w:val="18"/>
          <w:szCs w:val="16"/>
          <w:lang w:val="en-IN"/>
        </w:rPr>
      </w:pPr>
      <w:r>
        <w:rPr>
          <w:sz w:val="18"/>
          <w:szCs w:val="16"/>
          <w:lang w:val="en-IN"/>
        </w:rPr>
        <w:t xml:space="preserve"> </w:t>
      </w:r>
      <w:r>
        <w:rPr>
          <w:sz w:val="20"/>
          <w:szCs w:val="18"/>
          <w:lang w:val="en-IN"/>
        </w:rPr>
        <w:t>Even react.createElement would not work for multiple elements. It needs to be nested as children of one element.</w:t>
      </w:r>
    </w:p>
    <w:p w14:paraId="3853C63A" w14:textId="633CFE29" w:rsidR="00F352FF" w:rsidRDefault="00F352FF" w:rsidP="00F352FF">
      <w:pPr>
        <w:pStyle w:val="NoSpacing"/>
        <w:numPr>
          <w:ilvl w:val="0"/>
          <w:numId w:val="1"/>
        </w:numPr>
        <w:rPr>
          <w:sz w:val="18"/>
          <w:szCs w:val="16"/>
          <w:lang w:val="en-IN"/>
        </w:rPr>
      </w:pPr>
      <w:r>
        <w:rPr>
          <w:sz w:val="18"/>
          <w:szCs w:val="16"/>
          <w:lang w:val="en-IN"/>
        </w:rPr>
        <w:t>Instead of using a div tag, we can use a native JS array and have commas in between to separate as per need.</w:t>
      </w:r>
    </w:p>
    <w:p w14:paraId="3ABBE8F9" w14:textId="1E01CB3E" w:rsidR="00F352FF" w:rsidRDefault="00F352FF" w:rsidP="00F352FF">
      <w:pPr>
        <w:pStyle w:val="NoSpacing"/>
        <w:numPr>
          <w:ilvl w:val="0"/>
          <w:numId w:val="1"/>
        </w:numPr>
        <w:rPr>
          <w:sz w:val="18"/>
          <w:szCs w:val="16"/>
          <w:lang w:val="en-IN"/>
        </w:rPr>
      </w:pPr>
      <w:r>
        <w:rPr>
          <w:sz w:val="18"/>
          <w:szCs w:val="16"/>
          <w:lang w:val="en-IN"/>
        </w:rPr>
        <w:t>We need to add key manually, wrapping in an array, separate components with commas etc, instead of using a div.</w:t>
      </w:r>
    </w:p>
    <w:p w14:paraId="0F304D37" w14:textId="5F01C496" w:rsidR="00F352FF" w:rsidRDefault="00F352FF" w:rsidP="00F352FF">
      <w:pPr>
        <w:pStyle w:val="NoSpacing"/>
        <w:numPr>
          <w:ilvl w:val="0"/>
          <w:numId w:val="1"/>
        </w:numPr>
        <w:rPr>
          <w:sz w:val="18"/>
          <w:szCs w:val="16"/>
          <w:lang w:val="en-IN"/>
        </w:rPr>
      </w:pPr>
      <w:r>
        <w:rPr>
          <w:sz w:val="18"/>
          <w:szCs w:val="16"/>
          <w:lang w:val="en-IN"/>
        </w:rPr>
        <w:t xml:space="preserve">But &lt;div&gt; tag creates a soup of div. </w:t>
      </w:r>
      <w:r w:rsidR="00F91A31">
        <w:rPr>
          <w:sz w:val="18"/>
          <w:szCs w:val="16"/>
          <w:lang w:val="en-IN"/>
        </w:rPr>
        <w:t>Unnecessary divs which are only needed for wrapping, it creates a lot of loading lag, due to rendering of unnecessary elements.</w:t>
      </w:r>
    </w:p>
    <w:p w14:paraId="58A8E91A" w14:textId="23E50A5F" w:rsidR="00F91A31" w:rsidRPr="008C2A2C" w:rsidRDefault="00F91A31" w:rsidP="008C2A2C">
      <w:pPr>
        <w:pStyle w:val="NoSpacing"/>
        <w:numPr>
          <w:ilvl w:val="0"/>
          <w:numId w:val="1"/>
        </w:numPr>
        <w:jc w:val="center"/>
        <w:rPr>
          <w:sz w:val="28"/>
          <w:szCs w:val="24"/>
          <w:lang w:val="en-IN"/>
        </w:rPr>
      </w:pPr>
      <w:r w:rsidRPr="008C2A2C">
        <w:rPr>
          <w:b/>
          <w:bCs/>
          <w:sz w:val="28"/>
          <w:szCs w:val="24"/>
          <w:lang w:val="en-IN"/>
        </w:rPr>
        <w:t>Solution? Trick:</w:t>
      </w:r>
    </w:p>
    <w:p w14:paraId="5EE0C727" w14:textId="7350C42A" w:rsidR="00F91A31" w:rsidRPr="000A4875" w:rsidRDefault="00F91A31" w:rsidP="00F91A31">
      <w:pPr>
        <w:pStyle w:val="NoSpacing"/>
        <w:numPr>
          <w:ilvl w:val="1"/>
          <w:numId w:val="1"/>
        </w:numPr>
        <w:rPr>
          <w:b/>
          <w:bCs/>
          <w:sz w:val="18"/>
          <w:szCs w:val="16"/>
          <w:lang w:val="en-IN"/>
        </w:rPr>
      </w:pPr>
      <w:r w:rsidRPr="00F91A31">
        <w:rPr>
          <w:b/>
          <w:bCs/>
          <w:sz w:val="18"/>
          <w:szCs w:val="16"/>
          <w:lang w:val="en-IN"/>
        </w:rPr>
        <w:t>Helper Component:</w:t>
      </w:r>
      <w:r>
        <w:rPr>
          <w:b/>
          <w:bCs/>
          <w:sz w:val="18"/>
          <w:szCs w:val="16"/>
          <w:lang w:val="en-IN"/>
        </w:rPr>
        <w:t xml:space="preserve"> </w:t>
      </w:r>
      <w:r>
        <w:rPr>
          <w:sz w:val="18"/>
          <w:szCs w:val="16"/>
          <w:lang w:val="en-IN"/>
        </w:rPr>
        <w:t xml:space="preserve">an empty component which only returns the content between it’s tags. </w:t>
      </w:r>
      <w:r>
        <w:rPr>
          <w:b/>
          <w:bCs/>
          <w:sz w:val="18"/>
          <w:szCs w:val="16"/>
          <w:lang w:val="en-IN"/>
        </w:rPr>
        <w:br/>
      </w:r>
      <w:r>
        <w:rPr>
          <w:sz w:val="18"/>
          <w:szCs w:val="16"/>
          <w:lang w:val="en-IN"/>
        </w:rPr>
        <w:t>Wrapper component for using it as a wrapper, which returns as props.children. It returns all the content between opening and closing tags.</w:t>
      </w:r>
    </w:p>
    <w:p w14:paraId="750F6B74"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&lt;Fragment&gt;,  &lt;&gt; &amp; &lt;Wrapper&gt; </w:t>
      </w:r>
    </w:p>
    <w:p w14:paraId="6B9A343B"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are not made from a DOM node. </w:t>
      </w:r>
    </w:p>
    <w:p w14:paraId="15D2A0D1"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DOM elements (like a &lt;div&gt;) are. </w:t>
      </w:r>
    </w:p>
    <w:p w14:paraId="4C701C43"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A DOM node requires more processing than </w:t>
      </w:r>
    </w:p>
    <w:p w14:paraId="03F901DF"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a virtual wrapper like:  &lt;Fragment&gt;,  &lt;&gt; &amp; &lt;Wrapper&gt;. </w:t>
      </w:r>
    </w:p>
    <w:p w14:paraId="02C97F17"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It's not a big savings,  but,  "why not!!!". </w:t>
      </w:r>
    </w:p>
    <w:p w14:paraId="071D35E1"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 - - - - - - - - - - - - - - - - - - - - - - - - - - </w:t>
      </w:r>
    </w:p>
    <w:p w14:paraId="06A8A5C7"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 The only attribute (at this time) &lt;Fragment&gt; accepts is key. </w:t>
      </w:r>
    </w:p>
    <w:p w14:paraId="0EEC6DC5"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https://reactjs.org/docs/fragments.html#keyed-fragments </w:t>
      </w:r>
    </w:p>
    <w:p w14:paraId="1F3BE8C7"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 - - - - - - </w:t>
      </w:r>
    </w:p>
    <w:p w14:paraId="585DCE71"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&lt;&gt; .... &lt;/&gt; syntax does not accept attributes. </w:t>
      </w:r>
    </w:p>
    <w:p w14:paraId="21C5AF14"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Not even the key attribute. </w:t>
      </w:r>
    </w:p>
    <w:p w14:paraId="37DA4691"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 - - - - - - </w:t>
      </w:r>
    </w:p>
    <w:p w14:paraId="4BD1FA46"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Short-syntax: https://reactjs.org/docs/fragments.html#short-syntax </w:t>
      </w:r>
    </w:p>
    <w:p w14:paraId="517B21DA"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&lt;&gt; .... &lt;/&gt; doesn't require an additional import. </w:t>
      </w:r>
    </w:p>
    <w:p w14:paraId="7BCE7A8A"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 </w:t>
      </w:r>
    </w:p>
    <w:p w14:paraId="3B3FF1E0"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Wrapper is a "random" (self-evident) </w:t>
      </w:r>
    </w:p>
    <w:p w14:paraId="1F2EEE07"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component name Mr. Schwarzmüller chose. </w:t>
      </w:r>
    </w:p>
    <w:p w14:paraId="666E393D" w14:textId="77777777" w:rsidR="000A4875" w:rsidRPr="00B87D79" w:rsidRDefault="000A4875" w:rsidP="000A4875">
      <w:pPr>
        <w:pStyle w:val="NoSpacing"/>
        <w:ind w:left="1440"/>
        <w:rPr>
          <w:color w:val="002060"/>
          <w:sz w:val="18"/>
          <w:szCs w:val="16"/>
          <w:lang w:val="en-IN"/>
        </w:rPr>
      </w:pPr>
      <w:r w:rsidRPr="00B87D79">
        <w:rPr>
          <w:color w:val="002060"/>
          <w:sz w:val="18"/>
          <w:szCs w:val="16"/>
          <w:lang w:val="en-IN"/>
        </w:rPr>
        <w:t xml:space="preserve">Wrapper isn't a keyword. </w:t>
      </w:r>
    </w:p>
    <w:p w14:paraId="25501171" w14:textId="0BB9E1AA" w:rsidR="000A4875" w:rsidRPr="00B87D79" w:rsidRDefault="000A4875" w:rsidP="000A4875">
      <w:pPr>
        <w:pStyle w:val="NoSpacing"/>
        <w:ind w:left="1440"/>
        <w:rPr>
          <w:color w:val="002060"/>
          <w:sz w:val="18"/>
          <w:szCs w:val="16"/>
          <w:lang w:val="en-IN"/>
        </w:rPr>
      </w:pPr>
      <w:r w:rsidRPr="00B87D79">
        <w:rPr>
          <w:color w:val="002060"/>
          <w:sz w:val="18"/>
          <w:szCs w:val="16"/>
          <w:lang w:val="en-IN"/>
        </w:rPr>
        <w:t>Wrapper is a very simple higher order component (HOC).</w:t>
      </w:r>
    </w:p>
    <w:p w14:paraId="15F48428" w14:textId="63535752" w:rsidR="000A4875" w:rsidRPr="000A4875" w:rsidRDefault="000A4875" w:rsidP="000A4875">
      <w:pPr>
        <w:pStyle w:val="NoSpacing"/>
        <w:numPr>
          <w:ilvl w:val="1"/>
          <w:numId w:val="1"/>
        </w:numPr>
        <w:rPr>
          <w:color w:val="000000" w:themeColor="text1"/>
          <w:sz w:val="18"/>
          <w:szCs w:val="16"/>
          <w:lang w:val="en-IN"/>
        </w:rPr>
      </w:pPr>
      <w:r>
        <w:rPr>
          <w:b/>
          <w:bCs/>
          <w:color w:val="000000" w:themeColor="text1"/>
          <w:sz w:val="18"/>
          <w:szCs w:val="16"/>
          <w:lang w:val="en-IN"/>
        </w:rPr>
        <w:t>Empty Wrapper or Fragment: in-built wrapper default component.</w:t>
      </w:r>
    </w:p>
    <w:p w14:paraId="1FEB8112" w14:textId="2909DE20" w:rsidR="000A4875" w:rsidRDefault="000A4875" w:rsidP="000A4875">
      <w:pPr>
        <w:pStyle w:val="NoSpacing"/>
        <w:numPr>
          <w:ilvl w:val="1"/>
          <w:numId w:val="1"/>
        </w:numPr>
        <w:rPr>
          <w:color w:val="000000" w:themeColor="text1"/>
          <w:sz w:val="18"/>
          <w:szCs w:val="16"/>
          <w:lang w:val="en-IN"/>
        </w:rPr>
      </w:pPr>
      <w:r>
        <w:rPr>
          <w:color w:val="000000" w:themeColor="text1"/>
          <w:sz w:val="18"/>
          <w:szCs w:val="16"/>
          <w:lang w:val="en-IN"/>
        </w:rPr>
        <w:t xml:space="preserve">Your project set up needs to support the &lt;&gt; &lt;/&gt; empty wrapper syntax in jsx. It is not a usually used wrapper. </w:t>
      </w:r>
    </w:p>
    <w:p w14:paraId="2F43ED17" w14:textId="3D72BF33" w:rsidR="000A4875" w:rsidRDefault="000A4875" w:rsidP="000A4875">
      <w:pPr>
        <w:pStyle w:val="NoSpacing"/>
        <w:numPr>
          <w:ilvl w:val="0"/>
          <w:numId w:val="1"/>
        </w:numPr>
        <w:rPr>
          <w:color w:val="000000" w:themeColor="text1"/>
          <w:sz w:val="18"/>
          <w:szCs w:val="16"/>
          <w:lang w:val="en-IN"/>
        </w:rPr>
      </w:pPr>
      <w:r w:rsidRPr="008C2A2C">
        <w:rPr>
          <w:b/>
          <w:bCs/>
          <w:color w:val="000000" w:themeColor="text1"/>
          <w:lang w:val="en-IN"/>
        </w:rPr>
        <w:t>React.Fragment</w:t>
      </w:r>
      <w:r w:rsidRPr="008C2A2C">
        <w:rPr>
          <w:color w:val="000000" w:themeColor="text1"/>
          <w:lang w:val="en-IN"/>
        </w:rPr>
        <w:t xml:space="preserve"> </w:t>
      </w:r>
      <w:r>
        <w:rPr>
          <w:color w:val="000000" w:themeColor="text1"/>
          <w:sz w:val="18"/>
          <w:szCs w:val="16"/>
          <w:lang w:val="en-IN"/>
        </w:rPr>
        <w:t>always works, but &lt;&gt; &lt;/&gt; might not always work, but both of these are the substitutes for using inbuilt wrapper components, which are not DOM nodes, and saves processing time for us.</w:t>
      </w:r>
    </w:p>
    <w:p w14:paraId="526900AC" w14:textId="77777777" w:rsidR="004C1BDA" w:rsidRDefault="004C1BDA" w:rsidP="004C1BDA">
      <w:pPr>
        <w:pStyle w:val="NoSpacing"/>
        <w:rPr>
          <w:color w:val="000000" w:themeColor="text1"/>
          <w:sz w:val="18"/>
          <w:szCs w:val="16"/>
          <w:lang w:val="en-IN"/>
        </w:rPr>
      </w:pPr>
    </w:p>
    <w:p w14:paraId="6E973335" w14:textId="77777777" w:rsidR="004C1BDA" w:rsidRDefault="004C1BDA" w:rsidP="004C1BDA">
      <w:pPr>
        <w:pStyle w:val="NoSpacing"/>
        <w:rPr>
          <w:color w:val="000000" w:themeColor="text1"/>
          <w:sz w:val="18"/>
          <w:szCs w:val="16"/>
          <w:lang w:val="en-IN"/>
        </w:rPr>
      </w:pPr>
    </w:p>
    <w:p w14:paraId="7076062F" w14:textId="64745272" w:rsidR="000A4875" w:rsidRPr="004C1BDA" w:rsidRDefault="000A4875" w:rsidP="000A4875">
      <w:pPr>
        <w:pStyle w:val="NoSpacing"/>
        <w:numPr>
          <w:ilvl w:val="0"/>
          <w:numId w:val="1"/>
        </w:numPr>
        <w:rPr>
          <w:b/>
          <w:bCs/>
          <w:color w:val="000000" w:themeColor="text1"/>
          <w:sz w:val="18"/>
          <w:szCs w:val="16"/>
          <w:u w:val="single"/>
          <w:lang w:val="en-IN"/>
        </w:rPr>
      </w:pPr>
      <w:r w:rsidRPr="000A4875">
        <w:rPr>
          <w:b/>
          <w:bCs/>
          <w:color w:val="000000" w:themeColor="text1"/>
          <w:sz w:val="22"/>
          <w:szCs w:val="20"/>
          <w:u w:val="single"/>
          <w:lang w:val="en-IN"/>
        </w:rPr>
        <w:t>REACT PORTALS</w:t>
      </w:r>
      <w:r>
        <w:rPr>
          <w:b/>
          <w:bCs/>
          <w:color w:val="000000" w:themeColor="text1"/>
          <w:sz w:val="22"/>
          <w:szCs w:val="20"/>
          <w:u w:val="single"/>
          <w:lang w:val="en-IN"/>
        </w:rPr>
        <w:t>:</w:t>
      </w:r>
      <w:r w:rsidR="004F5F8F">
        <w:rPr>
          <w:b/>
          <w:bCs/>
          <w:color w:val="000000" w:themeColor="text1"/>
          <w:sz w:val="22"/>
          <w:szCs w:val="20"/>
          <w:u w:val="single"/>
          <w:lang w:val="en-IN"/>
        </w:rPr>
        <w:t xml:space="preserve"> </w:t>
      </w:r>
      <w:hyperlink r:id="rId5" w:anchor=":~:text=custom%20React%20Hook-,What%20is%20React%20Portals%3F,-React%20Portals%20are" w:history="1">
        <w:r w:rsidR="004F5F8F" w:rsidRPr="004F5F8F">
          <w:rPr>
            <w:rStyle w:val="Hyperlink"/>
            <w:b/>
            <w:bCs/>
            <w:sz w:val="22"/>
            <w:szCs w:val="20"/>
            <w:lang w:val="en-IN"/>
          </w:rPr>
          <w:t>Amazing link to understand</w:t>
        </w:r>
      </w:hyperlink>
    </w:p>
    <w:p w14:paraId="0F009C49" w14:textId="0E9D954E" w:rsidR="004C1BDA" w:rsidRDefault="004C1BDA" w:rsidP="000A4875">
      <w:pPr>
        <w:pStyle w:val="NoSpacing"/>
        <w:numPr>
          <w:ilvl w:val="0"/>
          <w:numId w:val="1"/>
        </w:numPr>
        <w:rPr>
          <w:b/>
          <w:bCs/>
          <w:color w:val="000000" w:themeColor="text1"/>
          <w:sz w:val="18"/>
          <w:szCs w:val="16"/>
          <w:u w:val="single"/>
          <w:lang w:val="en-IN"/>
        </w:rPr>
      </w:pPr>
      <w:r>
        <w:rPr>
          <w:noProof/>
        </w:rPr>
        <w:drawing>
          <wp:inline distT="0" distB="0" distL="0" distR="0" wp14:anchorId="4E7597FE" wp14:editId="4AD3CB54">
            <wp:extent cx="4590079" cy="2632094"/>
            <wp:effectExtent l="0" t="0" r="1270" b="0"/>
            <wp:docPr id="160768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7586" name=""/>
                    <pic:cNvPicPr/>
                  </pic:nvPicPr>
                  <pic:blipFill>
                    <a:blip r:embed="rId6"/>
                    <a:stretch>
                      <a:fillRect/>
                    </a:stretch>
                  </pic:blipFill>
                  <pic:spPr>
                    <a:xfrm>
                      <a:off x="0" y="0"/>
                      <a:ext cx="4599149" cy="2637295"/>
                    </a:xfrm>
                    <a:prstGeom prst="rect">
                      <a:avLst/>
                    </a:prstGeom>
                  </pic:spPr>
                </pic:pic>
              </a:graphicData>
            </a:graphic>
          </wp:inline>
        </w:drawing>
      </w:r>
    </w:p>
    <w:p w14:paraId="5531DA11" w14:textId="5C4FBABA" w:rsidR="004C1BDA" w:rsidRPr="004C1BDA" w:rsidRDefault="00000000" w:rsidP="004C1BDA">
      <w:pPr>
        <w:pStyle w:val="NoSpacing"/>
        <w:numPr>
          <w:ilvl w:val="0"/>
          <w:numId w:val="1"/>
        </w:numPr>
        <w:rPr>
          <w:color w:val="000000" w:themeColor="text1"/>
          <w:sz w:val="18"/>
          <w:szCs w:val="16"/>
          <w:lang w:val="en-IN"/>
        </w:rPr>
      </w:pPr>
      <w:hyperlink r:id="rId7" w:history="1">
        <w:r w:rsidR="004C1BDA" w:rsidRPr="00856B99">
          <w:rPr>
            <w:rStyle w:val="Hyperlink"/>
            <w:sz w:val="18"/>
            <w:szCs w:val="16"/>
            <w:lang w:val="en-IN"/>
          </w:rPr>
          <w:t>Use-cases of react portal</w:t>
        </w:r>
      </w:hyperlink>
    </w:p>
    <w:p w14:paraId="68C760C5" w14:textId="18A2ADC7" w:rsidR="000A4875" w:rsidRDefault="00856B99" w:rsidP="000A4875">
      <w:pPr>
        <w:pStyle w:val="NoSpacing"/>
        <w:numPr>
          <w:ilvl w:val="0"/>
          <w:numId w:val="1"/>
        </w:numPr>
        <w:rPr>
          <w:color w:val="000000" w:themeColor="text1"/>
          <w:sz w:val="18"/>
          <w:szCs w:val="16"/>
          <w:lang w:val="en-IN"/>
        </w:rPr>
      </w:pPr>
      <w:r w:rsidRPr="00856B99">
        <w:rPr>
          <w:color w:val="000000" w:themeColor="text1"/>
          <w:sz w:val="18"/>
          <w:szCs w:val="16"/>
          <w:lang w:val="en-IN"/>
        </w:rPr>
        <w:t>React Portals is a feature in the React JavaScript library that provides a way to render a React component at a different location in the DOM instead of where it is declared</w:t>
      </w:r>
      <w:r>
        <w:rPr>
          <w:color w:val="000000" w:themeColor="text1"/>
          <w:sz w:val="18"/>
          <w:szCs w:val="16"/>
          <w:lang w:val="en-IN"/>
        </w:rPr>
        <w:t>.</w:t>
      </w:r>
      <w:r w:rsidRPr="00856B99">
        <w:t xml:space="preserve"> </w:t>
      </w:r>
      <w:r w:rsidRPr="00856B99">
        <w:rPr>
          <w:color w:val="000000" w:themeColor="text1"/>
          <w:sz w:val="18"/>
          <w:szCs w:val="16"/>
          <w:lang w:val="en-IN"/>
        </w:rPr>
        <w:t>It is useful when you want to have a parent-child relationship in your components while you want to render a child component outside of the parent.</w:t>
      </w:r>
    </w:p>
    <w:p w14:paraId="33480ACF" w14:textId="77777777" w:rsidR="00856B99" w:rsidRDefault="00856B99" w:rsidP="00856B99">
      <w:pPr>
        <w:pStyle w:val="ListParagraph"/>
        <w:numPr>
          <w:ilvl w:val="0"/>
          <w:numId w:val="1"/>
        </w:numPr>
        <w:rPr>
          <w:color w:val="000000" w:themeColor="text1"/>
          <w:sz w:val="18"/>
          <w:szCs w:val="16"/>
          <w:lang w:val="en-IN"/>
        </w:rPr>
      </w:pPr>
      <w:r w:rsidRPr="00856B99">
        <w:rPr>
          <w:color w:val="000000" w:themeColor="text1"/>
          <w:sz w:val="18"/>
          <w:szCs w:val="16"/>
          <w:lang w:val="en-IN"/>
        </w:rPr>
        <w:lastRenderedPageBreak/>
        <w:t>To use React Portals, you will need to create a container element in the normal HTML DOM you will use as the target for your React content. It can be any valid HTML element or renderable React children, such as a div, span, section, string, or fragment.</w:t>
      </w:r>
    </w:p>
    <w:p w14:paraId="22C15BE0" w14:textId="77FA0849" w:rsidR="004C1BDA" w:rsidRPr="002E597D" w:rsidRDefault="002E597D" w:rsidP="00856B99">
      <w:pPr>
        <w:pStyle w:val="ListParagraph"/>
        <w:numPr>
          <w:ilvl w:val="0"/>
          <w:numId w:val="1"/>
        </w:numPr>
        <w:rPr>
          <w:color w:val="000000" w:themeColor="text1"/>
          <w:sz w:val="18"/>
          <w:szCs w:val="16"/>
          <w:lang w:val="en-IN"/>
        </w:rPr>
      </w:pPr>
      <w:r>
        <w:rPr>
          <w:i/>
          <w:iCs/>
          <w:color w:val="000000" w:themeColor="text1"/>
          <w:sz w:val="18"/>
          <w:szCs w:val="16"/>
          <w:lang w:val="en-IN"/>
        </w:rPr>
        <w:t>Extra: React hook rules..</w:t>
      </w:r>
      <w:r>
        <w:rPr>
          <w:i/>
          <w:iCs/>
          <w:color w:val="000000" w:themeColor="text1"/>
          <w:sz w:val="18"/>
          <w:szCs w:val="16"/>
          <w:lang w:val="en-IN"/>
        </w:rPr>
        <w:br/>
      </w:r>
      <w:r w:rsidRPr="002E597D">
        <w:rPr>
          <w:noProof/>
          <w:color w:val="000000" w:themeColor="text1"/>
          <w:sz w:val="18"/>
          <w:szCs w:val="16"/>
          <w:lang w:val="en-IN"/>
        </w:rPr>
        <w:drawing>
          <wp:inline distT="0" distB="0" distL="0" distR="0" wp14:anchorId="4E1CC1B8" wp14:editId="48021967">
            <wp:extent cx="4697655" cy="610974"/>
            <wp:effectExtent l="0" t="0" r="8255" b="0"/>
            <wp:docPr id="17521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1298" name=""/>
                    <pic:cNvPicPr/>
                  </pic:nvPicPr>
                  <pic:blipFill>
                    <a:blip r:embed="rId8"/>
                    <a:stretch>
                      <a:fillRect/>
                    </a:stretch>
                  </pic:blipFill>
                  <pic:spPr>
                    <a:xfrm>
                      <a:off x="0" y="0"/>
                      <a:ext cx="4721056" cy="614018"/>
                    </a:xfrm>
                    <a:prstGeom prst="rect">
                      <a:avLst/>
                    </a:prstGeom>
                  </pic:spPr>
                </pic:pic>
              </a:graphicData>
            </a:graphic>
          </wp:inline>
        </w:drawing>
      </w:r>
    </w:p>
    <w:p w14:paraId="66648397" w14:textId="669E8442" w:rsidR="002E597D" w:rsidRPr="003032F4" w:rsidRDefault="005B49AA" w:rsidP="00856B99">
      <w:pPr>
        <w:pStyle w:val="ListParagraph"/>
        <w:numPr>
          <w:ilvl w:val="0"/>
          <w:numId w:val="1"/>
        </w:numPr>
        <w:rPr>
          <w:color w:val="000000" w:themeColor="text1"/>
          <w:sz w:val="18"/>
          <w:szCs w:val="16"/>
          <w:lang w:val="en-IN"/>
        </w:rPr>
      </w:pPr>
      <w:r>
        <w:rPr>
          <w:color w:val="000000" w:themeColor="text1"/>
          <w:sz w:val="18"/>
          <w:szCs w:val="16"/>
          <w:lang w:val="en-IN"/>
        </w:rPr>
        <w:t xml:space="preserve">EXTRA: </w:t>
      </w:r>
      <w:hyperlink r:id="rId9" w:history="1">
        <w:r w:rsidRPr="005B49AA">
          <w:rPr>
            <w:rStyle w:val="Hyperlink"/>
            <w:b/>
            <w:bCs/>
            <w:sz w:val="18"/>
            <w:szCs w:val="16"/>
            <w:lang w:val="en-IN"/>
          </w:rPr>
          <w:t>History and meaning of React Hooks</w:t>
        </w:r>
      </w:hyperlink>
    </w:p>
    <w:p w14:paraId="774B3816" w14:textId="719728E9" w:rsidR="003032F4" w:rsidRPr="001174D9" w:rsidRDefault="00000000" w:rsidP="00856B99">
      <w:pPr>
        <w:pStyle w:val="ListParagraph"/>
        <w:numPr>
          <w:ilvl w:val="0"/>
          <w:numId w:val="1"/>
        </w:numPr>
        <w:rPr>
          <w:rStyle w:val="Hyperlink"/>
          <w:color w:val="000000" w:themeColor="text1"/>
          <w:sz w:val="18"/>
          <w:szCs w:val="16"/>
          <w:u w:val="none"/>
          <w:lang w:val="en-IN"/>
        </w:rPr>
      </w:pPr>
      <w:hyperlink r:id="rId10" w:history="1">
        <w:r w:rsidR="003032F4" w:rsidRPr="003032F4">
          <w:rPr>
            <w:rStyle w:val="Hyperlink"/>
            <w:sz w:val="18"/>
            <w:szCs w:val="16"/>
            <w:lang w:val="en-IN"/>
          </w:rPr>
          <w:t>REACT SUBSTRUCTURE EXPLANATION</w:t>
        </w:r>
      </w:hyperlink>
      <w:r w:rsidR="001174D9">
        <w:rPr>
          <w:rStyle w:val="Hyperlink"/>
          <w:sz w:val="18"/>
          <w:szCs w:val="16"/>
          <w:lang w:val="en-IN"/>
        </w:rPr>
        <w:br/>
      </w:r>
    </w:p>
    <w:p w14:paraId="393438D2" w14:textId="77777777" w:rsidR="001174D9" w:rsidRDefault="001174D9" w:rsidP="001174D9">
      <w:pPr>
        <w:rPr>
          <w:color w:val="000000" w:themeColor="text1"/>
          <w:sz w:val="18"/>
          <w:szCs w:val="16"/>
          <w:lang w:val="en-IN"/>
        </w:rPr>
      </w:pPr>
    </w:p>
    <w:p w14:paraId="51299FB0" w14:textId="5D19CA83" w:rsidR="001174D9" w:rsidRDefault="001174D9" w:rsidP="001174D9">
      <w:pPr>
        <w:jc w:val="center"/>
        <w:rPr>
          <w:color w:val="000000" w:themeColor="text1"/>
          <w:lang w:val="en-IN"/>
        </w:rPr>
      </w:pPr>
      <w:r>
        <w:rPr>
          <w:color w:val="000000" w:themeColor="text1"/>
          <w:lang w:val="en-IN"/>
        </w:rPr>
        <w:t>REFS</w:t>
      </w:r>
    </w:p>
    <w:p w14:paraId="237C0064" w14:textId="63B0EE81" w:rsidR="001174D9" w:rsidRDefault="001174D9" w:rsidP="001174D9">
      <w:pPr>
        <w:pStyle w:val="ListParagraph"/>
        <w:numPr>
          <w:ilvl w:val="0"/>
          <w:numId w:val="2"/>
        </w:numPr>
        <w:rPr>
          <w:color w:val="000000" w:themeColor="text1"/>
          <w:sz w:val="18"/>
          <w:szCs w:val="16"/>
          <w:lang w:val="en-IN"/>
        </w:rPr>
      </w:pPr>
      <w:r>
        <w:rPr>
          <w:color w:val="000000" w:themeColor="text1"/>
          <w:sz w:val="18"/>
          <w:szCs w:val="16"/>
          <w:lang w:val="en-IN"/>
        </w:rPr>
        <w:t>Allow us to work with other html dom elements</w:t>
      </w:r>
      <w:r w:rsidR="006C2236">
        <w:rPr>
          <w:color w:val="000000" w:themeColor="text1"/>
          <w:sz w:val="18"/>
          <w:szCs w:val="16"/>
          <w:lang w:val="en-IN"/>
        </w:rPr>
        <w:t xml:space="preserve"> to JS.</w:t>
      </w:r>
    </w:p>
    <w:p w14:paraId="385DF03F" w14:textId="04BF182F" w:rsidR="006C2236" w:rsidRDefault="006C2236" w:rsidP="001174D9">
      <w:pPr>
        <w:pStyle w:val="ListParagraph"/>
        <w:numPr>
          <w:ilvl w:val="0"/>
          <w:numId w:val="2"/>
        </w:numPr>
        <w:rPr>
          <w:color w:val="000000" w:themeColor="text1"/>
          <w:sz w:val="18"/>
          <w:szCs w:val="16"/>
          <w:lang w:val="en-IN"/>
        </w:rPr>
      </w:pPr>
      <w:r>
        <w:rPr>
          <w:color w:val="000000" w:themeColor="text1"/>
          <w:sz w:val="18"/>
          <w:szCs w:val="16"/>
          <w:lang w:val="en-IN"/>
        </w:rPr>
        <w:t>React hook for refs -&gt; useRef();</w:t>
      </w:r>
    </w:p>
    <w:p w14:paraId="13B18E83" w14:textId="085B4E11" w:rsidR="006C2236" w:rsidRDefault="00B52142" w:rsidP="001174D9">
      <w:pPr>
        <w:pStyle w:val="ListParagraph"/>
        <w:numPr>
          <w:ilvl w:val="0"/>
          <w:numId w:val="2"/>
        </w:numPr>
        <w:rPr>
          <w:color w:val="000000" w:themeColor="text1"/>
          <w:sz w:val="18"/>
          <w:szCs w:val="16"/>
          <w:lang w:val="en-IN"/>
        </w:rPr>
      </w:pPr>
      <w:r>
        <w:rPr>
          <w:color w:val="000000" w:themeColor="text1"/>
          <w:sz w:val="18"/>
          <w:szCs w:val="16"/>
          <w:lang w:val="en-IN"/>
        </w:rPr>
        <w:t>There is also a ref value associated with the html element like we have key property associated with it.</w:t>
      </w:r>
    </w:p>
    <w:p w14:paraId="5EA8E9D2" w14:textId="205B6A50" w:rsidR="00F51C1F" w:rsidRDefault="00F51C1F" w:rsidP="001174D9">
      <w:pPr>
        <w:pStyle w:val="ListParagraph"/>
        <w:numPr>
          <w:ilvl w:val="0"/>
          <w:numId w:val="2"/>
        </w:numPr>
        <w:rPr>
          <w:color w:val="000000" w:themeColor="text1"/>
          <w:sz w:val="18"/>
          <w:szCs w:val="16"/>
          <w:lang w:val="en-IN"/>
        </w:rPr>
      </w:pPr>
      <w:r>
        <w:rPr>
          <w:color w:val="000000" w:themeColor="text1"/>
          <w:sz w:val="18"/>
          <w:szCs w:val="16"/>
          <w:lang w:val="en-IN"/>
        </w:rPr>
        <w:t>Updating the state value at each key stroke input is redundant, and we should only record it once the form is submitted. So we use refs in such case. It allows to set us a connection between the DOM elements and our javascript.</w:t>
      </w:r>
    </w:p>
    <w:p w14:paraId="2353945F" w14:textId="6757E355" w:rsidR="000B355A" w:rsidRDefault="00FA7DD5" w:rsidP="001174D9">
      <w:pPr>
        <w:pStyle w:val="ListParagraph"/>
        <w:numPr>
          <w:ilvl w:val="0"/>
          <w:numId w:val="2"/>
        </w:numPr>
        <w:rPr>
          <w:color w:val="000000" w:themeColor="text1"/>
          <w:sz w:val="18"/>
          <w:szCs w:val="16"/>
          <w:lang w:val="en-IN"/>
        </w:rPr>
      </w:pPr>
      <w:r>
        <w:rPr>
          <w:color w:val="000000" w:themeColor="text1"/>
          <w:sz w:val="18"/>
          <w:szCs w:val="16"/>
          <w:lang w:val="en-IN"/>
        </w:rPr>
        <w:t xml:space="preserve"> </w:t>
      </w:r>
      <w:r w:rsidR="00BC78AA">
        <w:rPr>
          <w:color w:val="000000" w:themeColor="text1"/>
          <w:sz w:val="18"/>
          <w:szCs w:val="16"/>
          <w:lang w:val="en-IN"/>
        </w:rPr>
        <w:t>How do refs work?</w:t>
      </w:r>
    </w:p>
    <w:p w14:paraId="27AB6B57" w14:textId="357DD1EB" w:rsidR="00BC78AA" w:rsidRDefault="00BC78AA" w:rsidP="00BC78AA">
      <w:pPr>
        <w:pStyle w:val="ListParagraph"/>
        <w:numPr>
          <w:ilvl w:val="1"/>
          <w:numId w:val="2"/>
        </w:numPr>
        <w:rPr>
          <w:color w:val="000000" w:themeColor="text1"/>
          <w:sz w:val="18"/>
          <w:szCs w:val="16"/>
          <w:lang w:val="en-IN"/>
        </w:rPr>
      </w:pPr>
      <w:r>
        <w:rPr>
          <w:color w:val="000000" w:themeColor="text1"/>
          <w:sz w:val="18"/>
          <w:szCs w:val="16"/>
          <w:lang w:val="en-IN"/>
        </w:rPr>
        <w:t>With refs we can set up a connection between JS and html element.</w:t>
      </w:r>
    </w:p>
    <w:p w14:paraId="70638C92" w14:textId="0B1D12A9" w:rsidR="00BC78AA" w:rsidRDefault="00BC78AA" w:rsidP="00BC78AA">
      <w:pPr>
        <w:pStyle w:val="ListParagraph"/>
        <w:numPr>
          <w:ilvl w:val="1"/>
          <w:numId w:val="2"/>
        </w:numPr>
        <w:rPr>
          <w:color w:val="000000" w:themeColor="text1"/>
          <w:sz w:val="18"/>
          <w:szCs w:val="16"/>
          <w:lang w:val="en-IN"/>
        </w:rPr>
      </w:pPr>
      <w:r>
        <w:rPr>
          <w:color w:val="000000" w:themeColor="text1"/>
          <w:sz w:val="18"/>
          <w:szCs w:val="16"/>
          <w:lang w:val="en-IN"/>
        </w:rPr>
        <w:t>We use the useRef hook by calling it inside a functional component.</w:t>
      </w:r>
    </w:p>
    <w:p w14:paraId="14C7FA2D" w14:textId="46B8BC3A" w:rsidR="003D36DC" w:rsidRDefault="003D36DC" w:rsidP="00BC78AA">
      <w:pPr>
        <w:pStyle w:val="ListParagraph"/>
        <w:numPr>
          <w:ilvl w:val="1"/>
          <w:numId w:val="2"/>
        </w:numPr>
        <w:rPr>
          <w:color w:val="000000" w:themeColor="text1"/>
          <w:sz w:val="18"/>
          <w:szCs w:val="16"/>
          <w:lang w:val="en-IN"/>
        </w:rPr>
      </w:pPr>
      <w:r>
        <w:rPr>
          <w:color w:val="000000" w:themeColor="text1"/>
          <w:sz w:val="18"/>
          <w:szCs w:val="16"/>
          <w:lang w:val="en-IN"/>
        </w:rPr>
        <w:t>It returns a value which allows us to work with the HTML element. We connect refs to inputs in a form.</w:t>
      </w:r>
    </w:p>
    <w:p w14:paraId="0988A838" w14:textId="466B54C0" w:rsidR="004950FF" w:rsidRDefault="004950FF" w:rsidP="00BC78AA">
      <w:pPr>
        <w:pStyle w:val="ListParagraph"/>
        <w:numPr>
          <w:ilvl w:val="1"/>
          <w:numId w:val="2"/>
        </w:numPr>
        <w:rPr>
          <w:color w:val="000000" w:themeColor="text1"/>
          <w:sz w:val="18"/>
          <w:szCs w:val="16"/>
          <w:lang w:val="en-IN"/>
        </w:rPr>
      </w:pPr>
      <w:r>
        <w:rPr>
          <w:color w:val="000000" w:themeColor="text1"/>
          <w:sz w:val="18"/>
          <w:szCs w:val="16"/>
          <w:lang w:val="en-IN"/>
        </w:rPr>
        <w:t>We need to add the ref prop to the HTML element and pass the name of the refhook.</w:t>
      </w:r>
    </w:p>
    <w:p w14:paraId="68904850" w14:textId="2FC6A2D7" w:rsidR="00146873" w:rsidRDefault="00146873" w:rsidP="00BC78AA">
      <w:pPr>
        <w:pStyle w:val="ListParagraph"/>
        <w:numPr>
          <w:ilvl w:val="1"/>
          <w:numId w:val="2"/>
        </w:numPr>
        <w:rPr>
          <w:color w:val="000000" w:themeColor="text1"/>
          <w:sz w:val="18"/>
          <w:szCs w:val="16"/>
          <w:lang w:val="en-IN"/>
        </w:rPr>
      </w:pPr>
      <w:r w:rsidRPr="00146873">
        <w:rPr>
          <w:color w:val="000000" w:themeColor="text1"/>
          <w:sz w:val="18"/>
          <w:szCs w:val="16"/>
          <w:lang w:val="en-IN"/>
        </w:rPr>
        <w:drawing>
          <wp:inline distT="0" distB="0" distL="0" distR="0" wp14:anchorId="7261E6EC" wp14:editId="73356654">
            <wp:extent cx="2987842" cy="948332"/>
            <wp:effectExtent l="0" t="0" r="3175" b="4445"/>
            <wp:docPr id="2290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8109" name=""/>
                    <pic:cNvPicPr/>
                  </pic:nvPicPr>
                  <pic:blipFill>
                    <a:blip r:embed="rId11"/>
                    <a:stretch>
                      <a:fillRect/>
                    </a:stretch>
                  </pic:blipFill>
                  <pic:spPr>
                    <a:xfrm>
                      <a:off x="0" y="0"/>
                      <a:ext cx="3012270" cy="956085"/>
                    </a:xfrm>
                    <a:prstGeom prst="rect">
                      <a:avLst/>
                    </a:prstGeom>
                  </pic:spPr>
                </pic:pic>
              </a:graphicData>
            </a:graphic>
          </wp:inline>
        </w:drawing>
      </w:r>
    </w:p>
    <w:p w14:paraId="39D94544" w14:textId="150EB47D" w:rsidR="00146873" w:rsidRDefault="00146873" w:rsidP="00BC78AA">
      <w:pPr>
        <w:pStyle w:val="ListParagraph"/>
        <w:numPr>
          <w:ilvl w:val="1"/>
          <w:numId w:val="2"/>
        </w:numPr>
        <w:rPr>
          <w:color w:val="000000" w:themeColor="text1"/>
          <w:sz w:val="18"/>
          <w:szCs w:val="16"/>
          <w:lang w:val="en-IN"/>
        </w:rPr>
      </w:pPr>
      <w:r>
        <w:rPr>
          <w:color w:val="000000" w:themeColor="text1"/>
          <w:sz w:val="18"/>
          <w:szCs w:val="16"/>
          <w:lang w:val="en-IN"/>
        </w:rPr>
        <w:t>It returns an object with a prop name current. It stores the actual DOM node of HTML.</w:t>
      </w:r>
    </w:p>
    <w:p w14:paraId="2A6B6C73" w14:textId="58402146" w:rsidR="00146873" w:rsidRDefault="0046413F" w:rsidP="00BC78AA">
      <w:pPr>
        <w:pStyle w:val="ListParagraph"/>
        <w:numPr>
          <w:ilvl w:val="1"/>
          <w:numId w:val="2"/>
        </w:numPr>
        <w:rPr>
          <w:color w:val="000000" w:themeColor="text1"/>
          <w:sz w:val="18"/>
          <w:szCs w:val="16"/>
          <w:lang w:val="en-IN"/>
        </w:rPr>
      </w:pPr>
      <w:r>
        <w:rPr>
          <w:color w:val="000000" w:themeColor="text1"/>
          <w:sz w:val="18"/>
          <w:szCs w:val="16"/>
          <w:lang w:val="en-IN"/>
        </w:rPr>
        <w:t>It is recommended to not write/change DOM data, we can read from it.</w:t>
      </w:r>
    </w:p>
    <w:p w14:paraId="6C1BB755" w14:textId="48A0961C" w:rsidR="00A63EC3" w:rsidRDefault="00A63EC3" w:rsidP="00A63EC3">
      <w:pPr>
        <w:rPr>
          <w:b/>
          <w:bCs/>
          <w:color w:val="000000" w:themeColor="text1"/>
          <w:u w:val="single"/>
          <w:lang w:val="en-IN"/>
        </w:rPr>
      </w:pPr>
      <w:r w:rsidRPr="00A63EC3">
        <w:rPr>
          <w:b/>
          <w:bCs/>
          <w:color w:val="000000" w:themeColor="text1"/>
          <w:u w:val="single"/>
          <w:lang w:val="en-IN"/>
        </w:rPr>
        <w:t>Controlled vs Uncontrolled components</w:t>
      </w:r>
    </w:p>
    <w:p w14:paraId="77394DF4" w14:textId="4E51DF32" w:rsidR="00A63EC3" w:rsidRDefault="00A63EC3" w:rsidP="00A63EC3">
      <w:pPr>
        <w:pStyle w:val="ListParagraph"/>
        <w:numPr>
          <w:ilvl w:val="0"/>
          <w:numId w:val="2"/>
        </w:numPr>
        <w:rPr>
          <w:color w:val="000000" w:themeColor="text1"/>
          <w:sz w:val="18"/>
          <w:szCs w:val="16"/>
          <w:lang w:val="en-IN"/>
        </w:rPr>
      </w:pPr>
      <w:r>
        <w:rPr>
          <w:color w:val="000000" w:themeColor="text1"/>
          <w:sz w:val="18"/>
          <w:szCs w:val="16"/>
          <w:lang w:val="en-IN"/>
        </w:rPr>
        <w:t>Uncontrolled components – when we access values with a ref. Because their internal state reflected in the ref is not controlled by react, where the user decides the entered value and we just fetch it with ref, and we do not reset the input form to blank with the formal react method, instead we do the dom manipulation.</w:t>
      </w:r>
    </w:p>
    <w:p w14:paraId="2DF1D0E0" w14:textId="02DA6582" w:rsidR="00D16559" w:rsidRPr="00A63EC3" w:rsidRDefault="00D16559" w:rsidP="00A63EC3">
      <w:pPr>
        <w:pStyle w:val="ListParagraph"/>
        <w:numPr>
          <w:ilvl w:val="0"/>
          <w:numId w:val="2"/>
        </w:numPr>
        <w:rPr>
          <w:color w:val="000000" w:themeColor="text1"/>
          <w:sz w:val="18"/>
          <w:szCs w:val="16"/>
          <w:lang w:val="en-IN"/>
        </w:rPr>
      </w:pPr>
      <w:r>
        <w:rPr>
          <w:color w:val="000000" w:themeColor="text1"/>
          <w:sz w:val="18"/>
          <w:szCs w:val="16"/>
          <w:lang w:val="en-IN"/>
        </w:rPr>
        <w:t xml:space="preserve">Controlled components – when we use the react hooks to manipulate our input values. </w:t>
      </w:r>
    </w:p>
    <w:sectPr w:rsidR="00D16559" w:rsidRPr="00A63EC3" w:rsidSect="00A5018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D139E"/>
    <w:multiLevelType w:val="hybridMultilevel"/>
    <w:tmpl w:val="778CB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AF750B"/>
    <w:multiLevelType w:val="hybridMultilevel"/>
    <w:tmpl w:val="A1C6B442"/>
    <w:lvl w:ilvl="0" w:tplc="5D7A972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4790226">
    <w:abstractNumId w:val="1"/>
  </w:num>
  <w:num w:numId="2" w16cid:durableId="41644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1C"/>
    <w:rsid w:val="000A4875"/>
    <w:rsid w:val="000B355A"/>
    <w:rsid w:val="001174D9"/>
    <w:rsid w:val="00146873"/>
    <w:rsid w:val="002E597D"/>
    <w:rsid w:val="003032F4"/>
    <w:rsid w:val="003A7910"/>
    <w:rsid w:val="003D36DC"/>
    <w:rsid w:val="0046413F"/>
    <w:rsid w:val="004950FF"/>
    <w:rsid w:val="004C1BDA"/>
    <w:rsid w:val="004F5F8F"/>
    <w:rsid w:val="005B49AA"/>
    <w:rsid w:val="006C2236"/>
    <w:rsid w:val="0072401C"/>
    <w:rsid w:val="00856B99"/>
    <w:rsid w:val="008C2A2C"/>
    <w:rsid w:val="00A50181"/>
    <w:rsid w:val="00A63EC3"/>
    <w:rsid w:val="00B52142"/>
    <w:rsid w:val="00B87D79"/>
    <w:rsid w:val="00BC78AA"/>
    <w:rsid w:val="00D16559"/>
    <w:rsid w:val="00F107A4"/>
    <w:rsid w:val="00F352FF"/>
    <w:rsid w:val="00F51C1F"/>
    <w:rsid w:val="00F91A31"/>
    <w:rsid w:val="00FA7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DE49"/>
  <w15:chartTrackingRefBased/>
  <w15:docId w15:val="{952B4B4D-F39A-401C-A8A1-ACCEDB8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2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2FF"/>
    <w:rPr>
      <w:rFonts w:asciiTheme="majorHAnsi" w:eastAsiaTheme="majorEastAsia" w:hAnsiTheme="majorHAnsi" w:cstheme="majorBidi"/>
      <w:spacing w:val="-10"/>
      <w:kern w:val="28"/>
      <w:sz w:val="56"/>
      <w:szCs w:val="56"/>
    </w:rPr>
  </w:style>
  <w:style w:type="paragraph" w:styleId="NoSpacing">
    <w:name w:val="No Spacing"/>
    <w:uiPriority w:val="1"/>
    <w:qFormat/>
    <w:rsid w:val="00F352FF"/>
    <w:pPr>
      <w:spacing w:after="0" w:line="240" w:lineRule="auto"/>
    </w:pPr>
  </w:style>
  <w:style w:type="character" w:styleId="Hyperlink">
    <w:name w:val="Hyperlink"/>
    <w:basedOn w:val="DefaultParagraphFont"/>
    <w:uiPriority w:val="99"/>
    <w:unhideWhenUsed/>
    <w:rsid w:val="004F5F8F"/>
    <w:rPr>
      <w:color w:val="0563C1" w:themeColor="hyperlink"/>
      <w:u w:val="single"/>
    </w:rPr>
  </w:style>
  <w:style w:type="character" w:styleId="UnresolvedMention">
    <w:name w:val="Unresolved Mention"/>
    <w:basedOn w:val="DefaultParagraphFont"/>
    <w:uiPriority w:val="99"/>
    <w:semiHidden/>
    <w:unhideWhenUsed/>
    <w:rsid w:val="004F5F8F"/>
    <w:rPr>
      <w:color w:val="605E5C"/>
      <w:shd w:val="clear" w:color="auto" w:fill="E1DFDD"/>
    </w:rPr>
  </w:style>
  <w:style w:type="paragraph" w:styleId="ListParagraph">
    <w:name w:val="List Paragraph"/>
    <w:basedOn w:val="Normal"/>
    <w:uiPriority w:val="34"/>
    <w:qFormat/>
    <w:rsid w:val="00856B99"/>
    <w:pPr>
      <w:ind w:left="720"/>
      <w:contextualSpacing/>
    </w:pPr>
  </w:style>
  <w:style w:type="character" w:styleId="FollowedHyperlink">
    <w:name w:val="FollowedHyperlink"/>
    <w:basedOn w:val="DefaultParagraphFont"/>
    <w:uiPriority w:val="99"/>
    <w:semiHidden/>
    <w:unhideWhenUsed/>
    <w:rsid w:val="008C2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Tech\AngelaYu%20WebDev\Notes\Max%20Notes\What%20Are%20All%20the%20Things%20React%20Portals%20Can%20Do%3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blog.logrocket.com/learn-react-portals-example/" TargetMode="External"/><Relationship Id="rId10" Type="http://schemas.openxmlformats.org/officeDocument/2006/relationships/hyperlink" Target="https://youtu.be/s2skans2dP4" TargetMode="External"/><Relationship Id="rId4" Type="http://schemas.openxmlformats.org/officeDocument/2006/relationships/webSettings" Target="webSettings.xml"/><Relationship Id="rId9" Type="http://schemas.openxmlformats.org/officeDocument/2006/relationships/hyperlink" Target="https://youtu.be/eX_L39Uv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14</cp:revision>
  <dcterms:created xsi:type="dcterms:W3CDTF">2023-06-22T07:41:00Z</dcterms:created>
  <dcterms:modified xsi:type="dcterms:W3CDTF">2023-06-25T17:46:00Z</dcterms:modified>
</cp:coreProperties>
</file>