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9A783" w14:textId="463E49F6" w:rsidR="00F107A4" w:rsidRPr="00100F9F" w:rsidRDefault="00135EBE">
      <w:pPr>
        <w:rPr>
          <w:rFonts w:ascii="Merriweather" w:hAnsi="Merriweather"/>
          <w:b/>
          <w:bCs/>
          <w:sz w:val="32"/>
          <w:szCs w:val="32"/>
          <w:u w:val="single"/>
          <w:lang w:val="en-IN"/>
        </w:rPr>
      </w:pPr>
      <w:r>
        <w:rPr>
          <w:rFonts w:ascii="Merriweather" w:hAnsi="Merriweather"/>
          <w:b/>
          <w:bCs/>
          <w:sz w:val="32"/>
          <w:szCs w:val="32"/>
          <w:highlight w:val="lightGray"/>
          <w:u w:val="single"/>
          <w:lang w:val="en-IN"/>
        </w:rPr>
        <w:t xml:space="preserve">1 </w:t>
      </w:r>
      <w:r w:rsidR="004B44D3" w:rsidRPr="00100F9F">
        <w:rPr>
          <w:rFonts w:ascii="Merriweather" w:hAnsi="Merriweather"/>
          <w:b/>
          <w:bCs/>
          <w:sz w:val="32"/>
          <w:szCs w:val="32"/>
          <w:highlight w:val="lightGray"/>
          <w:u w:val="single"/>
          <w:lang w:val="en-IN"/>
        </w:rPr>
        <w:t>Colour Theory</w:t>
      </w:r>
    </w:p>
    <w:p w14:paraId="6F3C2476" w14:textId="1C40A3C4" w:rsidR="004B44D3" w:rsidRDefault="004B44D3" w:rsidP="004B44D3">
      <w:pPr>
        <w:pStyle w:val="ListParagraph"/>
        <w:numPr>
          <w:ilvl w:val="0"/>
          <w:numId w:val="2"/>
        </w:numPr>
        <w:rPr>
          <w:rFonts w:ascii="Merriweather" w:hAnsi="Merriweather"/>
          <w:sz w:val="24"/>
          <w:szCs w:val="24"/>
          <w:lang w:val="en-IN"/>
        </w:rPr>
      </w:pPr>
      <w:r>
        <w:rPr>
          <w:rFonts w:ascii="Merriweather" w:hAnsi="Merriweather"/>
          <w:b/>
          <w:bCs/>
          <w:sz w:val="24"/>
          <w:szCs w:val="24"/>
          <w:lang w:val="en-IN"/>
        </w:rPr>
        <w:t xml:space="preserve">Red: </w:t>
      </w:r>
      <w:r>
        <w:rPr>
          <w:rFonts w:ascii="Merriweather" w:hAnsi="Merriweather"/>
          <w:sz w:val="24"/>
          <w:szCs w:val="24"/>
          <w:lang w:val="en-IN"/>
        </w:rPr>
        <w:t>Energy, intensity, love.</w:t>
      </w:r>
    </w:p>
    <w:p w14:paraId="76D752D1" w14:textId="412FEAB8" w:rsidR="004B44D3" w:rsidRDefault="004B44D3" w:rsidP="004B44D3">
      <w:pPr>
        <w:pStyle w:val="ListParagraph"/>
        <w:numPr>
          <w:ilvl w:val="0"/>
          <w:numId w:val="2"/>
        </w:numPr>
        <w:rPr>
          <w:rFonts w:ascii="Merriweather" w:hAnsi="Merriweather"/>
          <w:sz w:val="24"/>
          <w:szCs w:val="24"/>
          <w:lang w:val="en-IN"/>
        </w:rPr>
      </w:pPr>
      <w:r>
        <w:rPr>
          <w:rFonts w:ascii="Merriweather" w:hAnsi="Merriweather"/>
          <w:b/>
          <w:bCs/>
          <w:sz w:val="24"/>
          <w:szCs w:val="24"/>
          <w:lang w:val="en-IN"/>
        </w:rPr>
        <w:t>Yellow:</w:t>
      </w:r>
      <w:r>
        <w:rPr>
          <w:rFonts w:ascii="Merriweather" w:hAnsi="Merriweather"/>
          <w:sz w:val="24"/>
          <w:szCs w:val="24"/>
          <w:lang w:val="en-IN"/>
        </w:rPr>
        <w:t xml:space="preserve"> Attention grabbing, joy and intellect.</w:t>
      </w:r>
      <w:r w:rsidR="00502D65">
        <w:rPr>
          <w:rFonts w:ascii="Merriweather" w:hAnsi="Merriweather"/>
          <w:sz w:val="24"/>
          <w:szCs w:val="24"/>
          <w:lang w:val="en-IN"/>
        </w:rPr>
        <w:t xml:space="preserve"> Not good for something that has to be looked at for a long time.</w:t>
      </w:r>
    </w:p>
    <w:p w14:paraId="2267E5AB" w14:textId="530C91A7" w:rsidR="00502D65" w:rsidRDefault="00502D65" w:rsidP="004B44D3">
      <w:pPr>
        <w:pStyle w:val="ListParagraph"/>
        <w:numPr>
          <w:ilvl w:val="0"/>
          <w:numId w:val="2"/>
        </w:numPr>
        <w:rPr>
          <w:rFonts w:ascii="Merriweather" w:hAnsi="Merriweather"/>
          <w:sz w:val="24"/>
          <w:szCs w:val="24"/>
          <w:lang w:val="en-IN"/>
        </w:rPr>
      </w:pPr>
      <w:r>
        <w:rPr>
          <w:rFonts w:ascii="Merriweather" w:hAnsi="Merriweather"/>
          <w:b/>
          <w:bCs/>
          <w:sz w:val="24"/>
          <w:szCs w:val="24"/>
          <w:lang w:val="en-IN"/>
        </w:rPr>
        <w:t>Green:</w:t>
      </w:r>
      <w:r>
        <w:rPr>
          <w:rFonts w:ascii="Merriweather" w:hAnsi="Merriweather"/>
          <w:sz w:val="24"/>
          <w:szCs w:val="24"/>
          <w:lang w:val="en-IN"/>
        </w:rPr>
        <w:t xml:space="preserve"> Freshness, safety, control. </w:t>
      </w:r>
    </w:p>
    <w:p w14:paraId="243CA244" w14:textId="1DED8E30" w:rsidR="00502D65" w:rsidRDefault="00502D65" w:rsidP="004B44D3">
      <w:pPr>
        <w:pStyle w:val="ListParagraph"/>
        <w:numPr>
          <w:ilvl w:val="0"/>
          <w:numId w:val="2"/>
        </w:numPr>
        <w:rPr>
          <w:rFonts w:ascii="Merriweather" w:hAnsi="Merriweather"/>
          <w:sz w:val="24"/>
          <w:szCs w:val="24"/>
          <w:lang w:val="en-IN"/>
        </w:rPr>
      </w:pPr>
      <w:r>
        <w:rPr>
          <w:rFonts w:ascii="Merriweather" w:hAnsi="Merriweather"/>
          <w:b/>
          <w:bCs/>
          <w:sz w:val="24"/>
          <w:szCs w:val="24"/>
          <w:lang w:val="en-IN"/>
        </w:rPr>
        <w:t xml:space="preserve">Blue: </w:t>
      </w:r>
      <w:r>
        <w:rPr>
          <w:rFonts w:ascii="Merriweather" w:hAnsi="Merriweather"/>
          <w:sz w:val="24"/>
          <w:szCs w:val="24"/>
          <w:lang w:val="en-IN"/>
        </w:rPr>
        <w:t xml:space="preserve">Trustworthy, stability, trust, serenity. </w:t>
      </w:r>
    </w:p>
    <w:p w14:paraId="3D748D32" w14:textId="25F54A4C" w:rsidR="00502D65" w:rsidRDefault="00502D65" w:rsidP="004B44D3">
      <w:pPr>
        <w:pStyle w:val="ListParagraph"/>
        <w:numPr>
          <w:ilvl w:val="0"/>
          <w:numId w:val="2"/>
        </w:numPr>
        <w:rPr>
          <w:rFonts w:ascii="Merriweather" w:hAnsi="Merriweather"/>
          <w:sz w:val="24"/>
          <w:szCs w:val="24"/>
          <w:lang w:val="en-I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771A55" wp14:editId="77BAFEB7">
            <wp:simplePos x="0" y="0"/>
            <wp:positionH relativeFrom="column">
              <wp:posOffset>3969328</wp:posOffset>
            </wp:positionH>
            <wp:positionV relativeFrom="paragraph">
              <wp:posOffset>8544</wp:posOffset>
            </wp:positionV>
            <wp:extent cx="2272146" cy="2272146"/>
            <wp:effectExtent l="0" t="0" r="0" b="0"/>
            <wp:wrapTight wrapText="bothSides">
              <wp:wrapPolygon edited="0">
                <wp:start x="543" y="12545"/>
                <wp:lineTo x="1087" y="13994"/>
                <wp:lineTo x="3260" y="18340"/>
                <wp:lineTo x="5433" y="19427"/>
                <wp:lineTo x="6701" y="20332"/>
                <wp:lineTo x="9599" y="21238"/>
                <wp:lineTo x="12496" y="21057"/>
                <wp:lineTo x="15394" y="20151"/>
                <wp:lineTo x="18292" y="17978"/>
                <wp:lineTo x="18835" y="17797"/>
                <wp:lineTo x="21008" y="12545"/>
                <wp:lineTo x="21008" y="9466"/>
                <wp:lineTo x="18835" y="4214"/>
                <wp:lineTo x="18292" y="4033"/>
                <wp:lineTo x="15394" y="1859"/>
                <wp:lineTo x="12496" y="954"/>
                <wp:lineTo x="9599" y="773"/>
                <wp:lineTo x="6701" y="1678"/>
                <wp:lineTo x="3984" y="3489"/>
                <wp:lineTo x="3260" y="3670"/>
                <wp:lineTo x="1087" y="8017"/>
                <wp:lineTo x="543" y="9466"/>
                <wp:lineTo x="543" y="12545"/>
              </wp:wrapPolygon>
            </wp:wrapTight>
            <wp:docPr id="1" name="Picture 1" descr="colour wheel - Wik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our wheel - Wiktionar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272146" cy="22721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rFonts w:ascii="Merriweather" w:hAnsi="Merriweather"/>
          <w:b/>
          <w:bCs/>
          <w:sz w:val="24"/>
          <w:szCs w:val="24"/>
          <w:lang w:val="en-IN"/>
        </w:rPr>
        <w:t>Purple:</w:t>
      </w:r>
      <w:r>
        <w:rPr>
          <w:rFonts w:ascii="Merriweather" w:hAnsi="Merriweather"/>
          <w:sz w:val="24"/>
          <w:szCs w:val="24"/>
          <w:lang w:val="en-IN"/>
        </w:rPr>
        <w:t xml:space="preserve"> Royalty, Wealth, Femineity.</w:t>
      </w:r>
    </w:p>
    <w:p w14:paraId="1C1A6B6E" w14:textId="60DBC2A3" w:rsidR="00502D65" w:rsidRPr="00502D65" w:rsidRDefault="00135EBE" w:rsidP="00502D65">
      <w:pPr>
        <w:rPr>
          <w:rFonts w:ascii="Merriweather" w:hAnsi="Merriweather"/>
          <w:b/>
          <w:bCs/>
          <w:sz w:val="36"/>
          <w:szCs w:val="36"/>
          <w:lang w:val="en-IN"/>
        </w:rPr>
      </w:pPr>
      <w:r>
        <w:rPr>
          <w:rFonts w:ascii="Merriweather" w:hAnsi="Merriweather"/>
          <w:b/>
          <w:bCs/>
          <w:sz w:val="36"/>
          <w:szCs w:val="36"/>
          <w:highlight w:val="lightGray"/>
          <w:lang w:val="en-IN"/>
        </w:rPr>
        <w:t xml:space="preserve"> </w:t>
      </w:r>
      <w:r w:rsidR="00502D65" w:rsidRPr="00100F9F">
        <w:rPr>
          <w:rFonts w:ascii="Merriweather" w:hAnsi="Merriweather"/>
          <w:b/>
          <w:bCs/>
          <w:sz w:val="36"/>
          <w:szCs w:val="36"/>
          <w:highlight w:val="lightGray"/>
          <w:lang w:val="en-IN"/>
        </w:rPr>
        <w:t>Combination of colours:</w:t>
      </w:r>
    </w:p>
    <w:p w14:paraId="72CCEDBC" w14:textId="169CF25E" w:rsidR="00502D65" w:rsidRPr="00502D65" w:rsidRDefault="00502D65" w:rsidP="00502D65">
      <w:pPr>
        <w:pStyle w:val="ListParagraph"/>
        <w:numPr>
          <w:ilvl w:val="0"/>
          <w:numId w:val="4"/>
        </w:numPr>
        <w:rPr>
          <w:rFonts w:ascii="Merriweather" w:hAnsi="Merriweather"/>
          <w:b/>
          <w:bCs/>
          <w:lang w:val="en-IN"/>
        </w:rPr>
      </w:pPr>
      <w:r>
        <w:rPr>
          <w:rFonts w:ascii="Merriweather" w:hAnsi="Merriweather"/>
          <w:b/>
          <w:bCs/>
          <w:lang w:val="en-IN"/>
        </w:rPr>
        <w:t xml:space="preserve">Analogous Colours: </w:t>
      </w:r>
      <w:r>
        <w:rPr>
          <w:rFonts w:ascii="Merriweather" w:hAnsi="Merriweather"/>
          <w:lang w:val="en-IN"/>
        </w:rPr>
        <w:t xml:space="preserve">Take two colours which are right next to each other to create a harmonious merge. </w:t>
      </w:r>
      <w:r>
        <w:rPr>
          <w:rFonts w:ascii="Merriweather" w:hAnsi="Merriweather"/>
          <w:lang w:val="en-IN"/>
        </w:rPr>
        <w:br/>
        <w:t>Logo, background, navigation bar.</w:t>
      </w:r>
    </w:p>
    <w:p w14:paraId="24D83624" w14:textId="77777777" w:rsidR="00676539" w:rsidRPr="00676539" w:rsidRDefault="00502D65" w:rsidP="00502D65">
      <w:pPr>
        <w:pStyle w:val="ListParagraph"/>
        <w:numPr>
          <w:ilvl w:val="0"/>
          <w:numId w:val="4"/>
        </w:numPr>
        <w:rPr>
          <w:rFonts w:ascii="Merriweather" w:hAnsi="Merriweather"/>
          <w:b/>
          <w:bCs/>
          <w:lang w:val="en-IN"/>
        </w:rPr>
      </w:pPr>
      <w:r>
        <w:rPr>
          <w:rFonts w:ascii="Merriweather" w:hAnsi="Merriweather"/>
          <w:b/>
          <w:bCs/>
          <w:lang w:val="en-IN"/>
        </w:rPr>
        <w:t xml:space="preserve">Complementary Colours: </w:t>
      </w:r>
      <w:r>
        <w:rPr>
          <w:rFonts w:ascii="Merriweather" w:hAnsi="Merriweather"/>
          <w:lang w:val="en-IN"/>
        </w:rPr>
        <w:t xml:space="preserve">To grab attention or to pop out more. Do not </w:t>
      </w:r>
      <w:r>
        <w:rPr>
          <w:rFonts w:ascii="Merriweather" w:hAnsi="Merriweather"/>
          <w:b/>
          <w:bCs/>
          <w:lang w:val="en-IN"/>
        </w:rPr>
        <w:t>style text with complementary colours.</w:t>
      </w:r>
      <w:r w:rsidR="00C53124">
        <w:rPr>
          <w:rFonts w:ascii="Merriweather" w:hAnsi="Merriweather"/>
          <w:lang w:val="en-IN"/>
        </w:rPr>
        <w:t xml:space="preserve"> Keep it to things like ICON, LOGO, etc.</w:t>
      </w:r>
    </w:p>
    <w:p w14:paraId="4B15CAAA" w14:textId="77777777" w:rsidR="00D64D8B" w:rsidRPr="00D64D8B" w:rsidRDefault="00D64D8B" w:rsidP="00502D65">
      <w:pPr>
        <w:pStyle w:val="ListParagraph"/>
        <w:numPr>
          <w:ilvl w:val="0"/>
          <w:numId w:val="4"/>
        </w:numPr>
        <w:rPr>
          <w:rFonts w:ascii="Merriweather" w:hAnsi="Merriweather"/>
          <w:b/>
          <w:bCs/>
          <w:lang w:val="en-IN"/>
        </w:rPr>
      </w:pPr>
      <w:r>
        <w:rPr>
          <w:rFonts w:ascii="Merriweather" w:hAnsi="Merriweather"/>
          <w:b/>
          <w:bCs/>
          <w:lang w:val="en-IN"/>
        </w:rPr>
        <w:t>Adobe Colour Website –</w:t>
      </w:r>
      <w:r>
        <w:rPr>
          <w:rFonts w:ascii="Merriweather" w:hAnsi="Merriweather"/>
          <w:lang w:val="en-IN"/>
        </w:rPr>
        <w:t>Allows us to pick colours as per the mood of your website. You can choose square, triangle, equivalent etc to pick combinations of hex codes.</w:t>
      </w:r>
    </w:p>
    <w:p w14:paraId="3897CFD2" w14:textId="77777777" w:rsidR="006128DB" w:rsidRPr="006128DB" w:rsidRDefault="00D64D8B" w:rsidP="00502D65">
      <w:pPr>
        <w:pStyle w:val="ListParagraph"/>
        <w:numPr>
          <w:ilvl w:val="0"/>
          <w:numId w:val="4"/>
        </w:numPr>
        <w:rPr>
          <w:rFonts w:ascii="Merriweather" w:hAnsi="Merriweather"/>
          <w:b/>
          <w:bCs/>
          <w:lang w:val="en-IN"/>
        </w:rPr>
      </w:pPr>
      <w:proofErr w:type="spellStart"/>
      <w:r>
        <w:rPr>
          <w:rFonts w:ascii="Merriweather" w:hAnsi="Merriweather"/>
          <w:b/>
          <w:bCs/>
          <w:lang w:val="en-IN"/>
        </w:rPr>
        <w:t>Colourhunt</w:t>
      </w:r>
      <w:proofErr w:type="spellEnd"/>
      <w:r>
        <w:rPr>
          <w:rFonts w:ascii="Merriweather" w:hAnsi="Merriweather"/>
          <w:b/>
          <w:bCs/>
          <w:lang w:val="en-IN"/>
        </w:rPr>
        <w:t xml:space="preserve"> Website-</w:t>
      </w:r>
      <w:r>
        <w:rPr>
          <w:rFonts w:ascii="Merriweather" w:hAnsi="Merriweather"/>
          <w:lang w:val="en-IN"/>
        </w:rPr>
        <w:t xml:space="preserve"> Use this to pick </w:t>
      </w:r>
      <w:proofErr w:type="spellStart"/>
      <w:r>
        <w:rPr>
          <w:rFonts w:ascii="Merriweather" w:hAnsi="Merriweather"/>
          <w:lang w:val="en-IN"/>
        </w:rPr>
        <w:t>palllets</w:t>
      </w:r>
      <w:proofErr w:type="spellEnd"/>
      <w:r>
        <w:rPr>
          <w:rFonts w:ascii="Merriweather" w:hAnsi="Merriweather"/>
          <w:lang w:val="en-IN"/>
        </w:rPr>
        <w:t>.</w:t>
      </w:r>
    </w:p>
    <w:p w14:paraId="73694A06" w14:textId="0CF3D934" w:rsidR="006128DB" w:rsidRPr="00100F9F" w:rsidRDefault="00135EBE" w:rsidP="006128DB">
      <w:pPr>
        <w:rPr>
          <w:rFonts w:ascii="Merriweather" w:hAnsi="Merriweather"/>
          <w:b/>
          <w:bCs/>
          <w:sz w:val="32"/>
          <w:szCs w:val="32"/>
          <w:u w:val="single"/>
          <w:lang w:val="en-IN"/>
        </w:rPr>
      </w:pPr>
      <w:r>
        <w:rPr>
          <w:rFonts w:ascii="Merriweather" w:hAnsi="Merriweather"/>
          <w:b/>
          <w:bCs/>
          <w:sz w:val="32"/>
          <w:szCs w:val="32"/>
          <w:highlight w:val="lightGray"/>
          <w:u w:val="single"/>
          <w:lang w:val="en-IN"/>
        </w:rPr>
        <w:t xml:space="preserve">2 </w:t>
      </w:r>
      <w:r w:rsidR="006128DB" w:rsidRPr="00100F9F">
        <w:rPr>
          <w:rFonts w:ascii="Merriweather" w:hAnsi="Merriweather"/>
          <w:b/>
          <w:bCs/>
          <w:sz w:val="32"/>
          <w:szCs w:val="32"/>
          <w:highlight w:val="lightGray"/>
          <w:u w:val="single"/>
          <w:lang w:val="en-IN"/>
        </w:rPr>
        <w:t>Typography:</w:t>
      </w:r>
    </w:p>
    <w:p w14:paraId="1E0AC5C2" w14:textId="4576EA5A" w:rsidR="00502D65" w:rsidRDefault="006128DB" w:rsidP="006128DB">
      <w:pPr>
        <w:pStyle w:val="ListParagraph"/>
        <w:numPr>
          <w:ilvl w:val="0"/>
          <w:numId w:val="5"/>
        </w:numPr>
        <w:rPr>
          <w:rFonts w:ascii="Merriweather" w:hAnsi="Merriweather"/>
          <w:b/>
          <w:bCs/>
          <w:lang w:val="en-IN"/>
        </w:rPr>
      </w:pPr>
      <w:r>
        <w:rPr>
          <w:rFonts w:ascii="Merriweather" w:hAnsi="Merriweather"/>
          <w:b/>
          <w:bCs/>
          <w:lang w:val="en-IN"/>
        </w:rPr>
        <w:t xml:space="preserve">Serif: </w:t>
      </w:r>
      <w:r>
        <w:rPr>
          <w:rFonts w:ascii="Merriweather" w:hAnsi="Merriweather"/>
          <w:lang w:val="en-IN"/>
        </w:rPr>
        <w:t xml:space="preserve">have feat around their central beams. They are inspired by marvel carvings of history. </w:t>
      </w:r>
      <w:r>
        <w:rPr>
          <w:rFonts w:ascii="Merriweather" w:hAnsi="Merriweather"/>
          <w:b/>
          <w:bCs/>
          <w:lang w:val="en-IN"/>
        </w:rPr>
        <w:t>Serious, authoritative, older, magazine, letterhead etc.</w:t>
      </w:r>
    </w:p>
    <w:p w14:paraId="7E094C05" w14:textId="4D2D5C75" w:rsidR="00A32C64" w:rsidRDefault="00A32C64" w:rsidP="00A32C64">
      <w:pPr>
        <w:pStyle w:val="ListParagraph"/>
        <w:numPr>
          <w:ilvl w:val="1"/>
          <w:numId w:val="5"/>
        </w:numPr>
        <w:rPr>
          <w:rFonts w:ascii="Merriweather" w:hAnsi="Merriweather"/>
          <w:lang w:val="en-IN"/>
        </w:rPr>
      </w:pPr>
      <w:r w:rsidRPr="00A32C64">
        <w:rPr>
          <w:rFonts w:ascii="Merriweather" w:hAnsi="Merriweather"/>
          <w:lang w:val="en-IN"/>
        </w:rPr>
        <w:t>Old style, transitional modern and slab serif.</w:t>
      </w:r>
      <w:r w:rsidR="00AF1406">
        <w:rPr>
          <w:rFonts w:ascii="Merriweather" w:hAnsi="Merriweather"/>
          <w:lang w:val="en-IN"/>
        </w:rPr>
        <w:t xml:space="preserve"> </w:t>
      </w:r>
    </w:p>
    <w:p w14:paraId="6040D5E9" w14:textId="6096E24D" w:rsidR="00AF1406" w:rsidRDefault="00AF1406" w:rsidP="00A32C64">
      <w:pPr>
        <w:pStyle w:val="ListParagraph"/>
        <w:numPr>
          <w:ilvl w:val="1"/>
          <w:numId w:val="5"/>
        </w:numPr>
        <w:rPr>
          <w:rFonts w:ascii="Merriweather" w:hAnsi="Merriweather"/>
          <w:lang w:val="en-IN"/>
        </w:rPr>
      </w:pPr>
      <w:r>
        <w:rPr>
          <w:rFonts w:ascii="Merriweather" w:hAnsi="Merriweather"/>
          <w:lang w:val="en-IN"/>
        </w:rPr>
        <w:t>Note the difference between thickest and thinnest part of letters the newer ones have this exaggerated.</w:t>
      </w:r>
      <w:r w:rsidR="00E90883">
        <w:rPr>
          <w:rFonts w:ascii="Merriweather" w:hAnsi="Merriweather"/>
          <w:lang w:val="en-IN"/>
        </w:rPr>
        <w:t xml:space="preserve"> MODERN SERIF in VOGUE.</w:t>
      </w:r>
    </w:p>
    <w:p w14:paraId="17747DAA" w14:textId="78A9DA02" w:rsidR="00C01AA5" w:rsidRDefault="00C01AA5" w:rsidP="00C01AA5">
      <w:pPr>
        <w:pStyle w:val="ListParagraph"/>
        <w:numPr>
          <w:ilvl w:val="0"/>
          <w:numId w:val="5"/>
        </w:numPr>
        <w:rPr>
          <w:rFonts w:ascii="Merriweather" w:hAnsi="Merriweather"/>
          <w:lang w:val="en-IN"/>
        </w:rPr>
      </w:pPr>
      <w:r>
        <w:rPr>
          <w:rFonts w:ascii="Merriweather" w:hAnsi="Merriweather"/>
          <w:b/>
          <w:bCs/>
          <w:lang w:val="en-IN"/>
        </w:rPr>
        <w:t>San-serifs:</w:t>
      </w:r>
      <w:r>
        <w:rPr>
          <w:rFonts w:ascii="Merriweather" w:hAnsi="Merriweather"/>
          <w:lang w:val="en-IN"/>
        </w:rPr>
        <w:t xml:space="preserve"> Sensible, simple, kind, approachable.</w:t>
      </w:r>
    </w:p>
    <w:p w14:paraId="271D6EE5" w14:textId="43C53C88" w:rsidR="00C01AA5" w:rsidRDefault="00C01AA5" w:rsidP="00C01AA5">
      <w:pPr>
        <w:pStyle w:val="ListParagraph"/>
        <w:numPr>
          <w:ilvl w:val="1"/>
          <w:numId w:val="5"/>
        </w:numPr>
        <w:rPr>
          <w:rFonts w:ascii="Merriweather" w:hAnsi="Merriweather"/>
          <w:lang w:val="en-IN"/>
        </w:rPr>
      </w:pPr>
      <w:r>
        <w:rPr>
          <w:rFonts w:ascii="Merriweather" w:hAnsi="Merriweather"/>
          <w:lang w:val="en-IN"/>
        </w:rPr>
        <w:t xml:space="preserve">Grotesque(New Gothic), Neo-Grotesque(Helvetica), </w:t>
      </w:r>
      <w:r w:rsidR="009F1040">
        <w:rPr>
          <w:rFonts w:ascii="Merriweather" w:hAnsi="Merriweather"/>
          <w:lang w:val="en-IN"/>
        </w:rPr>
        <w:t xml:space="preserve">Most readable </w:t>
      </w:r>
      <w:r w:rsidR="009F1040" w:rsidRPr="009F1040">
        <w:rPr>
          <w:rFonts w:ascii="Merriweather" w:hAnsi="Merriweather"/>
          <w:lang w:val="en-IN"/>
        </w:rPr>
        <w:sym w:font="Wingdings" w:char="F0E0"/>
      </w:r>
      <w:r w:rsidRPr="00412D48">
        <w:rPr>
          <w:rFonts w:ascii="Merriweather" w:hAnsi="Merriweather"/>
          <w:b/>
          <w:bCs/>
          <w:lang w:val="en-IN"/>
        </w:rPr>
        <w:t>Humanist</w:t>
      </w:r>
      <w:r>
        <w:rPr>
          <w:rFonts w:ascii="Merriweather" w:hAnsi="Merriweather"/>
          <w:lang w:val="en-IN"/>
        </w:rPr>
        <w:t>(Gill Sans</w:t>
      </w:r>
      <w:r w:rsidR="009F1040">
        <w:rPr>
          <w:rFonts w:ascii="Merriweather" w:hAnsi="Merriweather"/>
          <w:lang w:val="en-IN"/>
        </w:rPr>
        <w:t>, Verdana</w:t>
      </w:r>
      <w:r>
        <w:rPr>
          <w:rFonts w:ascii="Merriweather" w:hAnsi="Merriweather"/>
          <w:lang w:val="en-IN"/>
        </w:rPr>
        <w:t>), Geometric(</w:t>
      </w:r>
      <w:proofErr w:type="spellStart"/>
      <w:r>
        <w:rPr>
          <w:rFonts w:ascii="Merriweather" w:hAnsi="Merriweather"/>
          <w:lang w:val="en-IN"/>
        </w:rPr>
        <w:t>futura</w:t>
      </w:r>
      <w:proofErr w:type="spellEnd"/>
      <w:r>
        <w:rPr>
          <w:rFonts w:ascii="Merriweather" w:hAnsi="Merriweather"/>
          <w:lang w:val="en-IN"/>
        </w:rPr>
        <w:t>).</w:t>
      </w:r>
      <w:r w:rsidR="009F1040">
        <w:rPr>
          <w:rFonts w:ascii="Merriweather" w:hAnsi="Merriweather"/>
          <w:lang w:val="en-IN"/>
        </w:rPr>
        <w:t xml:space="preserve"> </w:t>
      </w:r>
    </w:p>
    <w:p w14:paraId="3EC532E0" w14:textId="19AD3DEC" w:rsidR="009F1040" w:rsidRDefault="00C01AA5" w:rsidP="009F1040">
      <w:pPr>
        <w:pStyle w:val="ListParagraph"/>
        <w:numPr>
          <w:ilvl w:val="1"/>
          <w:numId w:val="5"/>
        </w:numPr>
        <w:rPr>
          <w:rFonts w:ascii="Merriweather" w:hAnsi="Merriweather"/>
          <w:lang w:val="en-IN"/>
        </w:rPr>
      </w:pPr>
      <w:r>
        <w:rPr>
          <w:rFonts w:ascii="Merriweather" w:hAnsi="Merriweather"/>
          <w:lang w:val="en-IN"/>
        </w:rPr>
        <w:t>Used for body text as it is more readable and more understanding.</w:t>
      </w:r>
    </w:p>
    <w:p w14:paraId="262D356B" w14:textId="01540789" w:rsidR="009F1040" w:rsidRDefault="009F1040" w:rsidP="009F1040">
      <w:pPr>
        <w:pStyle w:val="ListParagraph"/>
        <w:numPr>
          <w:ilvl w:val="0"/>
          <w:numId w:val="5"/>
        </w:numPr>
        <w:rPr>
          <w:rFonts w:ascii="Merriweather" w:hAnsi="Merriweather"/>
          <w:lang w:val="en-IN"/>
        </w:rPr>
      </w:pPr>
      <w:r>
        <w:rPr>
          <w:rFonts w:ascii="Merriweather" w:hAnsi="Merriweather"/>
          <w:lang w:val="en-IN"/>
        </w:rPr>
        <w:t xml:space="preserve">Stick to 2 fonts only for a given design. It makes it look cleaner and tighter. Find fonts which have </w:t>
      </w:r>
      <w:r w:rsidRPr="002144FB">
        <w:rPr>
          <w:rFonts w:ascii="Merriweather" w:hAnsi="Merriweather"/>
          <w:b/>
          <w:bCs/>
          <w:lang w:val="en-IN"/>
        </w:rPr>
        <w:t>similar</w:t>
      </w:r>
      <w:r>
        <w:rPr>
          <w:rFonts w:ascii="Merriweather" w:hAnsi="Merriweather"/>
          <w:lang w:val="en-IN"/>
        </w:rPr>
        <w:t xml:space="preserve"> mood and time era. What you can </w:t>
      </w:r>
      <w:r w:rsidRPr="002144FB">
        <w:rPr>
          <w:rFonts w:ascii="Merriweather" w:hAnsi="Merriweather"/>
          <w:b/>
          <w:bCs/>
          <w:lang w:val="en-IN"/>
        </w:rPr>
        <w:t>contrast</w:t>
      </w:r>
      <w:r>
        <w:rPr>
          <w:rFonts w:ascii="Merriweather" w:hAnsi="Merriweather"/>
          <w:lang w:val="en-IN"/>
        </w:rPr>
        <w:t xml:space="preserve"> is – weights, </w:t>
      </w:r>
      <w:proofErr w:type="spellStart"/>
      <w:r>
        <w:rPr>
          <w:rFonts w:ascii="Merriweather" w:hAnsi="Merriweather"/>
          <w:lang w:val="en-IN"/>
        </w:rPr>
        <w:t>serifness</w:t>
      </w:r>
      <w:proofErr w:type="spellEnd"/>
      <w:r>
        <w:rPr>
          <w:rFonts w:ascii="Merriweather" w:hAnsi="Merriweather"/>
          <w:lang w:val="en-IN"/>
        </w:rPr>
        <w:t>.</w:t>
      </w:r>
    </w:p>
    <w:p w14:paraId="049C8BDA" w14:textId="77777777" w:rsidR="00100F9F" w:rsidRDefault="0038485B" w:rsidP="009F1040">
      <w:pPr>
        <w:pStyle w:val="ListParagraph"/>
        <w:numPr>
          <w:ilvl w:val="0"/>
          <w:numId w:val="5"/>
        </w:numPr>
        <w:rPr>
          <w:rFonts w:ascii="Merriweather" w:hAnsi="Merriweather"/>
          <w:lang w:val="en-IN"/>
        </w:rPr>
      </w:pPr>
      <w:r>
        <w:rPr>
          <w:rFonts w:ascii="Merriweather" w:hAnsi="Merriweather"/>
          <w:b/>
          <w:bCs/>
          <w:lang w:val="en-IN"/>
        </w:rPr>
        <w:t xml:space="preserve">Never use- </w:t>
      </w:r>
      <w:r>
        <w:rPr>
          <w:rFonts w:ascii="Merriweather" w:hAnsi="Merriweather"/>
          <w:lang w:val="en-IN"/>
        </w:rPr>
        <w:t>Comic Sans, Kristen, Papyrus, Viner, Curlz</w:t>
      </w:r>
      <w:r w:rsidR="002144FB">
        <w:rPr>
          <w:rFonts w:ascii="Merriweather" w:hAnsi="Merriweather"/>
          <w:lang w:val="en-IN"/>
        </w:rPr>
        <w:t>.</w:t>
      </w:r>
    </w:p>
    <w:p w14:paraId="79892AC8" w14:textId="1A81E78B" w:rsidR="009F1040" w:rsidRPr="00100F9F" w:rsidRDefault="009F1040" w:rsidP="009F1040">
      <w:pPr>
        <w:pStyle w:val="ListParagraph"/>
        <w:numPr>
          <w:ilvl w:val="0"/>
          <w:numId w:val="5"/>
        </w:numPr>
        <w:rPr>
          <w:rFonts w:ascii="Merriweather" w:hAnsi="Merriweather"/>
          <w:lang w:val="en-IN"/>
        </w:rPr>
      </w:pPr>
      <w:r w:rsidRPr="00100F9F">
        <w:rPr>
          <w:rFonts w:ascii="Merriweather" w:hAnsi="Merriweather"/>
          <w:b/>
          <w:bCs/>
          <w:lang w:val="en-IN"/>
        </w:rPr>
        <w:t>Legibility of fonts:</w:t>
      </w:r>
    </w:p>
    <w:p w14:paraId="1BFCAD5D" w14:textId="67E387DA" w:rsidR="009F1040" w:rsidRPr="00100F9F" w:rsidRDefault="009F1040" w:rsidP="009F1040">
      <w:pPr>
        <w:pStyle w:val="ListParagraph"/>
        <w:numPr>
          <w:ilvl w:val="0"/>
          <w:numId w:val="6"/>
        </w:numPr>
        <w:rPr>
          <w:rFonts w:ascii="Merriweather" w:hAnsi="Merriweather"/>
          <w:lang w:val="en-IN"/>
        </w:rPr>
      </w:pPr>
      <w:r w:rsidRPr="00100F9F">
        <w:rPr>
          <w:rFonts w:ascii="Merriweather" w:hAnsi="Merriweather"/>
          <w:lang w:val="en-IN"/>
        </w:rPr>
        <w:t>Open Shapes</w:t>
      </w:r>
    </w:p>
    <w:p w14:paraId="1EDF9CED" w14:textId="16D5A719" w:rsidR="009F1040" w:rsidRPr="00100F9F" w:rsidRDefault="009F1040" w:rsidP="009F1040">
      <w:pPr>
        <w:pStyle w:val="ListParagraph"/>
        <w:numPr>
          <w:ilvl w:val="0"/>
          <w:numId w:val="6"/>
        </w:numPr>
        <w:rPr>
          <w:rFonts w:ascii="Merriweather" w:hAnsi="Merriweather"/>
          <w:lang w:val="en-IN"/>
        </w:rPr>
      </w:pPr>
      <w:r w:rsidRPr="00100F9F">
        <w:rPr>
          <w:rFonts w:ascii="Merriweather" w:hAnsi="Merriweather"/>
          <w:lang w:val="en-IN"/>
        </w:rPr>
        <w:t>Ample intercharacter spacing</w:t>
      </w:r>
    </w:p>
    <w:p w14:paraId="1D781864" w14:textId="5869B1DB" w:rsidR="009F1040" w:rsidRPr="00100F9F" w:rsidRDefault="009F1040" w:rsidP="009F1040">
      <w:pPr>
        <w:pStyle w:val="ListParagraph"/>
        <w:numPr>
          <w:ilvl w:val="0"/>
          <w:numId w:val="6"/>
        </w:numPr>
        <w:rPr>
          <w:rFonts w:ascii="Merriweather" w:hAnsi="Merriweather"/>
          <w:lang w:val="en-IN"/>
        </w:rPr>
      </w:pPr>
      <w:r w:rsidRPr="00100F9F">
        <w:rPr>
          <w:rFonts w:ascii="Merriweather" w:hAnsi="Merriweather"/>
          <w:lang w:val="en-IN"/>
        </w:rPr>
        <w:t>Unambiguous forms</w:t>
      </w:r>
    </w:p>
    <w:p w14:paraId="69D8FC5E" w14:textId="43CA909B" w:rsidR="009F1040" w:rsidRPr="00100F9F" w:rsidRDefault="009F1040" w:rsidP="009F1040">
      <w:pPr>
        <w:pStyle w:val="ListParagraph"/>
        <w:numPr>
          <w:ilvl w:val="0"/>
          <w:numId w:val="6"/>
        </w:numPr>
        <w:rPr>
          <w:rFonts w:ascii="Merriweather" w:hAnsi="Merriweather"/>
          <w:lang w:val="en-IN"/>
        </w:rPr>
      </w:pPr>
      <w:r w:rsidRPr="00100F9F">
        <w:rPr>
          <w:rFonts w:ascii="Merriweather" w:hAnsi="Merriweather"/>
          <w:lang w:val="en-IN"/>
        </w:rPr>
        <w:t>Varying proportions.</w:t>
      </w:r>
    </w:p>
    <w:p w14:paraId="4D1A6FD6" w14:textId="77777777" w:rsidR="002144FB" w:rsidRPr="002144FB" w:rsidRDefault="002144FB" w:rsidP="002144FB">
      <w:pPr>
        <w:rPr>
          <w:rFonts w:ascii="Merriweather" w:hAnsi="Merriweather"/>
          <w:b/>
          <w:bCs/>
          <w:lang w:val="en-IN"/>
        </w:rPr>
      </w:pPr>
    </w:p>
    <w:p w14:paraId="457B081E" w14:textId="17BCB9DF" w:rsidR="002144FB" w:rsidRDefault="00135EBE" w:rsidP="002144FB">
      <w:pPr>
        <w:rPr>
          <w:rFonts w:ascii="Merriweather" w:hAnsi="Merriweather"/>
          <w:b/>
          <w:bCs/>
          <w:sz w:val="32"/>
          <w:szCs w:val="32"/>
          <w:lang w:val="en-IN"/>
        </w:rPr>
      </w:pPr>
      <w:r>
        <w:rPr>
          <w:rFonts w:ascii="Merriweather" w:hAnsi="Merriweather"/>
          <w:b/>
          <w:bCs/>
          <w:sz w:val="32"/>
          <w:szCs w:val="32"/>
          <w:highlight w:val="lightGray"/>
          <w:lang w:val="en-IN"/>
        </w:rPr>
        <w:t xml:space="preserve">3 </w:t>
      </w:r>
      <w:r w:rsidR="002144FB" w:rsidRPr="00100F9F">
        <w:rPr>
          <w:rFonts w:ascii="Merriweather" w:hAnsi="Merriweather"/>
          <w:b/>
          <w:bCs/>
          <w:sz w:val="32"/>
          <w:szCs w:val="32"/>
          <w:highlight w:val="lightGray"/>
          <w:lang w:val="en-IN"/>
        </w:rPr>
        <w:t>UI Design and attention</w:t>
      </w:r>
    </w:p>
    <w:p w14:paraId="590584F5" w14:textId="0CB671D9" w:rsidR="002144FB" w:rsidRPr="002144FB" w:rsidRDefault="002144FB" w:rsidP="002144FB">
      <w:pPr>
        <w:pStyle w:val="ListParagraph"/>
        <w:numPr>
          <w:ilvl w:val="0"/>
          <w:numId w:val="7"/>
        </w:numPr>
        <w:rPr>
          <w:rFonts w:ascii="Merriweather" w:hAnsi="Merriweather"/>
          <w:b/>
          <w:bCs/>
          <w:sz w:val="24"/>
          <w:szCs w:val="24"/>
          <w:lang w:val="en-IN"/>
        </w:rPr>
      </w:pPr>
      <w:r>
        <w:rPr>
          <w:rFonts w:ascii="Merriweather" w:hAnsi="Merriweather"/>
          <w:b/>
          <w:bCs/>
          <w:sz w:val="24"/>
          <w:szCs w:val="24"/>
          <w:lang w:val="en-IN"/>
        </w:rPr>
        <w:t xml:space="preserve">Hierarchy: </w:t>
      </w:r>
    </w:p>
    <w:p w14:paraId="4E3A4ED3" w14:textId="5605F465" w:rsidR="002144FB" w:rsidRPr="002144FB" w:rsidRDefault="002144FB" w:rsidP="002144FB">
      <w:pPr>
        <w:pStyle w:val="ListParagraph"/>
        <w:numPr>
          <w:ilvl w:val="1"/>
          <w:numId w:val="7"/>
        </w:numPr>
        <w:rPr>
          <w:rFonts w:ascii="Merriweather" w:hAnsi="Merriweather"/>
          <w:b/>
          <w:bCs/>
          <w:sz w:val="24"/>
          <w:szCs w:val="24"/>
          <w:lang w:val="en-IN"/>
        </w:rPr>
      </w:pPr>
      <w:r w:rsidRPr="002144FB">
        <w:rPr>
          <w:rFonts w:ascii="Merriweather" w:hAnsi="Merriweather"/>
          <w:sz w:val="24"/>
          <w:szCs w:val="24"/>
          <w:u w:val="single"/>
          <w:lang w:val="en-IN"/>
        </w:rPr>
        <w:t>Colour</w:t>
      </w:r>
      <w:r>
        <w:rPr>
          <w:rFonts w:ascii="Merriweather" w:hAnsi="Merriweather"/>
          <w:sz w:val="24"/>
          <w:szCs w:val="24"/>
          <w:lang w:val="en-IN"/>
        </w:rPr>
        <w:t xml:space="preserve"> – Highlight the one which are important and use muted colours for everything else.</w:t>
      </w:r>
    </w:p>
    <w:p w14:paraId="3D7DB3B6" w14:textId="68DD7B9F" w:rsidR="002144FB" w:rsidRPr="002144FB" w:rsidRDefault="002144FB" w:rsidP="002144FB">
      <w:pPr>
        <w:pStyle w:val="ListParagraph"/>
        <w:numPr>
          <w:ilvl w:val="1"/>
          <w:numId w:val="7"/>
        </w:numPr>
        <w:rPr>
          <w:rFonts w:ascii="Merriweather" w:hAnsi="Merriweather"/>
          <w:b/>
          <w:bCs/>
          <w:sz w:val="24"/>
          <w:szCs w:val="24"/>
          <w:lang w:val="en-IN"/>
        </w:rPr>
      </w:pPr>
      <w:r w:rsidRPr="002144FB">
        <w:rPr>
          <w:rFonts w:ascii="Merriweather" w:hAnsi="Merriweather"/>
          <w:sz w:val="24"/>
          <w:szCs w:val="24"/>
          <w:u w:val="single"/>
          <w:lang w:val="en-IN"/>
        </w:rPr>
        <w:t>Size</w:t>
      </w:r>
      <w:r>
        <w:rPr>
          <w:rFonts w:ascii="Merriweather" w:hAnsi="Merriweather"/>
          <w:sz w:val="24"/>
          <w:szCs w:val="24"/>
          <w:lang w:val="en-IN"/>
        </w:rPr>
        <w:t xml:space="preserve"> – Highlight using bigger size. </w:t>
      </w:r>
      <w:r>
        <w:rPr>
          <w:rFonts w:ascii="Merriweather" w:hAnsi="Merriweather"/>
          <w:sz w:val="24"/>
          <w:szCs w:val="24"/>
          <w:lang w:val="en-IN"/>
        </w:rPr>
        <w:br/>
      </w:r>
    </w:p>
    <w:p w14:paraId="50F654D6" w14:textId="034D4920" w:rsidR="002144FB" w:rsidRPr="00587401" w:rsidRDefault="002144FB" w:rsidP="002144FB">
      <w:pPr>
        <w:pStyle w:val="ListParagraph"/>
        <w:numPr>
          <w:ilvl w:val="0"/>
          <w:numId w:val="7"/>
        </w:numPr>
        <w:rPr>
          <w:rFonts w:ascii="Merriweather" w:hAnsi="Merriweather"/>
          <w:b/>
          <w:bCs/>
          <w:sz w:val="24"/>
          <w:szCs w:val="24"/>
          <w:lang w:val="en-IN"/>
        </w:rPr>
      </w:pPr>
      <w:r w:rsidRPr="002144FB">
        <w:rPr>
          <w:rFonts w:ascii="Merriweather" w:hAnsi="Merriweather"/>
          <w:b/>
          <w:bCs/>
          <w:sz w:val="24"/>
          <w:szCs w:val="24"/>
          <w:lang w:val="en-IN"/>
        </w:rPr>
        <w:lastRenderedPageBreak/>
        <w:t>Layout</w:t>
      </w:r>
      <w:r>
        <w:rPr>
          <w:rFonts w:ascii="Merriweather" w:hAnsi="Merriweather"/>
          <w:b/>
          <w:bCs/>
          <w:sz w:val="24"/>
          <w:szCs w:val="24"/>
          <w:lang w:val="en-IN"/>
        </w:rPr>
        <w:t xml:space="preserve">: </w:t>
      </w:r>
      <w:r>
        <w:rPr>
          <w:rFonts w:ascii="Merriweather" w:hAnsi="Merriweather"/>
          <w:sz w:val="24"/>
          <w:szCs w:val="24"/>
          <w:lang w:val="en-IN"/>
        </w:rPr>
        <w:t xml:space="preserve">Create interest by using different shapes and sizes. Wikipedia pages are very bad design pages. Only keep </w:t>
      </w:r>
      <w:r>
        <w:rPr>
          <w:rFonts w:ascii="Merriweather" w:hAnsi="Merriweather"/>
          <w:b/>
          <w:bCs/>
          <w:sz w:val="24"/>
          <w:szCs w:val="24"/>
          <w:lang w:val="en-IN"/>
        </w:rPr>
        <w:t>40-60 characters per line.</w:t>
      </w:r>
      <w:r>
        <w:rPr>
          <w:rFonts w:ascii="Merriweather" w:hAnsi="Merriweather"/>
          <w:b/>
          <w:bCs/>
          <w:sz w:val="24"/>
          <w:szCs w:val="24"/>
          <w:lang w:val="en-IN"/>
        </w:rPr>
        <w:br/>
        <w:t>Chop</w:t>
      </w:r>
      <w:r>
        <w:rPr>
          <w:rFonts w:ascii="Merriweather" w:hAnsi="Merriweather"/>
          <w:sz w:val="24"/>
          <w:szCs w:val="24"/>
          <w:lang w:val="en-IN"/>
        </w:rPr>
        <w:t xml:space="preserve"> your content into different sections. </w:t>
      </w:r>
      <w:r w:rsidR="00587401">
        <w:rPr>
          <w:rFonts w:ascii="Merriweather" w:hAnsi="Merriweather"/>
          <w:sz w:val="24"/>
          <w:szCs w:val="24"/>
          <w:lang w:val="en-IN"/>
        </w:rPr>
        <w:br/>
      </w:r>
    </w:p>
    <w:p w14:paraId="7822B500" w14:textId="3EA7F2BB" w:rsidR="00587401" w:rsidRPr="00B9311E" w:rsidRDefault="00587401" w:rsidP="002144FB">
      <w:pPr>
        <w:pStyle w:val="ListParagraph"/>
        <w:numPr>
          <w:ilvl w:val="0"/>
          <w:numId w:val="7"/>
        </w:numPr>
        <w:rPr>
          <w:rFonts w:ascii="Merriweather" w:hAnsi="Merriweather"/>
          <w:b/>
          <w:bCs/>
          <w:sz w:val="24"/>
          <w:szCs w:val="24"/>
          <w:lang w:val="en-IN"/>
        </w:rPr>
      </w:pPr>
      <w:r w:rsidRPr="00587401">
        <w:rPr>
          <w:rFonts w:ascii="Merriweather" w:hAnsi="Merriweather"/>
          <w:b/>
          <w:bCs/>
          <w:sz w:val="24"/>
          <w:szCs w:val="24"/>
          <w:lang w:val="en-IN"/>
        </w:rPr>
        <w:t>Alignment:</w:t>
      </w:r>
      <w:r>
        <w:rPr>
          <w:rFonts w:ascii="Merriweather" w:hAnsi="Merriweather"/>
          <w:b/>
          <w:bCs/>
          <w:sz w:val="24"/>
          <w:szCs w:val="24"/>
          <w:lang w:val="en-IN"/>
        </w:rPr>
        <w:t xml:space="preserve"> </w:t>
      </w:r>
      <w:r>
        <w:rPr>
          <w:rFonts w:ascii="Merriweather" w:hAnsi="Merriweather"/>
          <w:sz w:val="24"/>
          <w:szCs w:val="24"/>
          <w:lang w:val="en-IN"/>
        </w:rPr>
        <w:t xml:space="preserve">Shift the starting points to be same for things which fall under same group. </w:t>
      </w:r>
      <w:r>
        <w:rPr>
          <w:rFonts w:ascii="Merriweather" w:hAnsi="Merriweather"/>
          <w:b/>
          <w:bCs/>
          <w:sz w:val="24"/>
          <w:szCs w:val="24"/>
          <w:lang w:val="en-IN"/>
        </w:rPr>
        <w:t>Reduce the number of alignment points.</w:t>
      </w:r>
      <w:r w:rsidR="00354164">
        <w:rPr>
          <w:rFonts w:ascii="Merriweather" w:hAnsi="Merriweather"/>
          <w:b/>
          <w:bCs/>
          <w:sz w:val="24"/>
          <w:szCs w:val="24"/>
          <w:lang w:val="en-IN"/>
        </w:rPr>
        <w:t xml:space="preserve"> </w:t>
      </w:r>
      <w:r w:rsidR="00354164">
        <w:rPr>
          <w:rFonts w:ascii="Merriweather" w:hAnsi="Merriweather"/>
          <w:sz w:val="24"/>
          <w:szCs w:val="24"/>
          <w:lang w:val="en-IN"/>
        </w:rPr>
        <w:t xml:space="preserve">Make it coherent by using grid lines </w:t>
      </w:r>
      <w:r w:rsidR="00B9311E">
        <w:rPr>
          <w:rFonts w:ascii="Merriweather" w:hAnsi="Merriweather"/>
          <w:sz w:val="24"/>
          <w:szCs w:val="24"/>
          <w:lang w:val="en-IN"/>
        </w:rPr>
        <w:t>in mind to align as it makes it look more readable, professional, and speed to grasp the information.</w:t>
      </w:r>
    </w:p>
    <w:p w14:paraId="4C17C74D" w14:textId="2D4E8C5B" w:rsidR="00B9311E" w:rsidRPr="00B9311E" w:rsidRDefault="00100F9F" w:rsidP="002144FB">
      <w:pPr>
        <w:pStyle w:val="ListParagraph"/>
        <w:numPr>
          <w:ilvl w:val="0"/>
          <w:numId w:val="7"/>
        </w:numPr>
        <w:rPr>
          <w:rFonts w:ascii="Merriweather" w:hAnsi="Merriweather"/>
          <w:b/>
          <w:bCs/>
          <w:sz w:val="24"/>
          <w:szCs w:val="24"/>
          <w:lang w:val="en-IN"/>
        </w:rPr>
      </w:pPr>
      <w:r>
        <w:rPr>
          <w:rFonts w:ascii="Merriweather" w:hAnsi="Merriweather"/>
          <w:b/>
          <w:bCs/>
          <w:sz w:val="24"/>
          <w:szCs w:val="24"/>
          <w:lang w:val="en-IN"/>
        </w:rPr>
        <w:t>Whitespace</w:t>
      </w:r>
      <w:r w:rsidR="00B9311E">
        <w:rPr>
          <w:rFonts w:ascii="Merriweather" w:hAnsi="Merriweather"/>
          <w:b/>
          <w:bCs/>
          <w:sz w:val="24"/>
          <w:szCs w:val="24"/>
          <w:lang w:val="en-IN"/>
        </w:rPr>
        <w:t>:</w:t>
      </w:r>
      <w:r w:rsidR="00B9311E">
        <w:rPr>
          <w:rFonts w:ascii="Merriweather" w:hAnsi="Merriweather"/>
          <w:sz w:val="24"/>
          <w:szCs w:val="24"/>
          <w:lang w:val="en-IN"/>
        </w:rPr>
        <w:t xml:space="preserve"> Space things out to make everything look less cluttered and don’t bombard people with information. Make it clear and concise. Whitespace adds classiness in design.</w:t>
      </w:r>
    </w:p>
    <w:p w14:paraId="6CA6B4BA" w14:textId="26314A19" w:rsidR="00B9311E" w:rsidRDefault="00B9311E" w:rsidP="002144FB">
      <w:pPr>
        <w:pStyle w:val="ListParagraph"/>
        <w:numPr>
          <w:ilvl w:val="0"/>
          <w:numId w:val="7"/>
        </w:numPr>
        <w:rPr>
          <w:rFonts w:ascii="Merriweather" w:hAnsi="Merriweather"/>
          <w:b/>
          <w:bCs/>
          <w:sz w:val="24"/>
          <w:szCs w:val="24"/>
          <w:lang w:val="en-IN"/>
        </w:rPr>
      </w:pPr>
      <w:r>
        <w:rPr>
          <w:rFonts w:ascii="Merriweather" w:hAnsi="Merriweather"/>
          <w:b/>
          <w:bCs/>
          <w:sz w:val="24"/>
          <w:szCs w:val="24"/>
          <w:lang w:val="en-IN"/>
        </w:rPr>
        <w:t>Audience:</w:t>
      </w:r>
      <w:r>
        <w:rPr>
          <w:rFonts w:ascii="Merriweather" w:hAnsi="Merriweather"/>
          <w:sz w:val="24"/>
          <w:szCs w:val="24"/>
          <w:lang w:val="en-IN"/>
        </w:rPr>
        <w:t xml:space="preserve"> You must know your audience. Know what appeals to the target audience otherwise it might backfire.</w:t>
      </w:r>
      <w:r>
        <w:rPr>
          <w:rFonts w:ascii="Merriweather" w:hAnsi="Merriweather"/>
          <w:b/>
          <w:bCs/>
          <w:sz w:val="24"/>
          <w:szCs w:val="24"/>
          <w:lang w:val="en-IN"/>
        </w:rPr>
        <w:t xml:space="preserve"> </w:t>
      </w:r>
    </w:p>
    <w:p w14:paraId="4BF47826" w14:textId="5D2F03A7" w:rsidR="00100F9F" w:rsidRDefault="00100F9F" w:rsidP="00100F9F">
      <w:pPr>
        <w:rPr>
          <w:rFonts w:ascii="Merriweather" w:hAnsi="Merriweather"/>
          <w:b/>
          <w:bCs/>
          <w:sz w:val="24"/>
          <w:szCs w:val="24"/>
          <w:lang w:val="en-IN"/>
        </w:rPr>
      </w:pPr>
    </w:p>
    <w:p w14:paraId="6FABF87A" w14:textId="55752449" w:rsidR="00100F9F" w:rsidRDefault="00135EBE" w:rsidP="00100F9F">
      <w:pPr>
        <w:rPr>
          <w:rFonts w:ascii="Merriweather" w:hAnsi="Merriweather"/>
          <w:b/>
          <w:bCs/>
          <w:sz w:val="32"/>
          <w:szCs w:val="32"/>
          <w:u w:val="single"/>
          <w:lang w:val="en-IN"/>
        </w:rPr>
      </w:pPr>
      <w:r>
        <w:rPr>
          <w:rFonts w:ascii="Merriweather" w:hAnsi="Merriweather"/>
          <w:b/>
          <w:bCs/>
          <w:sz w:val="32"/>
          <w:szCs w:val="32"/>
          <w:highlight w:val="lightGray"/>
          <w:u w:val="single"/>
          <w:lang w:val="en-IN"/>
        </w:rPr>
        <w:t xml:space="preserve">4 </w:t>
      </w:r>
      <w:r w:rsidR="00100F9F" w:rsidRPr="00135EBE">
        <w:rPr>
          <w:rFonts w:ascii="Merriweather" w:hAnsi="Merriweather"/>
          <w:b/>
          <w:bCs/>
          <w:sz w:val="32"/>
          <w:szCs w:val="32"/>
          <w:highlight w:val="lightGray"/>
          <w:u w:val="single"/>
          <w:lang w:val="en-IN"/>
        </w:rPr>
        <w:t>User Experience Design:</w:t>
      </w:r>
    </w:p>
    <w:p w14:paraId="3B63C518" w14:textId="12BAF4B6" w:rsidR="00100F9F" w:rsidRPr="002260E9" w:rsidRDefault="00100F9F" w:rsidP="00100F9F">
      <w:pPr>
        <w:pStyle w:val="ListParagraph"/>
        <w:numPr>
          <w:ilvl w:val="0"/>
          <w:numId w:val="8"/>
        </w:numPr>
        <w:rPr>
          <w:rFonts w:ascii="Merriweather" w:hAnsi="Merriweather"/>
          <w:sz w:val="24"/>
          <w:szCs w:val="24"/>
          <w:lang w:val="en-IN"/>
        </w:rPr>
      </w:pPr>
      <w:r>
        <w:rPr>
          <w:rFonts w:ascii="Merriweather" w:hAnsi="Merriweather"/>
          <w:sz w:val="24"/>
          <w:szCs w:val="24"/>
          <w:lang w:val="en-IN"/>
        </w:rPr>
        <w:t xml:space="preserve">Simplicity – </w:t>
      </w:r>
      <w:r>
        <w:rPr>
          <w:rFonts w:ascii="Merriweather" w:hAnsi="Merriweather"/>
          <w:b/>
          <w:bCs/>
          <w:sz w:val="24"/>
          <w:szCs w:val="24"/>
          <w:lang w:val="en-IN"/>
        </w:rPr>
        <w:t>Chop up the content make it simple.</w:t>
      </w:r>
    </w:p>
    <w:p w14:paraId="72B73F3C" w14:textId="59B16861" w:rsidR="00AB4794" w:rsidRDefault="002260E9" w:rsidP="00AB4794">
      <w:pPr>
        <w:pStyle w:val="ListParagraph"/>
        <w:numPr>
          <w:ilvl w:val="0"/>
          <w:numId w:val="8"/>
        </w:numPr>
        <w:rPr>
          <w:rFonts w:ascii="Merriweather" w:hAnsi="Merriweather"/>
          <w:sz w:val="24"/>
          <w:szCs w:val="24"/>
          <w:lang w:val="en-IN"/>
        </w:rPr>
      </w:pPr>
      <w:r>
        <w:rPr>
          <w:rFonts w:ascii="Merriweather" w:hAnsi="Merriweather"/>
          <w:sz w:val="24"/>
          <w:szCs w:val="24"/>
          <w:lang w:val="en-IN"/>
        </w:rPr>
        <w:t>Keep your design and functionality consistent.</w:t>
      </w:r>
    </w:p>
    <w:p w14:paraId="7EA5B37F" w14:textId="3210D525" w:rsidR="00752643" w:rsidRDefault="00AB4794" w:rsidP="00752643">
      <w:pPr>
        <w:pStyle w:val="ListParagraph"/>
        <w:numPr>
          <w:ilvl w:val="0"/>
          <w:numId w:val="8"/>
        </w:numPr>
        <w:rPr>
          <w:rFonts w:ascii="Merriweather" w:hAnsi="Merriweather"/>
          <w:sz w:val="24"/>
          <w:szCs w:val="24"/>
          <w:lang w:val="en-IN"/>
        </w:rPr>
      </w:pPr>
      <w:r>
        <w:rPr>
          <w:rFonts w:ascii="Merriweather" w:hAnsi="Merriweather"/>
          <w:sz w:val="24"/>
          <w:szCs w:val="24"/>
          <w:lang w:val="en-IN"/>
        </w:rPr>
        <w:t>Reading patterns: The F Pattern. JUST LIKE F SHAPED OBVIOUSLY.</w:t>
      </w:r>
      <w:r w:rsidR="00752643">
        <w:rPr>
          <w:rFonts w:ascii="Merriweather" w:hAnsi="Merriweather"/>
          <w:sz w:val="24"/>
          <w:szCs w:val="24"/>
          <w:lang w:val="en-IN"/>
        </w:rPr>
        <w:br/>
        <w:t xml:space="preserve">                                       The Z pattern.  Sometimes this is also used.</w:t>
      </w:r>
    </w:p>
    <w:p w14:paraId="4ACDB9FE" w14:textId="43423A8F" w:rsidR="00E76F22" w:rsidRDefault="00E76F22" w:rsidP="00752643">
      <w:pPr>
        <w:pStyle w:val="ListParagraph"/>
        <w:numPr>
          <w:ilvl w:val="0"/>
          <w:numId w:val="8"/>
        </w:numPr>
        <w:rPr>
          <w:rFonts w:ascii="Merriweather" w:hAnsi="Merriweather"/>
          <w:sz w:val="24"/>
          <w:szCs w:val="24"/>
          <w:lang w:val="en-IN"/>
        </w:rPr>
      </w:pPr>
      <w:r>
        <w:rPr>
          <w:rFonts w:ascii="Merriweather" w:hAnsi="Merriweather"/>
          <w:sz w:val="24"/>
          <w:szCs w:val="24"/>
          <w:lang w:val="en-IN"/>
        </w:rPr>
        <w:t>All Platform Design: Mobile responsive website is very important. How do you use the available space when it is being rendered on landscape pc while portrait mobile.</w:t>
      </w:r>
      <w:r w:rsidR="00A37C6E">
        <w:rPr>
          <w:rFonts w:ascii="Merriweather" w:hAnsi="Merriweather"/>
          <w:sz w:val="24"/>
          <w:szCs w:val="24"/>
          <w:lang w:val="en-IN"/>
        </w:rPr>
        <w:t xml:space="preserve"> Do not make it look like picture as well, as this will make your mobile screen just scroll a lot.</w:t>
      </w:r>
    </w:p>
    <w:p w14:paraId="5ECD49E7" w14:textId="5625E2C4" w:rsidR="002B7041" w:rsidRPr="00752643" w:rsidRDefault="002B7041" w:rsidP="00752643">
      <w:pPr>
        <w:pStyle w:val="ListParagraph"/>
        <w:numPr>
          <w:ilvl w:val="0"/>
          <w:numId w:val="8"/>
        </w:numPr>
        <w:rPr>
          <w:rFonts w:ascii="Merriweather" w:hAnsi="Merriweather"/>
          <w:sz w:val="24"/>
          <w:szCs w:val="24"/>
          <w:lang w:val="en-IN"/>
        </w:rPr>
      </w:pPr>
      <w:r>
        <w:rPr>
          <w:rFonts w:ascii="Merriweather" w:hAnsi="Merriweather"/>
          <w:sz w:val="24"/>
          <w:szCs w:val="24"/>
          <w:lang w:val="en-IN"/>
        </w:rPr>
        <w:t xml:space="preserve">Do not use your Powers for EVIL? DARK PATTERNS. Do design in a way that makes people do what you want them to do instead of letting them do what they want </w:t>
      </w:r>
      <w:r w:rsidR="00A37E4D">
        <w:rPr>
          <w:rFonts w:ascii="Merriweather" w:hAnsi="Merriweather"/>
          <w:sz w:val="24"/>
          <w:szCs w:val="24"/>
          <w:lang w:val="en-IN"/>
        </w:rPr>
        <w:t>to.</w:t>
      </w:r>
      <w:r w:rsidR="001D2BFB">
        <w:rPr>
          <w:rFonts w:ascii="Merriweather" w:hAnsi="Merriweather"/>
          <w:sz w:val="24"/>
          <w:szCs w:val="24"/>
          <w:lang w:val="en-IN"/>
        </w:rPr>
        <w:br/>
        <w:t>Highlighting premium options so much that makes people reuse it.</w:t>
      </w:r>
      <w:r w:rsidR="00914C02">
        <w:rPr>
          <w:rFonts w:ascii="Merriweather" w:hAnsi="Merriweather"/>
          <w:sz w:val="24"/>
          <w:szCs w:val="24"/>
          <w:lang w:val="en-IN"/>
        </w:rPr>
        <w:t xml:space="preserve"> Basically do not trick people by placing a hair on ad of screen.</w:t>
      </w:r>
    </w:p>
    <w:p w14:paraId="7E6DF7D7" w14:textId="1DDB6D18" w:rsidR="009F1040" w:rsidRPr="009F1040" w:rsidRDefault="009F1040" w:rsidP="009F1040">
      <w:pPr>
        <w:rPr>
          <w:rFonts w:ascii="Merriweather" w:hAnsi="Merriweather"/>
          <w:b/>
          <w:bCs/>
          <w:lang w:val="en-IN"/>
        </w:rPr>
      </w:pPr>
    </w:p>
    <w:sectPr w:rsidR="009F1040" w:rsidRPr="009F1040" w:rsidSect="003541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84D1F"/>
    <w:multiLevelType w:val="hybridMultilevel"/>
    <w:tmpl w:val="4F04A4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F03C1"/>
    <w:multiLevelType w:val="hybridMultilevel"/>
    <w:tmpl w:val="ADBED3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833C2"/>
    <w:multiLevelType w:val="hybridMultilevel"/>
    <w:tmpl w:val="BD5641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90A23"/>
    <w:multiLevelType w:val="hybridMultilevel"/>
    <w:tmpl w:val="BFD61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068E8"/>
    <w:multiLevelType w:val="hybridMultilevel"/>
    <w:tmpl w:val="13D2E5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A71AE"/>
    <w:multiLevelType w:val="hybridMultilevel"/>
    <w:tmpl w:val="75FCA2B2"/>
    <w:lvl w:ilvl="0" w:tplc="8F88E310">
      <w:start w:val="1"/>
      <w:numFmt w:val="decimal"/>
      <w:lvlText w:val="%1."/>
      <w:lvlJc w:val="left"/>
      <w:pPr>
        <w:ind w:left="408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51591632"/>
    <w:multiLevelType w:val="hybridMultilevel"/>
    <w:tmpl w:val="388487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669D4"/>
    <w:multiLevelType w:val="hybridMultilevel"/>
    <w:tmpl w:val="EF4E2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887546">
    <w:abstractNumId w:val="7"/>
  </w:num>
  <w:num w:numId="2" w16cid:durableId="1065647728">
    <w:abstractNumId w:val="2"/>
  </w:num>
  <w:num w:numId="3" w16cid:durableId="471751321">
    <w:abstractNumId w:val="1"/>
  </w:num>
  <w:num w:numId="4" w16cid:durableId="2050910534">
    <w:abstractNumId w:val="3"/>
  </w:num>
  <w:num w:numId="5" w16cid:durableId="173539739">
    <w:abstractNumId w:val="5"/>
  </w:num>
  <w:num w:numId="6" w16cid:durableId="1942448802">
    <w:abstractNumId w:val="0"/>
  </w:num>
  <w:num w:numId="7" w16cid:durableId="1267346732">
    <w:abstractNumId w:val="6"/>
  </w:num>
  <w:num w:numId="8" w16cid:durableId="1174539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C9C"/>
    <w:rsid w:val="00100F9F"/>
    <w:rsid w:val="00135EBE"/>
    <w:rsid w:val="001D2BFB"/>
    <w:rsid w:val="002144FB"/>
    <w:rsid w:val="002260E9"/>
    <w:rsid w:val="002B7041"/>
    <w:rsid w:val="00354164"/>
    <w:rsid w:val="0038485B"/>
    <w:rsid w:val="00412D48"/>
    <w:rsid w:val="004B3C9C"/>
    <w:rsid w:val="004B44D3"/>
    <w:rsid w:val="00502D65"/>
    <w:rsid w:val="00587401"/>
    <w:rsid w:val="0061075E"/>
    <w:rsid w:val="006128DB"/>
    <w:rsid w:val="00676539"/>
    <w:rsid w:val="00752643"/>
    <w:rsid w:val="00914C02"/>
    <w:rsid w:val="009F1040"/>
    <w:rsid w:val="00A32C64"/>
    <w:rsid w:val="00A37C6E"/>
    <w:rsid w:val="00A37E4D"/>
    <w:rsid w:val="00AB4794"/>
    <w:rsid w:val="00AF1406"/>
    <w:rsid w:val="00B9311E"/>
    <w:rsid w:val="00C01AA5"/>
    <w:rsid w:val="00C53124"/>
    <w:rsid w:val="00D64D8B"/>
    <w:rsid w:val="00E76F22"/>
    <w:rsid w:val="00E90883"/>
    <w:rsid w:val="00F1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8B44E"/>
  <w15:chartTrackingRefBased/>
  <w15:docId w15:val="{8F6F7740-4347-4FA8-9EE5-B5A039AC0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Samriddh</dc:creator>
  <cp:keywords/>
  <dc:description/>
  <cp:lastModifiedBy>Samriddh</cp:lastModifiedBy>
  <cp:revision>27</cp:revision>
  <dcterms:created xsi:type="dcterms:W3CDTF">2023-02-10T04:35:00Z</dcterms:created>
  <dcterms:modified xsi:type="dcterms:W3CDTF">2023-02-10T05:41:00Z</dcterms:modified>
</cp:coreProperties>
</file>