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b/>
          <w:b/>
          <w:bCs/>
          <w:sz w:val="48"/>
          <w:szCs w:val="48"/>
        </w:rPr>
      </w:pPr>
      <w:r>
        <w:rPr>
          <w:b/>
          <w:bCs/>
          <w:sz w:val="48"/>
          <w:szCs w:val="48"/>
        </w:rPr>
        <w:t>ASSIGNMENT 2</w:t>
      </w:r>
    </w:p>
    <w:p>
      <w:pPr>
        <w:pStyle w:val="PreformattedText"/>
        <w:jc w:val="center"/>
        <w:rPr>
          <w:b/>
          <w:b/>
          <w:bCs/>
          <w:sz w:val="48"/>
          <w:szCs w:val="48"/>
        </w:rPr>
      </w:pPr>
      <w:r>
        <w:rPr>
          <w:b/>
          <w:bCs/>
          <w:sz w:val="48"/>
          <w:szCs w:val="48"/>
        </w:rPr>
        <w:t>MACHINE LEARNING</w:t>
      </w:r>
    </w:p>
    <w:p>
      <w:pPr>
        <w:pStyle w:val="PreformattedText"/>
        <w:jc w:val="center"/>
        <w:rPr>
          <w:b/>
          <w:b/>
          <w:bCs/>
          <w:sz w:val="36"/>
          <w:szCs w:val="36"/>
        </w:rPr>
      </w:pPr>
      <w:r>
        <w:rPr>
          <w:b/>
          <w:bCs/>
          <w:sz w:val="36"/>
          <w:szCs w:val="36"/>
        </w:rPr>
        <w:t>SAKET DINGLIWAL 2015CS10254</w:t>
      </w:r>
    </w:p>
    <w:p>
      <w:pPr>
        <w:pStyle w:val="PreformattedText"/>
        <w:jc w:val="center"/>
        <w:rPr>
          <w:b/>
          <w:b/>
          <w:bCs/>
          <w:sz w:val="36"/>
          <w:szCs w:val="36"/>
        </w:rPr>
      </w:pPr>
      <w:r>
        <w:rPr>
          <w:b/>
          <w:bCs/>
          <w:sz w:val="36"/>
          <w:szCs w:val="36"/>
        </w:rPr>
      </w:r>
    </w:p>
    <w:p>
      <w:pPr>
        <w:pStyle w:val="PreformattedText"/>
        <w:jc w:val="center"/>
        <w:rPr>
          <w:b/>
          <w:b/>
          <w:bCs/>
          <w:sz w:val="40"/>
          <w:szCs w:val="40"/>
        </w:rPr>
      </w:pPr>
      <w:r>
        <w:rPr>
          <w:b/>
          <w:bCs/>
          <w:sz w:val="40"/>
          <w:szCs w:val="40"/>
        </w:rPr>
        <w:t>PART 1</w:t>
      </w:r>
    </w:p>
    <w:p>
      <w:pPr>
        <w:pStyle w:val="PreformattedText"/>
        <w:jc w:val="center"/>
        <w:rPr>
          <w:b/>
          <w:b/>
          <w:bCs/>
          <w:sz w:val="40"/>
          <w:szCs w:val="40"/>
        </w:rPr>
      </w:pPr>
      <w:r>
        <w:rPr>
          <w:b/>
          <w:bCs/>
          <w:sz w:val="40"/>
          <w:szCs w:val="40"/>
        </w:rPr>
        <w:t>NAIVE BAYES</w:t>
      </w:r>
    </w:p>
    <w:p>
      <w:pPr>
        <w:pStyle w:val="PreformattedText"/>
        <w:jc w:val="left"/>
        <w:rPr>
          <w:b/>
          <w:b/>
          <w:bCs/>
          <w:sz w:val="40"/>
          <w:szCs w:val="40"/>
        </w:rPr>
      </w:pPr>
      <w:r>
        <w:rPr>
          <w:b/>
          <w:bCs/>
          <w:sz w:val="40"/>
          <w:szCs w:val="40"/>
        </w:rPr>
      </w:r>
    </w:p>
    <w:p>
      <w:pPr>
        <w:pStyle w:val="PreformattedText"/>
        <w:jc w:val="left"/>
        <w:rPr>
          <w:b/>
          <w:b/>
          <w:bCs/>
          <w:sz w:val="40"/>
          <w:szCs w:val="40"/>
        </w:rPr>
      </w:pPr>
      <w:r>
        <w:rPr>
          <w:b/>
          <w:bCs/>
          <w:sz w:val="40"/>
          <w:szCs w:val="40"/>
        </w:rPr>
        <w:t>Question 1</w:t>
      </w:r>
    </w:p>
    <w:p>
      <w:pPr>
        <w:pStyle w:val="PreformattedText"/>
        <w:jc w:val="left"/>
        <w:rPr>
          <w:b w:val="false"/>
          <w:b w:val="false"/>
          <w:bCs w:val="false"/>
          <w:sz w:val="28"/>
          <w:szCs w:val="28"/>
        </w:rPr>
      </w:pPr>
      <w:r>
        <w:rPr>
          <w:b w:val="false"/>
          <w:bCs w:val="false"/>
          <w:sz w:val="28"/>
          <w:szCs w:val="28"/>
        </w:rPr>
        <w:t>Naive Bayes was implemented without using any cleaning of the text data ( simple string.split() ) was used to tokenize the data.</w:t>
      </w:r>
    </w:p>
    <w:p>
      <w:pPr>
        <w:pStyle w:val="PreformattedText"/>
        <w:jc w:val="left"/>
        <w:rPr>
          <w:b w:val="false"/>
          <w:sz w:val="28"/>
        </w:rPr>
      </w:pPr>
      <w:r>
        <w:rPr>
          <w:b w:val="false"/>
          <w:bCs w:val="false"/>
          <w:sz w:val="28"/>
          <w:szCs w:val="28"/>
        </w:rPr>
        <w:t xml:space="preserve">The training accuracy obtained was - </w:t>
      </w:r>
      <w:r>
        <w:rPr>
          <w:rFonts w:ascii="monospace" w:hAnsi="monospace"/>
          <w:b w:val="false"/>
          <w:i w:val="false"/>
          <w:caps w:val="false"/>
          <w:smallCaps w:val="false"/>
          <w:color w:val="000000"/>
          <w:spacing w:val="0"/>
          <w:sz w:val="21"/>
        </w:rPr>
        <w:t>68.844</w:t>
      </w:r>
    </w:p>
    <w:p>
      <w:pPr>
        <w:pStyle w:val="PreformattedText"/>
        <w:jc w:val="left"/>
        <w:rPr>
          <w:sz w:val="28"/>
        </w:rPr>
      </w:pPr>
      <w:r>
        <w:rPr>
          <w:b w:val="false"/>
          <w:bCs w:val="false"/>
          <w:sz w:val="28"/>
          <w:szCs w:val="28"/>
        </w:rPr>
        <w:t xml:space="preserve">The test accuracy obtained was - </w:t>
      </w:r>
      <w:r>
        <w:rPr>
          <w:rFonts w:ascii="monospace" w:hAnsi="monospace"/>
          <w:b w:val="false"/>
          <w:bCs w:val="false"/>
          <w:i w:val="false"/>
          <w:caps w:val="false"/>
          <w:smallCaps w:val="false"/>
          <w:color w:val="000000"/>
          <w:spacing w:val="0"/>
          <w:sz w:val="21"/>
        </w:rPr>
        <w:t>37.388</w:t>
      </w:r>
    </w:p>
    <w:p>
      <w:pPr>
        <w:pStyle w:val="PreformattedText"/>
        <w:jc w:val="left"/>
        <w:rPr>
          <w:b/>
          <w:b/>
          <w:bCs/>
          <w:sz w:val="40"/>
          <w:szCs w:val="40"/>
        </w:rPr>
      </w:pPr>
      <w:r>
        <w:rPr>
          <w:b/>
          <w:bCs/>
          <w:sz w:val="40"/>
          <w:szCs w:val="40"/>
        </w:rPr>
        <w:t xml:space="preserve">Question </w:t>
      </w:r>
      <w:r>
        <w:rPr>
          <w:b/>
          <w:bCs/>
          <w:sz w:val="40"/>
          <w:szCs w:val="40"/>
        </w:rPr>
        <w:t>2</w:t>
      </w:r>
    </w:p>
    <w:p>
      <w:pPr>
        <w:pStyle w:val="PreformattedText"/>
        <w:jc w:val="left"/>
        <w:rPr>
          <w:b w:val="false"/>
          <w:sz w:val="28"/>
        </w:rPr>
      </w:pPr>
      <w:r>
        <w:rPr>
          <w:b w:val="false"/>
          <w:bCs w:val="false"/>
          <w:sz w:val="28"/>
          <w:szCs w:val="28"/>
        </w:rPr>
        <w:t xml:space="preserve">Test set accuracy for random selection of class, with each class being equally likely was obtained as - </w:t>
      </w:r>
      <w:r>
        <w:rPr>
          <w:rFonts w:ascii="monospace" w:hAnsi="monospace"/>
          <w:b w:val="false"/>
          <w:i w:val="false"/>
          <w:caps w:val="false"/>
          <w:smallCaps w:val="false"/>
          <w:color w:val="000000"/>
          <w:spacing w:val="0"/>
          <w:sz w:val="21"/>
        </w:rPr>
        <w:t>11.188</w:t>
      </w:r>
    </w:p>
    <w:p>
      <w:pPr>
        <w:pStyle w:val="PreformattedText"/>
        <w:jc w:val="left"/>
        <w:rPr>
          <w:b w:val="false"/>
          <w:b w:val="false"/>
          <w:bCs w:val="false"/>
          <w:sz w:val="28"/>
          <w:szCs w:val="28"/>
        </w:rPr>
      </w:pPr>
      <w:r>
        <w:rPr>
          <w:b w:val="false"/>
          <w:bCs w:val="false"/>
          <w:sz w:val="28"/>
          <w:szCs w:val="28"/>
        </w:rPr>
      </w:r>
    </w:p>
    <w:p>
      <w:pPr>
        <w:pStyle w:val="PreformattedText"/>
        <w:jc w:val="left"/>
        <w:rPr>
          <w:b w:val="false"/>
          <w:sz w:val="28"/>
        </w:rPr>
      </w:pPr>
      <w:r>
        <w:rPr>
          <w:b w:val="false"/>
          <w:bCs w:val="false"/>
          <w:sz w:val="28"/>
          <w:szCs w:val="28"/>
        </w:rPr>
        <w:t xml:space="preserve">The accuracy for choosing the most frequent class was obtained to be – </w:t>
      </w:r>
      <w:r>
        <w:rPr>
          <w:rFonts w:ascii="monospace" w:hAnsi="monospace"/>
          <w:b w:val="false"/>
          <w:i w:val="false"/>
          <w:caps w:val="false"/>
          <w:smallCaps w:val="false"/>
          <w:color w:val="000000"/>
          <w:spacing w:val="0"/>
          <w:sz w:val="21"/>
        </w:rPr>
        <w:t>20.088</w:t>
      </w:r>
    </w:p>
    <w:p>
      <w:pPr>
        <w:pStyle w:val="PreformattedText"/>
        <w:jc w:val="left"/>
        <w:rPr>
          <w:rFonts w:ascii="monospace" w:hAnsi="monospace"/>
          <w:i w:val="false"/>
          <w:caps w:val="false"/>
          <w:smallCaps w:val="false"/>
          <w:color w:val="000000"/>
          <w:spacing w:val="0"/>
          <w:sz w:val="21"/>
        </w:rPr>
      </w:pPr>
      <w:r>
        <w:rPr>
          <w:b w:val="false"/>
          <w:sz w:val="28"/>
        </w:rPr>
      </w:r>
    </w:p>
    <w:p>
      <w:pPr>
        <w:pStyle w:val="PreformattedText"/>
        <w:jc w:val="left"/>
        <w:rPr>
          <w:b w:val="false"/>
          <w:sz w:val="28"/>
        </w:rPr>
      </w:pPr>
      <w:r>
        <w:rPr>
          <w:b w:val="false"/>
          <w:bCs w:val="false"/>
          <w:sz w:val="28"/>
          <w:szCs w:val="28"/>
        </w:rPr>
        <w:t xml:space="preserve">The test set accuracy for the naive bayes was </w:t>
      </w:r>
      <w:r>
        <w:rPr>
          <w:rFonts w:ascii="monospace" w:hAnsi="monospace"/>
          <w:b w:val="false"/>
          <w:i w:val="false"/>
          <w:caps w:val="false"/>
          <w:smallCaps w:val="false"/>
          <w:color w:val="000000"/>
          <w:spacing w:val="0"/>
          <w:sz w:val="21"/>
        </w:rPr>
        <w:t>37.388</w:t>
      </w:r>
    </w:p>
    <w:p>
      <w:pPr>
        <w:pStyle w:val="PreformattedText"/>
        <w:jc w:val="left"/>
        <w:rPr>
          <w:b w:val="false"/>
          <w:b w:val="false"/>
          <w:bCs w:val="false"/>
          <w:sz w:val="28"/>
          <w:szCs w:val="28"/>
        </w:rPr>
      </w:pPr>
      <w:r>
        <w:rPr>
          <w:b w:val="false"/>
          <w:bCs w:val="false"/>
          <w:sz w:val="28"/>
          <w:szCs w:val="28"/>
        </w:rPr>
        <w:t>which is almost double than that by majority selection and triple than that by random selection.Although this is not much ahead of these simple baseline, but good enough for the simplistic naive bayes model.Since there are 8 classes, the random one was expected to be close to 1/8. Since there are uneven number of docume</w:t>
      </w:r>
      <w:r>
        <w:rPr>
          <w:b w:val="false"/>
          <w:bCs w:val="false"/>
          <w:sz w:val="28"/>
          <w:szCs w:val="28"/>
        </w:rPr>
        <w:t>n</w:t>
      </w:r>
      <w:r>
        <w:rPr>
          <w:b w:val="false"/>
          <w:bCs w:val="false"/>
          <w:sz w:val="28"/>
          <w:szCs w:val="28"/>
        </w:rPr>
        <w:t xml:space="preserve">ts with </w:t>
      </w:r>
      <w:r>
        <w:rPr>
          <w:b w:val="false"/>
          <w:bCs w:val="false"/>
          <w:sz w:val="28"/>
          <w:szCs w:val="28"/>
        </w:rPr>
        <w:t>each classes, the majority is around 20%</w:t>
      </w:r>
    </w:p>
    <w:p>
      <w:pPr>
        <w:pStyle w:val="PreformattedText"/>
        <w:jc w:val="left"/>
        <w:rPr>
          <w:b/>
          <w:b/>
          <w:bCs/>
          <w:sz w:val="40"/>
          <w:szCs w:val="40"/>
        </w:rPr>
      </w:pPr>
      <w:r>
        <w:rPr>
          <w:b/>
          <w:bCs/>
          <w:sz w:val="40"/>
          <w:szCs w:val="40"/>
        </w:rPr>
        <w:t xml:space="preserve">Question </w:t>
      </w:r>
      <w:r>
        <w:rPr>
          <w:b/>
          <w:bCs/>
          <w:sz w:val="40"/>
          <w:szCs w:val="40"/>
        </w:rPr>
        <w:t>3</w:t>
      </w:r>
    </w:p>
    <w:p>
      <w:pPr>
        <w:pStyle w:val="PreformattedText"/>
        <w:jc w:val="left"/>
        <w:rPr>
          <w:rFonts w:ascii="monospace" w:hAnsi="monospace"/>
          <w:b w:val="false"/>
          <w:b w:val="false"/>
          <w:bCs w:val="false"/>
          <w:i w:val="false"/>
          <w:caps w:val="false"/>
          <w:smallCaps w:val="false"/>
          <w:color w:val="000000"/>
          <w:spacing w:val="0"/>
          <w:sz w:val="21"/>
          <w:szCs w:val="28"/>
        </w:rPr>
      </w:pPr>
      <w:r>
        <w:rPr>
          <w:rFonts w:ascii="monospace" w:hAnsi="monospace"/>
          <w:b w:val="false"/>
          <w:bCs w:val="false"/>
          <w:i w:val="false"/>
          <w:caps w:val="false"/>
          <w:smallCaps w:val="false"/>
          <w:color w:val="000000"/>
          <w:spacing w:val="0"/>
          <w:sz w:val="21"/>
          <w:szCs w:val="28"/>
        </w:rPr>
        <w:t>4726 0 4 34 9 33 0 216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2028 2 4 56 13 44 0 155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1958 1 28 140 24 120 0 270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1674 2 4 241 62 218 1 433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656 0 0 55 91 436 0 1069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616 0 2 33 34 469 2 1694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435 0 0 9 16 210 0 1674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975 0 2 8 13 210 1 3790</w:t>
      </w:r>
    </w:p>
    <w:p>
      <w:pPr>
        <w:pStyle w:val="PreformattedText"/>
        <w:jc w:val="left"/>
        <w:rPr>
          <w:b w:val="false"/>
          <w:b w:val="false"/>
          <w:bCs w:val="false"/>
          <w:sz w:val="28"/>
          <w:szCs w:val="28"/>
        </w:rPr>
      </w:pPr>
      <w:r>
        <w:rPr>
          <w:b w:val="false"/>
          <w:bCs w:val="false"/>
          <w:sz w:val="28"/>
          <w:szCs w:val="28"/>
        </w:rPr>
      </w:r>
    </w:p>
    <w:p>
      <w:pPr>
        <w:pStyle w:val="PreformattedText"/>
        <w:jc w:val="left"/>
        <w:rPr>
          <w:b w:val="false"/>
          <w:b w:val="false"/>
          <w:bCs w:val="false"/>
          <w:sz w:val="28"/>
          <w:szCs w:val="28"/>
        </w:rPr>
      </w:pPr>
      <w:r>
        <w:rPr>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222</Words>
  <Characters>911</Characters>
  <CharactersWithSpaces>1111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2018-03-04T22:47:46Z</dcterms:modified>
  <cp:revision>1</cp:revision>
  <dc:subject/>
  <dc:title/>
</cp:coreProperties>
</file>