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9099" w14:textId="77777777" w:rsidR="001975EF" w:rsidRPr="001975EF" w:rsidRDefault="001975EF" w:rsidP="001975EF">
      <w:pPr>
        <w:rPr>
          <w:b/>
          <w:bCs/>
          <w:u w:val="single"/>
        </w:rPr>
      </w:pPr>
      <w:r w:rsidRPr="001975EF">
        <w:rPr>
          <w:b/>
          <w:bCs/>
          <w:u w:val="single"/>
        </w:rPr>
        <w:t>Role-Playing in Generative AI</w:t>
      </w:r>
    </w:p>
    <w:p w14:paraId="6321183E" w14:textId="77777777" w:rsidR="001975EF" w:rsidRDefault="001975EF" w:rsidP="001975EF">
      <w:r w:rsidRPr="001975EF">
        <w:rPr>
          <w:b/>
          <w:bCs/>
        </w:rPr>
        <w:t>Role-playing</w:t>
      </w:r>
      <w:r w:rsidRPr="001975EF">
        <w:t xml:space="preserve"> in generative AI involves simulating different scenarios and personas to understand and predict user </w:t>
      </w:r>
      <w:proofErr w:type="spellStart"/>
      <w:r w:rsidRPr="001975EF">
        <w:t>behavior</w:t>
      </w:r>
      <w:proofErr w:type="spellEnd"/>
      <w:r w:rsidRPr="001975EF">
        <w:t xml:space="preserve"> and needs. This technique is essential for training models to generate human-like responses or perform tasks effectively.</w:t>
      </w:r>
    </w:p>
    <w:p w14:paraId="1EBDC697" w14:textId="77777777" w:rsidR="001975EF" w:rsidRPr="001975EF" w:rsidRDefault="001975EF" w:rsidP="001975EF">
      <w:r w:rsidRPr="001975EF">
        <w:rPr>
          <w:b/>
          <w:bCs/>
        </w:rPr>
        <w:t>Implementation on AWS:</w:t>
      </w:r>
    </w:p>
    <w:p w14:paraId="71784148" w14:textId="77777777" w:rsidR="001975EF" w:rsidRPr="001975EF" w:rsidRDefault="001975EF" w:rsidP="001975EF">
      <w:pPr>
        <w:numPr>
          <w:ilvl w:val="0"/>
          <w:numId w:val="2"/>
        </w:numPr>
      </w:pPr>
      <w:r w:rsidRPr="001975EF">
        <w:rPr>
          <w:b/>
          <w:bCs/>
        </w:rPr>
        <w:t xml:space="preserve">Amazon </w:t>
      </w:r>
      <w:proofErr w:type="spellStart"/>
      <w:r w:rsidRPr="001975EF">
        <w:rPr>
          <w:b/>
          <w:bCs/>
        </w:rPr>
        <w:t>SageMaker</w:t>
      </w:r>
      <w:proofErr w:type="spellEnd"/>
      <w:r w:rsidRPr="001975EF">
        <w:t xml:space="preserve">: Use </w:t>
      </w:r>
      <w:proofErr w:type="spellStart"/>
      <w:r w:rsidRPr="001975EF">
        <w:t>SageMaker</w:t>
      </w:r>
      <w:proofErr w:type="spellEnd"/>
      <w:r w:rsidRPr="001975EF">
        <w:t xml:space="preserve"> to build, train, and deploy machine learning models. Role-playing scenarios can be created and simulated using synthetic data.</w:t>
      </w:r>
    </w:p>
    <w:p w14:paraId="2D6D4A5D" w14:textId="77777777" w:rsidR="001975EF" w:rsidRPr="001975EF" w:rsidRDefault="001975EF" w:rsidP="001975EF">
      <w:pPr>
        <w:numPr>
          <w:ilvl w:val="0"/>
          <w:numId w:val="2"/>
        </w:numPr>
      </w:pPr>
      <w:r w:rsidRPr="001975EF">
        <w:rPr>
          <w:b/>
          <w:bCs/>
        </w:rPr>
        <w:t>AWS Lambda</w:t>
      </w:r>
      <w:r w:rsidRPr="001975EF">
        <w:t>: Implement serverless functions to handle real-time role-playing interactions, ensuring scalability.</w:t>
      </w:r>
    </w:p>
    <w:p w14:paraId="4A0BBE7E" w14:textId="77777777" w:rsidR="001975EF" w:rsidRPr="001975EF" w:rsidRDefault="001975EF" w:rsidP="001975EF"/>
    <w:p w14:paraId="78754634" w14:textId="77777777" w:rsidR="001975EF" w:rsidRPr="001975EF" w:rsidRDefault="001975EF" w:rsidP="001975EF">
      <w:pPr>
        <w:rPr>
          <w:b/>
          <w:bCs/>
          <w:u w:val="single"/>
        </w:rPr>
      </w:pPr>
      <w:r w:rsidRPr="001975EF">
        <w:rPr>
          <w:b/>
          <w:bCs/>
          <w:u w:val="single"/>
        </w:rPr>
        <w:t>Interactive Refinement in Generative AI</w:t>
      </w:r>
    </w:p>
    <w:p w14:paraId="46132443" w14:textId="77777777" w:rsidR="001975EF" w:rsidRPr="001975EF" w:rsidRDefault="001975EF" w:rsidP="001975EF">
      <w:r w:rsidRPr="001975EF">
        <w:rPr>
          <w:b/>
          <w:bCs/>
        </w:rPr>
        <w:t>Interactive refinement</w:t>
      </w:r>
      <w:r w:rsidRPr="001975EF">
        <w:t xml:space="preserve"> involves continuously improving a generative AI model based on real-time feedback and interaction with users.</w:t>
      </w:r>
    </w:p>
    <w:p w14:paraId="6763036B" w14:textId="77777777" w:rsidR="001975EF" w:rsidRPr="001975EF" w:rsidRDefault="001975EF" w:rsidP="001975EF">
      <w:r w:rsidRPr="001975EF">
        <w:rPr>
          <w:b/>
          <w:bCs/>
        </w:rPr>
        <w:t>Implementation on AWS:</w:t>
      </w:r>
    </w:p>
    <w:p w14:paraId="5C86FAFC" w14:textId="77777777" w:rsidR="001975EF" w:rsidRPr="001975EF" w:rsidRDefault="001975EF" w:rsidP="001975EF">
      <w:pPr>
        <w:numPr>
          <w:ilvl w:val="0"/>
          <w:numId w:val="1"/>
        </w:numPr>
      </w:pPr>
      <w:r w:rsidRPr="001975EF">
        <w:rPr>
          <w:b/>
          <w:bCs/>
        </w:rPr>
        <w:t xml:space="preserve">Amazon </w:t>
      </w:r>
      <w:proofErr w:type="spellStart"/>
      <w:r w:rsidRPr="001975EF">
        <w:rPr>
          <w:b/>
          <w:bCs/>
        </w:rPr>
        <w:t>Sagemaker</w:t>
      </w:r>
      <w:proofErr w:type="spellEnd"/>
      <w:r w:rsidRPr="001975EF">
        <w:rPr>
          <w:b/>
          <w:bCs/>
        </w:rPr>
        <w:t xml:space="preserve"> Ground Truth</w:t>
      </w:r>
      <w:r w:rsidRPr="001975EF">
        <w:t>: Use this for creating and managing training datasets, allowing for iterative refinement.</w:t>
      </w:r>
    </w:p>
    <w:p w14:paraId="41576A97" w14:textId="77777777" w:rsidR="001975EF" w:rsidRPr="001975EF" w:rsidRDefault="001975EF" w:rsidP="001975EF">
      <w:pPr>
        <w:numPr>
          <w:ilvl w:val="0"/>
          <w:numId w:val="1"/>
        </w:numPr>
      </w:pPr>
      <w:r w:rsidRPr="001975EF">
        <w:rPr>
          <w:b/>
          <w:bCs/>
        </w:rPr>
        <w:t>AWS CloudWatch</w:t>
      </w:r>
      <w:r w:rsidRPr="001975EF">
        <w:t>: Monitor and log model performance in real-time, gathering data for continuous improvement.</w:t>
      </w:r>
    </w:p>
    <w:p w14:paraId="51A102EA" w14:textId="77777777" w:rsidR="001975EF" w:rsidRPr="001975EF" w:rsidRDefault="001975EF" w:rsidP="001975EF">
      <w:pPr>
        <w:numPr>
          <w:ilvl w:val="0"/>
          <w:numId w:val="1"/>
        </w:numPr>
      </w:pPr>
      <w:r w:rsidRPr="001975EF">
        <w:rPr>
          <w:b/>
          <w:bCs/>
        </w:rPr>
        <w:t>AWS Step Functions</w:t>
      </w:r>
      <w:r w:rsidRPr="001975EF">
        <w:t>: Coordinate the steps of interactive refinement workflows, including data collection, model retraining, and deployment.</w:t>
      </w:r>
    </w:p>
    <w:p w14:paraId="4705C3E4" w14:textId="77777777" w:rsidR="001975EF" w:rsidRPr="001975EF" w:rsidRDefault="001975EF" w:rsidP="001975EF">
      <w:pPr>
        <w:rPr>
          <w:b/>
          <w:bCs/>
        </w:rPr>
      </w:pPr>
      <w:r w:rsidRPr="001975EF">
        <w:rPr>
          <w:b/>
          <w:bCs/>
        </w:rPr>
        <w:t>Feedback Loops in Generative AI</w:t>
      </w:r>
    </w:p>
    <w:p w14:paraId="4338E568" w14:textId="77777777" w:rsidR="001975EF" w:rsidRPr="001975EF" w:rsidRDefault="001975EF" w:rsidP="001975EF">
      <w:r w:rsidRPr="001975EF">
        <w:rPr>
          <w:b/>
          <w:bCs/>
        </w:rPr>
        <w:t>Feedback loops</w:t>
      </w:r>
      <w:r w:rsidRPr="001975EF">
        <w:t xml:space="preserve"> are crucial for improving the accuracy and relevance of generative AI models. They involve collecting user feedback on model outputs and using it to fine-tune the models.</w:t>
      </w:r>
    </w:p>
    <w:p w14:paraId="78C5AFFA" w14:textId="77777777" w:rsidR="001975EF" w:rsidRPr="001975EF" w:rsidRDefault="001975EF" w:rsidP="001975EF">
      <w:r w:rsidRPr="001975EF">
        <w:rPr>
          <w:b/>
          <w:bCs/>
        </w:rPr>
        <w:t>Implementation on AWS:</w:t>
      </w:r>
    </w:p>
    <w:p w14:paraId="52FD0AEC" w14:textId="77777777" w:rsidR="001975EF" w:rsidRPr="001975EF" w:rsidRDefault="001975EF" w:rsidP="001975EF">
      <w:pPr>
        <w:numPr>
          <w:ilvl w:val="0"/>
          <w:numId w:val="3"/>
        </w:numPr>
      </w:pPr>
      <w:r w:rsidRPr="001975EF">
        <w:rPr>
          <w:b/>
          <w:bCs/>
        </w:rPr>
        <w:t xml:space="preserve">Amazon </w:t>
      </w:r>
      <w:proofErr w:type="spellStart"/>
      <w:r w:rsidRPr="001975EF">
        <w:rPr>
          <w:b/>
          <w:bCs/>
        </w:rPr>
        <w:t>Sagemaker</w:t>
      </w:r>
      <w:proofErr w:type="spellEnd"/>
      <w:r w:rsidRPr="001975EF">
        <w:rPr>
          <w:b/>
          <w:bCs/>
        </w:rPr>
        <w:t xml:space="preserve"> Model Monitor</w:t>
      </w:r>
      <w:r w:rsidRPr="001975EF">
        <w:t>: Automatically detect and alert on data and model quality issues.</w:t>
      </w:r>
    </w:p>
    <w:p w14:paraId="37FF8060" w14:textId="77777777" w:rsidR="001975EF" w:rsidRPr="001975EF" w:rsidRDefault="001975EF" w:rsidP="001975EF">
      <w:r w:rsidRPr="001975EF">
        <w:rPr>
          <w:b/>
          <w:bCs/>
        </w:rPr>
        <w:t>Cost Considerations</w:t>
      </w:r>
      <w:r w:rsidRPr="001975EF">
        <w:t>:</w:t>
      </w:r>
    </w:p>
    <w:p w14:paraId="5FECA808" w14:textId="77777777" w:rsidR="001975EF" w:rsidRPr="001975EF" w:rsidRDefault="001975EF" w:rsidP="001975EF">
      <w:pPr>
        <w:numPr>
          <w:ilvl w:val="0"/>
          <w:numId w:val="4"/>
        </w:numPr>
      </w:pPr>
      <w:r w:rsidRPr="001975EF">
        <w:rPr>
          <w:b/>
          <w:bCs/>
        </w:rPr>
        <w:t>Compute Costs</w:t>
      </w:r>
      <w:r w:rsidRPr="001975EF">
        <w:t>: High expenses related to training and running models.</w:t>
      </w:r>
    </w:p>
    <w:p w14:paraId="14F72DD9" w14:textId="77777777" w:rsidR="001975EF" w:rsidRPr="001975EF" w:rsidRDefault="001975EF" w:rsidP="001975EF">
      <w:pPr>
        <w:numPr>
          <w:ilvl w:val="0"/>
          <w:numId w:val="4"/>
        </w:numPr>
      </w:pPr>
      <w:r w:rsidRPr="001975EF">
        <w:rPr>
          <w:b/>
          <w:bCs/>
        </w:rPr>
        <w:t>Storage Costs</w:t>
      </w:r>
      <w:r w:rsidRPr="001975EF">
        <w:t>: Storing large datasets and model artifacts.</w:t>
      </w:r>
    </w:p>
    <w:p w14:paraId="69A6A9BB" w14:textId="77777777" w:rsidR="001975EF" w:rsidRPr="001975EF" w:rsidRDefault="001975EF" w:rsidP="001975EF">
      <w:pPr>
        <w:numPr>
          <w:ilvl w:val="0"/>
          <w:numId w:val="4"/>
        </w:numPr>
      </w:pPr>
      <w:r w:rsidRPr="001975EF">
        <w:rPr>
          <w:b/>
          <w:bCs/>
        </w:rPr>
        <w:t>Operational Costs</w:t>
      </w:r>
      <w:r w:rsidRPr="001975EF">
        <w:t>: Continuous monitoring, feedback processing, and model updates.</w:t>
      </w:r>
    </w:p>
    <w:p w14:paraId="5C584B8F" w14:textId="77777777" w:rsidR="001975EF" w:rsidRPr="001975EF" w:rsidRDefault="001975EF" w:rsidP="001975EF">
      <w:r w:rsidRPr="001975EF">
        <w:rPr>
          <w:b/>
          <w:bCs/>
        </w:rPr>
        <w:t>Challenges</w:t>
      </w:r>
      <w:r w:rsidRPr="001975EF">
        <w:t>:</w:t>
      </w:r>
    </w:p>
    <w:p w14:paraId="4257A68F" w14:textId="77777777" w:rsidR="001975EF" w:rsidRPr="001975EF" w:rsidRDefault="001975EF" w:rsidP="001975EF">
      <w:pPr>
        <w:numPr>
          <w:ilvl w:val="0"/>
          <w:numId w:val="5"/>
        </w:numPr>
      </w:pPr>
      <w:r w:rsidRPr="001975EF">
        <w:rPr>
          <w:b/>
          <w:bCs/>
        </w:rPr>
        <w:t>Data Privacy</w:t>
      </w:r>
      <w:r w:rsidRPr="001975EF">
        <w:t>: Ensuring compliance with privacy regulations.</w:t>
      </w:r>
    </w:p>
    <w:p w14:paraId="379D8E39" w14:textId="77777777" w:rsidR="001975EF" w:rsidRPr="001975EF" w:rsidRDefault="001975EF" w:rsidP="001975EF">
      <w:pPr>
        <w:numPr>
          <w:ilvl w:val="0"/>
          <w:numId w:val="5"/>
        </w:numPr>
      </w:pPr>
      <w:r w:rsidRPr="001975EF">
        <w:rPr>
          <w:b/>
          <w:bCs/>
        </w:rPr>
        <w:t>Scalability</w:t>
      </w:r>
      <w:r w:rsidRPr="001975EF">
        <w:t>: Managing resources to handle increasing interactions and feedback.</w:t>
      </w:r>
    </w:p>
    <w:p w14:paraId="3265E51E" w14:textId="77777777" w:rsidR="001975EF" w:rsidRPr="001975EF" w:rsidRDefault="001975EF" w:rsidP="001975EF">
      <w:pPr>
        <w:numPr>
          <w:ilvl w:val="0"/>
          <w:numId w:val="5"/>
        </w:numPr>
      </w:pPr>
      <w:r w:rsidRPr="001975EF">
        <w:rPr>
          <w:b/>
          <w:bCs/>
        </w:rPr>
        <w:t>Accuracy and Timeliness</w:t>
      </w:r>
      <w:r w:rsidRPr="001975EF">
        <w:t>: Maintaining the relevance and responsiveness of feedback mechanisms.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75EF" w14:paraId="6FB1F7E6" w14:textId="77777777" w:rsidTr="001975EF">
        <w:tc>
          <w:tcPr>
            <w:tcW w:w="3005" w:type="dxa"/>
          </w:tcPr>
          <w:p w14:paraId="3DE44ACD" w14:textId="2023878C" w:rsidR="001975EF" w:rsidRPr="001975EF" w:rsidRDefault="001975EF">
            <w:pPr>
              <w:rPr>
                <w:b/>
                <w:bCs/>
              </w:rPr>
            </w:pPr>
            <w:r w:rsidRPr="001975EF">
              <w:rPr>
                <w:b/>
                <w:bCs/>
              </w:rPr>
              <w:lastRenderedPageBreak/>
              <w:t>Aspect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7"/>
            </w:tblGrid>
            <w:tr w:rsidR="001975EF" w:rsidRPr="001975EF" w14:paraId="07443978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C4A1F" w14:textId="77777777" w:rsidR="001975EF" w:rsidRPr="001975EF" w:rsidRDefault="001975EF" w:rsidP="001975E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975EF">
                    <w:rPr>
                      <w:b/>
                      <w:bCs/>
                    </w:rPr>
                    <w:t>Interactive Refinement</w:t>
                  </w:r>
                </w:p>
              </w:tc>
            </w:tr>
          </w:tbl>
          <w:p w14:paraId="5F5D5887" w14:textId="77777777" w:rsidR="001975EF" w:rsidRPr="001975EF" w:rsidRDefault="001975EF" w:rsidP="001975EF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75EF" w:rsidRPr="001975EF" w14:paraId="561BB5D8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A2C21" w14:textId="77777777" w:rsidR="001975EF" w:rsidRPr="001975EF" w:rsidRDefault="001975EF" w:rsidP="001975E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A167595" w14:textId="77777777" w:rsidR="001975EF" w:rsidRPr="001975EF" w:rsidRDefault="001975EF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</w:tblGrid>
            <w:tr w:rsidR="001975EF" w:rsidRPr="001975EF" w14:paraId="7A8628E6" w14:textId="77777777" w:rsidTr="001975E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E8A8E" w14:textId="77777777" w:rsidR="001975EF" w:rsidRPr="001975EF" w:rsidRDefault="001975EF" w:rsidP="001975E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975EF">
                    <w:rPr>
                      <w:b/>
                      <w:bCs/>
                    </w:rPr>
                    <w:t>Feedback Loops</w:t>
                  </w:r>
                </w:p>
              </w:tc>
            </w:tr>
          </w:tbl>
          <w:p w14:paraId="07DBEC0E" w14:textId="77777777" w:rsidR="001975EF" w:rsidRPr="001975EF" w:rsidRDefault="001975EF" w:rsidP="001975EF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75EF" w:rsidRPr="001975EF" w14:paraId="3EC9CCF3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B892A" w14:textId="77777777" w:rsidR="001975EF" w:rsidRPr="001975EF" w:rsidRDefault="001975EF" w:rsidP="001975EF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A9D089" w14:textId="77777777" w:rsidR="001975EF" w:rsidRPr="001975EF" w:rsidRDefault="001975EF">
            <w:pPr>
              <w:rPr>
                <w:b/>
                <w:bCs/>
              </w:rPr>
            </w:pPr>
          </w:p>
        </w:tc>
      </w:tr>
      <w:tr w:rsidR="001975EF" w14:paraId="13A3D1D6" w14:textId="77777777" w:rsidTr="001975E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3"/>
            </w:tblGrid>
            <w:tr w:rsidR="001975EF" w:rsidRPr="001975EF" w14:paraId="6CAAE1B2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4261B2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Interaction Type</w:t>
                  </w:r>
                </w:p>
              </w:tc>
            </w:tr>
          </w:tbl>
          <w:p w14:paraId="72A16990" w14:textId="77777777" w:rsidR="001975EF" w:rsidRPr="001975EF" w:rsidRDefault="001975EF" w:rsidP="001975EF">
            <w:pPr>
              <w:rPr>
                <w:vanish/>
              </w:rPr>
            </w:pPr>
          </w:p>
          <w:p w14:paraId="1980347C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1975EF" w:rsidRPr="001975EF" w14:paraId="336327C6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49EF6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Real-time, direct interaction with users</w:t>
                  </w:r>
                </w:p>
              </w:tc>
            </w:tr>
          </w:tbl>
          <w:p w14:paraId="7DF999B0" w14:textId="77777777" w:rsidR="001975EF" w:rsidRPr="001975EF" w:rsidRDefault="001975EF" w:rsidP="001975E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75EF" w:rsidRPr="001975EF" w14:paraId="25A56261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9EF11" w14:textId="45797888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666A2B52" w14:textId="77777777" w:rsidR="001975EF" w:rsidRDefault="001975EF"/>
        </w:tc>
        <w:tc>
          <w:tcPr>
            <w:tcW w:w="3006" w:type="dxa"/>
          </w:tcPr>
          <w:p w14:paraId="120CE46D" w14:textId="6011D27F" w:rsidR="001975EF" w:rsidRDefault="001975EF">
            <w:r w:rsidRPr="001975EF">
              <w:t>Indirect, systematic collection of feedback</w:t>
            </w:r>
          </w:p>
        </w:tc>
      </w:tr>
      <w:tr w:rsidR="001975EF" w14:paraId="28B03F03" w14:textId="77777777" w:rsidTr="001975E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0"/>
            </w:tblGrid>
            <w:tr w:rsidR="001975EF" w:rsidRPr="001975EF" w14:paraId="01BB0767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887D4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Update Frequency</w:t>
                  </w:r>
                </w:p>
              </w:tc>
            </w:tr>
          </w:tbl>
          <w:p w14:paraId="7F179D8E" w14:textId="77777777" w:rsidR="001975EF" w:rsidRPr="001975EF" w:rsidRDefault="001975EF" w:rsidP="001975EF">
            <w:pPr>
              <w:rPr>
                <w:vanish/>
              </w:rPr>
            </w:pPr>
          </w:p>
          <w:p w14:paraId="0EB5C6FA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8"/>
              <w:gridCol w:w="81"/>
            </w:tblGrid>
            <w:tr w:rsidR="001975EF" w:rsidRPr="001975EF" w14:paraId="53120D6B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EEF57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Continuous, iterative updates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0C429" w14:textId="7FDD30EE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6E9F1C31" w14:textId="77777777" w:rsidR="001975EF" w:rsidRDefault="001975EF"/>
        </w:tc>
        <w:tc>
          <w:tcPr>
            <w:tcW w:w="3006" w:type="dxa"/>
          </w:tcPr>
          <w:p w14:paraId="6909668E" w14:textId="63AB145E" w:rsidR="001975EF" w:rsidRDefault="001975EF">
            <w:r w:rsidRPr="001975EF">
              <w:t>Periodic, scheduled updates</w:t>
            </w:r>
          </w:p>
        </w:tc>
      </w:tr>
      <w:tr w:rsidR="001975EF" w14:paraId="7A0EDE6F" w14:textId="77777777" w:rsidTr="001975E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1975EF" w:rsidRPr="001975EF" w14:paraId="74C64979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09051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User Involvement</w:t>
                  </w:r>
                </w:p>
              </w:tc>
            </w:tr>
          </w:tbl>
          <w:p w14:paraId="75FD9E17" w14:textId="77777777" w:rsidR="001975EF" w:rsidRPr="001975EF" w:rsidRDefault="001975EF" w:rsidP="001975EF">
            <w:pPr>
              <w:rPr>
                <w:vanish/>
              </w:rPr>
            </w:pPr>
          </w:p>
          <w:p w14:paraId="0C6E1F60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8"/>
              <w:gridCol w:w="81"/>
            </w:tblGrid>
            <w:tr w:rsidR="001975EF" w:rsidRPr="001975EF" w14:paraId="60130302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D40CD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Active, real-time participation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BDEE6" w14:textId="4BDC5159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77B64BB6" w14:textId="77777777" w:rsidR="001975EF" w:rsidRDefault="001975EF"/>
        </w:tc>
        <w:tc>
          <w:tcPr>
            <w:tcW w:w="3006" w:type="dxa"/>
          </w:tcPr>
          <w:p w14:paraId="27837AE8" w14:textId="5E29AC01" w:rsidR="001975EF" w:rsidRDefault="001975EF">
            <w:r w:rsidRPr="001975EF">
              <w:t>Passive, feedback provided without direct interaction</w:t>
            </w:r>
          </w:p>
        </w:tc>
      </w:tr>
      <w:tr w:rsidR="001975EF" w14:paraId="04C919B5" w14:textId="77777777" w:rsidTr="001975E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3"/>
            </w:tblGrid>
            <w:tr w:rsidR="001975EF" w:rsidRPr="001975EF" w14:paraId="1305D681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758AF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Implementation</w:t>
                  </w:r>
                </w:p>
              </w:tc>
            </w:tr>
          </w:tbl>
          <w:p w14:paraId="6202C24B" w14:textId="77777777" w:rsidR="001975EF" w:rsidRPr="001975EF" w:rsidRDefault="001975EF" w:rsidP="001975EF">
            <w:pPr>
              <w:rPr>
                <w:vanish/>
              </w:rPr>
            </w:pPr>
          </w:p>
          <w:p w14:paraId="27784575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5"/>
              <w:gridCol w:w="81"/>
            </w:tblGrid>
            <w:tr w:rsidR="001975EF" w:rsidRPr="001975EF" w14:paraId="1C139B43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0004E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Requires real-time processing and adjustments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8975D" w14:textId="7CC93A2A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4C0D5A2B" w14:textId="77777777" w:rsidR="001975EF" w:rsidRDefault="001975EF"/>
        </w:tc>
        <w:tc>
          <w:tcPr>
            <w:tcW w:w="3006" w:type="dxa"/>
          </w:tcPr>
          <w:p w14:paraId="3748F418" w14:textId="4EC94961" w:rsidR="001975EF" w:rsidRDefault="001975EF">
            <w:r w:rsidRPr="001975EF">
              <w:t>Involves structured collection and analysis of feedback</w:t>
            </w:r>
          </w:p>
        </w:tc>
      </w:tr>
      <w:tr w:rsidR="001975EF" w14:paraId="085697F2" w14:textId="77777777" w:rsidTr="001975EF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</w:tblGrid>
            <w:tr w:rsidR="001975EF" w:rsidRPr="001975EF" w14:paraId="5F2E26A0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B554A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Adaptability</w:t>
                  </w:r>
                </w:p>
              </w:tc>
            </w:tr>
          </w:tbl>
          <w:p w14:paraId="088CC15D" w14:textId="77777777" w:rsidR="001975EF" w:rsidRPr="001975EF" w:rsidRDefault="001975EF" w:rsidP="001975EF">
            <w:pPr>
              <w:rPr>
                <w:vanish/>
              </w:rPr>
            </w:pPr>
          </w:p>
          <w:p w14:paraId="31EBF831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8"/>
              <w:gridCol w:w="81"/>
            </w:tblGrid>
            <w:tr w:rsidR="001975EF" w:rsidRPr="001975EF" w14:paraId="6C5F8FA9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9638F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Quickly adapts to user needs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D5918" w14:textId="78DD53CB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449D358F" w14:textId="77777777" w:rsidR="001975EF" w:rsidRDefault="001975EF"/>
        </w:tc>
        <w:tc>
          <w:tcPr>
            <w:tcW w:w="3006" w:type="dxa"/>
          </w:tcPr>
          <w:p w14:paraId="5E1C8CE8" w14:textId="5DE47A4C" w:rsidR="001975EF" w:rsidRDefault="001975EF">
            <w:r w:rsidRPr="001975EF">
              <w:t>Updates based on cumulative feedback over time</w:t>
            </w:r>
          </w:p>
        </w:tc>
      </w:tr>
      <w:tr w:rsidR="001975EF" w14:paraId="43822FBD" w14:textId="77777777" w:rsidTr="001975EF">
        <w:trPr>
          <w:trHeight w:val="271"/>
        </w:trPr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6"/>
            </w:tblGrid>
            <w:tr w:rsidR="001975EF" w:rsidRPr="001975EF" w14:paraId="5C6611F1" w14:textId="77777777" w:rsidTr="001975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F32B6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rPr>
                      <w:b/>
                      <w:bCs/>
                    </w:rPr>
                    <w:t>Resource Usage</w:t>
                  </w:r>
                </w:p>
              </w:tc>
            </w:tr>
          </w:tbl>
          <w:p w14:paraId="7D0FD575" w14:textId="77777777" w:rsidR="001975EF" w:rsidRDefault="001975EF"/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81"/>
            </w:tblGrid>
            <w:tr w:rsidR="001975EF" w:rsidRPr="001975EF" w14:paraId="7DFA4F1C" w14:textId="77777777" w:rsidTr="00EF62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53EE2" w14:textId="77777777" w:rsidR="001975EF" w:rsidRPr="001975EF" w:rsidRDefault="001975EF" w:rsidP="001975EF">
                  <w:pPr>
                    <w:spacing w:after="0" w:line="240" w:lineRule="auto"/>
                  </w:pPr>
                  <w:r w:rsidRPr="001975EF">
                    <w:t>High due to real-time processing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A30AF" w14:textId="24A4456B" w:rsidR="001975EF" w:rsidRPr="001975EF" w:rsidRDefault="001975EF" w:rsidP="001975EF">
                  <w:pPr>
                    <w:spacing w:after="0" w:line="240" w:lineRule="auto"/>
                  </w:pPr>
                </w:p>
              </w:tc>
            </w:tr>
          </w:tbl>
          <w:p w14:paraId="637CF2B2" w14:textId="77777777" w:rsidR="001975EF" w:rsidRDefault="001975EF"/>
        </w:tc>
        <w:tc>
          <w:tcPr>
            <w:tcW w:w="3006" w:type="dxa"/>
          </w:tcPr>
          <w:p w14:paraId="4B7786FB" w14:textId="4D07EF24" w:rsidR="001975EF" w:rsidRDefault="001975EF">
            <w:r w:rsidRPr="001975EF">
              <w:t>Moderate, depending on the volume of feedback</w:t>
            </w:r>
          </w:p>
        </w:tc>
      </w:tr>
    </w:tbl>
    <w:p w14:paraId="42DB68CD" w14:textId="77777777" w:rsidR="001975EF" w:rsidRDefault="001975EF"/>
    <w:sectPr w:rsidR="0019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3AAF"/>
    <w:multiLevelType w:val="multilevel"/>
    <w:tmpl w:val="352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15A8B"/>
    <w:multiLevelType w:val="multilevel"/>
    <w:tmpl w:val="A35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C3C3F"/>
    <w:multiLevelType w:val="multilevel"/>
    <w:tmpl w:val="06E8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F28"/>
    <w:multiLevelType w:val="multilevel"/>
    <w:tmpl w:val="248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96C71"/>
    <w:multiLevelType w:val="multilevel"/>
    <w:tmpl w:val="E09C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560212">
    <w:abstractNumId w:val="0"/>
  </w:num>
  <w:num w:numId="2" w16cid:durableId="236667678">
    <w:abstractNumId w:val="4"/>
  </w:num>
  <w:num w:numId="3" w16cid:durableId="1788740221">
    <w:abstractNumId w:val="2"/>
  </w:num>
  <w:num w:numId="4" w16cid:durableId="1586650894">
    <w:abstractNumId w:val="1"/>
  </w:num>
  <w:num w:numId="5" w16cid:durableId="586772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EF"/>
    <w:rsid w:val="00091B89"/>
    <w:rsid w:val="001975EF"/>
    <w:rsid w:val="008F2784"/>
    <w:rsid w:val="00B93EB2"/>
    <w:rsid w:val="00DE00E4"/>
    <w:rsid w:val="00D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520F"/>
  <w15:chartTrackingRefBased/>
  <w15:docId w15:val="{7534636F-50FB-4164-A6C3-53E969E4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5EF"/>
    <w:rPr>
      <w:b/>
      <w:bCs/>
    </w:rPr>
  </w:style>
  <w:style w:type="paragraph" w:styleId="ListParagraph">
    <w:name w:val="List Paragraph"/>
    <w:basedOn w:val="Normal"/>
    <w:uiPriority w:val="34"/>
    <w:qFormat/>
    <w:rsid w:val="001975EF"/>
    <w:pPr>
      <w:ind w:left="720"/>
      <w:contextualSpacing/>
    </w:pPr>
  </w:style>
  <w:style w:type="table" w:styleId="TableGrid">
    <w:name w:val="Table Grid"/>
    <w:basedOn w:val="TableNormal"/>
    <w:uiPriority w:val="39"/>
    <w:rsid w:val="00197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1</cp:revision>
  <dcterms:created xsi:type="dcterms:W3CDTF">2024-07-01T05:27:00Z</dcterms:created>
  <dcterms:modified xsi:type="dcterms:W3CDTF">2024-07-01T05:37:00Z</dcterms:modified>
</cp:coreProperties>
</file>