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C2" w:rsidRPr="00BD5BC2" w:rsidRDefault="00BD5BC2" w:rsidP="00BD5BC2">
      <w:pPr>
        <w:jc w:val="center"/>
        <w:rPr>
          <w:b/>
          <w:sz w:val="32"/>
          <w:szCs w:val="32"/>
          <w:u w:val="single"/>
        </w:rPr>
      </w:pPr>
      <w:r w:rsidRPr="00BD5BC2">
        <w:rPr>
          <w:b/>
          <w:sz w:val="32"/>
          <w:szCs w:val="32"/>
          <w:u w:val="single"/>
        </w:rPr>
        <w:t xml:space="preserve">Architecture of “Market Research &amp; Use Case Generation Agent” </w:t>
      </w:r>
    </w:p>
    <w:p w:rsidR="00BD5BC2" w:rsidRDefault="00BD5BC2" w:rsidP="00BD5BC2">
      <w:pPr>
        <w:jc w:val="center"/>
      </w:pPr>
    </w:p>
    <w:p w:rsidR="007E7A55" w:rsidRDefault="007E7A55" w:rsidP="00BD5BC2">
      <w:pPr>
        <w:jc w:val="center"/>
      </w:pPr>
    </w:p>
    <w:p w:rsidR="007E7A55" w:rsidRDefault="007E7A55" w:rsidP="00BD5BC2">
      <w:pPr>
        <w:jc w:val="center"/>
      </w:pPr>
    </w:p>
    <w:p w:rsidR="00BD5BC2" w:rsidRDefault="00BD5BC2" w:rsidP="00BD5BC2">
      <w:pPr>
        <w:jc w:val="center"/>
      </w:pPr>
      <w:r>
        <w:rPr>
          <w:noProof/>
          <w:lang w:eastAsia="en-IN"/>
        </w:rPr>
        <w:pict>
          <v:oval id="_x0000_s1026" style="position:absolute;left:0;text-align:left;margin-left:97.5pt;margin-top:2.25pt;width:93.75pt;height:51.75pt;z-index:251658240">
            <v:textbox>
              <w:txbxContent>
                <w:p w:rsidR="00DB5A52" w:rsidRPr="00DB5A52" w:rsidRDefault="00DB5A52" w:rsidP="00DB5A52">
                  <w:pPr>
                    <w:jc w:val="center"/>
                    <w:rPr>
                      <w:lang w:val="en-US"/>
                    </w:rPr>
                  </w:pPr>
                  <w:r>
                    <w:rPr>
                      <w:lang w:val="en-US"/>
                    </w:rPr>
                    <w:t>Company Name</w:t>
                  </w:r>
                </w:p>
              </w:txbxContent>
            </v:textbox>
          </v:oval>
        </w:pict>
      </w:r>
      <w:r>
        <w:rPr>
          <w:noProof/>
          <w:lang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1" type="#_x0000_t38" style="position:absolute;left:0;text-align:left;margin-left:101.65pt;margin-top:57.35pt;width:42pt;height:35.25pt;rotation:90;z-index:251673600" o:connectortype="curved" adj="10800,-77209,-109157">
            <v:stroke endarrow="block"/>
          </v:shape>
        </w:pict>
      </w:r>
      <w:r>
        <w:rPr>
          <w:noProof/>
          <w:lang w:eastAsia="en-IN"/>
        </w:rPr>
        <w:pict>
          <v:shapetype id="_x0000_t202" coordsize="21600,21600" o:spt="202" path="m,l,21600r21600,l21600,xe">
            <v:stroke joinstyle="miter"/>
            <v:path gradientshapeok="t" o:connecttype="rect"/>
          </v:shapetype>
          <v:shape id="_x0000_s1071" type="#_x0000_t202" style="position:absolute;left:0;text-align:left;margin-left:14.25pt;margin-top:240pt;width:48.75pt;height:21pt;z-index:251693056" strokecolor="white [3212]">
            <v:textbox>
              <w:txbxContent>
                <w:p w:rsidR="00BD5BC2" w:rsidRPr="00BD5BC2" w:rsidRDefault="00BD5BC2" w:rsidP="00BD5BC2">
                  <w:pPr>
                    <w:rPr>
                      <w:lang w:val="en-US"/>
                    </w:rPr>
                  </w:pPr>
                  <w:r>
                    <w:rPr>
                      <w:lang w:val="en-US"/>
                    </w:rPr>
                    <w:t>Agent3</w:t>
                  </w:r>
                </w:p>
              </w:txbxContent>
            </v:textbox>
          </v:shape>
        </w:pict>
      </w:r>
      <w:r>
        <w:rPr>
          <w:noProof/>
          <w:lang w:eastAsia="en-IN"/>
        </w:rPr>
        <w:pict>
          <v:shape id="_x0000_s1069" type="#_x0000_t202" style="position:absolute;left:0;text-align:left;margin-left:42.75pt;margin-top:70.5pt;width:55.5pt;height:21pt;z-index:251691008" strokecolor="white [3212]">
            <v:textbox>
              <w:txbxContent>
                <w:p w:rsidR="00BD5BC2" w:rsidRPr="00BD5BC2" w:rsidRDefault="00BD5BC2">
                  <w:pPr>
                    <w:rPr>
                      <w:lang w:val="en-US"/>
                    </w:rPr>
                  </w:pPr>
                  <w:r>
                    <w:rPr>
                      <w:lang w:val="en-US"/>
                    </w:rPr>
                    <w:t>Agent1</w:t>
                  </w:r>
                </w:p>
              </w:txbxContent>
            </v:textbox>
          </v:shape>
        </w:pict>
      </w:r>
      <w:r>
        <w:rPr>
          <w:noProof/>
          <w:lang w:eastAsia="en-IN"/>
        </w:rPr>
        <w:pict>
          <v:shapetype id="_x0000_t121" coordsize="21600,21600" o:spt="121" path="m4321,l21600,r,21600l,21600,,4338xe">
            <v:stroke joinstyle="miter"/>
            <v:path gradientshapeok="t" o:connecttype="rect" textboxrect="0,4321,21600,21600"/>
          </v:shapetype>
          <v:shape id="_x0000_s1067" type="#_x0000_t121" style="position:absolute;left:0;text-align:left;margin-left:53.25pt;margin-top:375.75pt;width:107.25pt;height:50.25pt;z-index:251688960">
            <v:textbox>
              <w:txbxContent>
                <w:p w:rsidR="00BD5BC2" w:rsidRDefault="00BD5BC2" w:rsidP="00BD5BC2">
                  <w:pPr>
                    <w:jc w:val="center"/>
                    <w:rPr>
                      <w:lang w:val="en-US"/>
                    </w:rPr>
                  </w:pPr>
                  <w:r>
                    <w:rPr>
                      <w:lang w:val="en-US"/>
                    </w:rPr>
                    <w:t>Final report</w:t>
                  </w:r>
                </w:p>
                <w:p w:rsidR="00BD5BC2" w:rsidRPr="00BD5BC2" w:rsidRDefault="00BD5BC2" w:rsidP="00BD5BC2">
                  <w:pPr>
                    <w:jc w:val="center"/>
                    <w:rPr>
                      <w:lang w:val="en-US"/>
                    </w:rPr>
                  </w:pPr>
                  <w:proofErr w:type="gramStart"/>
                  <w:r>
                    <w:rPr>
                      <w:lang w:val="en-US"/>
                    </w:rPr>
                    <w:t>with</w:t>
                  </w:r>
                  <w:proofErr w:type="gramEnd"/>
                  <w:r>
                    <w:rPr>
                      <w:lang w:val="en-US"/>
                    </w:rPr>
                    <w:t xml:space="preserve"> links.</w:t>
                  </w:r>
                </w:p>
              </w:txbxContent>
            </v:textbox>
          </v:shape>
        </w:pict>
      </w:r>
      <w:r>
        <w:rPr>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8" type="#_x0000_t67" style="position:absolute;left:0;text-align:left;margin-left:98.25pt;margin-top:324pt;width:16.5pt;height:51.75pt;z-index:251689984">
            <v:textbox style="layout-flow:vertical-ideographic"/>
          </v:shape>
        </w:pict>
      </w:r>
      <w:r w:rsidR="00853A0F">
        <w:rPr>
          <w:noProof/>
          <w:lang w:eastAsia="en-IN"/>
        </w:rPr>
        <w:pict>
          <v:shapetype id="_x0000_t32" coordsize="21600,21600" o:spt="32" o:oned="t" path="m,l21600,21600e" filled="f">
            <v:path arrowok="t" fillok="f" o:connecttype="none"/>
            <o:lock v:ext="edit" shapetype="t"/>
          </v:shapetype>
          <v:shape id="_x0000_s1060" type="#_x0000_t32" style="position:absolute;left:0;text-align:left;margin-left:268.5pt;margin-top:175.5pt;width:64.5pt;height:0;z-index:251682816" o:connectortype="straight">
            <v:stroke endarrow="block"/>
          </v:shape>
        </w:pict>
      </w:r>
      <w:r w:rsidR="00853A0F">
        <w:rPr>
          <w:noProof/>
          <w:lang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65" type="#_x0000_t65" style="position:absolute;left:0;text-align:left;margin-left:335.25pt;margin-top:218.25pt;width:75pt;height:38.25pt;z-index:251686912">
            <v:textbox>
              <w:txbxContent>
                <w:p w:rsidR="00853A0F" w:rsidRPr="00853A0F" w:rsidRDefault="00853A0F" w:rsidP="00853A0F">
                  <w:pPr>
                    <w:rPr>
                      <w:lang w:val="en-US"/>
                    </w:rPr>
                  </w:pPr>
                  <w:r>
                    <w:rPr>
                      <w:lang w:val="en-US"/>
                    </w:rPr>
                    <w:t>Links-of-usecases.md</w:t>
                  </w:r>
                </w:p>
              </w:txbxContent>
            </v:textbox>
          </v:shape>
        </w:pict>
      </w:r>
      <w:r w:rsidR="00853A0F">
        <w:rPr>
          <w:noProof/>
          <w:lang w:eastAsia="en-IN"/>
        </w:rPr>
        <w:pict>
          <v:shape id="_x0000_s1066" type="#_x0000_t65" style="position:absolute;left:0;text-align:left;margin-left:335.25pt;margin-top:281.25pt;width:83.25pt;height:38.25pt;z-index:251687936">
            <v:textbox>
              <w:txbxContent>
                <w:p w:rsidR="00853A0F" w:rsidRPr="00853A0F" w:rsidRDefault="00853A0F" w:rsidP="00853A0F">
                  <w:pPr>
                    <w:rPr>
                      <w:lang w:val="en-US"/>
                    </w:rPr>
                  </w:pPr>
                  <w:r>
                    <w:rPr>
                      <w:lang w:val="en-US"/>
                    </w:rPr>
                    <w:t>final_proposal_report.md</w:t>
                  </w:r>
                </w:p>
              </w:txbxContent>
            </v:textbox>
          </v:shape>
        </w:pict>
      </w:r>
      <w:r w:rsidR="00853A0F">
        <w:rPr>
          <w:noProof/>
          <w:lang w:eastAsia="en-IN"/>
        </w:rPr>
        <w:pict>
          <v:shape id="_x0000_s1062" type="#_x0000_t32" style="position:absolute;left:0;text-align:left;margin-left:280.5pt;margin-top:300.75pt;width:54.75pt;height:0;z-index:251684864" o:connectortype="straight">
            <v:stroke endarrow="block"/>
          </v:shape>
        </w:pict>
      </w:r>
      <w:r w:rsidR="00853A0F">
        <w:rPr>
          <w:noProof/>
          <w:lang w:eastAsia="en-IN"/>
        </w:rPr>
        <w:pict>
          <v:shape id="_x0000_s1061" type="#_x0000_t32" style="position:absolute;left:0;text-align:left;margin-left:280.5pt;margin-top:238.5pt;width:54.75pt;height:0;z-index:251683840" o:connectortype="straight">
            <v:stroke endarrow="block"/>
          </v:shape>
        </w:pict>
      </w:r>
      <w:r w:rsidR="00853A0F">
        <w:rPr>
          <w:noProof/>
          <w:lang w:eastAsia="en-IN"/>
        </w:rPr>
        <w:pict>
          <v:shape id="_x0000_s1064" type="#_x0000_t65" style="position:absolute;left:0;text-align:left;margin-left:333pt;margin-top:161.25pt;width:69.75pt;height:38.25pt;z-index:251685888">
            <v:textbox>
              <w:txbxContent>
                <w:p w:rsidR="00853A0F" w:rsidRPr="00853A0F" w:rsidRDefault="00853A0F" w:rsidP="00853A0F">
                  <w:pPr>
                    <w:rPr>
                      <w:lang w:val="en-US"/>
                    </w:rPr>
                  </w:pPr>
                  <w:proofErr w:type="gramStart"/>
                  <w:r>
                    <w:rPr>
                      <w:lang w:val="en-US"/>
                    </w:rPr>
                    <w:t>ai-ml-use-cases.md</w:t>
                  </w:r>
                  <w:proofErr w:type="gramEnd"/>
                </w:p>
              </w:txbxContent>
            </v:textbox>
          </v:shape>
        </w:pict>
      </w:r>
      <w:r w:rsidR="00853A0F">
        <w:rPr>
          <w:noProof/>
          <w:lang w:eastAsia="en-IN"/>
        </w:rPr>
        <w:pict>
          <v:shape id="_x0000_s1059" type="#_x0000_t32" style="position:absolute;left:0;text-align:left;margin-left:278.25pt;margin-top:115.5pt;width:54.75pt;height:0;z-index:251681792" o:connectortype="straight">
            <v:stroke endarrow="block"/>
          </v:shape>
        </w:pict>
      </w:r>
      <w:r w:rsidR="00853A0F">
        <w:rPr>
          <w:noProof/>
          <w:lang w:eastAsia="en-IN"/>
        </w:rPr>
        <w:pict>
          <v:shape id="_x0000_s1056" type="#_x0000_t32" style="position:absolute;left:0;text-align:left;margin-left:150.75pt;margin-top:175.5pt;width:34.5pt;height:0;z-index:251678720" o:connectortype="straight">
            <v:stroke startarrow="block" endarrow="block"/>
          </v:shape>
        </w:pict>
      </w:r>
      <w:r w:rsidR="00853A0F">
        <w:rPr>
          <w:noProof/>
          <w:lang w:eastAsia="en-IN"/>
        </w:rPr>
        <w:pict>
          <v:roundrect id="_x0000_s1034" style="position:absolute;left:0;text-align:left;margin-left:191.25pt;margin-top:218.25pt;width:89.25pt;height:42.75pt;z-index:251666432" arcsize="10923f">
            <v:textbox>
              <w:txbxContent>
                <w:p w:rsidR="00DB5A52" w:rsidRPr="00DB5A52" w:rsidRDefault="00DB5A52" w:rsidP="00DB5A52">
                  <w:pPr>
                    <w:jc w:val="center"/>
                  </w:pPr>
                  <w:r w:rsidRPr="00DB5A52">
                    <w:rPr>
                      <w:lang w:val="en-US"/>
                    </w:rPr>
                    <w:t xml:space="preserve">Resource </w:t>
                  </w:r>
                  <w:r w:rsidR="00D626E8">
                    <w:rPr>
                      <w:lang w:val="en-US"/>
                    </w:rPr>
                    <w:t>Collection Task</w:t>
                  </w:r>
                </w:p>
              </w:txbxContent>
            </v:textbox>
          </v:roundrect>
        </w:pict>
      </w:r>
      <w:r w:rsidR="00853A0F">
        <w:rPr>
          <w:noProof/>
          <w:lang w:eastAsia="en-IN"/>
        </w:rPr>
        <w:pict>
          <v:shape id="_x0000_s1057" type="#_x0000_t32" style="position:absolute;left:0;text-align:left;margin-left:156.75pt;margin-top:238.5pt;width:34.5pt;height:0;z-index:251679744" o:connectortype="straight">
            <v:stroke startarrow="block" endarrow="block"/>
          </v:shape>
        </w:pict>
      </w:r>
      <w:r w:rsidR="00853A0F">
        <w:rPr>
          <w:noProof/>
          <w:lang w:eastAsia="en-IN"/>
        </w:rPr>
        <w:pict>
          <v:roundrect id="_x0000_s1036" style="position:absolute;left:0;text-align:left;margin-left:191.25pt;margin-top:281.25pt;width:89.25pt;height:42.75pt;z-index:251667456" arcsize="10923f">
            <v:textbox>
              <w:txbxContent>
                <w:p w:rsidR="00D626E8" w:rsidRPr="00D626E8" w:rsidRDefault="00D626E8" w:rsidP="00D626E8">
                  <w:pPr>
                    <w:jc w:val="center"/>
                  </w:pPr>
                  <w:r>
                    <w:rPr>
                      <w:lang w:val="en-US"/>
                    </w:rPr>
                    <w:t>Final Proposal Task</w:t>
                  </w:r>
                </w:p>
              </w:txbxContent>
            </v:textbox>
          </v:roundrect>
        </w:pict>
      </w:r>
      <w:r w:rsidR="00853A0F">
        <w:rPr>
          <w:noProof/>
          <w:lang w:eastAsia="en-IN"/>
        </w:rPr>
        <w:pict>
          <v:shape id="_x0000_s1058" type="#_x0000_t32" style="position:absolute;left:0;text-align:left;margin-left:156.75pt;margin-top:300.75pt;width:34.5pt;height:0;z-index:251680768" o:connectortype="straight">
            <v:stroke startarrow="block" endarrow="block"/>
          </v:shape>
        </w:pict>
      </w:r>
      <w:r w:rsidR="00853A0F">
        <w:rPr>
          <w:noProof/>
          <w:lang w:eastAsia="en-IN"/>
        </w:rPr>
        <w:pict>
          <v:shape id="_x0000_s1055" type="#_x0000_t32" style="position:absolute;left:0;text-align:left;margin-left:150.75pt;margin-top:115.5pt;width:34.5pt;height:0;z-index:251677696" o:connectortype="straight">
            <v:stroke startarrow="block" endarrow="block"/>
          </v:shape>
        </w:pict>
      </w:r>
      <w:r w:rsidR="00853A0F">
        <w:rPr>
          <w:noProof/>
          <w:lang w:eastAsia="en-IN"/>
        </w:rPr>
        <w:pict>
          <v:shape id="_x0000_s1053" type="#_x0000_t67" style="position:absolute;left:0;text-align:left;margin-left:98.25pt;margin-top:261pt;width:18pt;height:20.25pt;z-index:251675648">
            <v:textbox style="layout-flow:vertical-ideographic"/>
          </v:shape>
        </w:pict>
      </w:r>
      <w:r w:rsidR="00853A0F">
        <w:rPr>
          <w:noProof/>
          <w:lang w:eastAsia="en-IN"/>
        </w:rPr>
        <w:pict>
          <v:shape id="_x0000_s1054" type="#_x0000_t67" style="position:absolute;left:0;text-align:left;margin-left:98.25pt;margin-top:195.75pt;width:18pt;height:22.5pt;z-index:251676672">
            <v:textbox style="layout-flow:vertical-ideographic"/>
          </v:shape>
        </w:pict>
      </w:r>
      <w:r w:rsidR="00853A0F">
        <w:rPr>
          <w:noProof/>
          <w:lang w:eastAsia="en-IN"/>
        </w:rPr>
        <w:pict>
          <v:shape id="_x0000_s1052" type="#_x0000_t67" style="position:absolute;left:0;text-align:left;margin-left:98.25pt;margin-top:138.75pt;width:18pt;height:18pt;z-index:251674624">
            <v:textbox style="layout-flow:vertical-ideographic"/>
          </v:shape>
        </w:pict>
      </w:r>
      <w:r w:rsidR="00853A0F">
        <w:rPr>
          <w:noProof/>
          <w:lang w:eastAsia="en-IN"/>
        </w:rPr>
        <w:pict>
          <v:shape id="_x0000_s1047" type="#_x0000_t65" style="position:absolute;left:0;text-align:left;margin-left:333pt;margin-top:100.5pt;width:69.75pt;height:38.25pt;z-index:251672576">
            <v:textbox>
              <w:txbxContent>
                <w:p w:rsidR="00853A0F" w:rsidRPr="00853A0F" w:rsidRDefault="00853A0F">
                  <w:pPr>
                    <w:rPr>
                      <w:lang w:val="en-US"/>
                    </w:rPr>
                  </w:pPr>
                  <w:proofErr w:type="gramStart"/>
                  <w:r>
                    <w:rPr>
                      <w:lang w:val="en-US"/>
                    </w:rPr>
                    <w:t>industry-</w:t>
                  </w:r>
                  <w:proofErr w:type="gramEnd"/>
                  <w:r>
                    <w:rPr>
                      <w:lang w:val="en-US"/>
                    </w:rPr>
                    <w:t xml:space="preserve"> analysis.md</w:t>
                  </w:r>
                </w:p>
              </w:txbxContent>
            </v:textbox>
          </v:shape>
        </w:pict>
      </w:r>
      <w:r w:rsidR="00D626E8">
        <w:rPr>
          <w:noProof/>
          <w:lang w:eastAsia="en-IN"/>
        </w:rPr>
        <w:pict>
          <v:shape id="_x0000_s1046" type="#_x0000_t32" style="position:absolute;left:0;text-align:left;margin-left:27pt;margin-top:174.75pt;width:40.5pt;height:.75pt;flip:y;z-index:251671552" o:connectortype="straight">
            <v:stroke startarrow="block" endarrow="block"/>
          </v:shape>
        </w:pict>
      </w:r>
      <w:r w:rsidR="00D626E8">
        <w:rPr>
          <w:noProof/>
          <w:lang w:eastAsia="en-IN"/>
        </w:rPr>
        <w:pict>
          <v:shape id="_x0000_s1045" type="#_x0000_t38" style="position:absolute;left:0;text-align:left;margin-left:21.75pt;margin-top:193.5pt;width:45.75pt;height:40.5pt;z-index:251670528" o:connectortype="curved" adj="10788,-141600,-44262">
            <v:stroke startarrow="block" endarrow="block"/>
          </v:shape>
        </w:pict>
      </w:r>
      <w:r w:rsidR="00D626E8">
        <w:rPr>
          <w:noProof/>
          <w:lang w:eastAsia="en-IN"/>
        </w:rPr>
        <w:pict>
          <v:shape id="_x0000_s1044" type="#_x0000_t38" style="position:absolute;left:0;text-align:left;margin-left:21.75pt;margin-top:115.5pt;width:45.75pt;height:45.75pt;rotation:270;z-index:251669504" o:connectortype="curved" adj="10788,-110125,-44262">
            <v:stroke startarrow="block" endarrow="block"/>
          </v:shape>
        </w:pict>
      </w:r>
      <w:r w:rsidR="00D626E8">
        <w:rPr>
          <w:noProof/>
          <w:lang w:eastAsia="en-IN"/>
        </w:rPr>
        <w:pict>
          <v:rect id="_x0000_s1038" style="position:absolute;left:0;text-align:left;margin-left:-45pt;margin-top:161.25pt;width:1in;height:32.25pt;z-index:251668480">
            <v:textbox>
              <w:txbxContent>
                <w:p w:rsidR="00D626E8" w:rsidRPr="00D626E8" w:rsidRDefault="00D626E8" w:rsidP="00D626E8">
                  <w:pPr>
                    <w:jc w:val="center"/>
                    <w:rPr>
                      <w:lang w:val="en-US"/>
                    </w:rPr>
                  </w:pPr>
                  <w:r>
                    <w:rPr>
                      <w:lang w:val="en-US"/>
                    </w:rPr>
                    <w:t>SERPER</w:t>
                  </w:r>
                </w:p>
              </w:txbxContent>
            </v:textbox>
          </v:rect>
        </w:pict>
      </w:r>
      <w:r w:rsidR="00D626E8">
        <w:rPr>
          <w:noProof/>
          <w:lang w:eastAsia="en-IN"/>
        </w:rPr>
        <w:pict>
          <v:roundrect id="_x0000_s1033" style="position:absolute;left:0;text-align:left;margin-left:67.5pt;margin-top:281.25pt;width:89.25pt;height:42.75pt;z-index:251665408" arcsize="10923f">
            <v:textbox>
              <w:txbxContent>
                <w:p w:rsidR="00DB5A52" w:rsidRPr="00D626E8" w:rsidRDefault="00D626E8" w:rsidP="00D626E8">
                  <w:pPr>
                    <w:jc w:val="center"/>
                  </w:pPr>
                  <w:r>
                    <w:rPr>
                      <w:lang w:val="en-US"/>
                    </w:rPr>
                    <w:t>Final Proposal S</w:t>
                  </w:r>
                  <w:r w:rsidRPr="00D626E8">
                    <w:rPr>
                      <w:lang w:val="en-US"/>
                    </w:rPr>
                    <w:t>pecialist</w:t>
                  </w:r>
                </w:p>
              </w:txbxContent>
            </v:textbox>
          </v:roundrect>
        </w:pict>
      </w:r>
      <w:r w:rsidR="00D626E8">
        <w:rPr>
          <w:noProof/>
          <w:lang w:eastAsia="en-IN"/>
        </w:rPr>
        <w:pict>
          <v:roundrect id="_x0000_s1032" style="position:absolute;left:0;text-align:left;margin-left:67.5pt;margin-top:218.25pt;width:89.25pt;height:42.75pt;z-index:251664384" arcsize="10923f">
            <v:textbox>
              <w:txbxContent>
                <w:p w:rsidR="00DB5A52" w:rsidRPr="00DB5A52" w:rsidRDefault="00DB5A52" w:rsidP="00DB5A52">
                  <w:pPr>
                    <w:jc w:val="center"/>
                  </w:pPr>
                  <w:r w:rsidRPr="00DB5A52">
                    <w:rPr>
                      <w:lang w:val="en-US"/>
                    </w:rPr>
                    <w:t>Resource Asset collector</w:t>
                  </w:r>
                </w:p>
              </w:txbxContent>
            </v:textbox>
          </v:roundrect>
        </w:pict>
      </w:r>
      <w:r w:rsidR="00D626E8">
        <w:rPr>
          <w:noProof/>
          <w:lang w:eastAsia="en-IN"/>
        </w:rPr>
        <w:pict>
          <v:roundrect id="_x0000_s1030" style="position:absolute;left:0;text-align:left;margin-left:67.5pt;margin-top:156.75pt;width:83.25pt;height:39pt;z-index:251662336" arcsize="10923f">
            <v:textbox>
              <w:txbxContent>
                <w:p w:rsidR="00DB5A52" w:rsidRPr="00DB5A52" w:rsidRDefault="00DB5A52" w:rsidP="00DB5A52">
                  <w:pPr>
                    <w:jc w:val="center"/>
                  </w:pPr>
                  <w:r>
                    <w:rPr>
                      <w:lang w:val="en-US"/>
                    </w:rPr>
                    <w:t>Use Case R</w:t>
                  </w:r>
                  <w:r w:rsidRPr="00DB5A52">
                    <w:rPr>
                      <w:lang w:val="en-US"/>
                    </w:rPr>
                    <w:t>esearcher</w:t>
                  </w:r>
                </w:p>
              </w:txbxContent>
            </v:textbox>
          </v:roundrect>
        </w:pict>
      </w:r>
      <w:r w:rsidR="00D626E8">
        <w:rPr>
          <w:noProof/>
          <w:lang w:eastAsia="en-IN"/>
        </w:rPr>
        <w:pict>
          <v:roundrect id="_x0000_s1028" style="position:absolute;left:0;text-align:left;margin-left:67.5pt;margin-top:96pt;width:83.25pt;height:42.75pt;z-index:251660288" arcsize="10923f">
            <v:textbox>
              <w:txbxContent>
                <w:p w:rsidR="00DB5A52" w:rsidRPr="00DB5A52" w:rsidRDefault="00DB5A52" w:rsidP="00DB5A52">
                  <w:pPr>
                    <w:jc w:val="center"/>
                    <w:rPr>
                      <w:lang w:val="en-US"/>
                    </w:rPr>
                  </w:pPr>
                  <w:r>
                    <w:rPr>
                      <w:lang w:val="en-US"/>
                    </w:rPr>
                    <w:t>Industry Researcher</w:t>
                  </w:r>
                </w:p>
              </w:txbxContent>
            </v:textbox>
          </v:roundrect>
        </w:pict>
      </w:r>
      <w:r w:rsidR="00D626E8">
        <w:rPr>
          <w:noProof/>
          <w:lang w:eastAsia="en-IN"/>
        </w:rPr>
        <w:pict>
          <v:roundrect id="_x0000_s1031" style="position:absolute;left:0;text-align:left;margin-left:185.25pt;margin-top:161.25pt;width:83.25pt;height:34.5pt;z-index:251663360" arcsize="10923f">
            <v:textbox>
              <w:txbxContent>
                <w:p w:rsidR="00DB5A52" w:rsidRPr="00DB5A52" w:rsidRDefault="00DB5A52" w:rsidP="00DB5A52">
                  <w:pPr>
                    <w:jc w:val="center"/>
                    <w:rPr>
                      <w:lang w:val="en-US"/>
                    </w:rPr>
                  </w:pPr>
                  <w:r>
                    <w:rPr>
                      <w:lang w:val="en-US"/>
                    </w:rPr>
                    <w:t>Use Case Task</w:t>
                  </w:r>
                </w:p>
              </w:txbxContent>
            </v:textbox>
          </v:roundrect>
        </w:pict>
      </w:r>
      <w:r w:rsidR="00D626E8">
        <w:rPr>
          <w:noProof/>
          <w:lang w:eastAsia="en-IN"/>
        </w:rPr>
        <w:pict>
          <v:roundrect id="_x0000_s1029" style="position:absolute;left:0;text-align:left;margin-left:185.25pt;margin-top:96pt;width:93pt;height:42.75pt;z-index:251661312" arcsize="10923f">
            <v:textbox>
              <w:txbxContent>
                <w:p w:rsidR="00DB5A52" w:rsidRDefault="00DB5A52" w:rsidP="00DB5A52">
                  <w:pPr>
                    <w:jc w:val="center"/>
                    <w:rPr>
                      <w:lang w:val="en-US"/>
                    </w:rPr>
                  </w:pPr>
                  <w:r>
                    <w:rPr>
                      <w:lang w:val="en-US"/>
                    </w:rPr>
                    <w:t>Industry Researcher Task</w:t>
                  </w:r>
                </w:p>
                <w:p w:rsidR="00DB5A52" w:rsidRPr="00DB5A52" w:rsidRDefault="00DB5A52" w:rsidP="00DB5A52">
                  <w:pPr>
                    <w:jc w:val="center"/>
                    <w:rPr>
                      <w:lang w:val="en-US"/>
                    </w:rPr>
                  </w:pPr>
                  <w:r>
                    <w:rPr>
                      <w:lang w:val="en-US"/>
                    </w:rPr>
                    <w:t>Task</w:t>
                  </w:r>
                </w:p>
              </w:txbxContent>
            </v:textbox>
          </v:roundrect>
        </w:pict>
      </w:r>
    </w:p>
    <w:p w:rsidR="00BD5BC2" w:rsidRPr="00BD5BC2" w:rsidRDefault="00BD5BC2" w:rsidP="00BD5BC2"/>
    <w:p w:rsidR="00BD5BC2" w:rsidRPr="00BD5BC2" w:rsidRDefault="00F77B2B" w:rsidP="00BD5BC2">
      <w:r>
        <w:t xml:space="preserve">  </w:t>
      </w:r>
    </w:p>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Pr="00BD5BC2" w:rsidRDefault="00963C81" w:rsidP="00BD5BC2">
      <w:r>
        <w:t xml:space="preserve"> </w:t>
      </w:r>
    </w:p>
    <w:p w:rsidR="00BD5BC2" w:rsidRPr="00BD5BC2" w:rsidRDefault="00BD5BC2" w:rsidP="00BD5BC2"/>
    <w:p w:rsidR="00BD5BC2" w:rsidRPr="00BD5BC2" w:rsidRDefault="00963C81" w:rsidP="00BD5BC2">
      <w:r>
        <w:rPr>
          <w:noProof/>
          <w:lang w:eastAsia="en-IN"/>
        </w:rPr>
        <w:pict>
          <v:shape id="_x0000_s1070" type="#_x0000_t202" style="position:absolute;margin-left:14.25pt;margin-top:19.05pt;width:51pt;height:21pt;z-index:251692032" strokecolor="white [3212]">
            <v:textbox>
              <w:txbxContent>
                <w:p w:rsidR="00BD5BC2" w:rsidRPr="00BD5BC2" w:rsidRDefault="00BD5BC2" w:rsidP="00BD5BC2">
                  <w:pPr>
                    <w:rPr>
                      <w:lang w:val="en-US"/>
                    </w:rPr>
                  </w:pPr>
                  <w:r>
                    <w:rPr>
                      <w:lang w:val="en-US"/>
                    </w:rPr>
                    <w:t>Agent4</w:t>
                  </w:r>
                </w:p>
              </w:txbxContent>
            </v:textbox>
          </v:shape>
        </w:pict>
      </w:r>
    </w:p>
    <w:p w:rsidR="00BD5BC2" w:rsidRPr="00BD5BC2" w:rsidRDefault="00BD5BC2" w:rsidP="00BD5BC2"/>
    <w:p w:rsidR="00BD5BC2" w:rsidRPr="00BD5BC2" w:rsidRDefault="00BD5BC2" w:rsidP="00BD5BC2"/>
    <w:p w:rsidR="00BD5BC2" w:rsidRPr="00BD5BC2" w:rsidRDefault="00BD5BC2" w:rsidP="00BD5BC2"/>
    <w:p w:rsidR="00BD5BC2" w:rsidRPr="00BD5BC2" w:rsidRDefault="00BD5BC2" w:rsidP="00BD5BC2"/>
    <w:p w:rsidR="00BD5BC2" w:rsidRDefault="00BD5BC2" w:rsidP="00BD5BC2"/>
    <w:p w:rsidR="009338CE" w:rsidRDefault="00BD5BC2" w:rsidP="00BD5BC2">
      <w:pPr>
        <w:tabs>
          <w:tab w:val="left" w:pos="5310"/>
        </w:tabs>
      </w:pPr>
      <w:r>
        <w:tab/>
      </w:r>
    </w:p>
    <w:p w:rsidR="00BD5BC2" w:rsidRDefault="00BD5BC2" w:rsidP="00BD5BC2">
      <w:pPr>
        <w:tabs>
          <w:tab w:val="left" w:pos="5310"/>
        </w:tabs>
      </w:pPr>
    </w:p>
    <w:p w:rsidR="00BD5BC2" w:rsidRDefault="00BD5BC2" w:rsidP="00BD5BC2">
      <w:pPr>
        <w:tabs>
          <w:tab w:val="left" w:pos="5310"/>
        </w:tabs>
      </w:pPr>
    </w:p>
    <w:p w:rsidR="00BD5BC2" w:rsidRDefault="00BD5BC2" w:rsidP="00BD5BC2">
      <w:pPr>
        <w:tabs>
          <w:tab w:val="left" w:pos="5310"/>
        </w:tabs>
      </w:pPr>
    </w:p>
    <w:p w:rsidR="00BD5BC2" w:rsidRDefault="00BD5BC2" w:rsidP="00BD5BC2">
      <w:pPr>
        <w:tabs>
          <w:tab w:val="left" w:pos="5310"/>
        </w:tabs>
      </w:pPr>
    </w:p>
    <w:p w:rsidR="00BD5BC2" w:rsidRDefault="00BD5BC2" w:rsidP="00BD5BC2">
      <w:pPr>
        <w:tabs>
          <w:tab w:val="left" w:pos="5310"/>
        </w:tabs>
      </w:pPr>
    </w:p>
    <w:p w:rsidR="007E7A55" w:rsidRDefault="007E7A55" w:rsidP="00BD5BC2">
      <w:pPr>
        <w:tabs>
          <w:tab w:val="left" w:pos="5310"/>
        </w:tabs>
      </w:pPr>
    </w:p>
    <w:p w:rsidR="00963C81" w:rsidRPr="00564C0A" w:rsidRDefault="00963C81" w:rsidP="00BD5BC2">
      <w:pPr>
        <w:tabs>
          <w:tab w:val="left" w:pos="5310"/>
        </w:tabs>
        <w:rPr>
          <w:rFonts w:ascii="Times New Roman" w:eastAsia="Arial Unicode MS" w:hAnsi="Times New Roman" w:cs="Times New Roman"/>
          <w:sz w:val="36"/>
          <w:szCs w:val="36"/>
        </w:rPr>
      </w:pPr>
      <w:r w:rsidRPr="00564C0A">
        <w:rPr>
          <w:rFonts w:ascii="Times New Roman" w:hAnsi="Times New Roman" w:cs="Times New Roman"/>
          <w:b/>
          <w:sz w:val="36"/>
          <w:szCs w:val="36"/>
          <w:u w:val="single"/>
        </w:rPr>
        <w:lastRenderedPageBreak/>
        <w:t>Market Research &amp; Use Case Generation Agent</w:t>
      </w:r>
    </w:p>
    <w:p w:rsidR="007E7A55" w:rsidRPr="007E7A55" w:rsidRDefault="00F77B2B" w:rsidP="00BD5BC2">
      <w:pPr>
        <w:tabs>
          <w:tab w:val="left" w:pos="5310"/>
        </w:tabs>
        <w:rPr>
          <w:rFonts w:ascii="Times New Roman" w:eastAsia="Arial Unicode MS" w:hAnsi="Times New Roman" w:cs="Times New Roman"/>
          <w:sz w:val="26"/>
          <w:szCs w:val="26"/>
        </w:rPr>
      </w:pPr>
      <w:r w:rsidRPr="007E7A55">
        <w:rPr>
          <w:rFonts w:ascii="Times New Roman" w:eastAsia="Arial Unicode MS" w:hAnsi="Times New Roman" w:cs="Times New Roman"/>
          <w:sz w:val="26"/>
          <w:szCs w:val="26"/>
        </w:rPr>
        <w:t>This project is all about Multi-Agent system that generates relevant AI and Generative AI (</w:t>
      </w:r>
      <w:proofErr w:type="spellStart"/>
      <w:r w:rsidRPr="007E7A55">
        <w:rPr>
          <w:rFonts w:ascii="Times New Roman" w:eastAsia="Arial Unicode MS" w:hAnsi="Times New Roman" w:cs="Times New Roman"/>
          <w:sz w:val="26"/>
          <w:szCs w:val="26"/>
        </w:rPr>
        <w:t>GenAI</w:t>
      </w:r>
      <w:proofErr w:type="spellEnd"/>
      <w:r w:rsidRPr="007E7A55">
        <w:rPr>
          <w:rFonts w:ascii="Times New Roman" w:eastAsia="Arial Unicode MS" w:hAnsi="Times New Roman" w:cs="Times New Roman"/>
          <w:sz w:val="26"/>
          <w:szCs w:val="26"/>
        </w:rPr>
        <w:t>) use cases for a given Company or Industry. The system will conduct market research, understand the industry and product, and provide resource assets for AI/ML solutions, focusing on enhancing operations and customer experiences.</w:t>
      </w:r>
      <w:r w:rsidR="00963C81" w:rsidRPr="007E7A55">
        <w:rPr>
          <w:rFonts w:ascii="Times New Roman" w:eastAsia="Arial Unicode MS" w:hAnsi="Times New Roman" w:cs="Times New Roman"/>
          <w:sz w:val="26"/>
          <w:szCs w:val="26"/>
        </w:rPr>
        <w:t xml:space="preserve"> Multiple Agents work for different functionalities and each agent communicates with each other sequentially.</w:t>
      </w:r>
    </w:p>
    <w:p w:rsidR="007E7A55" w:rsidRPr="007E7A55" w:rsidRDefault="007E7A55" w:rsidP="007E7A55">
      <w:pPr>
        <w:pStyle w:val="ListParagraph"/>
        <w:numPr>
          <w:ilvl w:val="0"/>
          <w:numId w:val="5"/>
        </w:numPr>
        <w:tabs>
          <w:tab w:val="left" w:pos="5310"/>
        </w:tabs>
        <w:rPr>
          <w:rFonts w:ascii="Times New Roman" w:eastAsia="Arial Unicode MS" w:hAnsi="Times New Roman" w:cs="Times New Roman"/>
          <w:sz w:val="26"/>
          <w:szCs w:val="26"/>
        </w:rPr>
      </w:pPr>
      <w:r w:rsidRPr="007E7A55">
        <w:rPr>
          <w:rFonts w:ascii="Times New Roman" w:eastAsia="Arial Unicode MS" w:hAnsi="Times New Roman" w:cs="Times New Roman"/>
          <w:sz w:val="26"/>
          <w:szCs w:val="26"/>
        </w:rPr>
        <w:t xml:space="preserve">Used </w:t>
      </w:r>
      <w:proofErr w:type="spellStart"/>
      <w:r w:rsidRPr="007E7A55">
        <w:rPr>
          <w:rFonts w:ascii="Times New Roman" w:eastAsia="Arial Unicode MS" w:hAnsi="Times New Roman" w:cs="Times New Roman"/>
          <w:sz w:val="26"/>
          <w:szCs w:val="26"/>
        </w:rPr>
        <w:t>CrewAI</w:t>
      </w:r>
      <w:proofErr w:type="spellEnd"/>
      <w:r w:rsidRPr="007E7A55">
        <w:rPr>
          <w:rFonts w:ascii="Times New Roman" w:eastAsia="Arial Unicode MS" w:hAnsi="Times New Roman" w:cs="Times New Roman"/>
          <w:sz w:val="26"/>
          <w:szCs w:val="26"/>
        </w:rPr>
        <w:t xml:space="preserve"> to build agents and SERPER as a search tool for the agents.</w:t>
      </w:r>
    </w:p>
    <w:p w:rsidR="007E7A55" w:rsidRPr="007E7A55" w:rsidRDefault="007E7A55" w:rsidP="007E7A55">
      <w:pPr>
        <w:pStyle w:val="ListParagraph"/>
        <w:numPr>
          <w:ilvl w:val="0"/>
          <w:numId w:val="5"/>
        </w:numPr>
        <w:tabs>
          <w:tab w:val="left" w:pos="5310"/>
        </w:tabs>
        <w:rPr>
          <w:rFonts w:ascii="Times New Roman" w:eastAsia="Arial Unicode MS" w:hAnsi="Times New Roman" w:cs="Times New Roman"/>
          <w:sz w:val="26"/>
          <w:szCs w:val="26"/>
        </w:rPr>
      </w:pPr>
      <w:r w:rsidRPr="007E7A55">
        <w:rPr>
          <w:rFonts w:ascii="Times New Roman" w:eastAsia="Arial Unicode MS" w:hAnsi="Times New Roman" w:cs="Times New Roman"/>
          <w:sz w:val="26"/>
          <w:szCs w:val="26"/>
        </w:rPr>
        <w:t xml:space="preserve">Used llama3-8b-8192 model from </w:t>
      </w:r>
      <w:proofErr w:type="spellStart"/>
      <w:r w:rsidRPr="007E7A55">
        <w:rPr>
          <w:rFonts w:ascii="Times New Roman" w:eastAsia="Arial Unicode MS" w:hAnsi="Times New Roman" w:cs="Times New Roman"/>
          <w:sz w:val="26"/>
          <w:szCs w:val="26"/>
        </w:rPr>
        <w:t>GroqCloud</w:t>
      </w:r>
      <w:proofErr w:type="spellEnd"/>
      <w:r w:rsidRPr="007E7A55">
        <w:rPr>
          <w:rFonts w:ascii="Times New Roman" w:eastAsia="Arial Unicode MS" w:hAnsi="Times New Roman" w:cs="Times New Roman"/>
          <w:sz w:val="26"/>
          <w:szCs w:val="26"/>
        </w:rPr>
        <w:t>.</w:t>
      </w:r>
    </w:p>
    <w:p w:rsidR="007E7A55" w:rsidRPr="007E7A55" w:rsidRDefault="007E7A55" w:rsidP="007E7A55">
      <w:pPr>
        <w:pStyle w:val="ListParagraph"/>
        <w:numPr>
          <w:ilvl w:val="0"/>
          <w:numId w:val="5"/>
        </w:numPr>
        <w:tabs>
          <w:tab w:val="left" w:pos="5310"/>
        </w:tabs>
        <w:rPr>
          <w:rFonts w:ascii="Times New Roman" w:eastAsia="Arial Unicode MS" w:hAnsi="Times New Roman" w:cs="Times New Roman"/>
          <w:sz w:val="26"/>
          <w:szCs w:val="26"/>
        </w:rPr>
      </w:pPr>
      <w:r w:rsidRPr="007E7A55">
        <w:rPr>
          <w:rFonts w:ascii="Times New Roman" w:eastAsia="Arial Unicode MS" w:hAnsi="Times New Roman" w:cs="Times New Roman"/>
          <w:sz w:val="26"/>
          <w:szCs w:val="26"/>
        </w:rPr>
        <w:t>Each Agent saves its output in separate file.</w:t>
      </w:r>
    </w:p>
    <w:p w:rsidR="007E7A55" w:rsidRPr="007E7A55" w:rsidRDefault="007E7A55" w:rsidP="007E7A55">
      <w:pPr>
        <w:pStyle w:val="ListParagraph"/>
        <w:tabs>
          <w:tab w:val="left" w:pos="5310"/>
        </w:tabs>
        <w:rPr>
          <w:rFonts w:ascii="Times New Roman" w:eastAsia="Arial Unicode MS" w:hAnsi="Times New Roman" w:cs="Times New Roman"/>
          <w:sz w:val="26"/>
          <w:szCs w:val="26"/>
        </w:rPr>
      </w:pPr>
    </w:p>
    <w:p w:rsidR="00F77B2B" w:rsidRPr="007E7A55" w:rsidRDefault="00F77B2B" w:rsidP="00BD5BC2">
      <w:pPr>
        <w:tabs>
          <w:tab w:val="left" w:pos="5310"/>
        </w:tabs>
        <w:rPr>
          <w:rFonts w:ascii="Times New Roman" w:eastAsia="Arial Unicode MS" w:hAnsi="Times New Roman" w:cs="Times New Roman"/>
          <w:b/>
          <w:sz w:val="26"/>
          <w:szCs w:val="26"/>
          <w:u w:val="single"/>
        </w:rPr>
      </w:pPr>
      <w:r w:rsidRPr="007E7A55">
        <w:rPr>
          <w:rFonts w:ascii="Times New Roman" w:eastAsia="Arial Unicode MS" w:hAnsi="Times New Roman" w:cs="Times New Roman"/>
          <w:b/>
          <w:sz w:val="26"/>
          <w:szCs w:val="26"/>
          <w:u w:val="single"/>
        </w:rPr>
        <w:t xml:space="preserve">Agent1: </w:t>
      </w:r>
      <w:r w:rsidR="00963C81" w:rsidRPr="007E7A55">
        <w:rPr>
          <w:rFonts w:ascii="Times New Roman" w:eastAsia="Arial Unicode MS" w:hAnsi="Times New Roman" w:cs="Times New Roman"/>
          <w:b/>
          <w:sz w:val="26"/>
          <w:szCs w:val="26"/>
          <w:u w:val="single"/>
        </w:rPr>
        <w:t>Industry Researcher</w:t>
      </w:r>
    </w:p>
    <w:p w:rsidR="00963C81" w:rsidRPr="007E7A55" w:rsidRDefault="00963C81" w:rsidP="00963C81">
      <w:pPr>
        <w:pStyle w:val="NormalWeb"/>
        <w:spacing w:before="240" w:beforeAutospacing="0" w:after="240" w:afterAutospacing="0"/>
        <w:textAlignment w:val="baseline"/>
        <w:rPr>
          <w:color w:val="000000"/>
          <w:sz w:val="26"/>
          <w:szCs w:val="26"/>
        </w:rPr>
      </w:pPr>
      <w:r w:rsidRPr="007E7A55">
        <w:rPr>
          <w:rFonts w:eastAsia="Arial Unicode MS"/>
          <w:sz w:val="26"/>
          <w:szCs w:val="26"/>
        </w:rPr>
        <w:t xml:space="preserve">This AI Agent </w:t>
      </w:r>
      <w:r w:rsidRPr="007E7A55">
        <w:rPr>
          <w:color w:val="000000"/>
          <w:sz w:val="26"/>
          <w:szCs w:val="26"/>
        </w:rPr>
        <w:t xml:space="preserve">Uses a Web browser tool SERPER and understand the industry and segment the company is working in (e.g., Automotive, Manufacturing, Finance, Retail, Healthcare, etc.). </w:t>
      </w:r>
      <w:proofErr w:type="gramStart"/>
      <w:r w:rsidRPr="007E7A55">
        <w:rPr>
          <w:color w:val="000000"/>
          <w:sz w:val="26"/>
          <w:szCs w:val="26"/>
        </w:rPr>
        <w:t>Identifies the company’s key offerings and strategic focus areas (e.g., operations, supply chain, customer experience, etc.).</w:t>
      </w:r>
      <w:proofErr w:type="gramEnd"/>
      <w:r w:rsidRPr="007E7A55">
        <w:rPr>
          <w:color w:val="000000"/>
          <w:sz w:val="26"/>
          <w:szCs w:val="26"/>
        </w:rPr>
        <w:t xml:space="preserve"> </w:t>
      </w:r>
      <w:proofErr w:type="gramStart"/>
      <w:r w:rsidRPr="007E7A55">
        <w:rPr>
          <w:color w:val="000000"/>
          <w:sz w:val="26"/>
          <w:szCs w:val="26"/>
        </w:rPr>
        <w:t>Tries to get details based on different aspects.</w:t>
      </w:r>
      <w:proofErr w:type="gramEnd"/>
    </w:p>
    <w:p w:rsidR="00963C81" w:rsidRPr="007E7A55" w:rsidRDefault="00963C81" w:rsidP="00963C81">
      <w:pPr>
        <w:pStyle w:val="NormalWeb"/>
        <w:spacing w:before="240" w:beforeAutospacing="0" w:after="240" w:afterAutospacing="0"/>
        <w:textAlignment w:val="baseline"/>
        <w:rPr>
          <w:b/>
          <w:color w:val="000000"/>
          <w:sz w:val="26"/>
          <w:szCs w:val="26"/>
          <w:u w:val="single"/>
        </w:rPr>
      </w:pPr>
      <w:r w:rsidRPr="007E7A55">
        <w:rPr>
          <w:b/>
          <w:color w:val="000000"/>
          <w:sz w:val="26"/>
          <w:szCs w:val="26"/>
          <w:u w:val="single"/>
        </w:rPr>
        <w:t>Agent 2: Use Case Researcher</w:t>
      </w:r>
    </w:p>
    <w:p w:rsidR="00963C81" w:rsidRPr="007E7A55" w:rsidRDefault="00963C81" w:rsidP="00963C81">
      <w:pPr>
        <w:pStyle w:val="NormalWeb"/>
        <w:spacing w:before="240" w:beforeAutospacing="0" w:after="240" w:afterAutospacing="0"/>
        <w:textAlignment w:val="baseline"/>
        <w:rPr>
          <w:color w:val="000000"/>
          <w:sz w:val="26"/>
          <w:szCs w:val="26"/>
        </w:rPr>
      </w:pPr>
      <w:r w:rsidRPr="007E7A55">
        <w:rPr>
          <w:color w:val="000000"/>
          <w:sz w:val="26"/>
          <w:szCs w:val="26"/>
        </w:rPr>
        <w:t xml:space="preserve">Based on the industry conducted, this AI Agent analyzes industry trends and standards within the company’s sector related to AI, ML, and automation. Propose relevant use cases where the company can leverage </w:t>
      </w:r>
      <w:proofErr w:type="spellStart"/>
      <w:r w:rsidRPr="007E7A55">
        <w:rPr>
          <w:color w:val="000000"/>
          <w:sz w:val="26"/>
          <w:szCs w:val="26"/>
        </w:rPr>
        <w:t>GenAI</w:t>
      </w:r>
      <w:proofErr w:type="spellEnd"/>
      <w:r w:rsidRPr="007E7A55">
        <w:rPr>
          <w:color w:val="000000"/>
          <w:sz w:val="26"/>
          <w:szCs w:val="26"/>
        </w:rPr>
        <w:t xml:space="preserve">, LLMs, and ML technologies to improve their processes, enhance customer satisfaction, and boost operational </w:t>
      </w:r>
      <w:proofErr w:type="gramStart"/>
      <w:r w:rsidRPr="007E7A55">
        <w:rPr>
          <w:color w:val="000000"/>
          <w:sz w:val="26"/>
          <w:szCs w:val="26"/>
        </w:rPr>
        <w:t>efficiency</w:t>
      </w:r>
      <w:proofErr w:type="gramEnd"/>
      <w:r w:rsidRPr="007E7A55">
        <w:rPr>
          <w:color w:val="000000"/>
          <w:sz w:val="26"/>
          <w:szCs w:val="26"/>
        </w:rPr>
        <w:t>.</w:t>
      </w:r>
    </w:p>
    <w:p w:rsidR="00963C81" w:rsidRPr="007E7A55" w:rsidRDefault="00963C81" w:rsidP="00963C81">
      <w:pPr>
        <w:pStyle w:val="NormalWeb"/>
        <w:spacing w:before="240" w:beforeAutospacing="0" w:after="0" w:afterAutospacing="0"/>
        <w:textAlignment w:val="baseline"/>
        <w:rPr>
          <w:color w:val="000000"/>
          <w:sz w:val="26"/>
          <w:szCs w:val="26"/>
        </w:rPr>
      </w:pPr>
      <w:r w:rsidRPr="007E7A55">
        <w:rPr>
          <w:b/>
          <w:color w:val="000000"/>
          <w:sz w:val="26"/>
          <w:szCs w:val="26"/>
          <w:u w:val="single"/>
        </w:rPr>
        <w:t xml:space="preserve">Agent 3: </w:t>
      </w:r>
      <w:r w:rsidRPr="007E7A55">
        <w:rPr>
          <w:rFonts w:eastAsia="Arial Unicode MS"/>
          <w:b/>
          <w:sz w:val="26"/>
          <w:szCs w:val="26"/>
          <w:u w:val="single"/>
        </w:rPr>
        <w:t>Resource Asset C</w:t>
      </w:r>
      <w:r w:rsidRPr="007E7A55">
        <w:rPr>
          <w:rFonts w:eastAsia="Arial Unicode MS"/>
          <w:b/>
          <w:sz w:val="26"/>
          <w:szCs w:val="26"/>
          <w:u w:val="single"/>
        </w:rPr>
        <w:t>ollector</w:t>
      </w:r>
      <w:r w:rsidRPr="007E7A55">
        <w:rPr>
          <w:color w:val="000000"/>
          <w:sz w:val="26"/>
          <w:szCs w:val="26"/>
        </w:rPr>
        <w:br/>
      </w:r>
      <w:r w:rsidRPr="007E7A55">
        <w:rPr>
          <w:color w:val="000000"/>
          <w:sz w:val="26"/>
          <w:szCs w:val="26"/>
        </w:rPr>
        <w:br/>
        <w:t xml:space="preserve">Collect the use cases generated by Agent 2 and searches for relevant datasets on platforms like </w:t>
      </w:r>
      <w:proofErr w:type="spellStart"/>
      <w:r w:rsidRPr="007E7A55">
        <w:rPr>
          <w:color w:val="000000"/>
          <w:sz w:val="26"/>
          <w:szCs w:val="26"/>
        </w:rPr>
        <w:t>Kaggle</w:t>
      </w:r>
      <w:proofErr w:type="spellEnd"/>
      <w:r w:rsidRPr="007E7A55">
        <w:rPr>
          <w:color w:val="000000"/>
          <w:sz w:val="26"/>
          <w:szCs w:val="26"/>
        </w:rPr>
        <w:t xml:space="preserve">, </w:t>
      </w:r>
      <w:proofErr w:type="spellStart"/>
      <w:r w:rsidRPr="007E7A55">
        <w:rPr>
          <w:color w:val="000000"/>
          <w:sz w:val="26"/>
          <w:szCs w:val="26"/>
        </w:rPr>
        <w:t>HuggingFace</w:t>
      </w:r>
      <w:proofErr w:type="spellEnd"/>
      <w:r w:rsidRPr="007E7A55">
        <w:rPr>
          <w:color w:val="000000"/>
          <w:sz w:val="26"/>
          <w:szCs w:val="26"/>
        </w:rPr>
        <w:t xml:space="preserve">, and </w:t>
      </w:r>
      <w:proofErr w:type="spellStart"/>
      <w:r w:rsidRPr="007E7A55">
        <w:rPr>
          <w:color w:val="000000"/>
          <w:sz w:val="26"/>
          <w:szCs w:val="26"/>
        </w:rPr>
        <w:t>GitHub</w:t>
      </w:r>
      <w:proofErr w:type="spellEnd"/>
      <w:r w:rsidRPr="007E7A55">
        <w:rPr>
          <w:color w:val="000000"/>
          <w:sz w:val="26"/>
          <w:szCs w:val="26"/>
        </w:rPr>
        <w:t>. Save</w:t>
      </w:r>
      <w:r w:rsidR="007E7A55" w:rsidRPr="007E7A55">
        <w:rPr>
          <w:color w:val="000000"/>
          <w:sz w:val="26"/>
          <w:szCs w:val="26"/>
        </w:rPr>
        <w:t>s</w:t>
      </w:r>
      <w:r w:rsidRPr="007E7A55">
        <w:rPr>
          <w:color w:val="000000"/>
          <w:sz w:val="26"/>
          <w:szCs w:val="26"/>
        </w:rPr>
        <w:t xml:space="preserve"> the resource links fetched in a </w:t>
      </w:r>
      <w:r w:rsidR="007E7A55" w:rsidRPr="007E7A55">
        <w:rPr>
          <w:color w:val="000000"/>
          <w:sz w:val="26"/>
          <w:szCs w:val="26"/>
        </w:rPr>
        <w:t>file and passes the searched links to next agent.</w:t>
      </w:r>
    </w:p>
    <w:p w:rsidR="007E7A55" w:rsidRPr="007E7A55" w:rsidRDefault="007E7A55" w:rsidP="00963C81">
      <w:pPr>
        <w:pStyle w:val="NormalWeb"/>
        <w:spacing w:before="240" w:beforeAutospacing="0" w:after="0" w:afterAutospacing="0"/>
        <w:textAlignment w:val="baseline"/>
        <w:rPr>
          <w:b/>
          <w:color w:val="000000"/>
          <w:sz w:val="26"/>
          <w:szCs w:val="26"/>
          <w:u w:val="single"/>
        </w:rPr>
      </w:pPr>
      <w:r w:rsidRPr="007E7A55">
        <w:rPr>
          <w:b/>
          <w:color w:val="000000"/>
          <w:sz w:val="26"/>
          <w:szCs w:val="26"/>
          <w:u w:val="single"/>
        </w:rPr>
        <w:t xml:space="preserve">Agent 4: Final </w:t>
      </w:r>
      <w:proofErr w:type="spellStart"/>
      <w:r w:rsidRPr="007E7A55">
        <w:rPr>
          <w:b/>
          <w:color w:val="000000"/>
          <w:sz w:val="26"/>
          <w:szCs w:val="26"/>
          <w:u w:val="single"/>
        </w:rPr>
        <w:t>Propasal</w:t>
      </w:r>
      <w:proofErr w:type="spellEnd"/>
      <w:r w:rsidRPr="007E7A55">
        <w:rPr>
          <w:b/>
          <w:color w:val="000000"/>
          <w:sz w:val="26"/>
          <w:szCs w:val="26"/>
          <w:u w:val="single"/>
        </w:rPr>
        <w:t xml:space="preserve"> Specialist</w:t>
      </w:r>
    </w:p>
    <w:p w:rsidR="007E7A55" w:rsidRPr="007E7A55" w:rsidRDefault="007E7A55" w:rsidP="007E7A55">
      <w:pPr>
        <w:pStyle w:val="NormalWeb"/>
        <w:spacing w:before="240" w:beforeAutospacing="0" w:after="0" w:afterAutospacing="0"/>
        <w:textAlignment w:val="baseline"/>
        <w:rPr>
          <w:color w:val="000000"/>
          <w:sz w:val="26"/>
          <w:szCs w:val="26"/>
        </w:rPr>
      </w:pPr>
      <w:r w:rsidRPr="007E7A55">
        <w:rPr>
          <w:color w:val="000000"/>
          <w:sz w:val="26"/>
          <w:szCs w:val="26"/>
        </w:rPr>
        <w:t xml:space="preserve">List downs the top use cases that can be delivered to the customer, ensuring they are relevant to the company’s goals and operational needs. Ensures to add references through which certain use cases were suggested. Prepares a final Report containing all the research previous agents has done and AI </w:t>
      </w:r>
      <w:proofErr w:type="spellStart"/>
      <w:r w:rsidRPr="007E7A55">
        <w:rPr>
          <w:color w:val="000000"/>
          <w:sz w:val="26"/>
          <w:szCs w:val="26"/>
        </w:rPr>
        <w:t>usecases</w:t>
      </w:r>
      <w:proofErr w:type="spellEnd"/>
      <w:r w:rsidRPr="007E7A55">
        <w:rPr>
          <w:color w:val="000000"/>
          <w:sz w:val="26"/>
          <w:szCs w:val="26"/>
        </w:rPr>
        <w:t xml:space="preserve"> it generated. Gives output the report and links in a markdown file.</w:t>
      </w:r>
    </w:p>
    <w:p w:rsidR="00BD5BC2" w:rsidRDefault="00BD5BC2" w:rsidP="00BD5BC2">
      <w:pPr>
        <w:tabs>
          <w:tab w:val="left" w:pos="5310"/>
        </w:tabs>
      </w:pPr>
    </w:p>
    <w:p w:rsidR="00BD5BC2" w:rsidRDefault="00BD5BC2" w:rsidP="00BD5BC2">
      <w:pPr>
        <w:tabs>
          <w:tab w:val="left" w:pos="5310"/>
        </w:tabs>
      </w:pPr>
    </w:p>
    <w:p w:rsidR="007E7A55" w:rsidRDefault="007E7A55" w:rsidP="00BD5BC2">
      <w:pPr>
        <w:tabs>
          <w:tab w:val="left" w:pos="5310"/>
        </w:tabs>
      </w:pPr>
    </w:p>
    <w:p w:rsidR="007E7A55" w:rsidRDefault="007E7A55" w:rsidP="007E7A55">
      <w:pPr>
        <w:tabs>
          <w:tab w:val="left" w:pos="5310"/>
        </w:tabs>
        <w:rPr>
          <w:rFonts w:ascii="Times New Roman" w:hAnsi="Times New Roman" w:cs="Times New Roman"/>
          <w:b/>
          <w:sz w:val="32"/>
          <w:szCs w:val="32"/>
          <w:u w:val="single"/>
        </w:rPr>
      </w:pPr>
      <w:proofErr w:type="gramStart"/>
      <w:r w:rsidRPr="007E7A55">
        <w:rPr>
          <w:rFonts w:ascii="Times New Roman" w:hAnsi="Times New Roman" w:cs="Times New Roman"/>
          <w:b/>
          <w:sz w:val="32"/>
          <w:szCs w:val="32"/>
          <w:u w:val="single"/>
        </w:rPr>
        <w:lastRenderedPageBreak/>
        <w:t>Instructions to run the project.</w:t>
      </w:r>
      <w:proofErr w:type="gramEnd"/>
    </w:p>
    <w:p w:rsidR="007E7A55" w:rsidRPr="00564C0A" w:rsidRDefault="00564C0A" w:rsidP="00564C0A">
      <w:pPr>
        <w:pStyle w:val="ListParagraph"/>
        <w:numPr>
          <w:ilvl w:val="0"/>
          <w:numId w:val="6"/>
        </w:numPr>
        <w:tabs>
          <w:tab w:val="left" w:pos="5310"/>
        </w:tabs>
        <w:rPr>
          <w:rFonts w:ascii="Times New Roman" w:hAnsi="Times New Roman" w:cs="Times New Roman"/>
          <w:sz w:val="32"/>
          <w:szCs w:val="32"/>
        </w:rPr>
      </w:pPr>
      <w:r>
        <w:rPr>
          <w:rFonts w:ascii="Times New Roman" w:hAnsi="Times New Roman" w:cs="Times New Roman"/>
          <w:sz w:val="26"/>
          <w:szCs w:val="26"/>
        </w:rPr>
        <w:t>First create your virtual environment in VS Code.</w:t>
      </w:r>
    </w:p>
    <w:p w:rsidR="00564C0A" w:rsidRPr="00564C0A" w:rsidRDefault="00564C0A" w:rsidP="00564C0A">
      <w:pPr>
        <w:pStyle w:val="ListParagraph"/>
        <w:numPr>
          <w:ilvl w:val="0"/>
          <w:numId w:val="6"/>
        </w:numPr>
        <w:tabs>
          <w:tab w:val="left" w:pos="5310"/>
        </w:tabs>
        <w:rPr>
          <w:rFonts w:ascii="Times New Roman" w:hAnsi="Times New Roman" w:cs="Times New Roman"/>
          <w:sz w:val="32"/>
          <w:szCs w:val="32"/>
        </w:rPr>
      </w:pPr>
      <w:r>
        <w:rPr>
          <w:rFonts w:ascii="Times New Roman" w:hAnsi="Times New Roman" w:cs="Times New Roman"/>
          <w:sz w:val="26"/>
          <w:szCs w:val="26"/>
        </w:rPr>
        <w:t>Install all the packages present in “requirements.txt”.</w:t>
      </w:r>
    </w:p>
    <w:p w:rsidR="00564C0A" w:rsidRPr="00564C0A" w:rsidRDefault="00564C0A" w:rsidP="00564C0A">
      <w:pPr>
        <w:pStyle w:val="ListParagraph"/>
        <w:numPr>
          <w:ilvl w:val="0"/>
          <w:numId w:val="6"/>
        </w:numPr>
        <w:tabs>
          <w:tab w:val="left" w:pos="5310"/>
        </w:tabs>
        <w:rPr>
          <w:rFonts w:ascii="Times New Roman" w:hAnsi="Times New Roman" w:cs="Times New Roman"/>
          <w:sz w:val="32"/>
          <w:szCs w:val="32"/>
        </w:rPr>
      </w:pPr>
      <w:r>
        <w:rPr>
          <w:rFonts w:ascii="Times New Roman" w:hAnsi="Times New Roman" w:cs="Times New Roman"/>
          <w:sz w:val="26"/>
          <w:szCs w:val="26"/>
        </w:rPr>
        <w:t xml:space="preserve">Now go to the </w:t>
      </w:r>
      <w:proofErr w:type="spellStart"/>
      <w:r>
        <w:rPr>
          <w:rFonts w:ascii="Times New Roman" w:hAnsi="Times New Roman" w:cs="Times New Roman"/>
          <w:sz w:val="26"/>
          <w:szCs w:val="26"/>
        </w:rPr>
        <w:t>Groq</w:t>
      </w:r>
      <w:proofErr w:type="spellEnd"/>
      <w:r>
        <w:rPr>
          <w:rFonts w:ascii="Times New Roman" w:hAnsi="Times New Roman" w:cs="Times New Roman"/>
          <w:sz w:val="26"/>
          <w:szCs w:val="26"/>
        </w:rPr>
        <w:t xml:space="preserve"> Cloud to copy the </w:t>
      </w:r>
      <w:proofErr w:type="spellStart"/>
      <w:proofErr w:type="gramStart"/>
      <w:r>
        <w:rPr>
          <w:rFonts w:ascii="Times New Roman" w:hAnsi="Times New Roman" w:cs="Times New Roman"/>
          <w:sz w:val="26"/>
          <w:szCs w:val="26"/>
        </w:rPr>
        <w:t>api</w:t>
      </w:r>
      <w:proofErr w:type="spellEnd"/>
      <w:proofErr w:type="gramEnd"/>
      <w:r>
        <w:rPr>
          <w:rFonts w:ascii="Times New Roman" w:hAnsi="Times New Roman" w:cs="Times New Roman"/>
          <w:sz w:val="26"/>
          <w:szCs w:val="26"/>
        </w:rPr>
        <w:t xml:space="preserve"> key and paste it in “.</w:t>
      </w:r>
      <w:proofErr w:type="spellStart"/>
      <w:r>
        <w:rPr>
          <w:rFonts w:ascii="Times New Roman" w:hAnsi="Times New Roman" w:cs="Times New Roman"/>
          <w:sz w:val="26"/>
          <w:szCs w:val="26"/>
        </w:rPr>
        <w:t>env</w:t>
      </w:r>
      <w:proofErr w:type="spellEnd"/>
      <w:r>
        <w:rPr>
          <w:rFonts w:ascii="Times New Roman" w:hAnsi="Times New Roman" w:cs="Times New Roman"/>
          <w:sz w:val="26"/>
          <w:szCs w:val="26"/>
        </w:rPr>
        <w:t>” file.</w:t>
      </w:r>
    </w:p>
    <w:p w:rsidR="00564C0A" w:rsidRPr="00564C0A" w:rsidRDefault="00564C0A" w:rsidP="00564C0A">
      <w:pPr>
        <w:pStyle w:val="ListParagraph"/>
        <w:numPr>
          <w:ilvl w:val="0"/>
          <w:numId w:val="6"/>
        </w:numPr>
        <w:tabs>
          <w:tab w:val="left" w:pos="5310"/>
        </w:tabs>
        <w:rPr>
          <w:rFonts w:ascii="Times New Roman" w:hAnsi="Times New Roman" w:cs="Times New Roman"/>
          <w:sz w:val="32"/>
          <w:szCs w:val="32"/>
        </w:rPr>
      </w:pPr>
      <w:r>
        <w:rPr>
          <w:rFonts w:ascii="Times New Roman" w:hAnsi="Times New Roman" w:cs="Times New Roman"/>
          <w:sz w:val="26"/>
          <w:szCs w:val="26"/>
        </w:rPr>
        <w:t xml:space="preserve">Also go to the SERPER account to copy the </w:t>
      </w:r>
      <w:proofErr w:type="spellStart"/>
      <w:proofErr w:type="gramStart"/>
      <w:r>
        <w:rPr>
          <w:rFonts w:ascii="Times New Roman" w:hAnsi="Times New Roman" w:cs="Times New Roman"/>
          <w:sz w:val="26"/>
          <w:szCs w:val="26"/>
        </w:rPr>
        <w:t>api</w:t>
      </w:r>
      <w:proofErr w:type="spellEnd"/>
      <w:proofErr w:type="gramEnd"/>
      <w:r>
        <w:rPr>
          <w:rFonts w:ascii="Times New Roman" w:hAnsi="Times New Roman" w:cs="Times New Roman"/>
          <w:sz w:val="26"/>
          <w:szCs w:val="26"/>
        </w:rPr>
        <w:t xml:space="preserve"> key and paste it in “.</w:t>
      </w:r>
      <w:proofErr w:type="spellStart"/>
      <w:r>
        <w:rPr>
          <w:rFonts w:ascii="Times New Roman" w:hAnsi="Times New Roman" w:cs="Times New Roman"/>
          <w:sz w:val="26"/>
          <w:szCs w:val="26"/>
        </w:rPr>
        <w:t>env</w:t>
      </w:r>
      <w:proofErr w:type="spellEnd"/>
      <w:r>
        <w:rPr>
          <w:rFonts w:ascii="Times New Roman" w:hAnsi="Times New Roman" w:cs="Times New Roman"/>
          <w:sz w:val="26"/>
          <w:szCs w:val="26"/>
        </w:rPr>
        <w:t>” file.</w:t>
      </w:r>
    </w:p>
    <w:p w:rsidR="00564C0A" w:rsidRPr="00564C0A" w:rsidRDefault="00564C0A" w:rsidP="00564C0A">
      <w:pPr>
        <w:pStyle w:val="ListParagraph"/>
        <w:numPr>
          <w:ilvl w:val="0"/>
          <w:numId w:val="6"/>
        </w:numPr>
        <w:tabs>
          <w:tab w:val="left" w:pos="5310"/>
        </w:tabs>
        <w:rPr>
          <w:rFonts w:ascii="Times New Roman" w:hAnsi="Times New Roman" w:cs="Times New Roman"/>
          <w:sz w:val="32"/>
          <w:szCs w:val="32"/>
        </w:rPr>
      </w:pPr>
      <w:r>
        <w:rPr>
          <w:rFonts w:ascii="Times New Roman" w:hAnsi="Times New Roman" w:cs="Times New Roman"/>
          <w:sz w:val="26"/>
          <w:szCs w:val="26"/>
        </w:rPr>
        <w:t>By default the company name is given as “</w:t>
      </w:r>
      <w:proofErr w:type="spellStart"/>
      <w:r>
        <w:rPr>
          <w:rFonts w:ascii="Times New Roman" w:hAnsi="Times New Roman" w:cs="Times New Roman"/>
          <w:sz w:val="26"/>
          <w:szCs w:val="26"/>
        </w:rPr>
        <w:t>Zomato</w:t>
      </w:r>
      <w:proofErr w:type="spellEnd"/>
      <w:r>
        <w:rPr>
          <w:rFonts w:ascii="Times New Roman" w:hAnsi="Times New Roman" w:cs="Times New Roman"/>
          <w:sz w:val="26"/>
          <w:szCs w:val="26"/>
        </w:rPr>
        <w:t>”. You can consider any company you want to generate the report. Just replace the company name in “</w:t>
      </w:r>
      <w:proofErr w:type="spellStart"/>
      <w:r>
        <w:rPr>
          <w:rFonts w:ascii="Times New Roman" w:hAnsi="Times New Roman" w:cs="Times New Roman"/>
          <w:sz w:val="26"/>
          <w:szCs w:val="26"/>
        </w:rPr>
        <w:t>crew.ipynb</w:t>
      </w:r>
      <w:proofErr w:type="spellEnd"/>
      <w:r>
        <w:rPr>
          <w:rFonts w:ascii="Times New Roman" w:hAnsi="Times New Roman" w:cs="Times New Roman"/>
          <w:sz w:val="26"/>
          <w:szCs w:val="26"/>
        </w:rPr>
        <w:t>” file.</w:t>
      </w:r>
    </w:p>
    <w:p w:rsidR="00564C0A" w:rsidRPr="00564C0A" w:rsidRDefault="00564C0A" w:rsidP="00564C0A">
      <w:pPr>
        <w:pStyle w:val="ListParagraph"/>
        <w:numPr>
          <w:ilvl w:val="0"/>
          <w:numId w:val="6"/>
        </w:numPr>
        <w:tabs>
          <w:tab w:val="left" w:pos="5310"/>
        </w:tabs>
        <w:rPr>
          <w:rFonts w:ascii="Times New Roman" w:hAnsi="Times New Roman" w:cs="Times New Roman"/>
          <w:sz w:val="32"/>
          <w:szCs w:val="32"/>
        </w:rPr>
      </w:pPr>
      <w:r w:rsidRPr="00564C0A">
        <w:rPr>
          <w:rFonts w:ascii="Times New Roman" w:hAnsi="Times New Roman" w:cs="Times New Roman"/>
          <w:sz w:val="26"/>
          <w:szCs w:val="26"/>
        </w:rPr>
        <w:t>Now run the “</w:t>
      </w:r>
      <w:proofErr w:type="spellStart"/>
      <w:r w:rsidRPr="00564C0A">
        <w:rPr>
          <w:rFonts w:ascii="Times New Roman" w:hAnsi="Times New Roman" w:cs="Times New Roman"/>
          <w:sz w:val="26"/>
          <w:szCs w:val="26"/>
        </w:rPr>
        <w:t>crew.ipynb</w:t>
      </w:r>
      <w:proofErr w:type="spellEnd"/>
      <w:r w:rsidRPr="00564C0A">
        <w:rPr>
          <w:rFonts w:ascii="Times New Roman" w:hAnsi="Times New Roman" w:cs="Times New Roman"/>
          <w:sz w:val="26"/>
          <w:szCs w:val="26"/>
        </w:rPr>
        <w:t>” file to start AI Agents to work and generate the report</w:t>
      </w:r>
      <w:proofErr w:type="gramStart"/>
      <w:r w:rsidRPr="00564C0A">
        <w:rPr>
          <w:rFonts w:ascii="Times New Roman" w:hAnsi="Times New Roman" w:cs="Times New Roman"/>
          <w:sz w:val="26"/>
          <w:szCs w:val="26"/>
        </w:rPr>
        <w:t>.(</w:t>
      </w:r>
      <w:proofErr w:type="gramEnd"/>
      <w:r w:rsidRPr="00564C0A">
        <w:rPr>
          <w:rFonts w:ascii="Times New Roman" w:hAnsi="Times New Roman" w:cs="Times New Roman"/>
          <w:sz w:val="26"/>
          <w:szCs w:val="26"/>
        </w:rPr>
        <w:t>it might take some time.)</w:t>
      </w:r>
    </w:p>
    <w:p w:rsidR="007E7A55" w:rsidRDefault="007E7A55" w:rsidP="00BD5BC2">
      <w:pPr>
        <w:tabs>
          <w:tab w:val="left" w:pos="5310"/>
        </w:tabs>
      </w:pPr>
    </w:p>
    <w:p w:rsidR="00BD5BC2" w:rsidRPr="00BD5BC2" w:rsidRDefault="00BD5BC2" w:rsidP="00BD5BC2">
      <w:pPr>
        <w:tabs>
          <w:tab w:val="left" w:pos="5310"/>
        </w:tabs>
      </w:pPr>
    </w:p>
    <w:sectPr w:rsidR="00BD5BC2" w:rsidRPr="00BD5BC2" w:rsidSect="00963C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601" w:rsidRDefault="002D7601" w:rsidP="00BD5BC2">
      <w:pPr>
        <w:spacing w:after="0" w:line="240" w:lineRule="auto"/>
      </w:pPr>
      <w:r>
        <w:separator/>
      </w:r>
    </w:p>
  </w:endnote>
  <w:endnote w:type="continuationSeparator" w:id="0">
    <w:p w:rsidR="002D7601" w:rsidRDefault="002D7601" w:rsidP="00BD5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601" w:rsidRDefault="002D7601" w:rsidP="00BD5BC2">
      <w:pPr>
        <w:spacing w:after="0" w:line="240" w:lineRule="auto"/>
      </w:pPr>
      <w:r>
        <w:separator/>
      </w:r>
    </w:p>
  </w:footnote>
  <w:footnote w:type="continuationSeparator" w:id="0">
    <w:p w:rsidR="002D7601" w:rsidRDefault="002D7601" w:rsidP="00BD5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664B3"/>
    <w:multiLevelType w:val="hybridMultilevel"/>
    <w:tmpl w:val="E1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57319F"/>
    <w:multiLevelType w:val="multilevel"/>
    <w:tmpl w:val="AFE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9556A9"/>
    <w:multiLevelType w:val="hybridMultilevel"/>
    <w:tmpl w:val="D08A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6B61CC"/>
    <w:multiLevelType w:val="multilevel"/>
    <w:tmpl w:val="409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F08A3"/>
    <w:multiLevelType w:val="multilevel"/>
    <w:tmpl w:val="07267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470CB"/>
    <w:multiLevelType w:val="multilevel"/>
    <w:tmpl w:val="FCBC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B5A52"/>
    <w:rsid w:val="002D7601"/>
    <w:rsid w:val="004E0843"/>
    <w:rsid w:val="00505693"/>
    <w:rsid w:val="00564C0A"/>
    <w:rsid w:val="007E7A55"/>
    <w:rsid w:val="00853A0F"/>
    <w:rsid w:val="009338CE"/>
    <w:rsid w:val="00963C81"/>
    <w:rsid w:val="00BD5BC2"/>
    <w:rsid w:val="00D626E8"/>
    <w:rsid w:val="00DB5A52"/>
    <w:rsid w:val="00F77B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12" type="connector" idref="#_x0000_s1044"/>
        <o:r id="V:Rule14" type="connector" idref="#_x0000_s1045"/>
        <o:r id="V:Rule16" type="connector" idref="#_x0000_s1046"/>
        <o:r id="V:Rule20" type="connector" idref="#_x0000_s1051"/>
        <o:r id="V:Rule22" type="connector" idref="#_x0000_s1055"/>
        <o:r id="V:Rule23" type="connector" idref="#_x0000_s1056"/>
        <o:r id="V:Rule24" type="connector" idref="#_x0000_s1057"/>
        <o:r id="V:Rule25" type="connector" idref="#_x0000_s1058"/>
        <o:r id="V:Rule27" type="connector" idref="#_x0000_s1059"/>
        <o:r id="V:Rule28" type="connector" idref="#_x0000_s1060"/>
        <o:r id="V:Rule29" type="connector" idref="#_x0000_s1061"/>
        <o:r id="V:Rule3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C2"/>
  </w:style>
  <w:style w:type="paragraph" w:styleId="Footer">
    <w:name w:val="footer"/>
    <w:basedOn w:val="Normal"/>
    <w:link w:val="FooterChar"/>
    <w:uiPriority w:val="99"/>
    <w:semiHidden/>
    <w:unhideWhenUsed/>
    <w:rsid w:val="00BD5B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5BC2"/>
  </w:style>
  <w:style w:type="paragraph" w:styleId="BalloonText">
    <w:name w:val="Balloon Text"/>
    <w:basedOn w:val="Normal"/>
    <w:link w:val="BalloonTextChar"/>
    <w:uiPriority w:val="99"/>
    <w:semiHidden/>
    <w:unhideWhenUsed/>
    <w:rsid w:val="00BD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C2"/>
    <w:rPr>
      <w:rFonts w:ascii="Tahoma" w:hAnsi="Tahoma" w:cs="Tahoma"/>
      <w:sz w:val="16"/>
      <w:szCs w:val="16"/>
    </w:rPr>
  </w:style>
  <w:style w:type="paragraph" w:styleId="NormalWeb">
    <w:name w:val="Normal (Web)"/>
    <w:basedOn w:val="Normal"/>
    <w:uiPriority w:val="99"/>
    <w:unhideWhenUsed/>
    <w:rsid w:val="00963C8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7E7A55"/>
    <w:pPr>
      <w:ind w:left="720"/>
      <w:contextualSpacing/>
    </w:pPr>
  </w:style>
</w:styles>
</file>

<file path=word/webSettings.xml><?xml version="1.0" encoding="utf-8"?>
<w:webSettings xmlns:r="http://schemas.openxmlformats.org/officeDocument/2006/relationships" xmlns:w="http://schemas.openxmlformats.org/wordprocessingml/2006/main">
  <w:divs>
    <w:div w:id="125633700">
      <w:bodyDiv w:val="1"/>
      <w:marLeft w:val="0"/>
      <w:marRight w:val="0"/>
      <w:marTop w:val="0"/>
      <w:marBottom w:val="0"/>
      <w:divBdr>
        <w:top w:val="none" w:sz="0" w:space="0" w:color="auto"/>
        <w:left w:val="none" w:sz="0" w:space="0" w:color="auto"/>
        <w:bottom w:val="none" w:sz="0" w:space="0" w:color="auto"/>
        <w:right w:val="none" w:sz="0" w:space="0" w:color="auto"/>
      </w:divBdr>
    </w:div>
    <w:div w:id="286817662">
      <w:bodyDiv w:val="1"/>
      <w:marLeft w:val="0"/>
      <w:marRight w:val="0"/>
      <w:marTop w:val="0"/>
      <w:marBottom w:val="0"/>
      <w:divBdr>
        <w:top w:val="none" w:sz="0" w:space="0" w:color="auto"/>
        <w:left w:val="none" w:sz="0" w:space="0" w:color="auto"/>
        <w:bottom w:val="none" w:sz="0" w:space="0" w:color="auto"/>
        <w:right w:val="none" w:sz="0" w:space="0" w:color="auto"/>
      </w:divBdr>
    </w:div>
    <w:div w:id="728648715">
      <w:bodyDiv w:val="1"/>
      <w:marLeft w:val="0"/>
      <w:marRight w:val="0"/>
      <w:marTop w:val="0"/>
      <w:marBottom w:val="0"/>
      <w:divBdr>
        <w:top w:val="none" w:sz="0" w:space="0" w:color="auto"/>
        <w:left w:val="none" w:sz="0" w:space="0" w:color="auto"/>
        <w:bottom w:val="none" w:sz="0" w:space="0" w:color="auto"/>
        <w:right w:val="none" w:sz="0" w:space="0" w:color="auto"/>
      </w:divBdr>
      <w:divsChild>
        <w:div w:id="805195783">
          <w:marLeft w:val="0"/>
          <w:marRight w:val="0"/>
          <w:marTop w:val="0"/>
          <w:marBottom w:val="0"/>
          <w:divBdr>
            <w:top w:val="none" w:sz="0" w:space="0" w:color="auto"/>
            <w:left w:val="none" w:sz="0" w:space="0" w:color="auto"/>
            <w:bottom w:val="none" w:sz="0" w:space="0" w:color="auto"/>
            <w:right w:val="none" w:sz="0" w:space="0" w:color="auto"/>
          </w:divBdr>
          <w:divsChild>
            <w:div w:id="20737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134">
      <w:bodyDiv w:val="1"/>
      <w:marLeft w:val="0"/>
      <w:marRight w:val="0"/>
      <w:marTop w:val="0"/>
      <w:marBottom w:val="0"/>
      <w:divBdr>
        <w:top w:val="none" w:sz="0" w:space="0" w:color="auto"/>
        <w:left w:val="none" w:sz="0" w:space="0" w:color="auto"/>
        <w:bottom w:val="none" w:sz="0" w:space="0" w:color="auto"/>
        <w:right w:val="none" w:sz="0" w:space="0" w:color="auto"/>
      </w:divBdr>
      <w:divsChild>
        <w:div w:id="1949922667">
          <w:marLeft w:val="0"/>
          <w:marRight w:val="0"/>
          <w:marTop w:val="0"/>
          <w:marBottom w:val="0"/>
          <w:divBdr>
            <w:top w:val="none" w:sz="0" w:space="0" w:color="auto"/>
            <w:left w:val="none" w:sz="0" w:space="0" w:color="auto"/>
            <w:bottom w:val="none" w:sz="0" w:space="0" w:color="auto"/>
            <w:right w:val="none" w:sz="0" w:space="0" w:color="auto"/>
          </w:divBdr>
          <w:divsChild>
            <w:div w:id="10672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9361">
      <w:bodyDiv w:val="1"/>
      <w:marLeft w:val="0"/>
      <w:marRight w:val="0"/>
      <w:marTop w:val="0"/>
      <w:marBottom w:val="0"/>
      <w:divBdr>
        <w:top w:val="none" w:sz="0" w:space="0" w:color="auto"/>
        <w:left w:val="none" w:sz="0" w:space="0" w:color="auto"/>
        <w:bottom w:val="none" w:sz="0" w:space="0" w:color="auto"/>
        <w:right w:val="none" w:sz="0" w:space="0" w:color="auto"/>
      </w:divBdr>
    </w:div>
    <w:div w:id="1445925754">
      <w:bodyDiv w:val="1"/>
      <w:marLeft w:val="0"/>
      <w:marRight w:val="0"/>
      <w:marTop w:val="0"/>
      <w:marBottom w:val="0"/>
      <w:divBdr>
        <w:top w:val="none" w:sz="0" w:space="0" w:color="auto"/>
        <w:left w:val="none" w:sz="0" w:space="0" w:color="auto"/>
        <w:bottom w:val="none" w:sz="0" w:space="0" w:color="auto"/>
        <w:right w:val="none" w:sz="0" w:space="0" w:color="auto"/>
      </w:divBdr>
    </w:div>
    <w:div w:id="1533883218">
      <w:bodyDiv w:val="1"/>
      <w:marLeft w:val="0"/>
      <w:marRight w:val="0"/>
      <w:marTop w:val="0"/>
      <w:marBottom w:val="0"/>
      <w:divBdr>
        <w:top w:val="none" w:sz="0" w:space="0" w:color="auto"/>
        <w:left w:val="none" w:sz="0" w:space="0" w:color="auto"/>
        <w:bottom w:val="none" w:sz="0" w:space="0" w:color="auto"/>
        <w:right w:val="none" w:sz="0" w:space="0" w:color="auto"/>
      </w:divBdr>
    </w:div>
    <w:div w:id="1557356131">
      <w:bodyDiv w:val="1"/>
      <w:marLeft w:val="0"/>
      <w:marRight w:val="0"/>
      <w:marTop w:val="0"/>
      <w:marBottom w:val="0"/>
      <w:divBdr>
        <w:top w:val="none" w:sz="0" w:space="0" w:color="auto"/>
        <w:left w:val="none" w:sz="0" w:space="0" w:color="auto"/>
        <w:bottom w:val="none" w:sz="0" w:space="0" w:color="auto"/>
        <w:right w:val="none" w:sz="0" w:space="0" w:color="auto"/>
      </w:divBdr>
      <w:divsChild>
        <w:div w:id="1182353555">
          <w:marLeft w:val="0"/>
          <w:marRight w:val="0"/>
          <w:marTop w:val="0"/>
          <w:marBottom w:val="0"/>
          <w:divBdr>
            <w:top w:val="none" w:sz="0" w:space="0" w:color="auto"/>
            <w:left w:val="none" w:sz="0" w:space="0" w:color="auto"/>
            <w:bottom w:val="none" w:sz="0" w:space="0" w:color="auto"/>
            <w:right w:val="none" w:sz="0" w:space="0" w:color="auto"/>
          </w:divBdr>
          <w:divsChild>
            <w:div w:id="14528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829">
      <w:bodyDiv w:val="1"/>
      <w:marLeft w:val="0"/>
      <w:marRight w:val="0"/>
      <w:marTop w:val="0"/>
      <w:marBottom w:val="0"/>
      <w:divBdr>
        <w:top w:val="none" w:sz="0" w:space="0" w:color="auto"/>
        <w:left w:val="none" w:sz="0" w:space="0" w:color="auto"/>
        <w:bottom w:val="none" w:sz="0" w:space="0" w:color="auto"/>
        <w:right w:val="none" w:sz="0" w:space="0" w:color="auto"/>
      </w:divBdr>
      <w:divsChild>
        <w:div w:id="190729194">
          <w:marLeft w:val="0"/>
          <w:marRight w:val="0"/>
          <w:marTop w:val="0"/>
          <w:marBottom w:val="0"/>
          <w:divBdr>
            <w:top w:val="none" w:sz="0" w:space="0" w:color="auto"/>
            <w:left w:val="none" w:sz="0" w:space="0" w:color="auto"/>
            <w:bottom w:val="none" w:sz="0" w:space="0" w:color="auto"/>
            <w:right w:val="none" w:sz="0" w:space="0" w:color="auto"/>
          </w:divBdr>
          <w:divsChild>
            <w:div w:id="18160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489">
      <w:bodyDiv w:val="1"/>
      <w:marLeft w:val="0"/>
      <w:marRight w:val="0"/>
      <w:marTop w:val="0"/>
      <w:marBottom w:val="0"/>
      <w:divBdr>
        <w:top w:val="none" w:sz="0" w:space="0" w:color="auto"/>
        <w:left w:val="none" w:sz="0" w:space="0" w:color="auto"/>
        <w:bottom w:val="none" w:sz="0" w:space="0" w:color="auto"/>
        <w:right w:val="none" w:sz="0" w:space="0" w:color="auto"/>
      </w:divBdr>
      <w:divsChild>
        <w:div w:id="1907566268">
          <w:marLeft w:val="0"/>
          <w:marRight w:val="0"/>
          <w:marTop w:val="0"/>
          <w:marBottom w:val="0"/>
          <w:divBdr>
            <w:top w:val="none" w:sz="0" w:space="0" w:color="auto"/>
            <w:left w:val="none" w:sz="0" w:space="0" w:color="auto"/>
            <w:bottom w:val="none" w:sz="0" w:space="0" w:color="auto"/>
            <w:right w:val="none" w:sz="0" w:space="0" w:color="auto"/>
          </w:divBdr>
          <w:divsChild>
            <w:div w:id="1718310860">
              <w:marLeft w:val="0"/>
              <w:marRight w:val="0"/>
              <w:marTop w:val="0"/>
              <w:marBottom w:val="0"/>
              <w:divBdr>
                <w:top w:val="none" w:sz="0" w:space="0" w:color="auto"/>
                <w:left w:val="none" w:sz="0" w:space="0" w:color="auto"/>
                <w:bottom w:val="none" w:sz="0" w:space="0" w:color="auto"/>
                <w:right w:val="none" w:sz="0" w:space="0" w:color="auto"/>
              </w:divBdr>
            </w:div>
            <w:div w:id="1646815979">
              <w:marLeft w:val="0"/>
              <w:marRight w:val="0"/>
              <w:marTop w:val="0"/>
              <w:marBottom w:val="0"/>
              <w:divBdr>
                <w:top w:val="none" w:sz="0" w:space="0" w:color="auto"/>
                <w:left w:val="none" w:sz="0" w:space="0" w:color="auto"/>
                <w:bottom w:val="none" w:sz="0" w:space="0" w:color="auto"/>
                <w:right w:val="none" w:sz="0" w:space="0" w:color="auto"/>
              </w:divBdr>
            </w:div>
            <w:div w:id="1737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C81AA-DA19-4F89-9474-4590E315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saketh reddy</dc:creator>
  <cp:lastModifiedBy>saketh reddy</cp:lastModifiedBy>
  <cp:revision>2</cp:revision>
  <dcterms:created xsi:type="dcterms:W3CDTF">2024-11-10T11:03:00Z</dcterms:created>
  <dcterms:modified xsi:type="dcterms:W3CDTF">2024-11-10T12:52:00Z</dcterms:modified>
</cp:coreProperties>
</file>