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E56C1" w14:textId="03C71D8E" w:rsidR="00255D4C" w:rsidRPr="00255D4C" w:rsidRDefault="007B7C9B" w:rsidP="00255D4C">
      <w:pPr>
        <w:jc w:val="center"/>
        <w:rPr>
          <w:b/>
          <w:bCs/>
          <w:sz w:val="44"/>
          <w:szCs w:val="44"/>
        </w:rPr>
      </w:pPr>
      <w:r w:rsidRPr="00255D4C">
        <w:rPr>
          <w:b/>
          <w:bCs/>
          <w:sz w:val="44"/>
          <w:szCs w:val="44"/>
        </w:rPr>
        <w:t>CYBER BULLYING DETECTION</w:t>
      </w:r>
    </w:p>
    <w:p w14:paraId="0083519E" w14:textId="32D09300" w:rsidR="007B7C9B" w:rsidRPr="00255D4C" w:rsidRDefault="007B7C9B" w:rsidP="00255D4C">
      <w:pPr>
        <w:jc w:val="center"/>
        <w:rPr>
          <w:b/>
          <w:bCs/>
          <w:sz w:val="44"/>
          <w:szCs w:val="44"/>
        </w:rPr>
      </w:pPr>
      <w:r w:rsidRPr="00255D4C">
        <w:rPr>
          <w:b/>
          <w:bCs/>
          <w:sz w:val="44"/>
          <w:szCs w:val="44"/>
        </w:rPr>
        <w:t>USING MACHINE LEARNING</w:t>
      </w:r>
      <w:r w:rsidR="00255D4C" w:rsidRPr="00255D4C">
        <w:rPr>
          <w:b/>
          <w:bCs/>
          <w:sz w:val="44"/>
          <w:szCs w:val="44"/>
        </w:rPr>
        <w:t xml:space="preserve"> ALGORITHMS</w:t>
      </w:r>
    </w:p>
    <w:p w14:paraId="36298FC6" w14:textId="77777777" w:rsidR="007B7C9B" w:rsidRPr="007B7C9B" w:rsidRDefault="007B7C9B" w:rsidP="00255D4C">
      <w:pPr>
        <w:jc w:val="center"/>
        <w:rPr>
          <w:b/>
          <w:bCs/>
          <w:sz w:val="52"/>
          <w:szCs w:val="52"/>
        </w:rPr>
      </w:pPr>
    </w:p>
    <w:p w14:paraId="00F9DC0D" w14:textId="3153C952" w:rsidR="007B7C9B" w:rsidRPr="007B7C9B" w:rsidRDefault="007B7C9B" w:rsidP="00255D4C">
      <w:pPr>
        <w:jc w:val="center"/>
        <w:rPr>
          <w:b/>
          <w:bCs/>
          <w:sz w:val="28"/>
          <w:szCs w:val="28"/>
        </w:rPr>
      </w:pPr>
      <w:r w:rsidRPr="007B7C9B">
        <w:rPr>
          <w:b/>
          <w:bCs/>
          <w:sz w:val="28"/>
          <w:szCs w:val="28"/>
        </w:rPr>
        <w:t>SRINIVASA REDDY DHONTHIREDDY</w:t>
      </w:r>
      <w:r>
        <w:rPr>
          <w:b/>
          <w:bCs/>
          <w:sz w:val="28"/>
          <w:szCs w:val="28"/>
        </w:rPr>
        <w:t xml:space="preserve"> (U00956207)</w:t>
      </w:r>
    </w:p>
    <w:p w14:paraId="06EC2D92" w14:textId="4AC6F215" w:rsidR="007B7C9B" w:rsidRPr="007B7C9B" w:rsidRDefault="007B7C9B" w:rsidP="00255D4C">
      <w:pPr>
        <w:jc w:val="center"/>
        <w:rPr>
          <w:b/>
          <w:bCs/>
          <w:sz w:val="28"/>
          <w:szCs w:val="28"/>
        </w:rPr>
      </w:pPr>
      <w:r w:rsidRPr="007B7C9B">
        <w:rPr>
          <w:b/>
          <w:bCs/>
          <w:sz w:val="28"/>
          <w:szCs w:val="28"/>
        </w:rPr>
        <w:t>NANDITHA MIRIYAM</w:t>
      </w:r>
      <w:r>
        <w:rPr>
          <w:b/>
          <w:bCs/>
          <w:sz w:val="28"/>
          <w:szCs w:val="28"/>
        </w:rPr>
        <w:t xml:space="preserve"> (U00970508)</w:t>
      </w:r>
    </w:p>
    <w:p w14:paraId="3F97C662" w14:textId="3F9CB9BA" w:rsidR="007B7C9B" w:rsidRPr="007B7C9B" w:rsidRDefault="007B7C9B" w:rsidP="00255D4C">
      <w:pPr>
        <w:jc w:val="center"/>
        <w:rPr>
          <w:b/>
          <w:bCs/>
          <w:sz w:val="28"/>
          <w:szCs w:val="28"/>
        </w:rPr>
      </w:pPr>
      <w:r w:rsidRPr="007B7C9B">
        <w:rPr>
          <w:b/>
          <w:bCs/>
          <w:sz w:val="28"/>
          <w:szCs w:val="28"/>
        </w:rPr>
        <w:t>SAKETH DONTHA</w:t>
      </w:r>
      <w:r>
        <w:rPr>
          <w:b/>
          <w:bCs/>
          <w:sz w:val="28"/>
          <w:szCs w:val="28"/>
        </w:rPr>
        <w:t xml:space="preserve"> (U00956936)</w:t>
      </w:r>
    </w:p>
    <w:p w14:paraId="15673FA6" w14:textId="273C21E1" w:rsidR="007B7C9B" w:rsidRDefault="007B7C9B" w:rsidP="00255D4C">
      <w:pPr>
        <w:jc w:val="center"/>
        <w:rPr>
          <w:b/>
          <w:bCs/>
          <w:sz w:val="28"/>
          <w:szCs w:val="28"/>
        </w:rPr>
      </w:pPr>
      <w:r w:rsidRPr="007B7C9B">
        <w:rPr>
          <w:b/>
          <w:bCs/>
          <w:sz w:val="28"/>
          <w:szCs w:val="28"/>
        </w:rPr>
        <w:t>SAI RAM PADALA</w:t>
      </w:r>
      <w:r>
        <w:rPr>
          <w:b/>
          <w:bCs/>
          <w:sz w:val="28"/>
          <w:szCs w:val="28"/>
        </w:rPr>
        <w:t xml:space="preserve"> (U00933894)</w:t>
      </w:r>
    </w:p>
    <w:p w14:paraId="3C26D26E" w14:textId="3F1CC1FA" w:rsidR="007B7C9B" w:rsidRDefault="007B7C9B" w:rsidP="007B7C9B">
      <w:pPr>
        <w:ind w:left="720"/>
        <w:jc w:val="center"/>
        <w:rPr>
          <w:b/>
          <w:bCs/>
          <w:sz w:val="28"/>
          <w:szCs w:val="28"/>
        </w:rPr>
      </w:pPr>
    </w:p>
    <w:p w14:paraId="03959898" w14:textId="4A5C68AF" w:rsidR="00C735E7" w:rsidRPr="00C735E7" w:rsidRDefault="007B7C9B" w:rsidP="00C735E7">
      <w:pPr>
        <w:rPr>
          <w:b/>
          <w:bCs/>
          <w:sz w:val="28"/>
          <w:szCs w:val="28"/>
        </w:rPr>
      </w:pPr>
      <w:r>
        <w:rPr>
          <w:b/>
          <w:bCs/>
          <w:sz w:val="28"/>
          <w:szCs w:val="28"/>
        </w:rPr>
        <w:br w:type="page"/>
      </w:r>
    </w:p>
    <w:p w14:paraId="5761CD2A" w14:textId="347C88D6" w:rsidR="00417BFB" w:rsidRPr="00255D4C" w:rsidRDefault="00840805" w:rsidP="00255D4C">
      <w:pPr>
        <w:pStyle w:val="TOC1"/>
      </w:pPr>
      <w:r>
        <w:rPr>
          <w:b/>
          <w:bCs/>
        </w:rPr>
        <w:lastRenderedPageBreak/>
        <w:t>ABSTRACT</w:t>
      </w:r>
    </w:p>
    <w:p w14:paraId="1B81856D" w14:textId="574FBD5E" w:rsidR="00417BFB" w:rsidRDefault="002E5AA2" w:rsidP="007F7796">
      <w:pPr>
        <w:jc w:val="both"/>
        <w:rPr>
          <w:sz w:val="20"/>
          <w:szCs w:val="20"/>
        </w:rPr>
      </w:pPr>
      <w:r w:rsidRPr="002E5AA2">
        <w:rPr>
          <w:sz w:val="20"/>
          <w:szCs w:val="20"/>
        </w:rPr>
        <w:t>Cyberbullying in the digital era pervades all social media platforms, affecting the mental health and safety of individuals. This project introduces machine learning to identify and classify cyberbullying from social media text data. A six-category dataset of bullying instances (age, gender, religion, ethnicity</w:t>
      </w:r>
      <w:r w:rsidR="003476E3">
        <w:rPr>
          <w:sz w:val="20"/>
          <w:szCs w:val="20"/>
        </w:rPr>
        <w:t>, not cyberbullying, other cyberbullying</w:t>
      </w:r>
      <w:r w:rsidRPr="002E5AA2">
        <w:rPr>
          <w:sz w:val="20"/>
          <w:szCs w:val="20"/>
        </w:rPr>
        <w:t>) was preprocessed and analyzed. Four classification models</w:t>
      </w:r>
      <w:r>
        <w:rPr>
          <w:sz w:val="20"/>
          <w:szCs w:val="20"/>
        </w:rPr>
        <w:t xml:space="preserve"> such as </w:t>
      </w:r>
      <w:r w:rsidRPr="002E5AA2">
        <w:rPr>
          <w:sz w:val="20"/>
          <w:szCs w:val="20"/>
        </w:rPr>
        <w:t>Random Forest, XGBoost, Gradient Boosting, and ANN</w:t>
      </w:r>
      <w:r>
        <w:rPr>
          <w:sz w:val="20"/>
          <w:szCs w:val="20"/>
        </w:rPr>
        <w:t xml:space="preserve"> </w:t>
      </w:r>
      <w:r w:rsidRPr="002E5AA2">
        <w:rPr>
          <w:sz w:val="20"/>
          <w:szCs w:val="20"/>
        </w:rPr>
        <w:t xml:space="preserve">were designed, tested, and optimized. </w:t>
      </w:r>
      <w:r w:rsidR="003D3D6A">
        <w:rPr>
          <w:sz w:val="20"/>
          <w:szCs w:val="20"/>
        </w:rPr>
        <w:t xml:space="preserve">The </w:t>
      </w:r>
      <w:r w:rsidR="003D3D6A" w:rsidRPr="002E5AA2">
        <w:rPr>
          <w:sz w:val="20"/>
          <w:szCs w:val="20"/>
        </w:rPr>
        <w:t xml:space="preserve">best </w:t>
      </w:r>
      <w:r w:rsidRPr="002E5AA2">
        <w:rPr>
          <w:sz w:val="20"/>
          <w:szCs w:val="20"/>
        </w:rPr>
        <w:t>results were produced by the optimized XGBoost model with 81% accuracy and a macro F1-score of 0.81. The algorithm identifies clear and subtle cyberbullying with success, showcasing the promise of machine learning to create real-time, scalable solutions to online safety.</w:t>
      </w:r>
    </w:p>
    <w:p w14:paraId="4B8842F6" w14:textId="0DA47F5D" w:rsidR="002E5AA2" w:rsidRPr="002E5AA2" w:rsidRDefault="002E5AA2" w:rsidP="007F7796">
      <w:pPr>
        <w:jc w:val="both"/>
        <w:rPr>
          <w:sz w:val="20"/>
          <w:szCs w:val="20"/>
        </w:rPr>
      </w:pPr>
      <w:r w:rsidRPr="002E5AA2">
        <w:rPr>
          <w:b/>
          <w:bCs/>
          <w:sz w:val="20"/>
          <w:szCs w:val="20"/>
        </w:rPr>
        <w:t>Keywords:</w:t>
      </w:r>
      <w:r>
        <w:rPr>
          <w:sz w:val="20"/>
          <w:szCs w:val="20"/>
        </w:rPr>
        <w:t xml:space="preserve"> cyberbullying, random forest, XGboost, Gradient Boosting, ANN, etc.</w:t>
      </w:r>
    </w:p>
    <w:p w14:paraId="434DE6DC" w14:textId="71A6C0AF" w:rsidR="007F7796" w:rsidRPr="00840805" w:rsidRDefault="00840805" w:rsidP="00840805">
      <w:pPr>
        <w:pStyle w:val="ListParagraph"/>
        <w:numPr>
          <w:ilvl w:val="0"/>
          <w:numId w:val="17"/>
        </w:numPr>
        <w:jc w:val="both"/>
        <w:rPr>
          <w:b/>
          <w:bCs/>
        </w:rPr>
      </w:pPr>
      <w:r w:rsidRPr="00840805">
        <w:rPr>
          <w:b/>
          <w:bCs/>
        </w:rPr>
        <w:t>INTRODUCTION</w:t>
      </w:r>
    </w:p>
    <w:p w14:paraId="7ABC7B7C" w14:textId="123A4DD7" w:rsidR="007F7796" w:rsidRPr="007F7796" w:rsidRDefault="007F7796" w:rsidP="007F7796">
      <w:pPr>
        <w:jc w:val="both"/>
        <w:rPr>
          <w:sz w:val="20"/>
          <w:szCs w:val="20"/>
        </w:rPr>
      </w:pPr>
      <w:r w:rsidRPr="007F7796">
        <w:rPr>
          <w:sz w:val="20"/>
          <w:szCs w:val="20"/>
        </w:rPr>
        <w:t>In an increasingly digital world, social media and other online communication channels have become central to communication, particularly among younger generations. Anonymity and breadth have also made social media platforms hotbeds for cyberbullying—the harassment, threat, or humiliation of an individual using electronic means</w:t>
      </w:r>
      <w:r w:rsidR="00C25B1C">
        <w:rPr>
          <w:sz w:val="20"/>
          <w:szCs w:val="20"/>
        </w:rPr>
        <w:t xml:space="preserve"> </w:t>
      </w:r>
      <w:r w:rsidR="00C25B1C" w:rsidRPr="00C25B1C">
        <w:rPr>
          <w:sz w:val="20"/>
          <w:szCs w:val="20"/>
        </w:rPr>
        <w:t>[1]</w:t>
      </w:r>
      <w:r w:rsidRPr="007F7796">
        <w:rPr>
          <w:sz w:val="20"/>
          <w:szCs w:val="20"/>
        </w:rPr>
        <w:t>. Detection of such harmful acts in real-time is crucial to prevent psychological harm, ensure online security, and allow for timely intervention.</w:t>
      </w:r>
    </w:p>
    <w:p w14:paraId="6BFB2524" w14:textId="49ABEF24" w:rsidR="007F7796" w:rsidRPr="007F7796" w:rsidRDefault="007F7796" w:rsidP="007F7796">
      <w:pPr>
        <w:jc w:val="both"/>
        <w:rPr>
          <w:sz w:val="20"/>
          <w:szCs w:val="20"/>
        </w:rPr>
      </w:pPr>
      <w:r w:rsidRPr="007F7796">
        <w:rPr>
          <w:sz w:val="20"/>
          <w:szCs w:val="20"/>
        </w:rPr>
        <w:t>The purpose of this project is to design an automated system for detecting cyberbullying through the application of machine learning (ML) methods to social media-based text data. The aim is to classify if the inputted text has cyberbullying content or not, and if it does, to classify the type such as age-based, gender-based, religion-based, etc.</w:t>
      </w:r>
    </w:p>
    <w:p w14:paraId="1895FFFB" w14:textId="77777777" w:rsidR="007F7796" w:rsidRPr="003E3944" w:rsidRDefault="007F7796" w:rsidP="00840805">
      <w:pPr>
        <w:pStyle w:val="ListParagraph"/>
        <w:numPr>
          <w:ilvl w:val="1"/>
          <w:numId w:val="17"/>
        </w:numPr>
        <w:rPr>
          <w:b/>
          <w:bCs/>
          <w:sz w:val="20"/>
          <w:szCs w:val="20"/>
        </w:rPr>
      </w:pPr>
      <w:r w:rsidRPr="003E3944">
        <w:rPr>
          <w:b/>
          <w:bCs/>
          <w:sz w:val="20"/>
          <w:szCs w:val="20"/>
        </w:rPr>
        <w:t>Challenges</w:t>
      </w:r>
    </w:p>
    <w:p w14:paraId="75CD21F0" w14:textId="56C32CAE" w:rsidR="007F7796" w:rsidRPr="007F7796" w:rsidRDefault="007F7796" w:rsidP="007F7796">
      <w:pPr>
        <w:jc w:val="both"/>
        <w:rPr>
          <w:sz w:val="20"/>
          <w:szCs w:val="20"/>
        </w:rPr>
      </w:pPr>
      <w:r w:rsidRPr="007F7796">
        <w:rPr>
          <w:sz w:val="20"/>
          <w:szCs w:val="20"/>
        </w:rPr>
        <w:t>The main challenges in this application are:</w:t>
      </w:r>
    </w:p>
    <w:p w14:paraId="4C5DB048" w14:textId="36B1D2F5" w:rsidR="007F7796" w:rsidRPr="00C25B1C" w:rsidRDefault="007F7796" w:rsidP="00C25B1C">
      <w:pPr>
        <w:pStyle w:val="ListParagraph"/>
        <w:numPr>
          <w:ilvl w:val="0"/>
          <w:numId w:val="1"/>
        </w:numPr>
        <w:jc w:val="both"/>
        <w:rPr>
          <w:sz w:val="20"/>
          <w:szCs w:val="20"/>
        </w:rPr>
      </w:pPr>
      <w:r w:rsidRPr="007F7796">
        <w:rPr>
          <w:b/>
          <w:bCs/>
          <w:sz w:val="20"/>
          <w:szCs w:val="20"/>
        </w:rPr>
        <w:t>Textual Variability:</w:t>
      </w:r>
      <w:r w:rsidRPr="007F7796">
        <w:rPr>
          <w:sz w:val="20"/>
          <w:szCs w:val="20"/>
        </w:rPr>
        <w:t xml:space="preserve"> The language used in cyberbullying differs greatly in style, slang, and subtext, which makes it hard to find with rule-based or keyword methods</w:t>
      </w:r>
      <w:r w:rsidR="00C25B1C">
        <w:rPr>
          <w:sz w:val="20"/>
          <w:szCs w:val="20"/>
        </w:rPr>
        <w:t xml:space="preserve"> </w:t>
      </w:r>
      <w:r w:rsidR="00C25B1C" w:rsidRPr="00C25B1C">
        <w:rPr>
          <w:sz w:val="20"/>
          <w:szCs w:val="20"/>
        </w:rPr>
        <w:t>[2]</w:t>
      </w:r>
      <w:r w:rsidRPr="00C25B1C">
        <w:rPr>
          <w:sz w:val="20"/>
          <w:szCs w:val="20"/>
        </w:rPr>
        <w:t>.</w:t>
      </w:r>
    </w:p>
    <w:p w14:paraId="67AAF617" w14:textId="28CB32A1" w:rsidR="007F7796" w:rsidRPr="007F7796" w:rsidRDefault="007F7796" w:rsidP="007F7796">
      <w:pPr>
        <w:pStyle w:val="ListParagraph"/>
        <w:numPr>
          <w:ilvl w:val="0"/>
          <w:numId w:val="1"/>
        </w:numPr>
        <w:jc w:val="both"/>
        <w:rPr>
          <w:sz w:val="20"/>
          <w:szCs w:val="20"/>
        </w:rPr>
      </w:pPr>
      <w:r w:rsidRPr="007F7796">
        <w:rPr>
          <w:b/>
          <w:bCs/>
          <w:sz w:val="20"/>
          <w:szCs w:val="20"/>
        </w:rPr>
        <w:t>Multi-class Classification:</w:t>
      </w:r>
      <w:r w:rsidRPr="007F7796">
        <w:rPr>
          <w:sz w:val="20"/>
          <w:szCs w:val="20"/>
        </w:rPr>
        <w:t xml:space="preserve"> The dataset has multiple kinds of bullying, making it necessary for multi-class classification instead of binary classification.</w:t>
      </w:r>
    </w:p>
    <w:p w14:paraId="025D6F20" w14:textId="0CC889E1" w:rsidR="007F7796" w:rsidRPr="00C25B1C" w:rsidRDefault="007F7796" w:rsidP="00C25B1C">
      <w:pPr>
        <w:pStyle w:val="ListParagraph"/>
        <w:numPr>
          <w:ilvl w:val="0"/>
          <w:numId w:val="1"/>
        </w:numPr>
        <w:jc w:val="both"/>
        <w:rPr>
          <w:sz w:val="20"/>
          <w:szCs w:val="20"/>
        </w:rPr>
      </w:pPr>
      <w:r w:rsidRPr="007F7796">
        <w:rPr>
          <w:b/>
          <w:bCs/>
          <w:sz w:val="20"/>
          <w:szCs w:val="20"/>
        </w:rPr>
        <w:t>Class Imbalance:</w:t>
      </w:r>
      <w:r w:rsidRPr="007F7796">
        <w:rPr>
          <w:sz w:val="20"/>
          <w:szCs w:val="20"/>
        </w:rPr>
        <w:t xml:space="preserve"> Though the dataset here is fairly balanced, classifying between similar classes (e.g., ‘not_cyberbullying’ vs ‘other_cyberbullying’) is not easy</w:t>
      </w:r>
      <w:r w:rsidR="00C25B1C">
        <w:rPr>
          <w:sz w:val="20"/>
          <w:szCs w:val="20"/>
        </w:rPr>
        <w:t xml:space="preserve"> </w:t>
      </w:r>
      <w:r w:rsidR="00C25B1C" w:rsidRPr="00C25B1C">
        <w:rPr>
          <w:sz w:val="20"/>
          <w:szCs w:val="20"/>
        </w:rPr>
        <w:t>[3]</w:t>
      </w:r>
      <w:r w:rsidRPr="00C25B1C">
        <w:rPr>
          <w:sz w:val="20"/>
          <w:szCs w:val="20"/>
        </w:rPr>
        <w:t>.</w:t>
      </w:r>
    </w:p>
    <w:p w14:paraId="147567F0" w14:textId="557CC7D6" w:rsidR="00A94D20" w:rsidRDefault="007F7796" w:rsidP="007F7796">
      <w:pPr>
        <w:pStyle w:val="ListParagraph"/>
        <w:numPr>
          <w:ilvl w:val="0"/>
          <w:numId w:val="1"/>
        </w:numPr>
        <w:jc w:val="both"/>
        <w:rPr>
          <w:sz w:val="20"/>
          <w:szCs w:val="20"/>
        </w:rPr>
      </w:pPr>
      <w:r w:rsidRPr="007F7796">
        <w:rPr>
          <w:b/>
          <w:bCs/>
          <w:sz w:val="20"/>
          <w:szCs w:val="20"/>
        </w:rPr>
        <w:t>Noisy Data:</w:t>
      </w:r>
      <w:r w:rsidRPr="007F7796">
        <w:rPr>
          <w:sz w:val="20"/>
          <w:szCs w:val="20"/>
        </w:rPr>
        <w:t xml:space="preserve"> Tweets include hashtags, emojis, mentions, and URLs that aren't necessarily tied to bullying intent but influence model performance if not effectively preprocessed.</w:t>
      </w:r>
    </w:p>
    <w:p w14:paraId="74E704A7" w14:textId="5C69CFF9" w:rsidR="007F7796" w:rsidRPr="007F7796" w:rsidRDefault="00840805" w:rsidP="00840805">
      <w:pPr>
        <w:pStyle w:val="ListParagraph"/>
        <w:numPr>
          <w:ilvl w:val="0"/>
          <w:numId w:val="17"/>
        </w:numPr>
        <w:jc w:val="both"/>
        <w:rPr>
          <w:b/>
          <w:bCs/>
        </w:rPr>
      </w:pPr>
      <w:r w:rsidRPr="007F7796">
        <w:rPr>
          <w:b/>
          <w:bCs/>
        </w:rPr>
        <w:t>SOLUTION</w:t>
      </w:r>
    </w:p>
    <w:p w14:paraId="04993BC2" w14:textId="5DAA68E3" w:rsidR="007F7796" w:rsidRPr="007F7796" w:rsidRDefault="007F7796" w:rsidP="007F7796">
      <w:pPr>
        <w:jc w:val="both"/>
        <w:rPr>
          <w:sz w:val="20"/>
          <w:szCs w:val="20"/>
        </w:rPr>
      </w:pPr>
      <w:r w:rsidRPr="007F7796">
        <w:rPr>
          <w:sz w:val="20"/>
          <w:szCs w:val="20"/>
        </w:rPr>
        <w:t>For solving the presented challenges, we designed an end-to-end machine learning pipeline including data cleansing, feature extraction, model training, hyperparameter optimization, and performance assessment.</w:t>
      </w:r>
    </w:p>
    <w:p w14:paraId="059638C7" w14:textId="4683E785" w:rsidR="007F7796" w:rsidRPr="003E3944" w:rsidRDefault="007F7796" w:rsidP="003E3944">
      <w:pPr>
        <w:pStyle w:val="ListParagraph"/>
        <w:numPr>
          <w:ilvl w:val="1"/>
          <w:numId w:val="17"/>
        </w:numPr>
        <w:rPr>
          <w:b/>
          <w:bCs/>
          <w:sz w:val="20"/>
          <w:szCs w:val="20"/>
        </w:rPr>
      </w:pPr>
      <w:r w:rsidRPr="003E3944">
        <w:rPr>
          <w:b/>
          <w:bCs/>
          <w:sz w:val="20"/>
          <w:szCs w:val="20"/>
        </w:rPr>
        <w:t>Preprocessing Texts and Selecting Features</w:t>
      </w:r>
    </w:p>
    <w:p w14:paraId="69CE9DB8" w14:textId="62C64313" w:rsidR="007F7796" w:rsidRDefault="007F7796" w:rsidP="007F7796">
      <w:pPr>
        <w:jc w:val="both"/>
        <w:rPr>
          <w:sz w:val="20"/>
          <w:szCs w:val="20"/>
        </w:rPr>
      </w:pPr>
      <w:r w:rsidRPr="007F7796">
        <w:rPr>
          <w:sz w:val="20"/>
          <w:szCs w:val="20"/>
        </w:rPr>
        <w:t>We're assuming that contextual textual content (not metadata) is reliable enough to spot cyberbullying. The raw dataset text (tweet_text) was cleaned utilizing Natural Language Toolkit (NLTK) tools:</w:t>
      </w:r>
    </w:p>
    <w:p w14:paraId="503A764D" w14:textId="30BBC8D0" w:rsidR="007F7796" w:rsidRPr="007F7796" w:rsidRDefault="007F7796" w:rsidP="007F7796">
      <w:pPr>
        <w:pStyle w:val="ListParagraph"/>
        <w:numPr>
          <w:ilvl w:val="0"/>
          <w:numId w:val="3"/>
        </w:numPr>
        <w:jc w:val="both"/>
        <w:rPr>
          <w:sz w:val="20"/>
          <w:szCs w:val="20"/>
        </w:rPr>
      </w:pPr>
      <w:r w:rsidRPr="007F7796">
        <w:rPr>
          <w:sz w:val="20"/>
          <w:szCs w:val="20"/>
        </w:rPr>
        <w:t>Lowercasing</w:t>
      </w:r>
    </w:p>
    <w:p w14:paraId="3A6ABBF4" w14:textId="6B081354" w:rsidR="007F7796" w:rsidRPr="007F7796" w:rsidRDefault="007F7796" w:rsidP="007F7796">
      <w:pPr>
        <w:pStyle w:val="ListParagraph"/>
        <w:numPr>
          <w:ilvl w:val="0"/>
          <w:numId w:val="2"/>
        </w:numPr>
        <w:jc w:val="both"/>
        <w:rPr>
          <w:sz w:val="20"/>
          <w:szCs w:val="20"/>
        </w:rPr>
      </w:pPr>
      <w:r w:rsidRPr="007F7796">
        <w:rPr>
          <w:sz w:val="20"/>
          <w:szCs w:val="20"/>
        </w:rPr>
        <w:t>Removal of URLs, mentions, hashtags, &amp; punctuation</w:t>
      </w:r>
    </w:p>
    <w:p w14:paraId="7D85B990" w14:textId="2FDA7F25" w:rsidR="007F7796" w:rsidRPr="007F7796" w:rsidRDefault="007F7796" w:rsidP="007F7796">
      <w:pPr>
        <w:pStyle w:val="ListParagraph"/>
        <w:numPr>
          <w:ilvl w:val="0"/>
          <w:numId w:val="2"/>
        </w:numPr>
        <w:jc w:val="both"/>
        <w:rPr>
          <w:sz w:val="20"/>
          <w:szCs w:val="20"/>
        </w:rPr>
      </w:pPr>
      <w:r w:rsidRPr="007F7796">
        <w:rPr>
          <w:sz w:val="20"/>
          <w:szCs w:val="20"/>
        </w:rPr>
        <w:lastRenderedPageBreak/>
        <w:t>Remove stopwords</w:t>
      </w:r>
    </w:p>
    <w:p w14:paraId="679D5A4D" w14:textId="6C4C6B35" w:rsidR="007F7796" w:rsidRPr="007F7796" w:rsidRDefault="007F7796" w:rsidP="007F7796">
      <w:pPr>
        <w:pStyle w:val="ListParagraph"/>
        <w:numPr>
          <w:ilvl w:val="0"/>
          <w:numId w:val="2"/>
        </w:numPr>
        <w:jc w:val="both"/>
        <w:rPr>
          <w:sz w:val="20"/>
          <w:szCs w:val="20"/>
        </w:rPr>
      </w:pPr>
      <w:r w:rsidRPr="007F7796">
        <w:rPr>
          <w:sz w:val="20"/>
          <w:szCs w:val="20"/>
        </w:rPr>
        <w:t>Tokenisation and lemmatisation (where relevant)</w:t>
      </w:r>
    </w:p>
    <w:p w14:paraId="40B15BF7" w14:textId="5FB62F7D" w:rsidR="007F7796" w:rsidRPr="007F7796" w:rsidRDefault="007F7796" w:rsidP="007F7796">
      <w:pPr>
        <w:jc w:val="both"/>
        <w:rPr>
          <w:sz w:val="20"/>
          <w:szCs w:val="20"/>
        </w:rPr>
      </w:pPr>
      <w:r w:rsidRPr="007F7796">
        <w:rPr>
          <w:sz w:val="20"/>
          <w:szCs w:val="20"/>
        </w:rPr>
        <w:t>The cleaned data (clean_text) was further converted to numerical features by applying CountVectorizer with an upper limit on 500 features (bigrams and unigrams) to extract word frequencies indicating bullying patterns.</w:t>
      </w:r>
    </w:p>
    <w:p w14:paraId="6F21DA36" w14:textId="77777777" w:rsidR="007F7796" w:rsidRPr="007F7796" w:rsidRDefault="007F7796" w:rsidP="007F7796">
      <w:pPr>
        <w:jc w:val="both"/>
        <w:rPr>
          <w:b/>
          <w:bCs/>
          <w:sz w:val="20"/>
          <w:szCs w:val="20"/>
        </w:rPr>
      </w:pPr>
      <w:r w:rsidRPr="007F7796">
        <w:rPr>
          <w:b/>
          <w:bCs/>
          <w:sz w:val="20"/>
          <w:szCs w:val="20"/>
        </w:rPr>
        <w:t>Label encoding</w:t>
      </w:r>
    </w:p>
    <w:p w14:paraId="2EF908A6" w14:textId="77777777" w:rsidR="007F7796" w:rsidRPr="007F7796" w:rsidRDefault="007F7796" w:rsidP="007F7796">
      <w:pPr>
        <w:jc w:val="both"/>
        <w:rPr>
          <w:sz w:val="20"/>
          <w:szCs w:val="20"/>
        </w:rPr>
      </w:pPr>
      <w:r w:rsidRPr="007F7796">
        <w:rPr>
          <w:sz w:val="20"/>
          <w:szCs w:val="20"/>
        </w:rPr>
        <w:t>Target variable cyberbullying_type, with six class values, was converted to integers using LabelEncoder for enabling multi-class classification.</w:t>
      </w:r>
    </w:p>
    <w:p w14:paraId="5F9BF7B4" w14:textId="77777777" w:rsidR="007F7796" w:rsidRPr="007F7796" w:rsidRDefault="007F7796" w:rsidP="007F7796">
      <w:pPr>
        <w:jc w:val="both"/>
        <w:rPr>
          <w:b/>
          <w:bCs/>
          <w:sz w:val="20"/>
          <w:szCs w:val="20"/>
        </w:rPr>
      </w:pPr>
      <w:r w:rsidRPr="007F7796">
        <w:rPr>
          <w:b/>
          <w:bCs/>
          <w:sz w:val="20"/>
          <w:szCs w:val="20"/>
        </w:rPr>
        <w:t xml:space="preserve">Handling Data Skewness or Inconsistencies </w:t>
      </w:r>
    </w:p>
    <w:p w14:paraId="7CC739CC" w14:textId="6B48B6DC" w:rsidR="007F7796" w:rsidRDefault="007F7796" w:rsidP="007F7796">
      <w:pPr>
        <w:jc w:val="both"/>
        <w:rPr>
          <w:sz w:val="20"/>
          <w:szCs w:val="20"/>
        </w:rPr>
      </w:pPr>
      <w:r w:rsidRPr="007F7796">
        <w:rPr>
          <w:sz w:val="20"/>
          <w:szCs w:val="20"/>
        </w:rPr>
        <w:t>No missing data were detected in the dataset, and all classes were distributed very evenly. Therefore, neither SMOTE nor undersampling was needed.</w:t>
      </w:r>
    </w:p>
    <w:p w14:paraId="2665D8B8" w14:textId="2D0C1924" w:rsidR="007F7796" w:rsidRPr="003E3944" w:rsidRDefault="007F7796" w:rsidP="003E3944">
      <w:pPr>
        <w:pStyle w:val="ListParagraph"/>
        <w:numPr>
          <w:ilvl w:val="1"/>
          <w:numId w:val="17"/>
        </w:numPr>
        <w:rPr>
          <w:b/>
          <w:bCs/>
          <w:sz w:val="20"/>
          <w:szCs w:val="20"/>
        </w:rPr>
      </w:pPr>
      <w:r w:rsidRPr="003E3944">
        <w:rPr>
          <w:b/>
          <w:bCs/>
          <w:sz w:val="20"/>
          <w:szCs w:val="20"/>
        </w:rPr>
        <w:t>Machine Learning Models and evaluation</w:t>
      </w:r>
    </w:p>
    <w:p w14:paraId="7319CF9C" w14:textId="36EECB4F" w:rsidR="007F7796" w:rsidRPr="007F7796" w:rsidRDefault="007F7796" w:rsidP="007F7796">
      <w:pPr>
        <w:jc w:val="both"/>
        <w:rPr>
          <w:sz w:val="20"/>
          <w:szCs w:val="20"/>
        </w:rPr>
      </w:pPr>
      <w:r w:rsidRPr="007F7796">
        <w:rPr>
          <w:sz w:val="20"/>
          <w:szCs w:val="20"/>
        </w:rPr>
        <w:t>Four models were utilized, all with their own distinguishing strengths in text classification:</w:t>
      </w:r>
    </w:p>
    <w:p w14:paraId="403E9A2B" w14:textId="01FA6B0C" w:rsidR="007F7796" w:rsidRPr="007F7796" w:rsidRDefault="007F7796" w:rsidP="007F7796">
      <w:pPr>
        <w:pStyle w:val="ListParagraph"/>
        <w:numPr>
          <w:ilvl w:val="0"/>
          <w:numId w:val="5"/>
        </w:numPr>
        <w:jc w:val="both"/>
        <w:rPr>
          <w:b/>
          <w:bCs/>
          <w:sz w:val="20"/>
          <w:szCs w:val="20"/>
        </w:rPr>
      </w:pPr>
      <w:r w:rsidRPr="007F7796">
        <w:rPr>
          <w:b/>
          <w:bCs/>
          <w:sz w:val="20"/>
          <w:szCs w:val="20"/>
        </w:rPr>
        <w:t>Random Forest Classifier</w:t>
      </w:r>
    </w:p>
    <w:p w14:paraId="5D60A66F" w14:textId="34562C17" w:rsidR="007F7796" w:rsidRPr="007F7796" w:rsidRDefault="007F7796" w:rsidP="007F7796">
      <w:pPr>
        <w:jc w:val="both"/>
        <w:rPr>
          <w:sz w:val="20"/>
          <w:szCs w:val="20"/>
        </w:rPr>
      </w:pPr>
      <w:r w:rsidRPr="007F7796">
        <w:rPr>
          <w:sz w:val="20"/>
          <w:szCs w:val="20"/>
        </w:rPr>
        <w:t>Random Forest is an ensemble learning approach that constructs multiple decision trees and aggregates their outputs for better accuracy and less overfitting</w:t>
      </w:r>
      <w:r w:rsidR="00C25B1C">
        <w:rPr>
          <w:sz w:val="20"/>
          <w:szCs w:val="20"/>
        </w:rPr>
        <w:t xml:space="preserve"> </w:t>
      </w:r>
      <w:r w:rsidR="00C25B1C" w:rsidRPr="00C25B1C">
        <w:rPr>
          <w:sz w:val="20"/>
          <w:szCs w:val="20"/>
        </w:rPr>
        <w:t>[4]</w:t>
      </w:r>
      <w:r w:rsidRPr="007F7796">
        <w:rPr>
          <w:sz w:val="20"/>
          <w:szCs w:val="20"/>
        </w:rPr>
        <w:t>. It</w:t>
      </w:r>
    </w:p>
    <w:p w14:paraId="5CFD23C5" w14:textId="594430C9" w:rsidR="007F7796" w:rsidRPr="007F7796" w:rsidRDefault="007F7796" w:rsidP="007F7796">
      <w:pPr>
        <w:pStyle w:val="ListParagraph"/>
        <w:numPr>
          <w:ilvl w:val="0"/>
          <w:numId w:val="4"/>
        </w:numPr>
        <w:jc w:val="both"/>
        <w:rPr>
          <w:sz w:val="20"/>
          <w:szCs w:val="20"/>
        </w:rPr>
      </w:pPr>
      <w:r w:rsidRPr="007F7796">
        <w:rPr>
          <w:sz w:val="20"/>
          <w:szCs w:val="20"/>
        </w:rPr>
        <w:t>Deals with noisy data and non-linear relationships effectively</w:t>
      </w:r>
    </w:p>
    <w:p w14:paraId="48AAC900" w14:textId="28108422" w:rsidR="007F7796" w:rsidRPr="007F7796" w:rsidRDefault="007F7796" w:rsidP="007F7796">
      <w:pPr>
        <w:pStyle w:val="ListParagraph"/>
        <w:numPr>
          <w:ilvl w:val="0"/>
          <w:numId w:val="4"/>
        </w:numPr>
        <w:jc w:val="both"/>
        <w:rPr>
          <w:sz w:val="20"/>
          <w:szCs w:val="20"/>
        </w:rPr>
      </w:pPr>
      <w:r w:rsidRPr="007F7796">
        <w:rPr>
          <w:sz w:val="20"/>
          <w:szCs w:val="20"/>
        </w:rPr>
        <w:t>Resistant to overfitting by virtue of bootstrapped sampling</w:t>
      </w:r>
    </w:p>
    <w:p w14:paraId="749B97FA" w14:textId="1CA9E286" w:rsidR="007F7796" w:rsidRPr="007F7796" w:rsidRDefault="007F7796" w:rsidP="007F7796">
      <w:pPr>
        <w:pStyle w:val="ListParagraph"/>
        <w:numPr>
          <w:ilvl w:val="0"/>
          <w:numId w:val="4"/>
        </w:numPr>
        <w:jc w:val="both"/>
        <w:rPr>
          <w:sz w:val="20"/>
          <w:szCs w:val="20"/>
        </w:rPr>
      </w:pPr>
      <w:r w:rsidRPr="007F7796">
        <w:rPr>
          <w:sz w:val="20"/>
          <w:szCs w:val="20"/>
        </w:rPr>
        <w:t>Was tuned with parameters such as n_estimators, max_depth, and min_samples_leaf</w:t>
      </w:r>
    </w:p>
    <w:p w14:paraId="10225A91" w14:textId="54BB2E7D" w:rsidR="007F7796" w:rsidRPr="007F7796" w:rsidRDefault="007F7796" w:rsidP="007F7796">
      <w:pPr>
        <w:pStyle w:val="ListParagraph"/>
        <w:numPr>
          <w:ilvl w:val="0"/>
          <w:numId w:val="5"/>
        </w:numPr>
        <w:jc w:val="both"/>
        <w:rPr>
          <w:b/>
          <w:bCs/>
          <w:sz w:val="20"/>
          <w:szCs w:val="20"/>
        </w:rPr>
      </w:pPr>
      <w:r w:rsidRPr="007F7796">
        <w:rPr>
          <w:b/>
          <w:bCs/>
          <w:sz w:val="20"/>
          <w:szCs w:val="20"/>
        </w:rPr>
        <w:t>XGBoost Classifier</w:t>
      </w:r>
    </w:p>
    <w:p w14:paraId="432D68FE" w14:textId="0A422F92" w:rsidR="007F7796" w:rsidRPr="007F7796" w:rsidRDefault="007F7796" w:rsidP="007F7796">
      <w:pPr>
        <w:jc w:val="both"/>
        <w:rPr>
          <w:sz w:val="20"/>
          <w:szCs w:val="20"/>
        </w:rPr>
      </w:pPr>
      <w:r w:rsidRPr="007F7796">
        <w:rPr>
          <w:sz w:val="20"/>
          <w:szCs w:val="20"/>
        </w:rPr>
        <w:t>XGBoost (Extreme Gradient Boosting) is an efficient high-performance implementation of gradient boosting decision trees</w:t>
      </w:r>
      <w:r w:rsidR="00573EA8">
        <w:rPr>
          <w:sz w:val="20"/>
          <w:szCs w:val="20"/>
        </w:rPr>
        <w:t xml:space="preserve"> </w:t>
      </w:r>
      <w:r w:rsidR="00573EA8" w:rsidRPr="00573EA8">
        <w:rPr>
          <w:sz w:val="20"/>
          <w:szCs w:val="20"/>
        </w:rPr>
        <w:t>[5]</w:t>
      </w:r>
      <w:r w:rsidRPr="007F7796">
        <w:rPr>
          <w:sz w:val="20"/>
          <w:szCs w:val="20"/>
        </w:rPr>
        <w:t>. It:</w:t>
      </w:r>
    </w:p>
    <w:p w14:paraId="6605E7DD" w14:textId="78B71737" w:rsidR="007F7796" w:rsidRPr="007F7796" w:rsidRDefault="007F7796" w:rsidP="007F7796">
      <w:pPr>
        <w:pStyle w:val="ListParagraph"/>
        <w:numPr>
          <w:ilvl w:val="0"/>
          <w:numId w:val="6"/>
        </w:numPr>
        <w:jc w:val="both"/>
        <w:rPr>
          <w:sz w:val="20"/>
          <w:szCs w:val="20"/>
        </w:rPr>
      </w:pPr>
      <w:r w:rsidRPr="007F7796">
        <w:rPr>
          <w:sz w:val="20"/>
          <w:szCs w:val="20"/>
        </w:rPr>
        <w:t>Utilizes a boosting approach in which new models adjust for errors made by previous models</w:t>
      </w:r>
    </w:p>
    <w:p w14:paraId="1E93BF59" w14:textId="23028ACC" w:rsidR="007F7796" w:rsidRPr="007F7796" w:rsidRDefault="007F7796" w:rsidP="007F7796">
      <w:pPr>
        <w:pStyle w:val="ListParagraph"/>
        <w:numPr>
          <w:ilvl w:val="0"/>
          <w:numId w:val="6"/>
        </w:numPr>
        <w:jc w:val="both"/>
        <w:rPr>
          <w:sz w:val="20"/>
          <w:szCs w:val="20"/>
        </w:rPr>
      </w:pPr>
      <w:r w:rsidRPr="007F7796">
        <w:rPr>
          <w:sz w:val="20"/>
          <w:szCs w:val="20"/>
        </w:rPr>
        <w:t>It is renowned for speed and accuracy.</w:t>
      </w:r>
    </w:p>
    <w:p w14:paraId="6B596C12" w14:textId="33938AA7" w:rsidR="007F7796" w:rsidRPr="007F7796" w:rsidRDefault="007F7796" w:rsidP="007F7796">
      <w:pPr>
        <w:pStyle w:val="ListParagraph"/>
        <w:numPr>
          <w:ilvl w:val="0"/>
          <w:numId w:val="6"/>
        </w:numPr>
        <w:jc w:val="both"/>
        <w:rPr>
          <w:sz w:val="20"/>
          <w:szCs w:val="20"/>
        </w:rPr>
      </w:pPr>
      <w:r w:rsidRPr="007F7796">
        <w:rPr>
          <w:sz w:val="20"/>
          <w:szCs w:val="20"/>
        </w:rPr>
        <w:t>Was tuned with learning_rate, max_depth, subsample, colsample_bytree</w:t>
      </w:r>
    </w:p>
    <w:p w14:paraId="1654180F" w14:textId="332BB3B1" w:rsidR="007F7796" w:rsidRPr="007F7796" w:rsidRDefault="007F7796" w:rsidP="007F7796">
      <w:pPr>
        <w:pStyle w:val="ListParagraph"/>
        <w:numPr>
          <w:ilvl w:val="0"/>
          <w:numId w:val="5"/>
        </w:numPr>
        <w:jc w:val="both"/>
        <w:rPr>
          <w:b/>
          <w:bCs/>
          <w:sz w:val="20"/>
          <w:szCs w:val="20"/>
        </w:rPr>
      </w:pPr>
      <w:r w:rsidRPr="007F7796">
        <w:rPr>
          <w:b/>
          <w:bCs/>
          <w:sz w:val="20"/>
          <w:szCs w:val="20"/>
        </w:rPr>
        <w:t xml:space="preserve">Gradient Boosting Classifier </w:t>
      </w:r>
    </w:p>
    <w:p w14:paraId="24DC108D" w14:textId="35E76ABF" w:rsidR="007F7796" w:rsidRPr="007F7796" w:rsidRDefault="007F7796" w:rsidP="007F7796">
      <w:pPr>
        <w:jc w:val="both"/>
        <w:rPr>
          <w:sz w:val="20"/>
          <w:szCs w:val="20"/>
        </w:rPr>
      </w:pPr>
      <w:r w:rsidRPr="007F7796">
        <w:rPr>
          <w:sz w:val="20"/>
          <w:szCs w:val="20"/>
        </w:rPr>
        <w:t>Gradient Boosting constructs an ensemble of weak learners (decision trees) sequentially that try to minimize their predecessor's error</w:t>
      </w:r>
      <w:r w:rsidR="00573EA8">
        <w:rPr>
          <w:sz w:val="20"/>
          <w:szCs w:val="20"/>
        </w:rPr>
        <w:t xml:space="preserve"> </w:t>
      </w:r>
      <w:r w:rsidR="00573EA8" w:rsidRPr="00573EA8">
        <w:rPr>
          <w:sz w:val="20"/>
          <w:szCs w:val="20"/>
        </w:rPr>
        <w:t>[6]</w:t>
      </w:r>
      <w:r w:rsidRPr="007F7796">
        <w:rPr>
          <w:sz w:val="20"/>
          <w:szCs w:val="20"/>
        </w:rPr>
        <w:t>.</w:t>
      </w:r>
    </w:p>
    <w:p w14:paraId="56178677" w14:textId="7538EF63" w:rsidR="007F7796" w:rsidRPr="007F7796" w:rsidRDefault="007F7796" w:rsidP="007F7796">
      <w:pPr>
        <w:pStyle w:val="ListParagraph"/>
        <w:numPr>
          <w:ilvl w:val="0"/>
          <w:numId w:val="8"/>
        </w:numPr>
        <w:jc w:val="both"/>
        <w:rPr>
          <w:sz w:val="20"/>
          <w:szCs w:val="20"/>
        </w:rPr>
      </w:pPr>
      <w:r w:rsidRPr="007F7796">
        <w:rPr>
          <w:sz w:val="20"/>
          <w:szCs w:val="20"/>
        </w:rPr>
        <w:t>Focuses on hard-to-predict examples</w:t>
      </w:r>
    </w:p>
    <w:p w14:paraId="72AC77AF" w14:textId="244499CF" w:rsidR="007F7796" w:rsidRPr="007F7796" w:rsidRDefault="007F7796" w:rsidP="007F7796">
      <w:pPr>
        <w:pStyle w:val="ListParagraph"/>
        <w:numPr>
          <w:ilvl w:val="0"/>
          <w:numId w:val="8"/>
        </w:numPr>
        <w:jc w:val="both"/>
        <w:rPr>
          <w:sz w:val="20"/>
          <w:szCs w:val="20"/>
        </w:rPr>
      </w:pPr>
      <w:r w:rsidRPr="007F7796">
        <w:rPr>
          <w:sz w:val="20"/>
          <w:szCs w:val="20"/>
        </w:rPr>
        <w:t>Provides excellent control over bias-variance tradeoff</w:t>
      </w:r>
    </w:p>
    <w:p w14:paraId="6F5BBC86" w14:textId="76CD62F4" w:rsidR="007F7796" w:rsidRPr="007F7796" w:rsidRDefault="007F7796" w:rsidP="007F7796">
      <w:pPr>
        <w:pStyle w:val="ListParagraph"/>
        <w:numPr>
          <w:ilvl w:val="0"/>
          <w:numId w:val="8"/>
        </w:numPr>
        <w:jc w:val="both"/>
        <w:rPr>
          <w:sz w:val="20"/>
          <w:szCs w:val="20"/>
        </w:rPr>
      </w:pPr>
      <w:r w:rsidRPr="007F7796">
        <w:rPr>
          <w:sz w:val="20"/>
          <w:szCs w:val="20"/>
        </w:rPr>
        <w:t>Was tuned like XGBoost but with slower learning rate and smaller number of trees to prevent overfitting</w:t>
      </w:r>
    </w:p>
    <w:p w14:paraId="4C622B65" w14:textId="5A8FBBCE" w:rsidR="007F7796" w:rsidRPr="007F7796" w:rsidRDefault="007F7796" w:rsidP="007F7796">
      <w:pPr>
        <w:pStyle w:val="ListParagraph"/>
        <w:numPr>
          <w:ilvl w:val="0"/>
          <w:numId w:val="5"/>
        </w:numPr>
        <w:jc w:val="both"/>
        <w:rPr>
          <w:b/>
          <w:bCs/>
          <w:sz w:val="20"/>
          <w:szCs w:val="20"/>
        </w:rPr>
      </w:pPr>
      <w:r w:rsidRPr="007F7796">
        <w:rPr>
          <w:b/>
          <w:bCs/>
          <w:sz w:val="20"/>
          <w:szCs w:val="20"/>
        </w:rPr>
        <w:t>Artificial Neural Network (ANN)</w:t>
      </w:r>
    </w:p>
    <w:p w14:paraId="26ED7AE5" w14:textId="4EB66925" w:rsidR="007F7796" w:rsidRPr="007F7796" w:rsidRDefault="007F7796" w:rsidP="007F7796">
      <w:pPr>
        <w:jc w:val="both"/>
        <w:rPr>
          <w:sz w:val="20"/>
          <w:szCs w:val="20"/>
        </w:rPr>
      </w:pPr>
      <w:r w:rsidRPr="007F7796">
        <w:rPr>
          <w:sz w:val="20"/>
          <w:szCs w:val="20"/>
        </w:rPr>
        <w:t>ANNs were modeled on the human brain and prove to be very efficient in learning sophisticated patterns in data</w:t>
      </w:r>
      <w:r w:rsidR="00885944">
        <w:rPr>
          <w:sz w:val="20"/>
          <w:szCs w:val="20"/>
        </w:rPr>
        <w:t xml:space="preserve"> </w:t>
      </w:r>
      <w:r w:rsidR="00885944" w:rsidRPr="00885944">
        <w:rPr>
          <w:sz w:val="20"/>
          <w:szCs w:val="20"/>
        </w:rPr>
        <w:t>[7]</w:t>
      </w:r>
      <w:r w:rsidRPr="007F7796">
        <w:rPr>
          <w:sz w:val="20"/>
          <w:szCs w:val="20"/>
        </w:rPr>
        <w:t>. Our architecture consisted of:</w:t>
      </w:r>
    </w:p>
    <w:p w14:paraId="61E35290" w14:textId="334D1483" w:rsidR="007F7796" w:rsidRPr="007F7796" w:rsidRDefault="007F7796" w:rsidP="007F7796">
      <w:pPr>
        <w:pStyle w:val="ListParagraph"/>
        <w:numPr>
          <w:ilvl w:val="0"/>
          <w:numId w:val="7"/>
        </w:numPr>
        <w:jc w:val="both"/>
        <w:rPr>
          <w:sz w:val="20"/>
          <w:szCs w:val="20"/>
        </w:rPr>
      </w:pPr>
      <w:r w:rsidRPr="007F7796">
        <w:rPr>
          <w:sz w:val="20"/>
          <w:szCs w:val="20"/>
        </w:rPr>
        <w:t>Input layer consisting of 512 neurons</w:t>
      </w:r>
    </w:p>
    <w:p w14:paraId="740452C3" w14:textId="2F18C400" w:rsidR="007F7796" w:rsidRPr="007F7796" w:rsidRDefault="007F7796" w:rsidP="007F7796">
      <w:pPr>
        <w:pStyle w:val="ListParagraph"/>
        <w:numPr>
          <w:ilvl w:val="0"/>
          <w:numId w:val="7"/>
        </w:numPr>
        <w:jc w:val="both"/>
        <w:rPr>
          <w:sz w:val="20"/>
          <w:szCs w:val="20"/>
        </w:rPr>
      </w:pPr>
      <w:r w:rsidRPr="007F7796">
        <w:rPr>
          <w:sz w:val="20"/>
          <w:szCs w:val="20"/>
        </w:rPr>
        <w:t>Two hidden layers with 256 neurons and 128 neurons employing ReLU activation</w:t>
      </w:r>
    </w:p>
    <w:p w14:paraId="3322D63F" w14:textId="642408BE" w:rsidR="007F7796" w:rsidRPr="007F7796" w:rsidRDefault="007F7796" w:rsidP="007F7796">
      <w:pPr>
        <w:pStyle w:val="ListParagraph"/>
        <w:numPr>
          <w:ilvl w:val="0"/>
          <w:numId w:val="7"/>
        </w:numPr>
        <w:jc w:val="both"/>
        <w:rPr>
          <w:sz w:val="20"/>
          <w:szCs w:val="20"/>
        </w:rPr>
      </w:pPr>
      <w:r w:rsidRPr="007F7796">
        <w:rPr>
          <w:sz w:val="20"/>
          <w:szCs w:val="20"/>
        </w:rPr>
        <w:t>Dropout layers (0.4 and 0.3) for</w:t>
      </w:r>
    </w:p>
    <w:p w14:paraId="5A81F1B9" w14:textId="77777777" w:rsidR="007F7796" w:rsidRPr="007F7796" w:rsidRDefault="007F7796" w:rsidP="007F7796">
      <w:pPr>
        <w:pStyle w:val="ListParagraph"/>
        <w:numPr>
          <w:ilvl w:val="0"/>
          <w:numId w:val="7"/>
        </w:numPr>
        <w:jc w:val="both"/>
        <w:rPr>
          <w:sz w:val="20"/>
          <w:szCs w:val="20"/>
        </w:rPr>
      </w:pPr>
      <w:r w:rsidRPr="007F7796">
        <w:rPr>
          <w:sz w:val="20"/>
          <w:szCs w:val="20"/>
        </w:rPr>
        <w:lastRenderedPageBreak/>
        <w:t>Output layer using softmax activation for multiclass prediction</w:t>
      </w:r>
    </w:p>
    <w:p w14:paraId="475DFE45" w14:textId="77777777" w:rsidR="007F7796" w:rsidRPr="007F7796" w:rsidRDefault="007F7796" w:rsidP="007F7796">
      <w:pPr>
        <w:pStyle w:val="ListParagraph"/>
        <w:numPr>
          <w:ilvl w:val="0"/>
          <w:numId w:val="7"/>
        </w:numPr>
        <w:jc w:val="both"/>
        <w:rPr>
          <w:sz w:val="20"/>
          <w:szCs w:val="20"/>
        </w:rPr>
      </w:pPr>
      <w:r w:rsidRPr="007F7796">
        <w:rPr>
          <w:sz w:val="20"/>
          <w:szCs w:val="20"/>
        </w:rPr>
        <w:t>Categorical cross-entropy as loss function and Adam optimizer</w:t>
      </w:r>
    </w:p>
    <w:p w14:paraId="31C923B4" w14:textId="0C6B8B5B" w:rsidR="007F7796" w:rsidRPr="003E3944" w:rsidRDefault="007F7796" w:rsidP="003E3944">
      <w:pPr>
        <w:pStyle w:val="ListParagraph"/>
        <w:numPr>
          <w:ilvl w:val="1"/>
          <w:numId w:val="17"/>
        </w:numPr>
        <w:rPr>
          <w:b/>
          <w:bCs/>
          <w:sz w:val="20"/>
          <w:szCs w:val="20"/>
        </w:rPr>
      </w:pPr>
      <w:r w:rsidRPr="003E3944">
        <w:rPr>
          <w:b/>
          <w:bCs/>
          <w:sz w:val="20"/>
          <w:szCs w:val="20"/>
        </w:rPr>
        <w:t>Model tuning</w:t>
      </w:r>
    </w:p>
    <w:p w14:paraId="0A7FEB6D" w14:textId="68842D42" w:rsidR="007F7796" w:rsidRPr="007F7796" w:rsidRDefault="007F7796" w:rsidP="007F7796">
      <w:pPr>
        <w:jc w:val="both"/>
        <w:rPr>
          <w:sz w:val="20"/>
          <w:szCs w:val="20"/>
        </w:rPr>
      </w:pPr>
      <w:r w:rsidRPr="007F7796">
        <w:rPr>
          <w:sz w:val="20"/>
          <w:szCs w:val="20"/>
        </w:rPr>
        <w:t>Each was trained initially on default parameters but subsequently fine-tuned through hyperparameter optimization to perform better. Some examples include:</w:t>
      </w:r>
    </w:p>
    <w:p w14:paraId="463FA554" w14:textId="19027B94" w:rsidR="007F7796" w:rsidRPr="007F7796" w:rsidRDefault="007F7796" w:rsidP="007F7796">
      <w:pPr>
        <w:pStyle w:val="ListParagraph"/>
        <w:numPr>
          <w:ilvl w:val="0"/>
          <w:numId w:val="11"/>
        </w:numPr>
        <w:jc w:val="both"/>
        <w:rPr>
          <w:sz w:val="20"/>
          <w:szCs w:val="20"/>
        </w:rPr>
      </w:pPr>
      <w:r w:rsidRPr="007F7796">
        <w:rPr>
          <w:sz w:val="20"/>
          <w:szCs w:val="20"/>
        </w:rPr>
        <w:t>For Random Forest, we tune the parameters n_estimators, max_depth, min_samples_split,</w:t>
      </w:r>
    </w:p>
    <w:p w14:paraId="7740AE91" w14:textId="33ADDB81" w:rsidR="007F7796" w:rsidRPr="00722664" w:rsidRDefault="007F7796" w:rsidP="007F7796">
      <w:pPr>
        <w:pStyle w:val="ListParagraph"/>
        <w:numPr>
          <w:ilvl w:val="0"/>
          <w:numId w:val="10"/>
        </w:numPr>
        <w:jc w:val="both"/>
        <w:rPr>
          <w:sz w:val="20"/>
          <w:szCs w:val="20"/>
        </w:rPr>
      </w:pPr>
      <w:r w:rsidRPr="007F7796">
        <w:rPr>
          <w:b/>
          <w:bCs/>
          <w:sz w:val="20"/>
          <w:szCs w:val="20"/>
        </w:rPr>
        <w:t>For XGBoost:</w:t>
      </w:r>
      <w:r w:rsidRPr="007F7796">
        <w:rPr>
          <w:sz w:val="20"/>
          <w:szCs w:val="20"/>
        </w:rPr>
        <w:t xml:space="preserve"> tuning with respect to n_estimators, max_depth, learning_rate,</w:t>
      </w:r>
    </w:p>
    <w:p w14:paraId="52535D4F" w14:textId="725CB6E7" w:rsidR="007F7796" w:rsidRPr="007F7796" w:rsidRDefault="007F7796" w:rsidP="007F7796">
      <w:pPr>
        <w:pStyle w:val="ListParagraph"/>
        <w:numPr>
          <w:ilvl w:val="0"/>
          <w:numId w:val="10"/>
        </w:numPr>
        <w:jc w:val="both"/>
        <w:rPr>
          <w:sz w:val="20"/>
          <w:szCs w:val="20"/>
        </w:rPr>
      </w:pPr>
      <w:r w:rsidRPr="007F7796">
        <w:rPr>
          <w:b/>
          <w:bCs/>
          <w:sz w:val="20"/>
          <w:szCs w:val="20"/>
        </w:rPr>
        <w:t>For Gradient Boosting:</w:t>
      </w:r>
      <w:r w:rsidRPr="007F7796">
        <w:rPr>
          <w:sz w:val="20"/>
          <w:szCs w:val="20"/>
        </w:rPr>
        <w:t xml:space="preserve"> adjusting n_estimators, learning_rate, max_depth, min_samples_split, and</w:t>
      </w:r>
      <w:r>
        <w:rPr>
          <w:sz w:val="20"/>
          <w:szCs w:val="20"/>
        </w:rPr>
        <w:t xml:space="preserve"> </w:t>
      </w:r>
      <w:r>
        <w:t>min_samples_leaf</w:t>
      </w:r>
    </w:p>
    <w:p w14:paraId="320575E6" w14:textId="13808031" w:rsidR="007F7796" w:rsidRPr="007F7796" w:rsidRDefault="007F7796" w:rsidP="007F7796">
      <w:pPr>
        <w:pStyle w:val="ListParagraph"/>
        <w:numPr>
          <w:ilvl w:val="0"/>
          <w:numId w:val="10"/>
        </w:numPr>
        <w:jc w:val="both"/>
        <w:rPr>
          <w:sz w:val="20"/>
          <w:szCs w:val="20"/>
        </w:rPr>
      </w:pPr>
      <w:r w:rsidRPr="007F7796">
        <w:rPr>
          <w:b/>
          <w:bCs/>
          <w:sz w:val="20"/>
          <w:szCs w:val="20"/>
        </w:rPr>
        <w:t>For ANN:</w:t>
      </w:r>
      <w:r w:rsidRPr="007F7796">
        <w:rPr>
          <w:sz w:val="20"/>
          <w:szCs w:val="20"/>
        </w:rPr>
        <w:t xml:space="preserve"> modifying layer numbers and units, Dropout rates, number of epochs, batch size</w:t>
      </w:r>
      <w:r>
        <w:rPr>
          <w:sz w:val="20"/>
          <w:szCs w:val="20"/>
        </w:rPr>
        <w:t xml:space="preserve"> and number of epochs</w:t>
      </w:r>
    </w:p>
    <w:p w14:paraId="160B4BC2" w14:textId="45F408FD" w:rsidR="007F7796" w:rsidRPr="003E3944" w:rsidRDefault="007F7796" w:rsidP="003E3944">
      <w:pPr>
        <w:pStyle w:val="ListParagraph"/>
        <w:numPr>
          <w:ilvl w:val="1"/>
          <w:numId w:val="17"/>
        </w:numPr>
        <w:rPr>
          <w:b/>
          <w:bCs/>
          <w:sz w:val="20"/>
          <w:szCs w:val="20"/>
        </w:rPr>
      </w:pPr>
      <w:r w:rsidRPr="003E3944">
        <w:rPr>
          <w:b/>
          <w:bCs/>
          <w:sz w:val="20"/>
          <w:szCs w:val="20"/>
        </w:rPr>
        <w:t>Evaluation Metrics</w:t>
      </w:r>
    </w:p>
    <w:p w14:paraId="4AD54867" w14:textId="3E09B80A" w:rsidR="007F7796" w:rsidRPr="007F7796" w:rsidRDefault="007F7796" w:rsidP="007F7796">
      <w:pPr>
        <w:jc w:val="both"/>
        <w:rPr>
          <w:sz w:val="20"/>
          <w:szCs w:val="20"/>
        </w:rPr>
      </w:pPr>
      <w:r w:rsidRPr="007F7796">
        <w:rPr>
          <w:sz w:val="20"/>
          <w:szCs w:val="20"/>
        </w:rPr>
        <w:t>For measuring performance on models, we employed:</w:t>
      </w:r>
    </w:p>
    <w:p w14:paraId="15F92C5A" w14:textId="15E62137" w:rsidR="007F7796" w:rsidRPr="007F7796" w:rsidRDefault="007F7796" w:rsidP="007F7796">
      <w:pPr>
        <w:pStyle w:val="ListParagraph"/>
        <w:numPr>
          <w:ilvl w:val="0"/>
          <w:numId w:val="9"/>
        </w:numPr>
        <w:jc w:val="both"/>
        <w:rPr>
          <w:sz w:val="20"/>
          <w:szCs w:val="20"/>
        </w:rPr>
      </w:pPr>
      <w:r w:rsidRPr="007F7796">
        <w:rPr>
          <w:sz w:val="20"/>
          <w:szCs w:val="20"/>
        </w:rPr>
        <w:t>Accuracy – for correctness in general</w:t>
      </w:r>
    </w:p>
    <w:p w14:paraId="46AEF79B" w14:textId="77777777" w:rsidR="007F7796" w:rsidRPr="007F7796" w:rsidRDefault="007F7796" w:rsidP="007F7796">
      <w:pPr>
        <w:pStyle w:val="ListParagraph"/>
        <w:numPr>
          <w:ilvl w:val="0"/>
          <w:numId w:val="9"/>
        </w:numPr>
        <w:jc w:val="both"/>
        <w:rPr>
          <w:sz w:val="20"/>
          <w:szCs w:val="20"/>
        </w:rPr>
      </w:pPr>
      <w:r w:rsidRPr="007F7796">
        <w:rPr>
          <w:sz w:val="20"/>
          <w:szCs w:val="20"/>
        </w:rPr>
        <w:t xml:space="preserve">Precision, Recall, F1 Score – to measure effectiveness for all classes </w:t>
      </w:r>
    </w:p>
    <w:p w14:paraId="4473D269" w14:textId="77777777" w:rsidR="007F7796" w:rsidRPr="007F7796" w:rsidRDefault="007F7796" w:rsidP="007F7796">
      <w:pPr>
        <w:pStyle w:val="ListParagraph"/>
        <w:numPr>
          <w:ilvl w:val="0"/>
          <w:numId w:val="9"/>
        </w:numPr>
        <w:jc w:val="both"/>
        <w:rPr>
          <w:sz w:val="20"/>
          <w:szCs w:val="20"/>
        </w:rPr>
      </w:pPr>
      <w:r w:rsidRPr="007F7796">
        <w:rPr>
          <w:sz w:val="20"/>
          <w:szCs w:val="20"/>
        </w:rPr>
        <w:t xml:space="preserve">Confusion Matrix – to visualize prediction distribution and misclassification </w:t>
      </w:r>
    </w:p>
    <w:p w14:paraId="61EE7C42" w14:textId="415DBEF7" w:rsidR="007F7796" w:rsidRDefault="007F7796" w:rsidP="007F7796">
      <w:pPr>
        <w:jc w:val="both"/>
        <w:rPr>
          <w:sz w:val="20"/>
          <w:szCs w:val="20"/>
        </w:rPr>
      </w:pPr>
      <w:r w:rsidRPr="007F7796">
        <w:rPr>
          <w:sz w:val="20"/>
          <w:szCs w:val="20"/>
        </w:rPr>
        <w:t>The models were tested on an 80-20 stratified train-test split to have samples from all classes represented. ANN was employed with one-hot label encoding and softmax output as well as categorical cross-entropy loss.</w:t>
      </w:r>
    </w:p>
    <w:p w14:paraId="21374B55" w14:textId="11FE9BA9" w:rsidR="00FA0B02" w:rsidRDefault="00840805" w:rsidP="00840805">
      <w:pPr>
        <w:pStyle w:val="ListParagraph"/>
        <w:numPr>
          <w:ilvl w:val="0"/>
          <w:numId w:val="17"/>
        </w:numPr>
        <w:jc w:val="both"/>
        <w:rPr>
          <w:b/>
          <w:bCs/>
        </w:rPr>
      </w:pPr>
      <w:r w:rsidRPr="00FA0B02">
        <w:rPr>
          <w:b/>
          <w:bCs/>
        </w:rPr>
        <w:t>EMPIRICAL EXPERIMENTS</w:t>
      </w:r>
    </w:p>
    <w:p w14:paraId="4D421BFD" w14:textId="67D305FD" w:rsidR="00FA0B02" w:rsidRDefault="00FA0B02" w:rsidP="00FA0B02">
      <w:pPr>
        <w:jc w:val="both"/>
        <w:rPr>
          <w:sz w:val="20"/>
          <w:szCs w:val="20"/>
        </w:rPr>
      </w:pPr>
      <w:r w:rsidRPr="00FA0B02">
        <w:rPr>
          <w:sz w:val="20"/>
          <w:szCs w:val="20"/>
        </w:rPr>
        <w:t>The success of the developed system of cyberbullying detection could be measured by looking at the class distribution and also the accuracy of the used machine learning models across the classes.</w:t>
      </w:r>
      <w:r>
        <w:rPr>
          <w:sz w:val="20"/>
          <w:szCs w:val="20"/>
        </w:rPr>
        <w:t xml:space="preserve"> </w:t>
      </w:r>
      <w:r w:rsidRPr="00FA0B02">
        <w:rPr>
          <w:sz w:val="20"/>
          <w:szCs w:val="20"/>
        </w:rPr>
        <w:t>The data set had a relatively equitable spread over six categories in the range of about 7,800 to 8,000 samples per class</w:t>
      </w:r>
    </w:p>
    <w:p w14:paraId="4CDCDA80" w14:textId="4D190AEE" w:rsidR="00FA0B02" w:rsidRPr="00FA0B02" w:rsidRDefault="00FA0B02" w:rsidP="00FA0B02">
      <w:pPr>
        <w:pStyle w:val="ListParagraph"/>
        <w:numPr>
          <w:ilvl w:val="0"/>
          <w:numId w:val="13"/>
        </w:numPr>
        <w:jc w:val="both"/>
        <w:rPr>
          <w:sz w:val="20"/>
          <w:szCs w:val="20"/>
        </w:rPr>
      </w:pPr>
      <w:r w:rsidRPr="00FA0B02">
        <w:rPr>
          <w:b/>
          <w:bCs/>
          <w:sz w:val="20"/>
          <w:szCs w:val="20"/>
        </w:rPr>
        <w:t>Religion-based bullying</w:t>
      </w:r>
      <w:r w:rsidRPr="00FA0B02">
        <w:rPr>
          <w:sz w:val="20"/>
          <w:szCs w:val="20"/>
        </w:rPr>
        <w:t>: 7,998 samples</w:t>
      </w:r>
    </w:p>
    <w:p w14:paraId="4FB73E3C" w14:textId="792A8556" w:rsidR="00FA0B02" w:rsidRPr="00FA0B02" w:rsidRDefault="00FA0B02" w:rsidP="00FA0B02">
      <w:pPr>
        <w:pStyle w:val="ListParagraph"/>
        <w:numPr>
          <w:ilvl w:val="0"/>
          <w:numId w:val="13"/>
        </w:numPr>
        <w:jc w:val="both"/>
        <w:rPr>
          <w:sz w:val="20"/>
          <w:szCs w:val="20"/>
        </w:rPr>
      </w:pPr>
      <w:r w:rsidRPr="00FA0B02">
        <w:rPr>
          <w:b/>
          <w:bCs/>
          <w:sz w:val="20"/>
          <w:szCs w:val="20"/>
        </w:rPr>
        <w:t>Age-related bullying</w:t>
      </w:r>
      <w:r w:rsidRPr="00FA0B02">
        <w:rPr>
          <w:sz w:val="20"/>
          <w:szCs w:val="20"/>
        </w:rPr>
        <w:t>: 7,992 samples</w:t>
      </w:r>
    </w:p>
    <w:p w14:paraId="43DB668D" w14:textId="6C8B36BE" w:rsidR="00FA0B02" w:rsidRPr="00FA0B02" w:rsidRDefault="00FA0B02" w:rsidP="00FA0B02">
      <w:pPr>
        <w:pStyle w:val="ListParagraph"/>
        <w:numPr>
          <w:ilvl w:val="0"/>
          <w:numId w:val="13"/>
        </w:numPr>
        <w:jc w:val="both"/>
        <w:rPr>
          <w:sz w:val="20"/>
          <w:szCs w:val="20"/>
        </w:rPr>
      </w:pPr>
      <w:r w:rsidRPr="00FA0B02">
        <w:rPr>
          <w:b/>
          <w:bCs/>
          <w:sz w:val="20"/>
          <w:szCs w:val="20"/>
        </w:rPr>
        <w:t>Gender-based bullying</w:t>
      </w:r>
      <w:r w:rsidRPr="00FA0B02">
        <w:rPr>
          <w:sz w:val="20"/>
          <w:szCs w:val="20"/>
        </w:rPr>
        <w:t>: 7,973 samples</w:t>
      </w:r>
    </w:p>
    <w:p w14:paraId="52FA187F" w14:textId="023BF38E" w:rsidR="00FA0B02" w:rsidRPr="00FA0B02" w:rsidRDefault="00FA0B02" w:rsidP="00FA0B02">
      <w:pPr>
        <w:pStyle w:val="ListParagraph"/>
        <w:numPr>
          <w:ilvl w:val="0"/>
          <w:numId w:val="13"/>
        </w:numPr>
        <w:jc w:val="both"/>
        <w:rPr>
          <w:sz w:val="20"/>
          <w:szCs w:val="20"/>
        </w:rPr>
      </w:pPr>
      <w:r w:rsidRPr="00FA0B02">
        <w:rPr>
          <w:b/>
          <w:bCs/>
          <w:sz w:val="20"/>
          <w:szCs w:val="20"/>
        </w:rPr>
        <w:t>Ethnicity-related bullying</w:t>
      </w:r>
      <w:r w:rsidRPr="00FA0B02">
        <w:rPr>
          <w:sz w:val="20"/>
          <w:szCs w:val="20"/>
        </w:rPr>
        <w:t>: 7,961 samples</w:t>
      </w:r>
    </w:p>
    <w:p w14:paraId="5F8AA1D7" w14:textId="5C1A2911" w:rsidR="00FA0B02" w:rsidRPr="00FA0B02" w:rsidRDefault="00FA0B02" w:rsidP="00FA0B02">
      <w:pPr>
        <w:pStyle w:val="ListParagraph"/>
        <w:numPr>
          <w:ilvl w:val="0"/>
          <w:numId w:val="13"/>
        </w:numPr>
        <w:jc w:val="both"/>
        <w:rPr>
          <w:sz w:val="20"/>
          <w:szCs w:val="20"/>
        </w:rPr>
      </w:pPr>
      <w:r w:rsidRPr="00FA0B02">
        <w:rPr>
          <w:b/>
          <w:bCs/>
          <w:sz w:val="20"/>
          <w:szCs w:val="20"/>
        </w:rPr>
        <w:t>Not cyberbullying</w:t>
      </w:r>
      <w:r w:rsidRPr="00FA0B02">
        <w:rPr>
          <w:sz w:val="20"/>
          <w:szCs w:val="20"/>
        </w:rPr>
        <w:t>: 7,945 samples</w:t>
      </w:r>
    </w:p>
    <w:p w14:paraId="50D26A24" w14:textId="3B76CE94" w:rsidR="00FA0B02" w:rsidRDefault="00FA0B02" w:rsidP="00FA0B02">
      <w:pPr>
        <w:pStyle w:val="ListParagraph"/>
        <w:numPr>
          <w:ilvl w:val="0"/>
          <w:numId w:val="13"/>
        </w:numPr>
        <w:jc w:val="both"/>
        <w:rPr>
          <w:sz w:val="20"/>
          <w:szCs w:val="20"/>
        </w:rPr>
      </w:pPr>
      <w:r w:rsidRPr="00FA0B02">
        <w:rPr>
          <w:b/>
          <w:bCs/>
          <w:sz w:val="20"/>
          <w:szCs w:val="20"/>
        </w:rPr>
        <w:t>Other forms of bullying</w:t>
      </w:r>
      <w:r w:rsidRPr="00FA0B02">
        <w:rPr>
          <w:sz w:val="20"/>
          <w:szCs w:val="20"/>
        </w:rPr>
        <w:t>: 7,823 samples</w:t>
      </w:r>
    </w:p>
    <w:p w14:paraId="2EB7D3C2" w14:textId="77777777" w:rsidR="006D2CB3" w:rsidRDefault="006D2CB3" w:rsidP="006D2CB3">
      <w:pPr>
        <w:jc w:val="both"/>
        <w:rPr>
          <w:sz w:val="20"/>
          <w:szCs w:val="20"/>
        </w:rPr>
      </w:pPr>
    </w:p>
    <w:p w14:paraId="76FAB2C2" w14:textId="77777777" w:rsidR="006D2CB3" w:rsidRDefault="006D2CB3" w:rsidP="006D2CB3">
      <w:pPr>
        <w:jc w:val="both"/>
        <w:rPr>
          <w:sz w:val="20"/>
          <w:szCs w:val="20"/>
        </w:rPr>
      </w:pPr>
    </w:p>
    <w:p w14:paraId="05F6956A" w14:textId="77777777" w:rsidR="006D2CB3" w:rsidRDefault="006D2CB3" w:rsidP="006D2CB3">
      <w:pPr>
        <w:jc w:val="both"/>
        <w:rPr>
          <w:sz w:val="20"/>
          <w:szCs w:val="20"/>
        </w:rPr>
      </w:pPr>
    </w:p>
    <w:p w14:paraId="16DBE3E8" w14:textId="77777777" w:rsidR="006D2CB3" w:rsidRDefault="006D2CB3" w:rsidP="006D2CB3">
      <w:pPr>
        <w:jc w:val="both"/>
        <w:rPr>
          <w:sz w:val="20"/>
          <w:szCs w:val="20"/>
        </w:rPr>
      </w:pPr>
    </w:p>
    <w:p w14:paraId="2C6B445E" w14:textId="77777777" w:rsidR="006D2CB3" w:rsidRDefault="006D2CB3" w:rsidP="006D2CB3">
      <w:pPr>
        <w:jc w:val="both"/>
        <w:rPr>
          <w:sz w:val="20"/>
          <w:szCs w:val="20"/>
        </w:rPr>
      </w:pPr>
    </w:p>
    <w:p w14:paraId="3DDCB55F" w14:textId="77777777" w:rsidR="006D2CB3" w:rsidRDefault="006D2CB3" w:rsidP="006D2CB3">
      <w:pPr>
        <w:jc w:val="both"/>
        <w:rPr>
          <w:sz w:val="20"/>
          <w:szCs w:val="20"/>
        </w:rPr>
      </w:pPr>
    </w:p>
    <w:p w14:paraId="0776D100" w14:textId="77777777" w:rsidR="006D2CB3" w:rsidRDefault="006D2CB3" w:rsidP="006D2CB3">
      <w:pPr>
        <w:jc w:val="both"/>
        <w:rPr>
          <w:sz w:val="20"/>
          <w:szCs w:val="20"/>
        </w:rPr>
      </w:pPr>
    </w:p>
    <w:p w14:paraId="56C54465" w14:textId="77777777" w:rsidR="006D2CB3" w:rsidRPr="006D2CB3" w:rsidRDefault="006D2CB3" w:rsidP="006D2CB3">
      <w:pPr>
        <w:jc w:val="both"/>
        <w:rPr>
          <w:sz w:val="20"/>
          <w:szCs w:val="20"/>
        </w:rPr>
      </w:pPr>
    </w:p>
    <w:p w14:paraId="4087C907" w14:textId="69193CD1" w:rsidR="00FA0B02" w:rsidRPr="003E3944" w:rsidRDefault="00FA0B02" w:rsidP="003E3944">
      <w:pPr>
        <w:pStyle w:val="ListParagraph"/>
        <w:numPr>
          <w:ilvl w:val="1"/>
          <w:numId w:val="17"/>
        </w:numPr>
        <w:rPr>
          <w:b/>
          <w:bCs/>
          <w:sz w:val="20"/>
          <w:szCs w:val="20"/>
        </w:rPr>
      </w:pPr>
      <w:r w:rsidRPr="003E3944">
        <w:rPr>
          <w:b/>
          <w:bCs/>
          <w:sz w:val="20"/>
          <w:szCs w:val="20"/>
        </w:rPr>
        <w:t>Visual analysis</w:t>
      </w:r>
    </w:p>
    <w:p w14:paraId="317AB0DC" w14:textId="328FA761" w:rsidR="00FA0B02" w:rsidRDefault="00FA0B02" w:rsidP="00FA0B02">
      <w:pPr>
        <w:jc w:val="center"/>
        <w:rPr>
          <w:sz w:val="20"/>
          <w:szCs w:val="20"/>
        </w:rPr>
      </w:pPr>
      <w:r>
        <w:rPr>
          <w:noProof/>
        </w:rPr>
        <w:drawing>
          <wp:inline distT="0" distB="0" distL="0" distR="0" wp14:anchorId="73562A48" wp14:editId="2DB80164">
            <wp:extent cx="3816350" cy="2973165"/>
            <wp:effectExtent l="0" t="0" r="0" b="0"/>
            <wp:docPr id="58111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2637" cy="2978063"/>
                    </a:xfrm>
                    <a:prstGeom prst="rect">
                      <a:avLst/>
                    </a:prstGeom>
                    <a:noFill/>
                    <a:ln>
                      <a:noFill/>
                    </a:ln>
                  </pic:spPr>
                </pic:pic>
              </a:graphicData>
            </a:graphic>
          </wp:inline>
        </w:drawing>
      </w:r>
    </w:p>
    <w:p w14:paraId="7134D4DE" w14:textId="7272329F" w:rsidR="00FA0B02" w:rsidRDefault="00FA0B02" w:rsidP="00FA0B02">
      <w:pPr>
        <w:pStyle w:val="Caption"/>
        <w:jc w:val="center"/>
      </w:pPr>
      <w:r>
        <w:t xml:space="preserve">Figure </w:t>
      </w:r>
      <w:fldSimple w:instr=" SEQ Figure \* ARABIC ">
        <w:r w:rsidR="00255D4C">
          <w:rPr>
            <w:noProof/>
          </w:rPr>
          <w:t>1</w:t>
        </w:r>
      </w:fldSimple>
      <w:r>
        <w:t>: Wordcloud representation of bullying tweets</w:t>
      </w:r>
    </w:p>
    <w:p w14:paraId="7E386D80" w14:textId="77777777" w:rsidR="00FA0B02" w:rsidRPr="00B44315" w:rsidRDefault="00FA0B02" w:rsidP="00FA0B02">
      <w:pPr>
        <w:pStyle w:val="ListParagraph"/>
        <w:numPr>
          <w:ilvl w:val="0"/>
          <w:numId w:val="14"/>
        </w:numPr>
        <w:jc w:val="both"/>
        <w:rPr>
          <w:b/>
          <w:bCs/>
          <w:sz w:val="20"/>
          <w:szCs w:val="20"/>
        </w:rPr>
      </w:pPr>
      <w:r w:rsidRPr="00B44315">
        <w:rPr>
          <w:b/>
          <w:bCs/>
          <w:sz w:val="20"/>
          <w:szCs w:val="20"/>
        </w:rPr>
        <w:t>Not Cyberbullying</w:t>
      </w:r>
    </w:p>
    <w:p w14:paraId="4FF7D2CB" w14:textId="26AAE6F5" w:rsidR="00FA0B02" w:rsidRPr="00B44315" w:rsidRDefault="00FA0B02" w:rsidP="00FA0B02">
      <w:pPr>
        <w:jc w:val="both"/>
        <w:rPr>
          <w:sz w:val="20"/>
          <w:szCs w:val="20"/>
        </w:rPr>
      </w:pPr>
      <w:r w:rsidRPr="00B44315">
        <w:rPr>
          <w:b/>
          <w:bCs/>
          <w:sz w:val="20"/>
          <w:szCs w:val="20"/>
        </w:rPr>
        <w:t>Common Words:</w:t>
      </w:r>
      <w:r w:rsidRPr="00B44315">
        <w:rPr>
          <w:sz w:val="20"/>
          <w:szCs w:val="20"/>
        </w:rPr>
        <w:t xml:space="preserve"> "rt", "school", "love", "people", "thing", "day", "good", "thank"</w:t>
      </w:r>
    </w:p>
    <w:p w14:paraId="543E5916" w14:textId="7CB4298C" w:rsidR="00FA0B02" w:rsidRPr="00B44315" w:rsidRDefault="00FA0B02" w:rsidP="00FA0B02">
      <w:pPr>
        <w:jc w:val="both"/>
        <w:rPr>
          <w:sz w:val="20"/>
          <w:szCs w:val="20"/>
        </w:rPr>
      </w:pPr>
      <w:r w:rsidRPr="00B44315">
        <w:rPr>
          <w:sz w:val="20"/>
          <w:szCs w:val="20"/>
        </w:rPr>
        <w:t>They primarily consist of positive or neutral remarks. "Love", "school", and "thank" imply general conversation or individual expression without offensive or malicious intention</w:t>
      </w:r>
    </w:p>
    <w:p w14:paraId="76EC7895" w14:textId="585C7963" w:rsidR="00FA0B02" w:rsidRPr="00B44315" w:rsidRDefault="00FA0B02" w:rsidP="00FA0B02">
      <w:pPr>
        <w:pStyle w:val="ListParagraph"/>
        <w:numPr>
          <w:ilvl w:val="0"/>
          <w:numId w:val="14"/>
        </w:numPr>
        <w:jc w:val="both"/>
        <w:rPr>
          <w:b/>
          <w:bCs/>
          <w:sz w:val="20"/>
          <w:szCs w:val="20"/>
        </w:rPr>
      </w:pPr>
      <w:r w:rsidRPr="00B44315">
        <w:rPr>
          <w:b/>
          <w:bCs/>
          <w:sz w:val="20"/>
          <w:szCs w:val="20"/>
        </w:rPr>
        <w:t>Religious cyberbullying</w:t>
      </w:r>
    </w:p>
    <w:p w14:paraId="2DDAD665" w14:textId="643856EE" w:rsidR="00FA0B02" w:rsidRPr="00B44315" w:rsidRDefault="00FA0B02" w:rsidP="00FA0B02">
      <w:pPr>
        <w:jc w:val="both"/>
        <w:rPr>
          <w:sz w:val="20"/>
          <w:szCs w:val="20"/>
        </w:rPr>
      </w:pPr>
      <w:r w:rsidRPr="00B44315">
        <w:rPr>
          <w:b/>
          <w:bCs/>
          <w:sz w:val="20"/>
          <w:szCs w:val="20"/>
        </w:rPr>
        <w:t>Common Words:</w:t>
      </w:r>
      <w:r w:rsidRPr="00B44315">
        <w:rPr>
          <w:sz w:val="20"/>
          <w:szCs w:val="20"/>
        </w:rPr>
        <w:t xml:space="preserve"> "muslim", "idiot", "terrorist", "islam", "jihad", "slam", "christian", "radical"</w:t>
      </w:r>
    </w:p>
    <w:p w14:paraId="53170C86" w14:textId="74BF2697" w:rsidR="00FA0B02" w:rsidRPr="00B44315" w:rsidRDefault="00FA0B02" w:rsidP="00FA0B02">
      <w:pPr>
        <w:jc w:val="both"/>
        <w:rPr>
          <w:sz w:val="20"/>
          <w:szCs w:val="20"/>
        </w:rPr>
      </w:pPr>
      <w:r w:rsidRPr="00B44315">
        <w:rPr>
          <w:sz w:val="20"/>
          <w:szCs w:val="20"/>
        </w:rPr>
        <w:t>Tweets within this class involve hate speech and derogatory language aimed at religious identities, particularly Muslims. "Terrorist" and "radical" are inappropriately used, indicating religious stereotyping and abuse.</w:t>
      </w:r>
    </w:p>
    <w:p w14:paraId="36484101" w14:textId="13DA450F" w:rsidR="00FA0B02" w:rsidRPr="00B44315" w:rsidRDefault="00FA0B02" w:rsidP="00FA0B02">
      <w:pPr>
        <w:pStyle w:val="ListParagraph"/>
        <w:numPr>
          <w:ilvl w:val="0"/>
          <w:numId w:val="14"/>
        </w:numPr>
        <w:jc w:val="both"/>
        <w:rPr>
          <w:b/>
          <w:bCs/>
          <w:sz w:val="20"/>
          <w:szCs w:val="20"/>
        </w:rPr>
      </w:pPr>
      <w:r w:rsidRPr="00B44315">
        <w:rPr>
          <w:b/>
          <w:bCs/>
          <w:sz w:val="20"/>
          <w:szCs w:val="20"/>
        </w:rPr>
        <w:t>Gender-based cyberbullying</w:t>
      </w:r>
    </w:p>
    <w:p w14:paraId="0CF2926B" w14:textId="3714ED10" w:rsidR="00FA0B02" w:rsidRPr="00B44315" w:rsidRDefault="00FA0B02" w:rsidP="00FA0B02">
      <w:pPr>
        <w:jc w:val="both"/>
        <w:rPr>
          <w:sz w:val="20"/>
          <w:szCs w:val="20"/>
        </w:rPr>
      </w:pPr>
      <w:r w:rsidRPr="00B44315">
        <w:rPr>
          <w:b/>
          <w:bCs/>
          <w:sz w:val="20"/>
          <w:szCs w:val="20"/>
        </w:rPr>
        <w:t>Common Words:</w:t>
      </w:r>
      <w:r w:rsidRPr="00B44315">
        <w:rPr>
          <w:sz w:val="20"/>
          <w:szCs w:val="20"/>
        </w:rPr>
        <w:t xml:space="preserve"> "gay", "rape", "bitch", "women", "joke", "female", "think", "sexist"</w:t>
      </w:r>
    </w:p>
    <w:p w14:paraId="06163F3E" w14:textId="7A7FA6F3" w:rsidR="00FA0B02" w:rsidRPr="00B44315" w:rsidRDefault="00FA0B02" w:rsidP="00FA0B02">
      <w:pPr>
        <w:jc w:val="both"/>
        <w:rPr>
          <w:sz w:val="20"/>
          <w:szCs w:val="20"/>
        </w:rPr>
      </w:pPr>
      <w:r w:rsidRPr="00B44315">
        <w:rPr>
          <w:sz w:val="20"/>
          <w:szCs w:val="20"/>
        </w:rPr>
        <w:t>This indicates offensive speech aimed at someone based on gender or sexual orientation. The use of the word "rape," "bitch," and the term "sexist" indicates aggressive or insulting language towards women and LGBTQ+ individuals.</w:t>
      </w:r>
    </w:p>
    <w:p w14:paraId="049D1A22" w14:textId="0B140E43" w:rsidR="00FA0B02" w:rsidRPr="00B44315" w:rsidRDefault="00FA0B02" w:rsidP="00FA0B02">
      <w:pPr>
        <w:pStyle w:val="ListParagraph"/>
        <w:numPr>
          <w:ilvl w:val="0"/>
          <w:numId w:val="14"/>
        </w:numPr>
        <w:jc w:val="both"/>
        <w:rPr>
          <w:b/>
          <w:bCs/>
          <w:sz w:val="20"/>
          <w:szCs w:val="20"/>
        </w:rPr>
      </w:pPr>
      <w:r w:rsidRPr="00B44315">
        <w:rPr>
          <w:b/>
          <w:bCs/>
          <w:sz w:val="20"/>
          <w:szCs w:val="20"/>
        </w:rPr>
        <w:t>Age-based cyberbullying</w:t>
      </w:r>
    </w:p>
    <w:p w14:paraId="6D5EF026" w14:textId="5CEF2AB1" w:rsidR="00FA0B02" w:rsidRPr="00B44315" w:rsidRDefault="00FA0B02" w:rsidP="00FA0B02">
      <w:pPr>
        <w:jc w:val="both"/>
        <w:rPr>
          <w:sz w:val="20"/>
          <w:szCs w:val="20"/>
        </w:rPr>
      </w:pPr>
      <w:r w:rsidRPr="00B44315">
        <w:rPr>
          <w:b/>
          <w:bCs/>
          <w:sz w:val="20"/>
          <w:szCs w:val="20"/>
        </w:rPr>
        <w:t>Common Words:</w:t>
      </w:r>
      <w:r w:rsidRPr="00B44315">
        <w:rPr>
          <w:sz w:val="20"/>
          <w:szCs w:val="20"/>
        </w:rPr>
        <w:t xml:space="preserve"> "high school", "kid", "bullied", "middle school", "</w:t>
      </w:r>
    </w:p>
    <w:p w14:paraId="3BE79087" w14:textId="1671A789" w:rsidR="00FA0B02" w:rsidRPr="00B44315" w:rsidRDefault="00FA0B02" w:rsidP="00FA0B02">
      <w:pPr>
        <w:jc w:val="both"/>
        <w:rPr>
          <w:sz w:val="20"/>
          <w:szCs w:val="20"/>
        </w:rPr>
      </w:pPr>
      <w:r w:rsidRPr="00B44315">
        <w:rPr>
          <w:sz w:val="20"/>
          <w:szCs w:val="20"/>
        </w:rPr>
        <w:t>This subcategory revolves around age-based insults or bullying, primarily of school-age people. "High school" and "bullied" references imply peer mockery or bullying of younger age classes.</w:t>
      </w:r>
    </w:p>
    <w:p w14:paraId="4E2B39AF" w14:textId="505099FF" w:rsidR="00FA0B02" w:rsidRPr="00B44315" w:rsidRDefault="00FA0B02" w:rsidP="00FA0B02">
      <w:pPr>
        <w:pStyle w:val="ListParagraph"/>
        <w:numPr>
          <w:ilvl w:val="0"/>
          <w:numId w:val="14"/>
        </w:numPr>
        <w:jc w:val="both"/>
        <w:rPr>
          <w:b/>
          <w:bCs/>
          <w:sz w:val="20"/>
          <w:szCs w:val="20"/>
        </w:rPr>
      </w:pPr>
      <w:r w:rsidRPr="00B44315">
        <w:rPr>
          <w:b/>
          <w:bCs/>
          <w:sz w:val="20"/>
          <w:szCs w:val="20"/>
        </w:rPr>
        <w:lastRenderedPageBreak/>
        <w:t>Other cyberbullying</w:t>
      </w:r>
    </w:p>
    <w:p w14:paraId="18A633D5" w14:textId="6F2A9986" w:rsidR="00FA0B02" w:rsidRPr="00B44315" w:rsidRDefault="00FA0B02" w:rsidP="00FA0B02">
      <w:pPr>
        <w:jc w:val="both"/>
        <w:rPr>
          <w:sz w:val="20"/>
          <w:szCs w:val="20"/>
        </w:rPr>
      </w:pPr>
      <w:r w:rsidRPr="00B44315">
        <w:rPr>
          <w:b/>
          <w:bCs/>
          <w:sz w:val="20"/>
          <w:szCs w:val="20"/>
        </w:rPr>
        <w:t>Common Words:</w:t>
      </w:r>
      <w:r w:rsidRPr="00B44315">
        <w:rPr>
          <w:sz w:val="20"/>
          <w:szCs w:val="20"/>
        </w:rPr>
        <w:t xml:space="preserve"> "rt", "thing", "bully", "idiot", "make", "want", "dont", "twitter", "fucking"</w:t>
      </w:r>
    </w:p>
    <w:p w14:paraId="37B974AD" w14:textId="6F99825A" w:rsidR="00FA0B02" w:rsidRPr="00B44315" w:rsidRDefault="00FA0B02" w:rsidP="00FA0B02">
      <w:pPr>
        <w:jc w:val="both"/>
        <w:rPr>
          <w:sz w:val="20"/>
          <w:szCs w:val="20"/>
        </w:rPr>
      </w:pPr>
      <w:r w:rsidRPr="00B44315">
        <w:rPr>
          <w:sz w:val="20"/>
          <w:szCs w:val="20"/>
        </w:rPr>
        <w:t>This encompasses general bullying not falling under defined categories. It involves offensive language ("fucking", "idiot") and bullying-related vocabulary and also expresses hostility in interactions.</w:t>
      </w:r>
    </w:p>
    <w:p w14:paraId="49E6F85E" w14:textId="2302B3B6" w:rsidR="00FA0B02" w:rsidRPr="00B44315" w:rsidRDefault="00FA0B02" w:rsidP="00FA0B02">
      <w:pPr>
        <w:pStyle w:val="ListParagraph"/>
        <w:numPr>
          <w:ilvl w:val="0"/>
          <w:numId w:val="14"/>
        </w:numPr>
        <w:jc w:val="both"/>
        <w:rPr>
          <w:b/>
          <w:bCs/>
          <w:sz w:val="20"/>
          <w:szCs w:val="20"/>
        </w:rPr>
      </w:pPr>
      <w:r w:rsidRPr="00B44315">
        <w:rPr>
          <w:b/>
          <w:bCs/>
          <w:sz w:val="20"/>
          <w:szCs w:val="20"/>
        </w:rPr>
        <w:t>Ethnicity based cyber bullying</w:t>
      </w:r>
    </w:p>
    <w:p w14:paraId="742DA722" w14:textId="77777777" w:rsidR="00FA0B02" w:rsidRPr="00B44315" w:rsidRDefault="00FA0B02" w:rsidP="00FA0B02">
      <w:pPr>
        <w:jc w:val="both"/>
        <w:rPr>
          <w:sz w:val="20"/>
          <w:szCs w:val="20"/>
        </w:rPr>
      </w:pPr>
      <w:r w:rsidRPr="00B44315">
        <w:rPr>
          <w:b/>
          <w:bCs/>
          <w:sz w:val="20"/>
          <w:szCs w:val="20"/>
        </w:rPr>
        <w:t>Common Words:</w:t>
      </w:r>
      <w:r w:rsidRPr="00B44315">
        <w:rPr>
          <w:sz w:val="20"/>
          <w:szCs w:val="20"/>
        </w:rPr>
        <w:t xml:space="preserve"> "nigger", "dumb", "fuck", "obama", "ass", "racism"</w:t>
      </w:r>
    </w:p>
    <w:p w14:paraId="0096B60B" w14:textId="4B00AE5B" w:rsidR="00FA0B02" w:rsidRPr="00B44315" w:rsidRDefault="00FA0B02" w:rsidP="00FA0B02">
      <w:pPr>
        <w:jc w:val="both"/>
        <w:rPr>
          <w:sz w:val="20"/>
          <w:szCs w:val="20"/>
        </w:rPr>
      </w:pPr>
      <w:r w:rsidRPr="00B44315">
        <w:rPr>
          <w:sz w:val="20"/>
          <w:szCs w:val="20"/>
        </w:rPr>
        <w:t>This class includes some of the most overt and extreme hate speech. Racial slurs and insults figure high, reflective of targeted harassment on the basis of ethnicity or race.</w:t>
      </w:r>
    </w:p>
    <w:p w14:paraId="303932F3" w14:textId="0A468DD2" w:rsidR="00FA0B02" w:rsidRDefault="00FA0B02" w:rsidP="00FA0B02">
      <w:pPr>
        <w:jc w:val="center"/>
      </w:pPr>
      <w:r>
        <w:rPr>
          <w:noProof/>
        </w:rPr>
        <w:drawing>
          <wp:inline distT="0" distB="0" distL="0" distR="0" wp14:anchorId="43574C52" wp14:editId="7CD90C40">
            <wp:extent cx="4730113" cy="5918200"/>
            <wp:effectExtent l="0" t="0" r="0" b="6350"/>
            <wp:docPr id="1665788206" name="Picture 2" descr="A group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88206" name="Picture 2" descr="A group of blue and white bar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2763" cy="5921516"/>
                    </a:xfrm>
                    <a:prstGeom prst="rect">
                      <a:avLst/>
                    </a:prstGeom>
                    <a:noFill/>
                    <a:ln>
                      <a:noFill/>
                    </a:ln>
                  </pic:spPr>
                </pic:pic>
              </a:graphicData>
            </a:graphic>
          </wp:inline>
        </w:drawing>
      </w:r>
    </w:p>
    <w:p w14:paraId="179FA242" w14:textId="3A172B4F" w:rsidR="00FA0B02" w:rsidRDefault="00FA0B02" w:rsidP="00FA0B02">
      <w:pPr>
        <w:pStyle w:val="Caption"/>
        <w:jc w:val="center"/>
      </w:pPr>
      <w:r>
        <w:lastRenderedPageBreak/>
        <w:t xml:space="preserve">Figure </w:t>
      </w:r>
      <w:fldSimple w:instr=" SEQ Figure \* ARABIC ">
        <w:r w:rsidR="00255D4C">
          <w:rPr>
            <w:noProof/>
          </w:rPr>
          <w:t>2</w:t>
        </w:r>
      </w:fldSimple>
      <w:r>
        <w:t>: Bigram representation of cyberbullying tweets</w:t>
      </w:r>
    </w:p>
    <w:p w14:paraId="4534D743" w14:textId="3BD902E2" w:rsidR="00B44315" w:rsidRPr="00B44315" w:rsidRDefault="00B44315" w:rsidP="00B44315">
      <w:pPr>
        <w:pStyle w:val="ListParagraph"/>
        <w:numPr>
          <w:ilvl w:val="0"/>
          <w:numId w:val="14"/>
        </w:numPr>
        <w:jc w:val="both"/>
        <w:rPr>
          <w:b/>
          <w:bCs/>
          <w:sz w:val="20"/>
          <w:szCs w:val="20"/>
        </w:rPr>
      </w:pPr>
      <w:r w:rsidRPr="00B44315">
        <w:rPr>
          <w:b/>
          <w:bCs/>
          <w:sz w:val="20"/>
          <w:szCs w:val="20"/>
        </w:rPr>
        <w:t>Not Cyberbullying</w:t>
      </w:r>
    </w:p>
    <w:p w14:paraId="1AFE532D" w14:textId="6827EBE8" w:rsidR="00B44315" w:rsidRPr="00B44315" w:rsidRDefault="00B44315" w:rsidP="00B44315">
      <w:pPr>
        <w:jc w:val="both"/>
        <w:rPr>
          <w:sz w:val="20"/>
          <w:szCs w:val="20"/>
        </w:rPr>
      </w:pPr>
      <w:r w:rsidRPr="00B44315">
        <w:rPr>
          <w:sz w:val="20"/>
          <w:szCs w:val="20"/>
        </w:rPr>
        <w:t>These statements seem unrelated to bullying and probably arose from innocuous or pop culture discourse. This indicates the model’s capability to spot non-bullying content.</w:t>
      </w:r>
    </w:p>
    <w:p w14:paraId="3AC1313B" w14:textId="1067ACD0" w:rsidR="00B44315" w:rsidRPr="00B44315" w:rsidRDefault="00B44315" w:rsidP="00B44315">
      <w:pPr>
        <w:pStyle w:val="ListParagraph"/>
        <w:numPr>
          <w:ilvl w:val="0"/>
          <w:numId w:val="14"/>
        </w:numPr>
        <w:jc w:val="both"/>
        <w:rPr>
          <w:b/>
          <w:bCs/>
          <w:sz w:val="20"/>
          <w:szCs w:val="20"/>
        </w:rPr>
      </w:pPr>
      <w:r w:rsidRPr="00B44315">
        <w:rPr>
          <w:b/>
          <w:bCs/>
          <w:sz w:val="20"/>
          <w:szCs w:val="20"/>
        </w:rPr>
        <w:t>Gender-based cyberbullying</w:t>
      </w:r>
    </w:p>
    <w:p w14:paraId="2DED5B27" w14:textId="441E41ED" w:rsidR="00B44315" w:rsidRPr="00B44315" w:rsidRDefault="00B44315" w:rsidP="00B44315">
      <w:pPr>
        <w:jc w:val="both"/>
        <w:rPr>
          <w:sz w:val="20"/>
          <w:szCs w:val="20"/>
        </w:rPr>
      </w:pPr>
      <w:r w:rsidRPr="00B44315">
        <w:rPr>
          <w:sz w:val="20"/>
          <w:szCs w:val="20"/>
        </w:rPr>
        <w:t>They encompass rape-related material and homophobic insults, justifying that such a class should be strictly monitored and classified as extremely sensitive.</w:t>
      </w:r>
    </w:p>
    <w:p w14:paraId="66D80685" w14:textId="665E20D4" w:rsidR="00B44315" w:rsidRPr="00B44315" w:rsidRDefault="00B44315" w:rsidP="00B44315">
      <w:pPr>
        <w:pStyle w:val="ListParagraph"/>
        <w:numPr>
          <w:ilvl w:val="0"/>
          <w:numId w:val="14"/>
        </w:numPr>
        <w:jc w:val="both"/>
        <w:rPr>
          <w:b/>
          <w:bCs/>
          <w:sz w:val="20"/>
          <w:szCs w:val="20"/>
        </w:rPr>
      </w:pPr>
      <w:r w:rsidRPr="00B44315">
        <w:rPr>
          <w:b/>
          <w:bCs/>
          <w:sz w:val="20"/>
          <w:szCs w:val="20"/>
        </w:rPr>
        <w:t>Religious cyberbullying</w:t>
      </w:r>
    </w:p>
    <w:p w14:paraId="24FF5599" w14:textId="2FCA6A86" w:rsidR="00B44315" w:rsidRPr="00B44315" w:rsidRDefault="00B44315" w:rsidP="00B44315">
      <w:pPr>
        <w:jc w:val="both"/>
        <w:rPr>
          <w:sz w:val="20"/>
          <w:szCs w:val="20"/>
        </w:rPr>
      </w:pPr>
      <w:r w:rsidRPr="00B44315">
        <w:rPr>
          <w:sz w:val="20"/>
          <w:szCs w:val="20"/>
        </w:rPr>
        <w:t>The bigrams reveal targeted attacks on religious communities, particularly Muslims and Christians, in language such as "terrorism" and "radical," usually in a derogatory or accusing manner.</w:t>
      </w:r>
    </w:p>
    <w:p w14:paraId="7283A1E6" w14:textId="77777777" w:rsidR="00B44315" w:rsidRPr="00B44315" w:rsidRDefault="00B44315" w:rsidP="00B44315">
      <w:pPr>
        <w:pStyle w:val="ListParagraph"/>
        <w:numPr>
          <w:ilvl w:val="0"/>
          <w:numId w:val="14"/>
        </w:numPr>
        <w:jc w:val="both"/>
        <w:rPr>
          <w:b/>
          <w:bCs/>
          <w:sz w:val="20"/>
          <w:szCs w:val="20"/>
        </w:rPr>
      </w:pPr>
      <w:r w:rsidRPr="00B44315">
        <w:rPr>
          <w:b/>
          <w:bCs/>
          <w:sz w:val="20"/>
          <w:szCs w:val="20"/>
        </w:rPr>
        <w:t>Other cyberbullying</w:t>
      </w:r>
    </w:p>
    <w:p w14:paraId="306B83F1" w14:textId="33827B8C" w:rsidR="00B44315" w:rsidRPr="00B44315" w:rsidRDefault="00B44315" w:rsidP="00B44315">
      <w:pPr>
        <w:jc w:val="both"/>
        <w:rPr>
          <w:sz w:val="20"/>
          <w:szCs w:val="20"/>
        </w:rPr>
      </w:pPr>
      <w:r w:rsidRPr="00B44315">
        <w:rPr>
          <w:sz w:val="20"/>
          <w:szCs w:val="20"/>
        </w:rPr>
        <w:t>These words and phrases are less strongly aimed but still convey aggressive tone or general bullying, in particular "fucking hate". This class has mixed, less organized abuse.</w:t>
      </w:r>
    </w:p>
    <w:p w14:paraId="5EE1C454" w14:textId="71270284" w:rsidR="00B44315" w:rsidRPr="00B44315" w:rsidRDefault="00B44315" w:rsidP="00B44315">
      <w:pPr>
        <w:pStyle w:val="ListParagraph"/>
        <w:numPr>
          <w:ilvl w:val="0"/>
          <w:numId w:val="14"/>
        </w:numPr>
        <w:jc w:val="both"/>
        <w:rPr>
          <w:b/>
          <w:bCs/>
          <w:sz w:val="20"/>
          <w:szCs w:val="20"/>
        </w:rPr>
      </w:pPr>
      <w:r w:rsidRPr="00B44315">
        <w:rPr>
          <w:b/>
          <w:bCs/>
          <w:sz w:val="20"/>
          <w:szCs w:val="20"/>
        </w:rPr>
        <w:t>Age-based cyberbullying</w:t>
      </w:r>
    </w:p>
    <w:p w14:paraId="27C8D0DD" w14:textId="72E76E61" w:rsidR="00B44315" w:rsidRPr="00B44315" w:rsidRDefault="00B44315" w:rsidP="00B44315">
      <w:pPr>
        <w:jc w:val="both"/>
        <w:rPr>
          <w:sz w:val="20"/>
          <w:szCs w:val="20"/>
        </w:rPr>
      </w:pPr>
      <w:r w:rsidRPr="00B44315">
        <w:rPr>
          <w:sz w:val="20"/>
          <w:szCs w:val="20"/>
        </w:rPr>
        <w:t>The terminology used exhibits direct targeting of school-aged individuals, primarily high school and middle school students. The use of such terms as "bullied" and "school bully" points to traditional examples of age-based cyber harassment.</w:t>
      </w:r>
    </w:p>
    <w:p w14:paraId="3A4B3E18" w14:textId="77777777" w:rsidR="00B44315" w:rsidRPr="00B44315" w:rsidRDefault="00B44315" w:rsidP="00B44315">
      <w:pPr>
        <w:pStyle w:val="ListParagraph"/>
        <w:numPr>
          <w:ilvl w:val="0"/>
          <w:numId w:val="14"/>
        </w:numPr>
        <w:jc w:val="both"/>
        <w:rPr>
          <w:b/>
          <w:bCs/>
          <w:sz w:val="20"/>
          <w:szCs w:val="20"/>
        </w:rPr>
      </w:pPr>
      <w:r w:rsidRPr="00B44315">
        <w:rPr>
          <w:b/>
          <w:bCs/>
          <w:sz w:val="20"/>
          <w:szCs w:val="20"/>
        </w:rPr>
        <w:t>Ethnic-based cyberbullying</w:t>
      </w:r>
    </w:p>
    <w:p w14:paraId="6A030F57" w14:textId="7399EB5E" w:rsidR="00FA0B02" w:rsidRPr="00B44315" w:rsidRDefault="00B44315" w:rsidP="00B44315">
      <w:pPr>
        <w:jc w:val="both"/>
        <w:rPr>
          <w:sz w:val="20"/>
          <w:szCs w:val="20"/>
        </w:rPr>
      </w:pPr>
      <w:r w:rsidRPr="00B44315">
        <w:rPr>
          <w:sz w:val="20"/>
          <w:szCs w:val="20"/>
        </w:rPr>
        <w:t>This class is filled to the brim with blatant racial slurs and hate speech, with expressions of extreme racism and ethnic insults. Phrases such as “fuck obama” and the routine use of the word “N-word” suggest targeted racist attacks.</w:t>
      </w:r>
    </w:p>
    <w:p w14:paraId="15CE97A8" w14:textId="6F2526CA" w:rsidR="00FA0B02" w:rsidRPr="003E3944" w:rsidRDefault="00B44315" w:rsidP="003E3944">
      <w:pPr>
        <w:pStyle w:val="ListParagraph"/>
        <w:numPr>
          <w:ilvl w:val="1"/>
          <w:numId w:val="17"/>
        </w:numPr>
        <w:rPr>
          <w:b/>
          <w:bCs/>
          <w:sz w:val="20"/>
          <w:szCs w:val="20"/>
        </w:rPr>
      </w:pPr>
      <w:r w:rsidRPr="003E3944">
        <w:rPr>
          <w:b/>
          <w:bCs/>
          <w:sz w:val="20"/>
          <w:szCs w:val="20"/>
        </w:rPr>
        <w:t>Model performance</w:t>
      </w:r>
    </w:p>
    <w:p w14:paraId="0888A1DA" w14:textId="48391BED" w:rsidR="00FA0B02" w:rsidRPr="00B44315" w:rsidRDefault="00B44315" w:rsidP="00B44315">
      <w:pPr>
        <w:pStyle w:val="ListParagraph"/>
        <w:numPr>
          <w:ilvl w:val="0"/>
          <w:numId w:val="15"/>
        </w:numPr>
        <w:jc w:val="both"/>
        <w:rPr>
          <w:b/>
          <w:bCs/>
          <w:sz w:val="20"/>
          <w:szCs w:val="20"/>
        </w:rPr>
      </w:pPr>
      <w:r w:rsidRPr="00B44315">
        <w:rPr>
          <w:b/>
          <w:bCs/>
          <w:sz w:val="20"/>
          <w:szCs w:val="20"/>
        </w:rPr>
        <w:t>Random Forest (Default)</w:t>
      </w:r>
    </w:p>
    <w:p w14:paraId="2C1F2751" w14:textId="3C6AB601" w:rsidR="00B44315" w:rsidRDefault="00B44315" w:rsidP="00FA0B02">
      <w:pPr>
        <w:jc w:val="both"/>
        <w:rPr>
          <w:sz w:val="20"/>
          <w:szCs w:val="20"/>
        </w:rPr>
      </w:pPr>
      <w:r w:rsidRPr="00B44315">
        <w:rPr>
          <w:sz w:val="20"/>
          <w:szCs w:val="20"/>
        </w:rPr>
        <w:t>In this case, all the models are trained with default parameters and evaluated using confusion matrix and other metrics like precision, recall and F1 score.</w:t>
      </w:r>
    </w:p>
    <w:p w14:paraId="25A978E0" w14:textId="7786E5F5" w:rsidR="00B44315" w:rsidRDefault="00B44315" w:rsidP="00B44315">
      <w:pPr>
        <w:jc w:val="center"/>
        <w:rPr>
          <w:sz w:val="20"/>
          <w:szCs w:val="20"/>
        </w:rPr>
      </w:pPr>
      <w:r w:rsidRPr="00B44315">
        <w:rPr>
          <w:noProof/>
          <w:sz w:val="20"/>
          <w:szCs w:val="20"/>
        </w:rPr>
        <w:drawing>
          <wp:inline distT="0" distB="0" distL="0" distR="0" wp14:anchorId="6FB19F9B" wp14:editId="7F745785">
            <wp:extent cx="2660650" cy="1338259"/>
            <wp:effectExtent l="0" t="0" r="6350" b="0"/>
            <wp:docPr id="1422703571" name="Picture 1" descr="A screenshot of a table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3571" name="Picture 1" descr="A screenshot of a table of numbers&#10;&#10;AI-generated content may be incorrect."/>
                    <pic:cNvPicPr/>
                  </pic:nvPicPr>
                  <pic:blipFill>
                    <a:blip r:embed="rId10"/>
                    <a:stretch>
                      <a:fillRect/>
                    </a:stretch>
                  </pic:blipFill>
                  <pic:spPr>
                    <a:xfrm>
                      <a:off x="0" y="0"/>
                      <a:ext cx="2668272" cy="1342093"/>
                    </a:xfrm>
                    <a:prstGeom prst="rect">
                      <a:avLst/>
                    </a:prstGeom>
                  </pic:spPr>
                </pic:pic>
              </a:graphicData>
            </a:graphic>
          </wp:inline>
        </w:drawing>
      </w:r>
      <w:r>
        <w:rPr>
          <w:noProof/>
        </w:rPr>
        <w:drawing>
          <wp:inline distT="0" distB="0" distL="0" distR="0" wp14:anchorId="3B3F3CBE" wp14:editId="1E5861BC">
            <wp:extent cx="1797050" cy="1779012"/>
            <wp:effectExtent l="0" t="0" r="0" b="0"/>
            <wp:docPr id="1620874870" name="Picture 3" descr="A graph of data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4870" name="Picture 3" descr="A graph of data with blue squar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4209"/>
                    <a:stretch/>
                  </pic:blipFill>
                  <pic:spPr bwMode="auto">
                    <a:xfrm>
                      <a:off x="0" y="0"/>
                      <a:ext cx="1812980" cy="1794782"/>
                    </a:xfrm>
                    <a:prstGeom prst="rect">
                      <a:avLst/>
                    </a:prstGeom>
                    <a:noFill/>
                    <a:ln>
                      <a:noFill/>
                    </a:ln>
                    <a:extLst>
                      <a:ext uri="{53640926-AAD7-44D8-BBD7-CCE9431645EC}">
                        <a14:shadowObscured xmlns:a14="http://schemas.microsoft.com/office/drawing/2010/main"/>
                      </a:ext>
                    </a:extLst>
                  </pic:spPr>
                </pic:pic>
              </a:graphicData>
            </a:graphic>
          </wp:inline>
        </w:drawing>
      </w:r>
    </w:p>
    <w:p w14:paraId="157687E9" w14:textId="606F842B" w:rsidR="00B44315" w:rsidRDefault="00B44315" w:rsidP="00B44315">
      <w:pPr>
        <w:pStyle w:val="Caption"/>
        <w:jc w:val="center"/>
      </w:pPr>
      <w:r>
        <w:t xml:space="preserve">Figure </w:t>
      </w:r>
      <w:fldSimple w:instr=" SEQ Figure \* ARABIC ">
        <w:r w:rsidR="00255D4C">
          <w:rPr>
            <w:noProof/>
          </w:rPr>
          <w:t>3</w:t>
        </w:r>
      </w:fldSimple>
      <w:r>
        <w:t>: Default random forest performance</w:t>
      </w:r>
    </w:p>
    <w:p w14:paraId="7E4E5679" w14:textId="2EC91887" w:rsidR="00B44315" w:rsidRDefault="00E915EB" w:rsidP="00E915EB">
      <w:pPr>
        <w:jc w:val="both"/>
        <w:rPr>
          <w:sz w:val="20"/>
          <w:szCs w:val="20"/>
        </w:rPr>
      </w:pPr>
      <w:r w:rsidRPr="00E915EB">
        <w:rPr>
          <w:sz w:val="20"/>
          <w:szCs w:val="20"/>
        </w:rPr>
        <w:lastRenderedPageBreak/>
        <w:t xml:space="preserve">The Random Forest classifier had a total accuracy of 78% and high F1-scores in age </w:t>
      </w:r>
      <w:r>
        <w:rPr>
          <w:sz w:val="20"/>
          <w:szCs w:val="20"/>
        </w:rPr>
        <w:t xml:space="preserve">with a score of </w:t>
      </w:r>
      <w:r w:rsidRPr="00E915EB">
        <w:rPr>
          <w:sz w:val="20"/>
          <w:szCs w:val="20"/>
        </w:rPr>
        <w:t xml:space="preserve">0.98, ethnicity </w:t>
      </w:r>
      <w:r>
        <w:rPr>
          <w:sz w:val="20"/>
          <w:szCs w:val="20"/>
        </w:rPr>
        <w:t xml:space="preserve">with a score of </w:t>
      </w:r>
      <w:r w:rsidRPr="00E915EB">
        <w:rPr>
          <w:sz w:val="20"/>
          <w:szCs w:val="20"/>
        </w:rPr>
        <w:t xml:space="preserve">0.98, and religion </w:t>
      </w:r>
      <w:r>
        <w:rPr>
          <w:sz w:val="20"/>
          <w:szCs w:val="20"/>
        </w:rPr>
        <w:t xml:space="preserve">with a score of </w:t>
      </w:r>
      <w:r w:rsidRPr="00E915EB">
        <w:rPr>
          <w:sz w:val="20"/>
          <w:szCs w:val="20"/>
        </w:rPr>
        <w:t xml:space="preserve">0.94 but lower for not cyberbullying </w:t>
      </w:r>
      <w:r>
        <w:rPr>
          <w:sz w:val="20"/>
          <w:szCs w:val="20"/>
        </w:rPr>
        <w:t xml:space="preserve">with an </w:t>
      </w:r>
      <w:r w:rsidRPr="00E915EB">
        <w:rPr>
          <w:sz w:val="20"/>
          <w:szCs w:val="20"/>
        </w:rPr>
        <w:t>F1</w:t>
      </w:r>
      <w:r>
        <w:rPr>
          <w:sz w:val="20"/>
          <w:szCs w:val="20"/>
        </w:rPr>
        <w:t xml:space="preserve"> of</w:t>
      </w:r>
      <w:r w:rsidRPr="00E915EB">
        <w:rPr>
          <w:sz w:val="20"/>
          <w:szCs w:val="20"/>
        </w:rPr>
        <w:t xml:space="preserve"> 0.46 and other cyberbullying </w:t>
      </w:r>
      <w:r>
        <w:rPr>
          <w:sz w:val="20"/>
          <w:szCs w:val="20"/>
        </w:rPr>
        <w:t xml:space="preserve">with an </w:t>
      </w:r>
      <w:r w:rsidRPr="00E915EB">
        <w:rPr>
          <w:sz w:val="20"/>
          <w:szCs w:val="20"/>
        </w:rPr>
        <w:t>F1</w:t>
      </w:r>
      <w:r>
        <w:rPr>
          <w:sz w:val="20"/>
          <w:szCs w:val="20"/>
        </w:rPr>
        <w:t xml:space="preserve"> of </w:t>
      </w:r>
      <w:r w:rsidRPr="00E915EB">
        <w:rPr>
          <w:sz w:val="20"/>
          <w:szCs w:val="20"/>
        </w:rPr>
        <w:t>0.52 as it tended to misclassify them repeatedly. Although it has a macro average F1-score of 0.78, it performs poorly in subtle content and evidently requires more context-sensitive methods.</w:t>
      </w:r>
    </w:p>
    <w:p w14:paraId="7898F959" w14:textId="1E839A36" w:rsidR="00E915EB" w:rsidRPr="00E915EB" w:rsidRDefault="00E915EB" w:rsidP="00E915EB">
      <w:pPr>
        <w:pStyle w:val="ListParagraph"/>
        <w:numPr>
          <w:ilvl w:val="0"/>
          <w:numId w:val="15"/>
        </w:numPr>
        <w:jc w:val="both"/>
        <w:rPr>
          <w:b/>
          <w:bCs/>
          <w:sz w:val="20"/>
          <w:szCs w:val="20"/>
        </w:rPr>
      </w:pPr>
      <w:r w:rsidRPr="00E915EB">
        <w:rPr>
          <w:b/>
          <w:bCs/>
          <w:sz w:val="20"/>
          <w:szCs w:val="20"/>
        </w:rPr>
        <w:t>XGBoost (Default)</w:t>
      </w:r>
    </w:p>
    <w:p w14:paraId="102720F5" w14:textId="7985E82A" w:rsidR="00E915EB" w:rsidRDefault="00E915EB" w:rsidP="00E915EB">
      <w:pPr>
        <w:jc w:val="center"/>
        <w:rPr>
          <w:sz w:val="20"/>
          <w:szCs w:val="20"/>
        </w:rPr>
      </w:pPr>
      <w:r w:rsidRPr="00E915EB">
        <w:rPr>
          <w:noProof/>
          <w:sz w:val="20"/>
          <w:szCs w:val="20"/>
        </w:rPr>
        <w:drawing>
          <wp:inline distT="0" distB="0" distL="0" distR="0" wp14:anchorId="0FCEEDBB" wp14:editId="7119E183">
            <wp:extent cx="2768600" cy="1394908"/>
            <wp:effectExtent l="0" t="0" r="0" b="0"/>
            <wp:docPr id="24506168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61681" name="Picture 1" descr="A table of numbers with black text&#10;&#10;AI-generated content may be incorrect."/>
                    <pic:cNvPicPr/>
                  </pic:nvPicPr>
                  <pic:blipFill>
                    <a:blip r:embed="rId12"/>
                    <a:stretch>
                      <a:fillRect/>
                    </a:stretch>
                  </pic:blipFill>
                  <pic:spPr>
                    <a:xfrm>
                      <a:off x="0" y="0"/>
                      <a:ext cx="2783739" cy="1402535"/>
                    </a:xfrm>
                    <a:prstGeom prst="rect">
                      <a:avLst/>
                    </a:prstGeom>
                  </pic:spPr>
                </pic:pic>
              </a:graphicData>
            </a:graphic>
          </wp:inline>
        </w:drawing>
      </w:r>
      <w:r>
        <w:rPr>
          <w:noProof/>
        </w:rPr>
        <w:drawing>
          <wp:inline distT="0" distB="0" distL="0" distR="0" wp14:anchorId="40BB14BD" wp14:editId="2B4E629D">
            <wp:extent cx="1866900" cy="1852810"/>
            <wp:effectExtent l="0" t="0" r="0" b="0"/>
            <wp:docPr id="1314036237" name="Picture 4"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36237" name="Picture 4" descr="A graph of a number of blue squares&#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4424"/>
                    <a:stretch/>
                  </pic:blipFill>
                  <pic:spPr bwMode="auto">
                    <a:xfrm>
                      <a:off x="0" y="0"/>
                      <a:ext cx="1873620" cy="1859479"/>
                    </a:xfrm>
                    <a:prstGeom prst="rect">
                      <a:avLst/>
                    </a:prstGeom>
                    <a:noFill/>
                    <a:ln>
                      <a:noFill/>
                    </a:ln>
                    <a:extLst>
                      <a:ext uri="{53640926-AAD7-44D8-BBD7-CCE9431645EC}">
                        <a14:shadowObscured xmlns:a14="http://schemas.microsoft.com/office/drawing/2010/main"/>
                      </a:ext>
                    </a:extLst>
                  </pic:spPr>
                </pic:pic>
              </a:graphicData>
            </a:graphic>
          </wp:inline>
        </w:drawing>
      </w:r>
    </w:p>
    <w:p w14:paraId="4108486C" w14:textId="46404FDF" w:rsidR="00E915EB" w:rsidRDefault="00E915EB" w:rsidP="00E915EB">
      <w:pPr>
        <w:pStyle w:val="Caption"/>
        <w:jc w:val="center"/>
        <w:rPr>
          <w:sz w:val="20"/>
          <w:szCs w:val="20"/>
        </w:rPr>
      </w:pPr>
      <w:r>
        <w:t xml:space="preserve">Figure </w:t>
      </w:r>
      <w:fldSimple w:instr=" SEQ Figure \* ARABIC ">
        <w:r w:rsidR="00255D4C">
          <w:rPr>
            <w:noProof/>
          </w:rPr>
          <w:t>4</w:t>
        </w:r>
      </w:fldSimple>
      <w:r>
        <w:t xml:space="preserve">: </w:t>
      </w:r>
      <w:r w:rsidRPr="00357613">
        <w:t xml:space="preserve">Default </w:t>
      </w:r>
      <w:r>
        <w:t>XGBoost</w:t>
      </w:r>
      <w:r w:rsidRPr="00357613">
        <w:t xml:space="preserve"> performance</w:t>
      </w:r>
    </w:p>
    <w:p w14:paraId="17C74643" w14:textId="6AB138B4" w:rsidR="00E915EB" w:rsidRDefault="00E915EB" w:rsidP="00E915EB">
      <w:pPr>
        <w:jc w:val="both"/>
        <w:rPr>
          <w:sz w:val="20"/>
          <w:szCs w:val="20"/>
        </w:rPr>
      </w:pPr>
      <w:r w:rsidRPr="00E915EB">
        <w:rPr>
          <w:sz w:val="20"/>
          <w:szCs w:val="20"/>
        </w:rPr>
        <w:t xml:space="preserve">The XGBoost model has a total accuracy of 80% and high F1-scores for age </w:t>
      </w:r>
      <w:r>
        <w:rPr>
          <w:sz w:val="20"/>
          <w:szCs w:val="20"/>
        </w:rPr>
        <w:t xml:space="preserve">with an </w:t>
      </w:r>
      <w:r w:rsidRPr="00E915EB">
        <w:rPr>
          <w:sz w:val="20"/>
          <w:szCs w:val="20"/>
        </w:rPr>
        <w:t>F1</w:t>
      </w:r>
      <w:r>
        <w:rPr>
          <w:sz w:val="20"/>
          <w:szCs w:val="20"/>
        </w:rPr>
        <w:t xml:space="preserve"> of</w:t>
      </w:r>
      <w:r w:rsidRPr="00E915EB">
        <w:rPr>
          <w:sz w:val="20"/>
          <w:szCs w:val="20"/>
        </w:rPr>
        <w:t xml:space="preserve"> 0.98, ethnicity </w:t>
      </w:r>
      <w:r>
        <w:rPr>
          <w:sz w:val="20"/>
          <w:szCs w:val="20"/>
        </w:rPr>
        <w:t xml:space="preserve">with an </w:t>
      </w:r>
      <w:r w:rsidRPr="00E915EB">
        <w:rPr>
          <w:sz w:val="20"/>
          <w:szCs w:val="20"/>
        </w:rPr>
        <w:t xml:space="preserve">F1 </w:t>
      </w:r>
      <w:r>
        <w:rPr>
          <w:sz w:val="20"/>
          <w:szCs w:val="20"/>
        </w:rPr>
        <w:t>of</w:t>
      </w:r>
      <w:r w:rsidRPr="00E915EB">
        <w:rPr>
          <w:sz w:val="20"/>
          <w:szCs w:val="20"/>
        </w:rPr>
        <w:t xml:space="preserve"> 0.98, and religion </w:t>
      </w:r>
      <w:r>
        <w:rPr>
          <w:sz w:val="20"/>
          <w:szCs w:val="20"/>
        </w:rPr>
        <w:t xml:space="preserve">with an </w:t>
      </w:r>
      <w:r w:rsidRPr="00E915EB">
        <w:rPr>
          <w:sz w:val="20"/>
          <w:szCs w:val="20"/>
        </w:rPr>
        <w:t xml:space="preserve">F1 </w:t>
      </w:r>
      <w:r>
        <w:rPr>
          <w:sz w:val="20"/>
          <w:szCs w:val="20"/>
        </w:rPr>
        <w:t>of</w:t>
      </w:r>
      <w:r w:rsidRPr="00E915EB">
        <w:rPr>
          <w:sz w:val="20"/>
          <w:szCs w:val="20"/>
        </w:rPr>
        <w:t xml:space="preserve"> 0.95. The XGBoost outperformed Random Forest in not cyberbullying </w:t>
      </w:r>
      <w:r>
        <w:rPr>
          <w:sz w:val="20"/>
          <w:szCs w:val="20"/>
        </w:rPr>
        <w:t xml:space="preserve">with an </w:t>
      </w:r>
      <w:r w:rsidRPr="00E915EB">
        <w:rPr>
          <w:sz w:val="20"/>
          <w:szCs w:val="20"/>
        </w:rPr>
        <w:t xml:space="preserve">F1 </w:t>
      </w:r>
      <w:r>
        <w:rPr>
          <w:sz w:val="20"/>
          <w:szCs w:val="20"/>
        </w:rPr>
        <w:t>of</w:t>
      </w:r>
      <w:r w:rsidRPr="00E915EB">
        <w:rPr>
          <w:sz w:val="20"/>
          <w:szCs w:val="20"/>
        </w:rPr>
        <w:t xml:space="preserve"> 0.55 and other cyberbullying </w:t>
      </w:r>
      <w:r>
        <w:rPr>
          <w:sz w:val="20"/>
          <w:szCs w:val="20"/>
        </w:rPr>
        <w:t xml:space="preserve">with an </w:t>
      </w:r>
      <w:r w:rsidRPr="00E915EB">
        <w:rPr>
          <w:sz w:val="20"/>
          <w:szCs w:val="20"/>
        </w:rPr>
        <w:t xml:space="preserve">F1 </w:t>
      </w:r>
      <w:r>
        <w:rPr>
          <w:sz w:val="20"/>
          <w:szCs w:val="20"/>
        </w:rPr>
        <w:t>of</w:t>
      </w:r>
      <w:r w:rsidRPr="00E915EB">
        <w:rPr>
          <w:sz w:val="20"/>
          <w:szCs w:val="20"/>
        </w:rPr>
        <w:t xml:space="preserve"> 0.54, although there is confusion between the two classes. The gender class was also at F1 = 0.84, indicating moderate confusion with related classes. XGBoost emerges as a better and more balanced model with a macro average F1 of 0.81, particularly in the classification of class overlaps.</w:t>
      </w:r>
    </w:p>
    <w:p w14:paraId="4A195188" w14:textId="5EB8D2CF" w:rsidR="00E915EB" w:rsidRDefault="00E915EB" w:rsidP="00E915EB">
      <w:pPr>
        <w:pStyle w:val="ListParagraph"/>
        <w:numPr>
          <w:ilvl w:val="0"/>
          <w:numId w:val="15"/>
        </w:numPr>
        <w:jc w:val="both"/>
        <w:rPr>
          <w:b/>
          <w:bCs/>
          <w:sz w:val="20"/>
          <w:szCs w:val="20"/>
        </w:rPr>
      </w:pPr>
      <w:r w:rsidRPr="00E915EB">
        <w:rPr>
          <w:b/>
          <w:bCs/>
          <w:sz w:val="20"/>
          <w:szCs w:val="20"/>
        </w:rPr>
        <w:t>Gradient Boosting (Default)</w:t>
      </w:r>
    </w:p>
    <w:p w14:paraId="2ED66A69" w14:textId="23B59E34" w:rsidR="00E915EB" w:rsidRDefault="00E915EB" w:rsidP="00E915EB">
      <w:pPr>
        <w:jc w:val="center"/>
        <w:rPr>
          <w:b/>
          <w:bCs/>
          <w:sz w:val="20"/>
          <w:szCs w:val="20"/>
        </w:rPr>
      </w:pPr>
      <w:r w:rsidRPr="00E915EB">
        <w:rPr>
          <w:b/>
          <w:bCs/>
          <w:noProof/>
          <w:sz w:val="20"/>
          <w:szCs w:val="20"/>
        </w:rPr>
        <w:drawing>
          <wp:inline distT="0" distB="0" distL="0" distR="0" wp14:anchorId="51114C49" wp14:editId="409407FF">
            <wp:extent cx="2520950" cy="1290486"/>
            <wp:effectExtent l="0" t="0" r="0" b="5080"/>
            <wp:docPr id="14787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65622" name=""/>
                    <pic:cNvPicPr/>
                  </pic:nvPicPr>
                  <pic:blipFill>
                    <a:blip r:embed="rId14"/>
                    <a:stretch>
                      <a:fillRect/>
                    </a:stretch>
                  </pic:blipFill>
                  <pic:spPr>
                    <a:xfrm>
                      <a:off x="0" y="0"/>
                      <a:ext cx="2529630" cy="1294930"/>
                    </a:xfrm>
                    <a:prstGeom prst="rect">
                      <a:avLst/>
                    </a:prstGeom>
                  </pic:spPr>
                </pic:pic>
              </a:graphicData>
            </a:graphic>
          </wp:inline>
        </w:drawing>
      </w:r>
      <w:r>
        <w:rPr>
          <w:noProof/>
        </w:rPr>
        <w:drawing>
          <wp:inline distT="0" distB="0" distL="0" distR="0" wp14:anchorId="5A943D06" wp14:editId="01A3E5D3">
            <wp:extent cx="1742661" cy="1720850"/>
            <wp:effectExtent l="0" t="0" r="0" b="0"/>
            <wp:docPr id="135828604" name="Picture 5"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8604" name="Picture 5" descr="A graph of a number of blue squares&#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3993"/>
                    <a:stretch/>
                  </pic:blipFill>
                  <pic:spPr bwMode="auto">
                    <a:xfrm>
                      <a:off x="0" y="0"/>
                      <a:ext cx="1748100" cy="1726221"/>
                    </a:xfrm>
                    <a:prstGeom prst="rect">
                      <a:avLst/>
                    </a:prstGeom>
                    <a:noFill/>
                    <a:ln>
                      <a:noFill/>
                    </a:ln>
                    <a:extLst>
                      <a:ext uri="{53640926-AAD7-44D8-BBD7-CCE9431645EC}">
                        <a14:shadowObscured xmlns:a14="http://schemas.microsoft.com/office/drawing/2010/main"/>
                      </a:ext>
                    </a:extLst>
                  </pic:spPr>
                </pic:pic>
              </a:graphicData>
            </a:graphic>
          </wp:inline>
        </w:drawing>
      </w:r>
    </w:p>
    <w:p w14:paraId="2C9FF028" w14:textId="273033C2" w:rsidR="00E915EB" w:rsidRDefault="00E915EB" w:rsidP="00E915EB">
      <w:pPr>
        <w:pStyle w:val="Caption"/>
        <w:jc w:val="center"/>
        <w:rPr>
          <w:b/>
          <w:bCs/>
          <w:sz w:val="20"/>
          <w:szCs w:val="20"/>
        </w:rPr>
      </w:pPr>
      <w:r>
        <w:t xml:space="preserve">Figure </w:t>
      </w:r>
      <w:fldSimple w:instr=" SEQ Figure \* ARABIC ">
        <w:r w:rsidR="00255D4C">
          <w:rPr>
            <w:noProof/>
          </w:rPr>
          <w:t>5</w:t>
        </w:r>
      </w:fldSimple>
      <w:r>
        <w:t xml:space="preserve">: </w:t>
      </w:r>
      <w:r w:rsidRPr="002B7BA3">
        <w:t xml:space="preserve">Default </w:t>
      </w:r>
      <w:r>
        <w:t>Gradient Boosting</w:t>
      </w:r>
      <w:r w:rsidRPr="002B7BA3">
        <w:t xml:space="preserve"> performance</w:t>
      </w:r>
    </w:p>
    <w:p w14:paraId="3A4D65B5" w14:textId="41B28AE2" w:rsidR="00E915EB" w:rsidRDefault="00E915EB" w:rsidP="00E915EB">
      <w:pPr>
        <w:jc w:val="both"/>
        <w:rPr>
          <w:sz w:val="20"/>
          <w:szCs w:val="20"/>
        </w:rPr>
      </w:pPr>
      <w:r w:rsidRPr="00E915EB">
        <w:rPr>
          <w:sz w:val="20"/>
          <w:szCs w:val="20"/>
        </w:rPr>
        <w:t xml:space="preserve">Gradient Boosting achieved a general accuracy of 79% with high F1-scores of age </w:t>
      </w:r>
      <w:r>
        <w:rPr>
          <w:sz w:val="20"/>
          <w:szCs w:val="20"/>
        </w:rPr>
        <w:t xml:space="preserve">with an F1 of </w:t>
      </w:r>
      <w:r w:rsidRPr="00E915EB">
        <w:rPr>
          <w:sz w:val="20"/>
          <w:szCs w:val="20"/>
        </w:rPr>
        <w:t xml:space="preserve">0.98, ethnicity </w:t>
      </w:r>
      <w:r>
        <w:rPr>
          <w:sz w:val="20"/>
          <w:szCs w:val="20"/>
        </w:rPr>
        <w:t xml:space="preserve">with an F1 of </w:t>
      </w:r>
      <w:r w:rsidRPr="00E915EB">
        <w:rPr>
          <w:sz w:val="20"/>
          <w:szCs w:val="20"/>
        </w:rPr>
        <w:t xml:space="preserve">0.98, and religion </w:t>
      </w:r>
      <w:r>
        <w:rPr>
          <w:sz w:val="20"/>
          <w:szCs w:val="20"/>
        </w:rPr>
        <w:t xml:space="preserve">with an F1 of </w:t>
      </w:r>
      <w:r w:rsidRPr="00E915EB">
        <w:rPr>
          <w:sz w:val="20"/>
          <w:szCs w:val="20"/>
        </w:rPr>
        <w:t xml:space="preserve">0.94. It distinguished better between not cyberbullying </w:t>
      </w:r>
      <w:r>
        <w:rPr>
          <w:sz w:val="20"/>
          <w:szCs w:val="20"/>
        </w:rPr>
        <w:t xml:space="preserve">with an F1 of </w:t>
      </w:r>
      <w:r w:rsidRPr="00E915EB">
        <w:rPr>
          <w:sz w:val="20"/>
          <w:szCs w:val="20"/>
        </w:rPr>
        <w:t>0.56, with improved recall compared to previous models. Yet, other cyberbullying continued to be challenging, with a decreased F1-score of 0.50 due to the overlap with related classes such as gender and not cyberbullying. The gender class performed an F1-score of 0.84, with little misclassifications. With a macro F1-</w:t>
      </w:r>
      <w:r w:rsidRPr="00E915EB">
        <w:rPr>
          <w:sz w:val="20"/>
          <w:szCs w:val="20"/>
        </w:rPr>
        <w:lastRenderedPageBreak/>
        <w:t>score of 0.80, the model performs steadily and accurately for sharply defined categories but needs improvement in subtle cases.</w:t>
      </w:r>
    </w:p>
    <w:p w14:paraId="4413735B" w14:textId="4C7FF615" w:rsidR="00E915EB" w:rsidRPr="00E915EB" w:rsidRDefault="00E915EB" w:rsidP="00E915EB">
      <w:pPr>
        <w:pStyle w:val="ListParagraph"/>
        <w:numPr>
          <w:ilvl w:val="0"/>
          <w:numId w:val="15"/>
        </w:numPr>
        <w:jc w:val="both"/>
        <w:rPr>
          <w:b/>
          <w:bCs/>
          <w:sz w:val="20"/>
          <w:szCs w:val="20"/>
        </w:rPr>
      </w:pPr>
      <w:r w:rsidRPr="00E915EB">
        <w:rPr>
          <w:b/>
          <w:bCs/>
          <w:sz w:val="20"/>
          <w:szCs w:val="20"/>
        </w:rPr>
        <w:t>ANN (Default)</w:t>
      </w:r>
    </w:p>
    <w:p w14:paraId="633A9220" w14:textId="46BF67AD" w:rsidR="00E915EB" w:rsidRDefault="00E915EB" w:rsidP="00E915EB">
      <w:pPr>
        <w:jc w:val="center"/>
        <w:rPr>
          <w:sz w:val="20"/>
          <w:szCs w:val="20"/>
        </w:rPr>
      </w:pPr>
      <w:r w:rsidRPr="00E915EB">
        <w:rPr>
          <w:noProof/>
          <w:sz w:val="20"/>
          <w:szCs w:val="20"/>
        </w:rPr>
        <w:drawing>
          <wp:inline distT="0" distB="0" distL="0" distR="0" wp14:anchorId="1DC08920" wp14:editId="3C795402">
            <wp:extent cx="2611030" cy="1308100"/>
            <wp:effectExtent l="0" t="0" r="0" b="6350"/>
            <wp:docPr id="1364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14270" name=""/>
                    <pic:cNvPicPr/>
                  </pic:nvPicPr>
                  <pic:blipFill>
                    <a:blip r:embed="rId16"/>
                    <a:stretch>
                      <a:fillRect/>
                    </a:stretch>
                  </pic:blipFill>
                  <pic:spPr>
                    <a:xfrm>
                      <a:off x="0" y="0"/>
                      <a:ext cx="2619073" cy="1312129"/>
                    </a:xfrm>
                    <a:prstGeom prst="rect">
                      <a:avLst/>
                    </a:prstGeom>
                  </pic:spPr>
                </pic:pic>
              </a:graphicData>
            </a:graphic>
          </wp:inline>
        </w:drawing>
      </w:r>
      <w:r>
        <w:rPr>
          <w:noProof/>
        </w:rPr>
        <w:drawing>
          <wp:inline distT="0" distB="0" distL="0" distR="0" wp14:anchorId="72FE8F1F" wp14:editId="7D6F20E8">
            <wp:extent cx="2074519" cy="2038350"/>
            <wp:effectExtent l="0" t="0" r="2540" b="0"/>
            <wp:docPr id="490077320" name="Picture 6"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7320" name="Picture 6" descr="A graph of a number of people&#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3563"/>
                    <a:stretch/>
                  </pic:blipFill>
                  <pic:spPr bwMode="auto">
                    <a:xfrm>
                      <a:off x="0" y="0"/>
                      <a:ext cx="2082276" cy="2045972"/>
                    </a:xfrm>
                    <a:prstGeom prst="rect">
                      <a:avLst/>
                    </a:prstGeom>
                    <a:noFill/>
                    <a:ln>
                      <a:noFill/>
                    </a:ln>
                    <a:extLst>
                      <a:ext uri="{53640926-AAD7-44D8-BBD7-CCE9431645EC}">
                        <a14:shadowObscured xmlns:a14="http://schemas.microsoft.com/office/drawing/2010/main"/>
                      </a:ext>
                    </a:extLst>
                  </pic:spPr>
                </pic:pic>
              </a:graphicData>
            </a:graphic>
          </wp:inline>
        </w:drawing>
      </w:r>
    </w:p>
    <w:p w14:paraId="7D1BD500" w14:textId="68080C79" w:rsidR="00E915EB" w:rsidRDefault="00E915EB" w:rsidP="00E915EB">
      <w:pPr>
        <w:pStyle w:val="Caption"/>
        <w:jc w:val="center"/>
      </w:pPr>
      <w:r>
        <w:t xml:space="preserve">Figure </w:t>
      </w:r>
      <w:fldSimple w:instr=" SEQ Figure \* ARABIC ">
        <w:r w:rsidR="00255D4C">
          <w:rPr>
            <w:noProof/>
          </w:rPr>
          <w:t>6</w:t>
        </w:r>
      </w:fldSimple>
      <w:r>
        <w:t xml:space="preserve">: </w:t>
      </w:r>
      <w:r w:rsidRPr="00346B0C">
        <w:t xml:space="preserve">Default </w:t>
      </w:r>
      <w:r>
        <w:t>ANN</w:t>
      </w:r>
      <w:r w:rsidRPr="00346B0C">
        <w:t xml:space="preserve"> performance</w:t>
      </w:r>
    </w:p>
    <w:p w14:paraId="6F3ED19C" w14:textId="0BA662E9" w:rsidR="00E915EB" w:rsidRDefault="00695315" w:rsidP="00695315">
      <w:pPr>
        <w:jc w:val="both"/>
        <w:rPr>
          <w:sz w:val="20"/>
          <w:szCs w:val="20"/>
        </w:rPr>
      </w:pPr>
      <w:r w:rsidRPr="00695315">
        <w:rPr>
          <w:sz w:val="20"/>
          <w:szCs w:val="20"/>
        </w:rPr>
        <w:t xml:space="preserve">The ANN model demonstrated a general accuracy of 80%, with high F1-scores for age </w:t>
      </w:r>
      <w:r>
        <w:rPr>
          <w:sz w:val="20"/>
          <w:szCs w:val="20"/>
        </w:rPr>
        <w:t xml:space="preserve">with F1 of </w:t>
      </w:r>
      <w:r w:rsidRPr="00695315">
        <w:rPr>
          <w:sz w:val="20"/>
          <w:szCs w:val="20"/>
        </w:rPr>
        <w:t xml:space="preserve">0.98, ethnicity </w:t>
      </w:r>
      <w:r>
        <w:rPr>
          <w:sz w:val="20"/>
          <w:szCs w:val="20"/>
        </w:rPr>
        <w:t xml:space="preserve">with a score of </w:t>
      </w:r>
      <w:r w:rsidRPr="00695315">
        <w:rPr>
          <w:sz w:val="20"/>
          <w:szCs w:val="20"/>
        </w:rPr>
        <w:t xml:space="preserve">0.98, and religion </w:t>
      </w:r>
      <w:r>
        <w:rPr>
          <w:sz w:val="20"/>
          <w:szCs w:val="20"/>
        </w:rPr>
        <w:t xml:space="preserve">with a score of </w:t>
      </w:r>
      <w:r w:rsidRPr="00695315">
        <w:rPr>
          <w:sz w:val="20"/>
          <w:szCs w:val="20"/>
        </w:rPr>
        <w:t xml:space="preserve">0.94, indicating stable performance in flagging well-delineated cyberbullying. The gender class offered an F1-score of 0.83, with some confusion with other classes. For not cyberbullying, the model performed fairly </w:t>
      </w:r>
      <w:r>
        <w:rPr>
          <w:sz w:val="20"/>
          <w:szCs w:val="20"/>
        </w:rPr>
        <w:t>with F1 score of</w:t>
      </w:r>
      <w:r w:rsidRPr="00695315">
        <w:rPr>
          <w:sz w:val="20"/>
          <w:szCs w:val="20"/>
        </w:rPr>
        <w:t xml:space="preserve"> 0.55, indicating better recall (0.63), but continued to confuse some with offensive classes. Other cyberbullying presented the lowest F1-score (0.49), indicating difficulty in separating it from overlapping classes. With a macro average F1-score of 0.80, ANN provides balanced measurements but could be helped by more in-depth context modeling to enhance ambiguous class differentiation.</w:t>
      </w:r>
    </w:p>
    <w:p w14:paraId="295E3173" w14:textId="2196E022" w:rsidR="00695315" w:rsidRPr="003E3944" w:rsidRDefault="00695315" w:rsidP="003E3944">
      <w:pPr>
        <w:pStyle w:val="ListParagraph"/>
        <w:numPr>
          <w:ilvl w:val="1"/>
          <w:numId w:val="17"/>
        </w:numPr>
        <w:rPr>
          <w:b/>
          <w:bCs/>
          <w:sz w:val="20"/>
          <w:szCs w:val="20"/>
        </w:rPr>
      </w:pPr>
      <w:r w:rsidRPr="003E3944">
        <w:rPr>
          <w:b/>
          <w:bCs/>
          <w:sz w:val="20"/>
          <w:szCs w:val="20"/>
        </w:rPr>
        <w:t>Model tuning</w:t>
      </w:r>
    </w:p>
    <w:p w14:paraId="6B4A7842" w14:textId="22F45AB0" w:rsidR="00695315" w:rsidRDefault="00695315" w:rsidP="00695315">
      <w:pPr>
        <w:jc w:val="both"/>
        <w:rPr>
          <w:sz w:val="20"/>
          <w:szCs w:val="20"/>
        </w:rPr>
      </w:pPr>
      <w:r w:rsidRPr="00695315">
        <w:rPr>
          <w:sz w:val="20"/>
          <w:szCs w:val="20"/>
        </w:rPr>
        <w:t>The</w:t>
      </w:r>
      <w:r>
        <w:rPr>
          <w:sz w:val="20"/>
          <w:szCs w:val="20"/>
        </w:rPr>
        <w:t xml:space="preserve"> </w:t>
      </w:r>
      <w:r w:rsidRPr="00695315">
        <w:rPr>
          <w:sz w:val="20"/>
          <w:szCs w:val="20"/>
        </w:rPr>
        <w:t>following parameters were used for tuning the model in order to improve performance.</w:t>
      </w:r>
    </w:p>
    <w:tbl>
      <w:tblPr>
        <w:tblStyle w:val="TableGrid"/>
        <w:tblW w:w="0" w:type="auto"/>
        <w:tblLook w:val="04A0" w:firstRow="1" w:lastRow="0" w:firstColumn="1" w:lastColumn="0" w:noHBand="0" w:noVBand="1"/>
      </w:tblPr>
      <w:tblGrid>
        <w:gridCol w:w="1478"/>
        <w:gridCol w:w="7872"/>
      </w:tblGrid>
      <w:tr w:rsidR="00695315" w:rsidRPr="00695315" w14:paraId="4B2F0396" w14:textId="77777777" w:rsidTr="00695315">
        <w:tc>
          <w:tcPr>
            <w:tcW w:w="0" w:type="auto"/>
            <w:hideMark/>
          </w:tcPr>
          <w:p w14:paraId="53035DDA" w14:textId="77777777" w:rsidR="00695315" w:rsidRPr="00695315" w:rsidRDefault="00695315" w:rsidP="00695315">
            <w:pPr>
              <w:spacing w:after="160" w:line="278" w:lineRule="auto"/>
              <w:jc w:val="both"/>
              <w:rPr>
                <w:b/>
                <w:bCs/>
                <w:sz w:val="20"/>
                <w:szCs w:val="20"/>
              </w:rPr>
            </w:pPr>
            <w:r w:rsidRPr="00695315">
              <w:rPr>
                <w:b/>
                <w:bCs/>
                <w:sz w:val="20"/>
                <w:szCs w:val="20"/>
              </w:rPr>
              <w:t>Model</w:t>
            </w:r>
          </w:p>
        </w:tc>
        <w:tc>
          <w:tcPr>
            <w:tcW w:w="0" w:type="auto"/>
            <w:hideMark/>
          </w:tcPr>
          <w:p w14:paraId="43345F0B" w14:textId="77777777" w:rsidR="00695315" w:rsidRPr="00695315" w:rsidRDefault="00695315" w:rsidP="00695315">
            <w:pPr>
              <w:spacing w:after="160" w:line="278" w:lineRule="auto"/>
              <w:jc w:val="both"/>
              <w:rPr>
                <w:b/>
                <w:bCs/>
                <w:sz w:val="20"/>
                <w:szCs w:val="20"/>
              </w:rPr>
            </w:pPr>
            <w:r w:rsidRPr="00695315">
              <w:rPr>
                <w:b/>
                <w:bCs/>
                <w:sz w:val="20"/>
                <w:szCs w:val="20"/>
              </w:rPr>
              <w:t>Tuned Parameters</w:t>
            </w:r>
          </w:p>
        </w:tc>
      </w:tr>
      <w:tr w:rsidR="00695315" w:rsidRPr="00695315" w14:paraId="07AC9BD0" w14:textId="77777777" w:rsidTr="00695315">
        <w:tc>
          <w:tcPr>
            <w:tcW w:w="0" w:type="auto"/>
            <w:hideMark/>
          </w:tcPr>
          <w:p w14:paraId="65A95C1E" w14:textId="77777777" w:rsidR="00695315" w:rsidRPr="00695315" w:rsidRDefault="00695315" w:rsidP="00695315">
            <w:pPr>
              <w:spacing w:after="160" w:line="278" w:lineRule="auto"/>
              <w:jc w:val="both"/>
              <w:rPr>
                <w:sz w:val="20"/>
                <w:szCs w:val="20"/>
              </w:rPr>
            </w:pPr>
            <w:r w:rsidRPr="00695315">
              <w:rPr>
                <w:b/>
                <w:bCs/>
                <w:sz w:val="20"/>
                <w:szCs w:val="20"/>
              </w:rPr>
              <w:t>Random Forest</w:t>
            </w:r>
          </w:p>
        </w:tc>
        <w:tc>
          <w:tcPr>
            <w:tcW w:w="0" w:type="auto"/>
            <w:hideMark/>
          </w:tcPr>
          <w:p w14:paraId="2D3FE7CE" w14:textId="77777777" w:rsidR="00695315" w:rsidRPr="00695315" w:rsidRDefault="00695315" w:rsidP="00695315">
            <w:pPr>
              <w:spacing w:after="160" w:line="278" w:lineRule="auto"/>
              <w:jc w:val="both"/>
              <w:rPr>
                <w:sz w:val="20"/>
                <w:szCs w:val="20"/>
              </w:rPr>
            </w:pPr>
            <w:r w:rsidRPr="00695315">
              <w:rPr>
                <w:sz w:val="20"/>
                <w:szCs w:val="20"/>
              </w:rPr>
              <w:t>n_estimators=200, max_depth=20, min_samples_split=5, min_samples_leaf=2, n_jobs=-1, random_state=42</w:t>
            </w:r>
          </w:p>
        </w:tc>
      </w:tr>
      <w:tr w:rsidR="00695315" w:rsidRPr="00695315" w14:paraId="05B5B0B1" w14:textId="77777777" w:rsidTr="00695315">
        <w:tc>
          <w:tcPr>
            <w:tcW w:w="0" w:type="auto"/>
            <w:hideMark/>
          </w:tcPr>
          <w:p w14:paraId="03E2231A" w14:textId="77777777" w:rsidR="00695315" w:rsidRPr="00695315" w:rsidRDefault="00695315" w:rsidP="00695315">
            <w:pPr>
              <w:spacing w:after="160" w:line="278" w:lineRule="auto"/>
              <w:jc w:val="both"/>
              <w:rPr>
                <w:sz w:val="20"/>
                <w:szCs w:val="20"/>
              </w:rPr>
            </w:pPr>
            <w:r w:rsidRPr="00695315">
              <w:rPr>
                <w:b/>
                <w:bCs/>
                <w:sz w:val="20"/>
                <w:szCs w:val="20"/>
              </w:rPr>
              <w:t>XGBoost</w:t>
            </w:r>
          </w:p>
        </w:tc>
        <w:tc>
          <w:tcPr>
            <w:tcW w:w="0" w:type="auto"/>
            <w:hideMark/>
          </w:tcPr>
          <w:p w14:paraId="15695A30" w14:textId="77777777" w:rsidR="00695315" w:rsidRPr="00695315" w:rsidRDefault="00695315" w:rsidP="00695315">
            <w:pPr>
              <w:spacing w:after="160" w:line="278" w:lineRule="auto"/>
              <w:jc w:val="both"/>
              <w:rPr>
                <w:sz w:val="20"/>
                <w:szCs w:val="20"/>
              </w:rPr>
            </w:pPr>
            <w:r w:rsidRPr="00695315">
              <w:rPr>
                <w:sz w:val="20"/>
                <w:szCs w:val="20"/>
              </w:rPr>
              <w:t>n_estimators=300, max_depth=6, learning_rate=0.1, subsample=0.8, colsample_bytree=0.8, use_label_encoder=False, eval_metric='mlogloss', random_state=42</w:t>
            </w:r>
          </w:p>
        </w:tc>
      </w:tr>
      <w:tr w:rsidR="00695315" w:rsidRPr="00695315" w14:paraId="1A09C3ED" w14:textId="77777777" w:rsidTr="00695315">
        <w:tc>
          <w:tcPr>
            <w:tcW w:w="0" w:type="auto"/>
            <w:hideMark/>
          </w:tcPr>
          <w:p w14:paraId="26483432" w14:textId="77777777" w:rsidR="00695315" w:rsidRPr="00695315" w:rsidRDefault="00695315" w:rsidP="00695315">
            <w:pPr>
              <w:spacing w:after="160" w:line="278" w:lineRule="auto"/>
              <w:jc w:val="both"/>
              <w:rPr>
                <w:sz w:val="20"/>
                <w:szCs w:val="20"/>
              </w:rPr>
            </w:pPr>
            <w:r w:rsidRPr="00695315">
              <w:rPr>
                <w:b/>
                <w:bCs/>
                <w:sz w:val="20"/>
                <w:szCs w:val="20"/>
              </w:rPr>
              <w:t>Gradient Boosting</w:t>
            </w:r>
          </w:p>
        </w:tc>
        <w:tc>
          <w:tcPr>
            <w:tcW w:w="0" w:type="auto"/>
            <w:hideMark/>
          </w:tcPr>
          <w:p w14:paraId="3B0716FD" w14:textId="77777777" w:rsidR="00695315" w:rsidRPr="00695315" w:rsidRDefault="00695315" w:rsidP="00695315">
            <w:pPr>
              <w:spacing w:after="160" w:line="278" w:lineRule="auto"/>
              <w:jc w:val="both"/>
              <w:rPr>
                <w:sz w:val="20"/>
                <w:szCs w:val="20"/>
              </w:rPr>
            </w:pPr>
            <w:r w:rsidRPr="00695315">
              <w:rPr>
                <w:sz w:val="20"/>
                <w:szCs w:val="20"/>
              </w:rPr>
              <w:t>n_estimators=200, learning_rate=0.05, max_depth=5, min_samples_split=4, min_samples_leaf=2, random_state=42</w:t>
            </w:r>
          </w:p>
        </w:tc>
      </w:tr>
      <w:tr w:rsidR="00695315" w:rsidRPr="00695315" w14:paraId="08A11A3C" w14:textId="77777777" w:rsidTr="00695315">
        <w:tc>
          <w:tcPr>
            <w:tcW w:w="0" w:type="auto"/>
            <w:hideMark/>
          </w:tcPr>
          <w:p w14:paraId="03AE10AD" w14:textId="77777777" w:rsidR="00695315" w:rsidRPr="00695315" w:rsidRDefault="00695315" w:rsidP="00695315">
            <w:pPr>
              <w:spacing w:after="160" w:line="278" w:lineRule="auto"/>
              <w:jc w:val="both"/>
              <w:rPr>
                <w:sz w:val="20"/>
                <w:szCs w:val="20"/>
              </w:rPr>
            </w:pPr>
            <w:r w:rsidRPr="00695315">
              <w:rPr>
                <w:b/>
                <w:bCs/>
                <w:sz w:val="20"/>
                <w:szCs w:val="20"/>
              </w:rPr>
              <w:t>ANN (Neural Network)</w:t>
            </w:r>
          </w:p>
        </w:tc>
        <w:tc>
          <w:tcPr>
            <w:tcW w:w="0" w:type="auto"/>
            <w:hideMark/>
          </w:tcPr>
          <w:p w14:paraId="47C26B74" w14:textId="77777777" w:rsidR="00695315" w:rsidRPr="00695315" w:rsidRDefault="00695315" w:rsidP="00695315">
            <w:pPr>
              <w:spacing w:after="160" w:line="278" w:lineRule="auto"/>
              <w:jc w:val="both"/>
              <w:rPr>
                <w:sz w:val="20"/>
                <w:szCs w:val="20"/>
              </w:rPr>
            </w:pPr>
            <w:r w:rsidRPr="00695315">
              <w:rPr>
                <w:sz w:val="20"/>
                <w:szCs w:val="20"/>
              </w:rPr>
              <w:t>Dense(512, relu), Dropout(0.4), Dense(256, relu), Dropout(0.3), Dense(output, softmax), optimizer='adam', loss='categorical_crossentropy', epochs=10, batch_size=64, validation_split=0.1</w:t>
            </w:r>
          </w:p>
        </w:tc>
      </w:tr>
    </w:tbl>
    <w:p w14:paraId="46D71DDD" w14:textId="77777777" w:rsidR="00695315" w:rsidRPr="00695315" w:rsidRDefault="00695315" w:rsidP="00695315">
      <w:pPr>
        <w:jc w:val="both"/>
        <w:rPr>
          <w:sz w:val="20"/>
          <w:szCs w:val="20"/>
        </w:rPr>
      </w:pPr>
    </w:p>
    <w:p w14:paraId="780B50A4" w14:textId="32B5C546" w:rsidR="00695315" w:rsidRDefault="00695315" w:rsidP="00695315">
      <w:pPr>
        <w:pStyle w:val="ListParagraph"/>
        <w:numPr>
          <w:ilvl w:val="0"/>
          <w:numId w:val="16"/>
        </w:numPr>
        <w:jc w:val="both"/>
        <w:rPr>
          <w:b/>
          <w:bCs/>
          <w:sz w:val="20"/>
          <w:szCs w:val="20"/>
        </w:rPr>
      </w:pPr>
      <w:r w:rsidRPr="00695315">
        <w:rPr>
          <w:b/>
          <w:bCs/>
          <w:sz w:val="20"/>
          <w:szCs w:val="20"/>
        </w:rPr>
        <w:lastRenderedPageBreak/>
        <w:t>Random Forest</w:t>
      </w:r>
    </w:p>
    <w:p w14:paraId="6F7775B5" w14:textId="12C56F4B" w:rsidR="00695315" w:rsidRDefault="00452366" w:rsidP="00452366">
      <w:pPr>
        <w:jc w:val="center"/>
        <w:rPr>
          <w:b/>
          <w:bCs/>
          <w:sz w:val="20"/>
          <w:szCs w:val="20"/>
        </w:rPr>
      </w:pPr>
      <w:r w:rsidRPr="00452366">
        <w:rPr>
          <w:b/>
          <w:bCs/>
          <w:noProof/>
          <w:sz w:val="20"/>
          <w:szCs w:val="20"/>
        </w:rPr>
        <w:drawing>
          <wp:inline distT="0" distB="0" distL="0" distR="0" wp14:anchorId="6448B666" wp14:editId="0C464E80">
            <wp:extent cx="2481155" cy="1301750"/>
            <wp:effectExtent l="0" t="0" r="0" b="0"/>
            <wp:docPr id="45054165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1652" name="Picture 1" descr="A screenshot of a graph&#10;&#10;AI-generated content may be incorrect."/>
                    <pic:cNvPicPr/>
                  </pic:nvPicPr>
                  <pic:blipFill>
                    <a:blip r:embed="rId18"/>
                    <a:stretch>
                      <a:fillRect/>
                    </a:stretch>
                  </pic:blipFill>
                  <pic:spPr>
                    <a:xfrm>
                      <a:off x="0" y="0"/>
                      <a:ext cx="2488491" cy="1305599"/>
                    </a:xfrm>
                    <a:prstGeom prst="rect">
                      <a:avLst/>
                    </a:prstGeom>
                  </pic:spPr>
                </pic:pic>
              </a:graphicData>
            </a:graphic>
          </wp:inline>
        </w:drawing>
      </w:r>
      <w:r>
        <w:rPr>
          <w:noProof/>
        </w:rPr>
        <w:drawing>
          <wp:inline distT="0" distB="0" distL="0" distR="0" wp14:anchorId="26C79A5D" wp14:editId="55FD9CA4">
            <wp:extent cx="1858933" cy="1828800"/>
            <wp:effectExtent l="0" t="0" r="8255" b="0"/>
            <wp:docPr id="13167305" name="Picture 7"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305" name="Picture 7" descr="A graph of a number of blue squares&#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3671"/>
                    <a:stretch/>
                  </pic:blipFill>
                  <pic:spPr bwMode="auto">
                    <a:xfrm>
                      <a:off x="0" y="0"/>
                      <a:ext cx="1863073" cy="1832873"/>
                    </a:xfrm>
                    <a:prstGeom prst="rect">
                      <a:avLst/>
                    </a:prstGeom>
                    <a:noFill/>
                    <a:ln>
                      <a:noFill/>
                    </a:ln>
                    <a:extLst>
                      <a:ext uri="{53640926-AAD7-44D8-BBD7-CCE9431645EC}">
                        <a14:shadowObscured xmlns:a14="http://schemas.microsoft.com/office/drawing/2010/main"/>
                      </a:ext>
                    </a:extLst>
                  </pic:spPr>
                </pic:pic>
              </a:graphicData>
            </a:graphic>
          </wp:inline>
        </w:drawing>
      </w:r>
    </w:p>
    <w:p w14:paraId="529714B0" w14:textId="78EE7319" w:rsidR="00452366" w:rsidRDefault="00452366" w:rsidP="00452366">
      <w:pPr>
        <w:pStyle w:val="Caption"/>
        <w:jc w:val="center"/>
      </w:pPr>
      <w:r>
        <w:t xml:space="preserve">Figure </w:t>
      </w:r>
      <w:fldSimple w:instr=" SEQ Figure \* ARABIC ">
        <w:r w:rsidR="00255D4C">
          <w:rPr>
            <w:noProof/>
          </w:rPr>
          <w:t>7</w:t>
        </w:r>
      </w:fldSimple>
      <w:r>
        <w:t>: Tuned random forest performance</w:t>
      </w:r>
    </w:p>
    <w:p w14:paraId="0CBAE0BA" w14:textId="74E29E4E" w:rsidR="00452366" w:rsidRPr="00452366" w:rsidRDefault="00452366" w:rsidP="00452366">
      <w:pPr>
        <w:jc w:val="both"/>
        <w:rPr>
          <w:sz w:val="20"/>
          <w:szCs w:val="20"/>
        </w:rPr>
      </w:pPr>
      <w:r w:rsidRPr="00452366">
        <w:rPr>
          <w:sz w:val="20"/>
          <w:szCs w:val="20"/>
        </w:rPr>
        <w:t>The tuned Random Forest model scored 77% in total accuracy. It exhibited high F1-scores for ethnicity (0.97), age (0.96), and religion (0.93), with high precision and recall in the identification of the sharply defined bullying types above. For gender class, the F1-score was 0.82, but there was decreased recall to 0.72, indicating some overlap with “not” and “other” cyberbullying. Accuracy for not cyberbullying was better (F1: 0.54) than in the default case, with improved recall (0.66), but other cyberbullying continued as the weakest (F1: 0.43), with ongoing issues with the classification of overlapping or blended abuse postings. With the macro average F1-score of 0.78, the model benefits marginally from the tuning, but there remain issues when it comes to overlapping classes.</w:t>
      </w:r>
    </w:p>
    <w:p w14:paraId="6493B40B" w14:textId="19A51D2A" w:rsidR="00695315" w:rsidRDefault="00695315" w:rsidP="00695315">
      <w:pPr>
        <w:pStyle w:val="ListParagraph"/>
        <w:numPr>
          <w:ilvl w:val="0"/>
          <w:numId w:val="16"/>
        </w:numPr>
        <w:jc w:val="both"/>
        <w:rPr>
          <w:b/>
          <w:bCs/>
          <w:sz w:val="20"/>
          <w:szCs w:val="20"/>
        </w:rPr>
      </w:pPr>
      <w:r w:rsidRPr="00695315">
        <w:rPr>
          <w:b/>
          <w:bCs/>
          <w:sz w:val="20"/>
          <w:szCs w:val="20"/>
        </w:rPr>
        <w:t>XGBoost</w:t>
      </w:r>
    </w:p>
    <w:p w14:paraId="245ADE92" w14:textId="30120F5E" w:rsidR="005C28E5" w:rsidRDefault="005C28E5" w:rsidP="005C28E5">
      <w:pPr>
        <w:jc w:val="center"/>
        <w:rPr>
          <w:b/>
          <w:bCs/>
          <w:sz w:val="20"/>
          <w:szCs w:val="20"/>
        </w:rPr>
      </w:pPr>
      <w:r w:rsidRPr="005C28E5">
        <w:rPr>
          <w:b/>
          <w:bCs/>
          <w:noProof/>
          <w:sz w:val="20"/>
          <w:szCs w:val="20"/>
        </w:rPr>
        <w:drawing>
          <wp:inline distT="0" distB="0" distL="0" distR="0" wp14:anchorId="0A6E4E55" wp14:editId="295723B9">
            <wp:extent cx="2673350" cy="1265809"/>
            <wp:effectExtent l="0" t="0" r="0" b="0"/>
            <wp:docPr id="1032414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431" name="Picture 1" descr="A screenshot of a computer&#10;&#10;AI-generated content may be incorrect."/>
                    <pic:cNvPicPr/>
                  </pic:nvPicPr>
                  <pic:blipFill>
                    <a:blip r:embed="rId20"/>
                    <a:stretch>
                      <a:fillRect/>
                    </a:stretch>
                  </pic:blipFill>
                  <pic:spPr>
                    <a:xfrm>
                      <a:off x="0" y="0"/>
                      <a:ext cx="2679586" cy="1268762"/>
                    </a:xfrm>
                    <a:prstGeom prst="rect">
                      <a:avLst/>
                    </a:prstGeom>
                  </pic:spPr>
                </pic:pic>
              </a:graphicData>
            </a:graphic>
          </wp:inline>
        </w:drawing>
      </w:r>
      <w:r>
        <w:rPr>
          <w:noProof/>
        </w:rPr>
        <w:drawing>
          <wp:inline distT="0" distB="0" distL="0" distR="0" wp14:anchorId="5EC071ED" wp14:editId="7FD6295C">
            <wp:extent cx="1654912" cy="1638300"/>
            <wp:effectExtent l="0" t="0" r="2540" b="0"/>
            <wp:docPr id="1802363894" name="Picture 8"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63894" name="Picture 8" descr="A graph of a number of blue squares&#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4209"/>
                    <a:stretch/>
                  </pic:blipFill>
                  <pic:spPr bwMode="auto">
                    <a:xfrm>
                      <a:off x="0" y="0"/>
                      <a:ext cx="1662115" cy="1645431"/>
                    </a:xfrm>
                    <a:prstGeom prst="rect">
                      <a:avLst/>
                    </a:prstGeom>
                    <a:noFill/>
                    <a:ln>
                      <a:noFill/>
                    </a:ln>
                    <a:extLst>
                      <a:ext uri="{53640926-AAD7-44D8-BBD7-CCE9431645EC}">
                        <a14:shadowObscured xmlns:a14="http://schemas.microsoft.com/office/drawing/2010/main"/>
                      </a:ext>
                    </a:extLst>
                  </pic:spPr>
                </pic:pic>
              </a:graphicData>
            </a:graphic>
          </wp:inline>
        </w:drawing>
      </w:r>
    </w:p>
    <w:p w14:paraId="32F0AC8C" w14:textId="17CD264D" w:rsidR="005C28E5" w:rsidRDefault="005C28E5" w:rsidP="005C28E5">
      <w:pPr>
        <w:pStyle w:val="Caption"/>
        <w:jc w:val="center"/>
      </w:pPr>
      <w:r>
        <w:t xml:space="preserve">Figure </w:t>
      </w:r>
      <w:fldSimple w:instr=" SEQ Figure \* ARABIC ">
        <w:r w:rsidR="00255D4C">
          <w:rPr>
            <w:noProof/>
          </w:rPr>
          <w:t>8</w:t>
        </w:r>
      </w:fldSimple>
      <w:r>
        <w:t xml:space="preserve">: </w:t>
      </w:r>
      <w:r w:rsidRPr="00D224D3">
        <w:t xml:space="preserve">Tuned </w:t>
      </w:r>
      <w:r>
        <w:t>XGboost</w:t>
      </w:r>
      <w:r w:rsidRPr="00D224D3">
        <w:t xml:space="preserve"> performance</w:t>
      </w:r>
    </w:p>
    <w:p w14:paraId="68428F55" w14:textId="1831F5D9" w:rsidR="005C28E5" w:rsidRPr="005C28E5" w:rsidRDefault="005C28E5" w:rsidP="005C28E5">
      <w:pPr>
        <w:jc w:val="both"/>
        <w:rPr>
          <w:sz w:val="20"/>
          <w:szCs w:val="20"/>
        </w:rPr>
      </w:pPr>
      <w:r w:rsidRPr="005C28E5">
        <w:rPr>
          <w:sz w:val="20"/>
          <w:szCs w:val="20"/>
        </w:rPr>
        <w:t>The tuned XGBoost performed with a total accuracy of 81%, with high F1-scores for age (0.98), ethnicity (0.99), and religion (0.95), with consistent and accurate results for the clearly defined bullying labels. The gender class also improved to 0.85 in F1-score, with improved precision and recall balance. For not cyberbullying with F1 score of 0.55 and other cyberbullying with F1 of 0.54, the results were just medium but more stable compared to previous models. The macro average F1-score of 0.81 shows balance across the classes generally. This XGBoost version after fine-tuning provides the most accurate results to date, particularly in the context of heterogeneous and overlapping string inputs.</w:t>
      </w:r>
    </w:p>
    <w:p w14:paraId="3AA4F709" w14:textId="2A6D112E" w:rsidR="00695315" w:rsidRDefault="00695315" w:rsidP="00695315">
      <w:pPr>
        <w:pStyle w:val="ListParagraph"/>
        <w:numPr>
          <w:ilvl w:val="0"/>
          <w:numId w:val="16"/>
        </w:numPr>
        <w:jc w:val="both"/>
        <w:rPr>
          <w:b/>
          <w:bCs/>
          <w:sz w:val="20"/>
          <w:szCs w:val="20"/>
        </w:rPr>
      </w:pPr>
      <w:r w:rsidRPr="00695315">
        <w:rPr>
          <w:b/>
          <w:bCs/>
          <w:sz w:val="20"/>
          <w:szCs w:val="20"/>
        </w:rPr>
        <w:t>Gradient Boosting</w:t>
      </w:r>
    </w:p>
    <w:p w14:paraId="7861B842" w14:textId="0C5406A5" w:rsidR="005C28E5" w:rsidRDefault="005C28E5" w:rsidP="005C28E5">
      <w:pPr>
        <w:pStyle w:val="ListParagraph"/>
        <w:jc w:val="center"/>
        <w:rPr>
          <w:b/>
          <w:bCs/>
          <w:sz w:val="20"/>
          <w:szCs w:val="20"/>
        </w:rPr>
      </w:pPr>
      <w:r w:rsidRPr="005C28E5">
        <w:rPr>
          <w:b/>
          <w:bCs/>
          <w:noProof/>
          <w:sz w:val="20"/>
          <w:szCs w:val="20"/>
        </w:rPr>
        <w:lastRenderedPageBreak/>
        <w:drawing>
          <wp:inline distT="0" distB="0" distL="0" distR="0" wp14:anchorId="77233F53" wp14:editId="7D2C871F">
            <wp:extent cx="2527300" cy="1345176"/>
            <wp:effectExtent l="0" t="0" r="6350" b="7620"/>
            <wp:docPr id="162208092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80924" name="Picture 1" descr="A screenshot of a computer screen&#10;&#10;AI-generated content may be incorrect."/>
                    <pic:cNvPicPr/>
                  </pic:nvPicPr>
                  <pic:blipFill>
                    <a:blip r:embed="rId22"/>
                    <a:stretch>
                      <a:fillRect/>
                    </a:stretch>
                  </pic:blipFill>
                  <pic:spPr>
                    <a:xfrm>
                      <a:off x="0" y="0"/>
                      <a:ext cx="2541781" cy="1352883"/>
                    </a:xfrm>
                    <a:prstGeom prst="rect">
                      <a:avLst/>
                    </a:prstGeom>
                  </pic:spPr>
                </pic:pic>
              </a:graphicData>
            </a:graphic>
          </wp:inline>
        </w:drawing>
      </w:r>
      <w:r>
        <w:rPr>
          <w:noProof/>
        </w:rPr>
        <w:drawing>
          <wp:inline distT="0" distB="0" distL="0" distR="0" wp14:anchorId="5309E402" wp14:editId="169F7EF5">
            <wp:extent cx="1771650" cy="1753867"/>
            <wp:effectExtent l="0" t="0" r="0" b="0"/>
            <wp:docPr id="439215000" name="Picture 9"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5000" name="Picture 9" descr="A graph of a number of blue squares&#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4209"/>
                    <a:stretch/>
                  </pic:blipFill>
                  <pic:spPr bwMode="auto">
                    <a:xfrm>
                      <a:off x="0" y="0"/>
                      <a:ext cx="1777570" cy="1759727"/>
                    </a:xfrm>
                    <a:prstGeom prst="rect">
                      <a:avLst/>
                    </a:prstGeom>
                    <a:noFill/>
                    <a:ln>
                      <a:noFill/>
                    </a:ln>
                    <a:extLst>
                      <a:ext uri="{53640926-AAD7-44D8-BBD7-CCE9431645EC}">
                        <a14:shadowObscured xmlns:a14="http://schemas.microsoft.com/office/drawing/2010/main"/>
                      </a:ext>
                    </a:extLst>
                  </pic:spPr>
                </pic:pic>
              </a:graphicData>
            </a:graphic>
          </wp:inline>
        </w:drawing>
      </w:r>
    </w:p>
    <w:p w14:paraId="7EB5A59C" w14:textId="2E5B1DEB" w:rsidR="005C28E5" w:rsidRDefault="005C28E5" w:rsidP="005C28E5">
      <w:pPr>
        <w:pStyle w:val="Caption"/>
        <w:jc w:val="center"/>
      </w:pPr>
      <w:r>
        <w:t xml:space="preserve">Figure </w:t>
      </w:r>
      <w:fldSimple w:instr=" SEQ Figure \* ARABIC ">
        <w:r w:rsidR="00255D4C">
          <w:rPr>
            <w:noProof/>
          </w:rPr>
          <w:t>9</w:t>
        </w:r>
      </w:fldSimple>
      <w:r>
        <w:t xml:space="preserve">: </w:t>
      </w:r>
      <w:r w:rsidRPr="00EC4B43">
        <w:t xml:space="preserve">Tuned </w:t>
      </w:r>
      <w:r>
        <w:t>Gradient Boosting</w:t>
      </w:r>
      <w:r w:rsidRPr="00EC4B43">
        <w:t xml:space="preserve"> performance</w:t>
      </w:r>
    </w:p>
    <w:p w14:paraId="57DE0082" w14:textId="53213756" w:rsidR="005C28E5" w:rsidRPr="005C28E5" w:rsidRDefault="005C28E5" w:rsidP="005C28E5">
      <w:pPr>
        <w:jc w:val="both"/>
        <w:rPr>
          <w:sz w:val="20"/>
          <w:szCs w:val="20"/>
        </w:rPr>
      </w:pPr>
      <w:r w:rsidRPr="005C28E5">
        <w:rPr>
          <w:sz w:val="20"/>
          <w:szCs w:val="20"/>
        </w:rPr>
        <w:t>The Gradient Boosting model that was tuned produced a macro accuracy of 80% with great F1-scores for age (0.98), ethnicity (0.98), and religion (0.95) to support consistent classification over strongly defined categories. The gender class received an F1-score of 0.84, with very little misclassification to “not” and “other” cyberbullying. For not cyberbullying, the model performed fairly well with F1 score of 0.56, and there was a good balance between precision and recall. Other cyberbullying fared better to an F1-score of 0.52, though again still hurt by overlap with related classes. With a macro F1-score of 0.80, this tuned model demonstrates consistent performance across all classes and provides a good balance between specificity and generalization.</w:t>
      </w:r>
    </w:p>
    <w:p w14:paraId="627DBFBB" w14:textId="25785355" w:rsidR="00695315" w:rsidRPr="00695315" w:rsidRDefault="00695315" w:rsidP="00695315">
      <w:pPr>
        <w:pStyle w:val="ListParagraph"/>
        <w:numPr>
          <w:ilvl w:val="0"/>
          <w:numId w:val="16"/>
        </w:numPr>
        <w:jc w:val="both"/>
        <w:rPr>
          <w:b/>
          <w:bCs/>
          <w:sz w:val="20"/>
          <w:szCs w:val="20"/>
        </w:rPr>
      </w:pPr>
      <w:r w:rsidRPr="00695315">
        <w:rPr>
          <w:b/>
          <w:bCs/>
          <w:sz w:val="20"/>
          <w:szCs w:val="20"/>
        </w:rPr>
        <w:t>ANN</w:t>
      </w:r>
    </w:p>
    <w:p w14:paraId="0C5D6986" w14:textId="75AFEC03" w:rsidR="00E915EB" w:rsidRDefault="005C28E5" w:rsidP="005C28E5">
      <w:pPr>
        <w:jc w:val="center"/>
        <w:rPr>
          <w:sz w:val="20"/>
          <w:szCs w:val="20"/>
        </w:rPr>
      </w:pPr>
      <w:r w:rsidRPr="005C28E5">
        <w:rPr>
          <w:noProof/>
          <w:sz w:val="20"/>
          <w:szCs w:val="20"/>
        </w:rPr>
        <w:drawing>
          <wp:inline distT="0" distB="0" distL="0" distR="0" wp14:anchorId="1487EB81" wp14:editId="118ED8EB">
            <wp:extent cx="2533650" cy="1375990"/>
            <wp:effectExtent l="0" t="0" r="0" b="0"/>
            <wp:docPr id="782584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84993" name="Picture 1" descr="A screenshot of a computer&#10;&#10;AI-generated content may be incorrect."/>
                    <pic:cNvPicPr/>
                  </pic:nvPicPr>
                  <pic:blipFill>
                    <a:blip r:embed="rId24"/>
                    <a:stretch>
                      <a:fillRect/>
                    </a:stretch>
                  </pic:blipFill>
                  <pic:spPr>
                    <a:xfrm>
                      <a:off x="0" y="0"/>
                      <a:ext cx="2541134" cy="1380055"/>
                    </a:xfrm>
                    <a:prstGeom prst="rect">
                      <a:avLst/>
                    </a:prstGeom>
                  </pic:spPr>
                </pic:pic>
              </a:graphicData>
            </a:graphic>
          </wp:inline>
        </w:drawing>
      </w:r>
      <w:r>
        <w:rPr>
          <w:noProof/>
        </w:rPr>
        <w:drawing>
          <wp:inline distT="0" distB="0" distL="0" distR="0" wp14:anchorId="2F6A8E5C" wp14:editId="4DAA3AD3">
            <wp:extent cx="2051323" cy="2025650"/>
            <wp:effectExtent l="0" t="0" r="6350" b="0"/>
            <wp:docPr id="700654653" name="Picture 10"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54653" name="Picture 10" descr="A graph of a number of data&#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3993"/>
                    <a:stretch/>
                  </pic:blipFill>
                  <pic:spPr bwMode="auto">
                    <a:xfrm>
                      <a:off x="0" y="0"/>
                      <a:ext cx="2059161" cy="2033390"/>
                    </a:xfrm>
                    <a:prstGeom prst="rect">
                      <a:avLst/>
                    </a:prstGeom>
                    <a:noFill/>
                    <a:ln>
                      <a:noFill/>
                    </a:ln>
                    <a:extLst>
                      <a:ext uri="{53640926-AAD7-44D8-BBD7-CCE9431645EC}">
                        <a14:shadowObscured xmlns:a14="http://schemas.microsoft.com/office/drawing/2010/main"/>
                      </a:ext>
                    </a:extLst>
                  </pic:spPr>
                </pic:pic>
              </a:graphicData>
            </a:graphic>
          </wp:inline>
        </w:drawing>
      </w:r>
    </w:p>
    <w:p w14:paraId="471C0804" w14:textId="6D4A123A" w:rsidR="005C28E5" w:rsidRDefault="005C28E5" w:rsidP="005C28E5">
      <w:pPr>
        <w:pStyle w:val="Caption"/>
        <w:jc w:val="center"/>
      </w:pPr>
      <w:r>
        <w:t xml:space="preserve">Figure </w:t>
      </w:r>
      <w:fldSimple w:instr=" SEQ Figure \* ARABIC ">
        <w:r w:rsidR="00255D4C">
          <w:rPr>
            <w:noProof/>
          </w:rPr>
          <w:t>10</w:t>
        </w:r>
      </w:fldSimple>
      <w:r>
        <w:t>: Tuned ANN performance</w:t>
      </w:r>
    </w:p>
    <w:p w14:paraId="5CE4DDE3" w14:textId="7EA0B058" w:rsidR="005C28E5" w:rsidRDefault="005C28E5" w:rsidP="005C28E5">
      <w:pPr>
        <w:jc w:val="both"/>
        <w:rPr>
          <w:sz w:val="20"/>
          <w:szCs w:val="20"/>
        </w:rPr>
      </w:pPr>
      <w:r w:rsidRPr="005C28E5">
        <w:rPr>
          <w:sz w:val="20"/>
          <w:szCs w:val="20"/>
        </w:rPr>
        <w:t xml:space="preserve">The tuned ANN model obtained a general accuracy of 79% with high F1-scores for age (0.97), ethnicity (0.98), and religion (0.94), indicating robust performance on well-delineated classes. The gender class held a high F1-score of 0.83, though recall was marginally lower (0.79) owing to misclassifications in some instances. The model demonstrated modest improvement in the case of other cyberbullying with F1 score of 0.56, better than prior ANN results for the class. Yet, not cyberbullying fell to the level of F1-score of 0.46, largely owing to too-frequent misclassification with “other cyberbullying.” Despite this, the model attained a macro average F1-score of 0.79, indicating </w:t>
      </w:r>
      <w:proofErr w:type="gramStart"/>
      <w:r w:rsidRPr="005C28E5">
        <w:rPr>
          <w:sz w:val="20"/>
          <w:szCs w:val="20"/>
        </w:rPr>
        <w:t>broadly</w:t>
      </w:r>
      <w:proofErr w:type="gramEnd"/>
      <w:r w:rsidRPr="005C28E5">
        <w:rPr>
          <w:sz w:val="20"/>
          <w:szCs w:val="20"/>
        </w:rPr>
        <w:t xml:space="preserve"> balanced effect across all instances with scope for improvement in differentiation of subtle or overlapping instances.</w:t>
      </w:r>
    </w:p>
    <w:p w14:paraId="1C14DFB8" w14:textId="77777777" w:rsidR="006D2CB3" w:rsidRDefault="006D2CB3" w:rsidP="005C28E5">
      <w:pPr>
        <w:jc w:val="both"/>
        <w:rPr>
          <w:sz w:val="20"/>
          <w:szCs w:val="20"/>
        </w:rPr>
      </w:pPr>
    </w:p>
    <w:p w14:paraId="39B71B57" w14:textId="37FBC15C" w:rsidR="00417BFB" w:rsidRPr="003E3944" w:rsidRDefault="00417BFB" w:rsidP="003E3944">
      <w:pPr>
        <w:pStyle w:val="ListParagraph"/>
        <w:numPr>
          <w:ilvl w:val="1"/>
          <w:numId w:val="17"/>
        </w:numPr>
        <w:rPr>
          <w:b/>
          <w:bCs/>
          <w:sz w:val="20"/>
          <w:szCs w:val="20"/>
        </w:rPr>
      </w:pPr>
      <w:r w:rsidRPr="003E3944">
        <w:rPr>
          <w:b/>
          <w:bCs/>
          <w:sz w:val="20"/>
          <w:szCs w:val="20"/>
        </w:rPr>
        <w:lastRenderedPageBreak/>
        <w:t>Model comparison</w:t>
      </w:r>
    </w:p>
    <w:p w14:paraId="395FB90A" w14:textId="6102FA55" w:rsidR="00417BFB" w:rsidRPr="00417BFB" w:rsidRDefault="00417BFB" w:rsidP="005C28E5">
      <w:pPr>
        <w:jc w:val="both"/>
        <w:rPr>
          <w:sz w:val="20"/>
          <w:szCs w:val="20"/>
        </w:rPr>
      </w:pPr>
      <w:r w:rsidRPr="00417BFB">
        <w:rPr>
          <w:sz w:val="20"/>
          <w:szCs w:val="20"/>
        </w:rPr>
        <w:t>Compared to other models, tuned XGBoost showed the best balance between precision and recall across all six categories, particularly maintaining high performance on both clearly defined and overlapping classes. It also demonstrated greater stability and generalization after hyperparameter tuning, making it the most reliable choice for multi-class cyberbullying detection.</w:t>
      </w:r>
    </w:p>
    <w:p w14:paraId="3D701231" w14:textId="452141C3" w:rsidR="00193C26" w:rsidRPr="00193C26" w:rsidRDefault="00840805" w:rsidP="00840805">
      <w:pPr>
        <w:pStyle w:val="ListParagraph"/>
        <w:numPr>
          <w:ilvl w:val="0"/>
          <w:numId w:val="17"/>
        </w:numPr>
        <w:jc w:val="both"/>
        <w:rPr>
          <w:b/>
          <w:bCs/>
        </w:rPr>
      </w:pPr>
      <w:r w:rsidRPr="00193C26">
        <w:rPr>
          <w:b/>
          <w:bCs/>
        </w:rPr>
        <w:t>DISCUSSION</w:t>
      </w:r>
    </w:p>
    <w:p w14:paraId="07FD7C2E" w14:textId="03065820" w:rsidR="005C28E5" w:rsidRPr="005C28E5" w:rsidRDefault="005C28E5" w:rsidP="005C28E5">
      <w:pPr>
        <w:jc w:val="both"/>
        <w:rPr>
          <w:sz w:val="20"/>
          <w:szCs w:val="20"/>
        </w:rPr>
      </w:pPr>
      <w:r w:rsidRPr="005C28E5">
        <w:rPr>
          <w:sz w:val="20"/>
          <w:szCs w:val="20"/>
        </w:rPr>
        <w:t>Although the developed cyberbullying classification system showed high-performance results for strongly defined categories like age, ethnicity, and religion-based cyberbullying, some limitations were observed, especially in the subtle and overlapping scenarios. Some of the major areas of concern and the directions of improvement are presented below:</w:t>
      </w:r>
    </w:p>
    <w:p w14:paraId="22919461" w14:textId="784A9AD1" w:rsidR="005C28E5" w:rsidRPr="00417BFB" w:rsidRDefault="005C28E5" w:rsidP="00417BFB">
      <w:pPr>
        <w:pStyle w:val="ListParagraph"/>
        <w:numPr>
          <w:ilvl w:val="0"/>
          <w:numId w:val="14"/>
        </w:numPr>
        <w:jc w:val="both"/>
        <w:rPr>
          <w:b/>
          <w:bCs/>
          <w:sz w:val="20"/>
          <w:szCs w:val="20"/>
        </w:rPr>
      </w:pPr>
      <w:r w:rsidRPr="00417BFB">
        <w:rPr>
          <w:b/>
          <w:bCs/>
          <w:sz w:val="20"/>
          <w:szCs w:val="20"/>
        </w:rPr>
        <w:t>Difficulty in Distinguishing Overlapping Classes</w:t>
      </w:r>
    </w:p>
    <w:p w14:paraId="0C2C9FA3" w14:textId="2A957675" w:rsidR="005C28E5" w:rsidRPr="005C28E5" w:rsidRDefault="005C28E5" w:rsidP="005C28E5">
      <w:pPr>
        <w:jc w:val="both"/>
        <w:rPr>
          <w:sz w:val="20"/>
          <w:szCs w:val="20"/>
        </w:rPr>
      </w:pPr>
      <w:r w:rsidRPr="005C28E5">
        <w:rPr>
          <w:sz w:val="20"/>
          <w:szCs w:val="20"/>
        </w:rPr>
        <w:t>The most challenging task seen was the high misclassification between the "not cyberbullying" and "other cyberbullying" classes. Such classes register ambiguous context-dependent language and hence become more difficult to differentiate using standard ML models and bag-of-words representations. This negatively impacted recall and precision, particularly in the ANN and Random Forest models.</w:t>
      </w:r>
    </w:p>
    <w:p w14:paraId="19B92708" w14:textId="214C3127" w:rsidR="005C28E5" w:rsidRPr="005C28E5" w:rsidRDefault="00193C26" w:rsidP="005C28E5">
      <w:pPr>
        <w:jc w:val="both"/>
        <w:rPr>
          <w:sz w:val="20"/>
          <w:szCs w:val="20"/>
        </w:rPr>
      </w:pPr>
      <w:r w:rsidRPr="00417BFB">
        <w:rPr>
          <w:b/>
          <w:bCs/>
          <w:sz w:val="20"/>
          <w:szCs w:val="20"/>
        </w:rPr>
        <w:t>Future Direction:</w:t>
      </w:r>
      <w:r w:rsidR="005C28E5" w:rsidRPr="005C28E5">
        <w:rPr>
          <w:sz w:val="20"/>
          <w:szCs w:val="20"/>
        </w:rPr>
        <w:t xml:space="preserve"> To better capture semantic meanings and intent behind the text, the use of context-aware models like BERT, RoBERTa, or DistilBERT may be useful. Such transformer models comprehend the context by considering the relation of the word with the nearby words.</w:t>
      </w:r>
    </w:p>
    <w:p w14:paraId="6F1B102E" w14:textId="61224853" w:rsidR="005C28E5" w:rsidRPr="00417BFB" w:rsidRDefault="005C28E5" w:rsidP="00417BFB">
      <w:pPr>
        <w:pStyle w:val="ListParagraph"/>
        <w:numPr>
          <w:ilvl w:val="0"/>
          <w:numId w:val="14"/>
        </w:numPr>
        <w:jc w:val="both"/>
        <w:rPr>
          <w:b/>
          <w:bCs/>
          <w:sz w:val="20"/>
          <w:szCs w:val="20"/>
        </w:rPr>
      </w:pPr>
      <w:r w:rsidRPr="00417BFB">
        <w:rPr>
          <w:b/>
          <w:bCs/>
          <w:sz w:val="20"/>
          <w:szCs w:val="20"/>
        </w:rPr>
        <w:t>Semantic Lack of Understanding</w:t>
      </w:r>
    </w:p>
    <w:p w14:paraId="0BA1EEB9" w14:textId="4F255CC7" w:rsidR="005C28E5" w:rsidRPr="005C28E5" w:rsidRDefault="005C28E5" w:rsidP="005C28E5">
      <w:pPr>
        <w:jc w:val="both"/>
        <w:rPr>
          <w:sz w:val="20"/>
          <w:szCs w:val="20"/>
        </w:rPr>
      </w:pPr>
      <w:r w:rsidRPr="005C28E5">
        <w:rPr>
          <w:sz w:val="20"/>
          <w:szCs w:val="20"/>
        </w:rPr>
        <w:t>Even after preprocessing and feature extraction,traditional models such as XGBoost, Random Forest, and Gradient Boosting depend strongly on word frequency and have little insight into sentence structure or semantics. This prevents them from successfully detecting sarcasm, hidden aggression, or coded speech, all of which are very common in cyberbullying.</w:t>
      </w:r>
    </w:p>
    <w:p w14:paraId="392E2B74" w14:textId="2E6761F2" w:rsidR="005C28E5" w:rsidRPr="005C28E5" w:rsidRDefault="005C28E5" w:rsidP="005C28E5">
      <w:pPr>
        <w:jc w:val="both"/>
        <w:rPr>
          <w:sz w:val="20"/>
          <w:szCs w:val="20"/>
        </w:rPr>
      </w:pPr>
      <w:r w:rsidRPr="00417BFB">
        <w:rPr>
          <w:b/>
          <w:bCs/>
          <w:sz w:val="20"/>
          <w:szCs w:val="20"/>
        </w:rPr>
        <w:t>Future Direction:</w:t>
      </w:r>
      <w:r w:rsidRPr="005C28E5">
        <w:rPr>
          <w:sz w:val="20"/>
          <w:szCs w:val="20"/>
        </w:rPr>
        <w:t xml:space="preserve"> The incorporation of word embeddings like Word2Vec, GloVe, or fine-tuned transformer embeddings could add semantic depth. Merging them with the use of sequence models like LSTM or GRU could enhance performance when meaning relies on word order.</w:t>
      </w:r>
    </w:p>
    <w:p w14:paraId="5B3D4DA4" w14:textId="77777777" w:rsidR="00193C26" w:rsidRPr="00417BFB" w:rsidRDefault="005C28E5" w:rsidP="00417BFB">
      <w:pPr>
        <w:pStyle w:val="ListParagraph"/>
        <w:numPr>
          <w:ilvl w:val="0"/>
          <w:numId w:val="14"/>
        </w:numPr>
        <w:jc w:val="both"/>
        <w:rPr>
          <w:b/>
          <w:bCs/>
          <w:sz w:val="20"/>
          <w:szCs w:val="20"/>
        </w:rPr>
      </w:pPr>
      <w:r w:rsidRPr="00417BFB">
        <w:rPr>
          <w:b/>
          <w:bCs/>
          <w:sz w:val="20"/>
          <w:szCs w:val="20"/>
        </w:rPr>
        <w:t xml:space="preserve">Model Interpretability and Trust </w:t>
      </w:r>
    </w:p>
    <w:p w14:paraId="02C3574A" w14:textId="7F117187" w:rsidR="005C28E5" w:rsidRPr="005C28E5" w:rsidRDefault="005C28E5" w:rsidP="005C28E5">
      <w:pPr>
        <w:jc w:val="both"/>
        <w:rPr>
          <w:sz w:val="20"/>
          <w:szCs w:val="20"/>
        </w:rPr>
      </w:pPr>
      <w:r w:rsidRPr="005C28E5">
        <w:rPr>
          <w:sz w:val="20"/>
          <w:szCs w:val="20"/>
        </w:rPr>
        <w:t>Models like ANN and XGBoost, while very capable, are largely black-box models and do not explain why they made a particular prediction. This becomes a problem when such tools are used in the real-world applications for moderation or legal purposes.</w:t>
      </w:r>
    </w:p>
    <w:p w14:paraId="468EC982" w14:textId="1F41EDC6" w:rsidR="005C28E5" w:rsidRPr="005C28E5" w:rsidRDefault="005C28E5" w:rsidP="005C28E5">
      <w:pPr>
        <w:jc w:val="both"/>
        <w:rPr>
          <w:sz w:val="20"/>
          <w:szCs w:val="20"/>
        </w:rPr>
      </w:pPr>
      <w:r w:rsidRPr="00417BFB">
        <w:rPr>
          <w:b/>
          <w:bCs/>
          <w:sz w:val="20"/>
          <w:szCs w:val="20"/>
        </w:rPr>
        <w:t>Future Direction:</w:t>
      </w:r>
      <w:r w:rsidRPr="005C28E5">
        <w:rPr>
          <w:sz w:val="20"/>
          <w:szCs w:val="20"/>
        </w:rPr>
        <w:t xml:space="preserve"> Methods such as SHAP (SHapley Additive exPlanations) or LIME (Local Interpretable Model-agnostic Explanations) may be used to enhance explainability, enabling stakeholders to trust and audit the model’s outputs.</w:t>
      </w:r>
    </w:p>
    <w:p w14:paraId="0C73D2C1" w14:textId="59D86152" w:rsidR="005C28E5" w:rsidRPr="00417BFB" w:rsidRDefault="005C28E5" w:rsidP="00417BFB">
      <w:pPr>
        <w:pStyle w:val="ListParagraph"/>
        <w:numPr>
          <w:ilvl w:val="0"/>
          <w:numId w:val="14"/>
        </w:numPr>
        <w:jc w:val="both"/>
        <w:rPr>
          <w:b/>
          <w:bCs/>
          <w:sz w:val="20"/>
          <w:szCs w:val="20"/>
        </w:rPr>
      </w:pPr>
      <w:r w:rsidRPr="00417BFB">
        <w:rPr>
          <w:b/>
          <w:bCs/>
          <w:sz w:val="20"/>
          <w:szCs w:val="20"/>
        </w:rPr>
        <w:t>Domain and Data Generalization</w:t>
      </w:r>
    </w:p>
    <w:p w14:paraId="1CCDA36E" w14:textId="718D51F7" w:rsidR="005C28E5" w:rsidRPr="005C28E5" w:rsidRDefault="005C28E5" w:rsidP="005C28E5">
      <w:pPr>
        <w:jc w:val="both"/>
        <w:rPr>
          <w:sz w:val="20"/>
          <w:szCs w:val="20"/>
        </w:rPr>
      </w:pPr>
      <w:r w:rsidRPr="005C28E5">
        <w:rPr>
          <w:sz w:val="20"/>
          <w:szCs w:val="20"/>
        </w:rPr>
        <w:t>The dataset used consists entirely of Twitter data and of six preassigned classes. Although useful for preliminary experimentation, it may not capture the range of language and cyberbullying strategies employed across platforms such as Instagram, Reddit, or TikTok.</w:t>
      </w:r>
    </w:p>
    <w:p w14:paraId="54BFF0E5" w14:textId="3AD3FC92" w:rsidR="005C28E5" w:rsidRPr="005C28E5" w:rsidRDefault="005C28E5" w:rsidP="005C28E5">
      <w:pPr>
        <w:jc w:val="both"/>
        <w:rPr>
          <w:sz w:val="20"/>
          <w:szCs w:val="20"/>
        </w:rPr>
      </w:pPr>
      <w:r w:rsidRPr="00171F23">
        <w:rPr>
          <w:b/>
          <w:bCs/>
          <w:sz w:val="20"/>
          <w:szCs w:val="20"/>
        </w:rPr>
        <w:lastRenderedPageBreak/>
        <w:t>Future Direction:</w:t>
      </w:r>
      <w:r w:rsidRPr="005C28E5">
        <w:rPr>
          <w:sz w:val="20"/>
          <w:szCs w:val="20"/>
        </w:rPr>
        <w:t xml:space="preserve"> A larger multi-platform dataset, maybe annotated with the help of human-in-the-loop techniques, might assist in training more general and stronger models. Using cross-domain training and test can also evaluate the scalability of the system.</w:t>
      </w:r>
    </w:p>
    <w:p w14:paraId="4AE90E68" w14:textId="5D1A7156" w:rsidR="005C28E5" w:rsidRPr="00417BFB" w:rsidRDefault="005C28E5" w:rsidP="00417BFB">
      <w:pPr>
        <w:pStyle w:val="ListParagraph"/>
        <w:numPr>
          <w:ilvl w:val="0"/>
          <w:numId w:val="14"/>
        </w:numPr>
        <w:jc w:val="both"/>
        <w:rPr>
          <w:b/>
          <w:bCs/>
          <w:sz w:val="20"/>
          <w:szCs w:val="20"/>
        </w:rPr>
      </w:pPr>
      <w:r w:rsidRPr="00417BFB">
        <w:rPr>
          <w:b/>
          <w:bCs/>
          <w:sz w:val="20"/>
          <w:szCs w:val="20"/>
        </w:rPr>
        <w:t>Real-Time Deployment Constraints</w:t>
      </w:r>
    </w:p>
    <w:p w14:paraId="2CC98FBF" w14:textId="77777777" w:rsidR="005C28E5" w:rsidRDefault="005C28E5" w:rsidP="005C28E5">
      <w:pPr>
        <w:jc w:val="both"/>
        <w:rPr>
          <w:sz w:val="20"/>
          <w:szCs w:val="20"/>
        </w:rPr>
      </w:pPr>
      <w:r w:rsidRPr="005C28E5">
        <w:rPr>
          <w:sz w:val="20"/>
          <w:szCs w:val="20"/>
        </w:rPr>
        <w:t xml:space="preserve">While models worked fine in offline environments, using them in runtime environments (such as social media or chat tools) imposes limitations such as latency, scalability, and resource utilization. </w:t>
      </w:r>
    </w:p>
    <w:p w14:paraId="47058BE0" w14:textId="77777777" w:rsidR="005C28E5" w:rsidRDefault="005C28E5" w:rsidP="005C28E5">
      <w:pPr>
        <w:jc w:val="both"/>
        <w:rPr>
          <w:sz w:val="20"/>
          <w:szCs w:val="20"/>
        </w:rPr>
      </w:pPr>
      <w:r w:rsidRPr="00417BFB">
        <w:rPr>
          <w:b/>
          <w:bCs/>
          <w:sz w:val="20"/>
          <w:szCs w:val="20"/>
        </w:rPr>
        <w:t>Future Direction:</w:t>
      </w:r>
      <w:r w:rsidRPr="005C28E5">
        <w:rPr>
          <w:sz w:val="20"/>
          <w:szCs w:val="20"/>
        </w:rPr>
        <w:t xml:space="preserve"> For responsiveness, upcoming implementations may utilize compression techniques such as knowledge distillation and light architectures to run inference on edge devices or live platforms. </w:t>
      </w:r>
    </w:p>
    <w:p w14:paraId="32220891" w14:textId="4B9C5213" w:rsidR="005C28E5" w:rsidRDefault="005C28E5" w:rsidP="005C28E5">
      <w:pPr>
        <w:jc w:val="both"/>
        <w:rPr>
          <w:sz w:val="20"/>
          <w:szCs w:val="20"/>
        </w:rPr>
      </w:pPr>
      <w:r w:rsidRPr="005C28E5">
        <w:rPr>
          <w:sz w:val="20"/>
          <w:szCs w:val="20"/>
        </w:rPr>
        <w:t>In short, while the system performed robust baseline results, particularly in multi-class classification of overt cyberbullying categories, real-world applications will be facilitated by more in-depth linguistic modeling, better explainability, and scalable deployment plans. Such directions create a promising blueprint for the next stages of the project.</w:t>
      </w:r>
    </w:p>
    <w:p w14:paraId="1F31D0A8" w14:textId="0A5891D1" w:rsidR="00193C26" w:rsidRDefault="00840805" w:rsidP="00840805">
      <w:pPr>
        <w:pStyle w:val="ListParagraph"/>
        <w:numPr>
          <w:ilvl w:val="0"/>
          <w:numId w:val="17"/>
        </w:numPr>
        <w:jc w:val="both"/>
        <w:rPr>
          <w:b/>
          <w:bCs/>
        </w:rPr>
      </w:pPr>
      <w:r w:rsidRPr="00193C26">
        <w:rPr>
          <w:b/>
          <w:bCs/>
        </w:rPr>
        <w:t>CONCLUSION</w:t>
      </w:r>
    </w:p>
    <w:p w14:paraId="28E5ACA9" w14:textId="48E98781" w:rsidR="00193C26" w:rsidRDefault="00193C26" w:rsidP="005C28E5">
      <w:pPr>
        <w:jc w:val="both"/>
        <w:rPr>
          <w:sz w:val="20"/>
          <w:szCs w:val="20"/>
        </w:rPr>
      </w:pPr>
      <w:r w:rsidRPr="00193C26">
        <w:rPr>
          <w:sz w:val="20"/>
          <w:szCs w:val="20"/>
        </w:rPr>
        <w:t>This project was able to successfully create a machine learning-based system to identify and classify different kinds of cyberbullying from social media text data. With heavy data preprocessing, feature engineering, evaluation of the model, and hyperparameter tuning, the system achieved high performance in detecting overt categories such as age, ethnicity, and religion. Although issues persist in differentiating subtle and overlapping classes such as “not cyberbullying” and “other cyberbullying,” the results indicate that machine learning is a practical solution to automated cyberbullying detection. With improvements from context-aware models and improved semantic understanding, this system has the potential to become a very useful tool to increase digital safety and to moderate interaction in the digital world.</w:t>
      </w:r>
    </w:p>
    <w:p w14:paraId="3227437B" w14:textId="77777777" w:rsidR="007B7C9B" w:rsidRDefault="007B7C9B" w:rsidP="005C28E5">
      <w:pPr>
        <w:jc w:val="both"/>
        <w:rPr>
          <w:sz w:val="20"/>
          <w:szCs w:val="20"/>
        </w:rPr>
      </w:pPr>
    </w:p>
    <w:p w14:paraId="700C1C4E" w14:textId="77777777" w:rsidR="007B7C9B" w:rsidRDefault="007B7C9B" w:rsidP="005C28E5">
      <w:pPr>
        <w:jc w:val="both"/>
        <w:rPr>
          <w:sz w:val="20"/>
          <w:szCs w:val="20"/>
        </w:rPr>
      </w:pPr>
    </w:p>
    <w:p w14:paraId="67739966" w14:textId="77777777" w:rsidR="007B7C9B" w:rsidRDefault="007B7C9B" w:rsidP="005C28E5">
      <w:pPr>
        <w:jc w:val="both"/>
        <w:rPr>
          <w:sz w:val="20"/>
          <w:szCs w:val="20"/>
        </w:rPr>
      </w:pPr>
    </w:p>
    <w:p w14:paraId="5FD17CD0" w14:textId="77777777" w:rsidR="007B7C9B" w:rsidRDefault="007B7C9B" w:rsidP="005C28E5">
      <w:pPr>
        <w:jc w:val="both"/>
        <w:rPr>
          <w:sz w:val="20"/>
          <w:szCs w:val="20"/>
        </w:rPr>
      </w:pPr>
    </w:p>
    <w:p w14:paraId="6A9C5110" w14:textId="77777777" w:rsidR="007B7C9B" w:rsidRDefault="007B7C9B" w:rsidP="005C28E5">
      <w:pPr>
        <w:jc w:val="both"/>
        <w:rPr>
          <w:sz w:val="20"/>
          <w:szCs w:val="20"/>
        </w:rPr>
      </w:pPr>
    </w:p>
    <w:p w14:paraId="4135ECF4" w14:textId="77777777" w:rsidR="007B7C9B" w:rsidRDefault="007B7C9B" w:rsidP="005C28E5">
      <w:pPr>
        <w:jc w:val="both"/>
        <w:rPr>
          <w:sz w:val="20"/>
          <w:szCs w:val="20"/>
        </w:rPr>
      </w:pPr>
    </w:p>
    <w:p w14:paraId="658CAEF2" w14:textId="77777777" w:rsidR="007B7C9B" w:rsidRDefault="007B7C9B" w:rsidP="005C28E5">
      <w:pPr>
        <w:jc w:val="both"/>
        <w:rPr>
          <w:sz w:val="20"/>
          <w:szCs w:val="20"/>
        </w:rPr>
      </w:pPr>
    </w:p>
    <w:p w14:paraId="309020E8" w14:textId="77777777" w:rsidR="007B7C9B" w:rsidRDefault="007B7C9B" w:rsidP="005C28E5">
      <w:pPr>
        <w:jc w:val="both"/>
        <w:rPr>
          <w:sz w:val="20"/>
          <w:szCs w:val="20"/>
        </w:rPr>
      </w:pPr>
    </w:p>
    <w:p w14:paraId="74420C73" w14:textId="77777777" w:rsidR="007B7C9B" w:rsidRDefault="007B7C9B" w:rsidP="005C28E5">
      <w:pPr>
        <w:jc w:val="both"/>
        <w:rPr>
          <w:sz w:val="20"/>
          <w:szCs w:val="20"/>
        </w:rPr>
      </w:pPr>
    </w:p>
    <w:p w14:paraId="6FF511F2" w14:textId="77777777" w:rsidR="007B7C9B" w:rsidRDefault="007B7C9B" w:rsidP="005C28E5">
      <w:pPr>
        <w:jc w:val="both"/>
        <w:rPr>
          <w:sz w:val="20"/>
          <w:szCs w:val="20"/>
        </w:rPr>
      </w:pPr>
    </w:p>
    <w:p w14:paraId="4F0C48D2" w14:textId="77777777" w:rsidR="007B7C9B" w:rsidRDefault="007B7C9B" w:rsidP="005C28E5">
      <w:pPr>
        <w:jc w:val="both"/>
        <w:rPr>
          <w:sz w:val="20"/>
          <w:szCs w:val="20"/>
        </w:rPr>
      </w:pPr>
    </w:p>
    <w:p w14:paraId="6A0F9F8B" w14:textId="77777777" w:rsidR="007B7C9B" w:rsidRDefault="007B7C9B" w:rsidP="005C28E5">
      <w:pPr>
        <w:jc w:val="both"/>
        <w:rPr>
          <w:sz w:val="20"/>
          <w:szCs w:val="20"/>
        </w:rPr>
      </w:pPr>
    </w:p>
    <w:p w14:paraId="695FF8EA" w14:textId="77777777" w:rsidR="007B7C9B" w:rsidRDefault="007B7C9B" w:rsidP="005C28E5">
      <w:pPr>
        <w:jc w:val="both"/>
        <w:rPr>
          <w:sz w:val="20"/>
          <w:szCs w:val="20"/>
        </w:rPr>
      </w:pPr>
    </w:p>
    <w:p w14:paraId="1038C466" w14:textId="4511DE7C" w:rsidR="00CB7BC6" w:rsidRDefault="00CB7BC6" w:rsidP="005C28E5">
      <w:pPr>
        <w:jc w:val="both"/>
        <w:rPr>
          <w:b/>
          <w:bCs/>
        </w:rPr>
      </w:pPr>
      <w:r w:rsidRPr="00CB7BC6">
        <w:rPr>
          <w:b/>
          <w:bCs/>
        </w:rPr>
        <w:lastRenderedPageBreak/>
        <w:t>Reference</w:t>
      </w:r>
      <w:r>
        <w:rPr>
          <w:b/>
          <w:bCs/>
        </w:rPr>
        <w:t>s</w:t>
      </w:r>
    </w:p>
    <w:p w14:paraId="4D26DB00" w14:textId="77777777" w:rsidR="00CB7BC6" w:rsidRPr="00CB7BC6" w:rsidRDefault="00CB7BC6" w:rsidP="00CB7BC6">
      <w:pPr>
        <w:jc w:val="both"/>
        <w:rPr>
          <w:sz w:val="20"/>
          <w:szCs w:val="20"/>
        </w:rPr>
      </w:pPr>
      <w:r w:rsidRPr="00CB7BC6">
        <w:rPr>
          <w:sz w:val="20"/>
          <w:szCs w:val="20"/>
        </w:rPr>
        <w:t>[1]</w:t>
      </w:r>
    </w:p>
    <w:p w14:paraId="66AC65EA" w14:textId="77777777" w:rsidR="00CB7BC6" w:rsidRPr="00CB7BC6" w:rsidRDefault="00CB7BC6" w:rsidP="00CB7BC6">
      <w:pPr>
        <w:jc w:val="both"/>
        <w:rPr>
          <w:sz w:val="20"/>
          <w:szCs w:val="20"/>
        </w:rPr>
      </w:pPr>
      <w:r w:rsidRPr="00CB7BC6">
        <w:rPr>
          <w:sz w:val="20"/>
          <w:szCs w:val="20"/>
        </w:rPr>
        <w:t xml:space="preserve">N. Yuvaraj </w:t>
      </w:r>
      <w:r w:rsidRPr="00CB7BC6">
        <w:rPr>
          <w:i/>
          <w:iCs/>
          <w:sz w:val="20"/>
          <w:szCs w:val="20"/>
        </w:rPr>
        <w:t>et al.</w:t>
      </w:r>
      <w:r w:rsidRPr="00CB7BC6">
        <w:rPr>
          <w:sz w:val="20"/>
          <w:szCs w:val="20"/>
        </w:rPr>
        <w:t xml:space="preserve">, “Nature-Inspired-Based Approach for Automated Cyberbullying Classification on Multimedia Social Networking,” </w:t>
      </w:r>
      <w:r w:rsidRPr="00CB7BC6">
        <w:rPr>
          <w:i/>
          <w:iCs/>
          <w:sz w:val="20"/>
          <w:szCs w:val="20"/>
        </w:rPr>
        <w:t>Mathematical Problems in Engineering</w:t>
      </w:r>
      <w:r w:rsidRPr="00CB7BC6">
        <w:rPr>
          <w:sz w:val="20"/>
          <w:szCs w:val="20"/>
        </w:rPr>
        <w:t>, vol. 2021, p. e6644652, Feb. 2021, doi: https://doi.org/10.1155/2021/6644652.</w:t>
      </w:r>
    </w:p>
    <w:p w14:paraId="7ECEB6D1" w14:textId="77777777" w:rsidR="00CB7BC6" w:rsidRPr="00CB7BC6" w:rsidRDefault="00CB7BC6" w:rsidP="00CB7BC6">
      <w:pPr>
        <w:jc w:val="both"/>
        <w:rPr>
          <w:sz w:val="20"/>
          <w:szCs w:val="20"/>
        </w:rPr>
      </w:pPr>
      <w:r w:rsidRPr="00CB7BC6">
        <w:rPr>
          <w:sz w:val="20"/>
          <w:szCs w:val="20"/>
        </w:rPr>
        <w:t>[2]</w:t>
      </w:r>
    </w:p>
    <w:p w14:paraId="5B4876F2" w14:textId="77777777" w:rsidR="00CB7BC6" w:rsidRPr="00CB7BC6" w:rsidRDefault="00CB7BC6" w:rsidP="00CB7BC6">
      <w:pPr>
        <w:jc w:val="both"/>
        <w:rPr>
          <w:sz w:val="20"/>
          <w:szCs w:val="20"/>
        </w:rPr>
      </w:pPr>
      <w:r w:rsidRPr="00CB7BC6">
        <w:rPr>
          <w:sz w:val="20"/>
          <w:szCs w:val="20"/>
        </w:rPr>
        <w:t xml:space="preserve">Z. Ji </w:t>
      </w:r>
      <w:r w:rsidRPr="00CB7BC6">
        <w:rPr>
          <w:i/>
          <w:iCs/>
          <w:sz w:val="20"/>
          <w:szCs w:val="20"/>
        </w:rPr>
        <w:t>et al.</w:t>
      </w:r>
      <w:r w:rsidRPr="00CB7BC6">
        <w:rPr>
          <w:sz w:val="20"/>
          <w:szCs w:val="20"/>
        </w:rPr>
        <w:t xml:space="preserve">, “Survey of Hallucination in Natural Language Generation,” </w:t>
      </w:r>
      <w:r w:rsidRPr="00CB7BC6">
        <w:rPr>
          <w:i/>
          <w:iCs/>
          <w:sz w:val="20"/>
          <w:szCs w:val="20"/>
        </w:rPr>
        <w:t>ACM Computing Surveys</w:t>
      </w:r>
      <w:r w:rsidRPr="00CB7BC6">
        <w:rPr>
          <w:sz w:val="20"/>
          <w:szCs w:val="20"/>
        </w:rPr>
        <w:t>, vol. 55, no. 12, Nov. 2022, doi: https://doi.org/10.1145/3571730.</w:t>
      </w:r>
    </w:p>
    <w:p w14:paraId="0608080C" w14:textId="77777777" w:rsidR="00CB7BC6" w:rsidRPr="00CB7BC6" w:rsidRDefault="00CB7BC6" w:rsidP="00CB7BC6">
      <w:pPr>
        <w:jc w:val="both"/>
        <w:rPr>
          <w:sz w:val="20"/>
          <w:szCs w:val="20"/>
        </w:rPr>
      </w:pPr>
      <w:r w:rsidRPr="00CB7BC6">
        <w:rPr>
          <w:sz w:val="20"/>
          <w:szCs w:val="20"/>
        </w:rPr>
        <w:t>[3]</w:t>
      </w:r>
    </w:p>
    <w:p w14:paraId="7D295793" w14:textId="77777777" w:rsidR="00CB7BC6" w:rsidRPr="00CB7BC6" w:rsidRDefault="00CB7BC6" w:rsidP="00CB7BC6">
      <w:pPr>
        <w:jc w:val="both"/>
        <w:rPr>
          <w:sz w:val="20"/>
          <w:szCs w:val="20"/>
        </w:rPr>
      </w:pPr>
      <w:r w:rsidRPr="00CB7BC6">
        <w:rPr>
          <w:sz w:val="20"/>
          <w:szCs w:val="20"/>
        </w:rPr>
        <w:t xml:space="preserve">K. De Angeli </w:t>
      </w:r>
      <w:r w:rsidRPr="00CB7BC6">
        <w:rPr>
          <w:i/>
          <w:iCs/>
          <w:sz w:val="20"/>
          <w:szCs w:val="20"/>
        </w:rPr>
        <w:t>et al.</w:t>
      </w:r>
      <w:r w:rsidRPr="00CB7BC6">
        <w:rPr>
          <w:sz w:val="20"/>
          <w:szCs w:val="20"/>
        </w:rPr>
        <w:t xml:space="preserve">, “Class imbalance in out-of-distribution datasets: Improving the robustness of the TextCNN for the classification of rare cancer types,” </w:t>
      </w:r>
      <w:r w:rsidRPr="00CB7BC6">
        <w:rPr>
          <w:i/>
          <w:iCs/>
          <w:sz w:val="20"/>
          <w:szCs w:val="20"/>
        </w:rPr>
        <w:t>Journal of Biomedical Informatics</w:t>
      </w:r>
      <w:r w:rsidRPr="00CB7BC6">
        <w:rPr>
          <w:sz w:val="20"/>
          <w:szCs w:val="20"/>
        </w:rPr>
        <w:t>, vol. 125, p. 103957, Jan. 2022, doi: https://doi.org/10.1016/j.jbi.2021.103957.</w:t>
      </w:r>
    </w:p>
    <w:p w14:paraId="36118A7B" w14:textId="77777777" w:rsidR="00CB7BC6" w:rsidRPr="00CB7BC6" w:rsidRDefault="00CB7BC6" w:rsidP="00CB7BC6">
      <w:pPr>
        <w:jc w:val="both"/>
        <w:rPr>
          <w:sz w:val="20"/>
          <w:szCs w:val="20"/>
        </w:rPr>
      </w:pPr>
      <w:r w:rsidRPr="00CB7BC6">
        <w:rPr>
          <w:sz w:val="20"/>
          <w:szCs w:val="20"/>
        </w:rPr>
        <w:t>[4]</w:t>
      </w:r>
    </w:p>
    <w:p w14:paraId="59FA4FB2" w14:textId="77777777" w:rsidR="00CB7BC6" w:rsidRPr="00CB7BC6" w:rsidRDefault="00CB7BC6" w:rsidP="00CB7BC6">
      <w:pPr>
        <w:jc w:val="both"/>
        <w:rPr>
          <w:sz w:val="20"/>
          <w:szCs w:val="20"/>
        </w:rPr>
      </w:pPr>
      <w:r w:rsidRPr="00CB7BC6">
        <w:rPr>
          <w:sz w:val="20"/>
          <w:szCs w:val="20"/>
        </w:rPr>
        <w:t xml:space="preserve">J. Antony Vijay, H. Anwar Basha, and J. Arun Nehru, “A Dynamic Approach for Detecting the Fake News Using Random Forest Classifier and NLP,” </w:t>
      </w:r>
      <w:r w:rsidRPr="00CB7BC6">
        <w:rPr>
          <w:i/>
          <w:iCs/>
          <w:sz w:val="20"/>
          <w:szCs w:val="20"/>
        </w:rPr>
        <w:t>Computational Methods and Data Engineering</w:t>
      </w:r>
      <w:r w:rsidRPr="00CB7BC6">
        <w:rPr>
          <w:sz w:val="20"/>
          <w:szCs w:val="20"/>
        </w:rPr>
        <w:t>, pp. 331–341, Nov. 2020, doi: https://doi.org/10.1007/978-981-15-7907-3_25.</w:t>
      </w:r>
    </w:p>
    <w:p w14:paraId="72D056A6" w14:textId="77777777" w:rsidR="00CB7BC6" w:rsidRPr="00CB7BC6" w:rsidRDefault="00CB7BC6" w:rsidP="00CB7BC6">
      <w:pPr>
        <w:jc w:val="both"/>
        <w:rPr>
          <w:sz w:val="20"/>
          <w:szCs w:val="20"/>
        </w:rPr>
      </w:pPr>
      <w:r w:rsidRPr="00CB7BC6">
        <w:rPr>
          <w:sz w:val="20"/>
          <w:szCs w:val="20"/>
        </w:rPr>
        <w:t>[5]</w:t>
      </w:r>
    </w:p>
    <w:p w14:paraId="3D99093A" w14:textId="77777777" w:rsidR="00CB7BC6" w:rsidRPr="00CB7BC6" w:rsidRDefault="00CB7BC6" w:rsidP="00CB7BC6">
      <w:pPr>
        <w:jc w:val="both"/>
        <w:rPr>
          <w:sz w:val="20"/>
          <w:szCs w:val="20"/>
        </w:rPr>
      </w:pPr>
      <w:r w:rsidRPr="00CB7BC6">
        <w:rPr>
          <w:sz w:val="20"/>
          <w:szCs w:val="20"/>
        </w:rPr>
        <w:t xml:space="preserve">M. Fayaz, A. Khan, J. U. Rahman, A. Alharbi, M. I. Uddin, and B. Alouffi, “Ensemble Machine Learning Model for Classification of Spam Product Reviews,” </w:t>
      </w:r>
      <w:r w:rsidRPr="00CB7BC6">
        <w:rPr>
          <w:i/>
          <w:iCs/>
          <w:sz w:val="20"/>
          <w:szCs w:val="20"/>
        </w:rPr>
        <w:t>Complexity</w:t>
      </w:r>
      <w:r w:rsidRPr="00CB7BC6">
        <w:rPr>
          <w:sz w:val="20"/>
          <w:szCs w:val="20"/>
        </w:rPr>
        <w:t>, vol. 2020, pp. 1–10, Dec. 2020, doi: https://doi.org/10.1155/2020/8857570.</w:t>
      </w:r>
    </w:p>
    <w:p w14:paraId="3303D7B4" w14:textId="77777777" w:rsidR="00CB7BC6" w:rsidRPr="00CB7BC6" w:rsidRDefault="00CB7BC6" w:rsidP="00CB7BC6">
      <w:pPr>
        <w:jc w:val="both"/>
        <w:rPr>
          <w:sz w:val="20"/>
          <w:szCs w:val="20"/>
        </w:rPr>
      </w:pPr>
      <w:r w:rsidRPr="00CB7BC6">
        <w:rPr>
          <w:sz w:val="20"/>
          <w:szCs w:val="20"/>
        </w:rPr>
        <w:t>[6]</w:t>
      </w:r>
    </w:p>
    <w:p w14:paraId="3576E1DE" w14:textId="77777777" w:rsidR="00CB7BC6" w:rsidRPr="00CB7BC6" w:rsidRDefault="00CB7BC6" w:rsidP="00CB7BC6">
      <w:pPr>
        <w:jc w:val="both"/>
        <w:rPr>
          <w:sz w:val="20"/>
          <w:szCs w:val="20"/>
        </w:rPr>
      </w:pPr>
      <w:r w:rsidRPr="00CB7BC6">
        <w:rPr>
          <w:sz w:val="20"/>
          <w:szCs w:val="20"/>
        </w:rPr>
        <w:t xml:space="preserve">Z. Lu </w:t>
      </w:r>
      <w:r w:rsidRPr="00CB7BC6">
        <w:rPr>
          <w:i/>
          <w:iCs/>
          <w:sz w:val="20"/>
          <w:szCs w:val="20"/>
        </w:rPr>
        <w:t>et al.</w:t>
      </w:r>
      <w:r w:rsidRPr="00CB7BC6">
        <w:rPr>
          <w:sz w:val="20"/>
          <w:szCs w:val="20"/>
        </w:rPr>
        <w:t xml:space="preserve">, “Natural Language Processing and Machine Learning Methods to Characterize Unstructured Patient-Reported Outcomes: Validation Study,” </w:t>
      </w:r>
      <w:r w:rsidRPr="00CB7BC6">
        <w:rPr>
          <w:i/>
          <w:iCs/>
          <w:sz w:val="20"/>
          <w:szCs w:val="20"/>
        </w:rPr>
        <w:t>Journal of Medical Internet Research</w:t>
      </w:r>
      <w:r w:rsidRPr="00CB7BC6">
        <w:rPr>
          <w:sz w:val="20"/>
          <w:szCs w:val="20"/>
        </w:rPr>
        <w:t>, vol. 23, no. 11, p. e26777, Nov. 2021, doi: https://doi.org/10.2196/26777.</w:t>
      </w:r>
    </w:p>
    <w:p w14:paraId="2CC3D472" w14:textId="77777777" w:rsidR="00CB7BC6" w:rsidRPr="00CB7BC6" w:rsidRDefault="00CB7BC6" w:rsidP="00CB7BC6">
      <w:pPr>
        <w:jc w:val="both"/>
        <w:rPr>
          <w:sz w:val="20"/>
          <w:szCs w:val="20"/>
        </w:rPr>
      </w:pPr>
      <w:r w:rsidRPr="00CB7BC6">
        <w:rPr>
          <w:sz w:val="20"/>
          <w:szCs w:val="20"/>
        </w:rPr>
        <w:t>[7]</w:t>
      </w:r>
    </w:p>
    <w:p w14:paraId="6FB9E83C" w14:textId="77777777" w:rsidR="00CB7BC6" w:rsidRPr="00CB7BC6" w:rsidRDefault="00CB7BC6" w:rsidP="00CB7BC6">
      <w:pPr>
        <w:jc w:val="both"/>
        <w:rPr>
          <w:sz w:val="20"/>
          <w:szCs w:val="20"/>
        </w:rPr>
      </w:pPr>
      <w:r w:rsidRPr="00CB7BC6">
        <w:rPr>
          <w:sz w:val="20"/>
          <w:szCs w:val="20"/>
        </w:rPr>
        <w:t xml:space="preserve">C. J. Harrison and C. J. Sidey-Gibbons, “Machine learning in medicine: a practical introduction to natural language processing,” </w:t>
      </w:r>
      <w:r w:rsidRPr="00CB7BC6">
        <w:rPr>
          <w:i/>
          <w:iCs/>
          <w:sz w:val="20"/>
          <w:szCs w:val="20"/>
        </w:rPr>
        <w:t>BMC Medical Research Methodology</w:t>
      </w:r>
      <w:r w:rsidRPr="00CB7BC6">
        <w:rPr>
          <w:sz w:val="20"/>
          <w:szCs w:val="20"/>
        </w:rPr>
        <w:t>, vol. 21, no. 1, Jul. 2021, doi: https://doi.org/10.1186/s12874-021-01347-1.</w:t>
      </w:r>
    </w:p>
    <w:p w14:paraId="2E25D6C7" w14:textId="77777777" w:rsidR="00CB7BC6" w:rsidRPr="00CB7BC6" w:rsidRDefault="00CB7BC6" w:rsidP="005C28E5">
      <w:pPr>
        <w:jc w:val="both"/>
        <w:rPr>
          <w:sz w:val="20"/>
          <w:szCs w:val="20"/>
        </w:rPr>
      </w:pPr>
    </w:p>
    <w:sectPr w:rsidR="00CB7BC6" w:rsidRPr="00CB7BC6">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6980E5" w14:textId="77777777" w:rsidR="00D22179" w:rsidRDefault="00D22179" w:rsidP="006D2CB3">
      <w:pPr>
        <w:spacing w:after="0" w:line="240" w:lineRule="auto"/>
      </w:pPr>
      <w:r>
        <w:separator/>
      </w:r>
    </w:p>
  </w:endnote>
  <w:endnote w:type="continuationSeparator" w:id="0">
    <w:p w14:paraId="2D7B6B06" w14:textId="77777777" w:rsidR="00D22179" w:rsidRDefault="00D22179" w:rsidP="006D2C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715134"/>
      <w:docPartObj>
        <w:docPartGallery w:val="Page Numbers (Bottom of Page)"/>
        <w:docPartUnique/>
      </w:docPartObj>
    </w:sdtPr>
    <w:sdtEndPr>
      <w:rPr>
        <w:noProof/>
      </w:rPr>
    </w:sdtEndPr>
    <w:sdtContent>
      <w:p w14:paraId="2EC56175" w14:textId="45C7A15A" w:rsidR="006D2CB3" w:rsidRDefault="006D2C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1B9C47" w14:textId="77777777" w:rsidR="006D2CB3" w:rsidRDefault="006D2C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49A68A" w14:textId="77777777" w:rsidR="00D22179" w:rsidRDefault="00D22179" w:rsidP="006D2CB3">
      <w:pPr>
        <w:spacing w:after="0" w:line="240" w:lineRule="auto"/>
      </w:pPr>
      <w:r>
        <w:separator/>
      </w:r>
    </w:p>
  </w:footnote>
  <w:footnote w:type="continuationSeparator" w:id="0">
    <w:p w14:paraId="21890F16" w14:textId="77777777" w:rsidR="00D22179" w:rsidRDefault="00D22179" w:rsidP="006D2C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57CD3"/>
    <w:multiLevelType w:val="multilevel"/>
    <w:tmpl w:val="F098A50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8F6375"/>
    <w:multiLevelType w:val="hybridMultilevel"/>
    <w:tmpl w:val="B7EC8AD8"/>
    <w:lvl w:ilvl="0" w:tplc="1A2090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CC3C75"/>
    <w:multiLevelType w:val="hybridMultilevel"/>
    <w:tmpl w:val="0FC0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61D3F"/>
    <w:multiLevelType w:val="hybridMultilevel"/>
    <w:tmpl w:val="832A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2737CD"/>
    <w:multiLevelType w:val="hybridMultilevel"/>
    <w:tmpl w:val="EE14F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C626B"/>
    <w:multiLevelType w:val="hybridMultilevel"/>
    <w:tmpl w:val="D3202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1B4FDC"/>
    <w:multiLevelType w:val="hybridMultilevel"/>
    <w:tmpl w:val="EAB6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249F9"/>
    <w:multiLevelType w:val="hybridMultilevel"/>
    <w:tmpl w:val="0F86C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86E19"/>
    <w:multiLevelType w:val="hybridMultilevel"/>
    <w:tmpl w:val="F4308D1E"/>
    <w:lvl w:ilvl="0" w:tplc="F74480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932280"/>
    <w:multiLevelType w:val="hybridMultilevel"/>
    <w:tmpl w:val="36EEA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B5F98"/>
    <w:multiLevelType w:val="hybridMultilevel"/>
    <w:tmpl w:val="2BAE1E62"/>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91717"/>
    <w:multiLevelType w:val="hybridMultilevel"/>
    <w:tmpl w:val="DEC6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842C3"/>
    <w:multiLevelType w:val="multilevel"/>
    <w:tmpl w:val="E9C82A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22037B8"/>
    <w:multiLevelType w:val="hybridMultilevel"/>
    <w:tmpl w:val="79A069C4"/>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664566"/>
    <w:multiLevelType w:val="hybridMultilevel"/>
    <w:tmpl w:val="37FA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34D16"/>
    <w:multiLevelType w:val="hybridMultilevel"/>
    <w:tmpl w:val="13CCB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31EC5"/>
    <w:multiLevelType w:val="hybridMultilevel"/>
    <w:tmpl w:val="48EE4C0C"/>
    <w:lvl w:ilvl="0" w:tplc="40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D461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EB21E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A3A0A9A"/>
    <w:multiLevelType w:val="hybridMultilevel"/>
    <w:tmpl w:val="A8E4ABD6"/>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756478"/>
    <w:multiLevelType w:val="hybridMultilevel"/>
    <w:tmpl w:val="4538C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760ABE"/>
    <w:multiLevelType w:val="hybridMultilevel"/>
    <w:tmpl w:val="BF24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DC467B"/>
    <w:multiLevelType w:val="hybridMultilevel"/>
    <w:tmpl w:val="258E1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841076">
    <w:abstractNumId w:val="6"/>
  </w:num>
  <w:num w:numId="2" w16cid:durableId="1909920618">
    <w:abstractNumId w:val="3"/>
  </w:num>
  <w:num w:numId="3" w16cid:durableId="2014602096">
    <w:abstractNumId w:val="2"/>
  </w:num>
  <w:num w:numId="4" w16cid:durableId="896015198">
    <w:abstractNumId w:val="11"/>
  </w:num>
  <w:num w:numId="5" w16cid:durableId="1043283912">
    <w:abstractNumId w:val="10"/>
  </w:num>
  <w:num w:numId="6" w16cid:durableId="13920432">
    <w:abstractNumId w:val="22"/>
  </w:num>
  <w:num w:numId="7" w16cid:durableId="639311389">
    <w:abstractNumId w:val="21"/>
  </w:num>
  <w:num w:numId="8" w16cid:durableId="725643365">
    <w:abstractNumId w:val="7"/>
  </w:num>
  <w:num w:numId="9" w16cid:durableId="1132284118">
    <w:abstractNumId w:val="4"/>
  </w:num>
  <w:num w:numId="10" w16cid:durableId="609514573">
    <w:abstractNumId w:val="20"/>
  </w:num>
  <w:num w:numId="11" w16cid:durableId="313529216">
    <w:abstractNumId w:val="15"/>
  </w:num>
  <w:num w:numId="12" w16cid:durableId="242374686">
    <w:abstractNumId w:val="14"/>
  </w:num>
  <w:num w:numId="13" w16cid:durableId="1271548843">
    <w:abstractNumId w:val="5"/>
  </w:num>
  <w:num w:numId="14" w16cid:durableId="639308684">
    <w:abstractNumId w:val="9"/>
  </w:num>
  <w:num w:numId="15" w16cid:durableId="1133403430">
    <w:abstractNumId w:val="16"/>
  </w:num>
  <w:num w:numId="16" w16cid:durableId="321813673">
    <w:abstractNumId w:val="13"/>
  </w:num>
  <w:num w:numId="17" w16cid:durableId="1099986944">
    <w:abstractNumId w:val="18"/>
  </w:num>
  <w:num w:numId="18" w16cid:durableId="664823123">
    <w:abstractNumId w:val="19"/>
  </w:num>
  <w:num w:numId="19" w16cid:durableId="842353550">
    <w:abstractNumId w:val="17"/>
  </w:num>
  <w:num w:numId="20" w16cid:durableId="1027022037">
    <w:abstractNumId w:val="0"/>
  </w:num>
  <w:num w:numId="21" w16cid:durableId="1006709814">
    <w:abstractNumId w:val="12"/>
  </w:num>
  <w:num w:numId="22" w16cid:durableId="2112116781">
    <w:abstractNumId w:val="8"/>
  </w:num>
  <w:num w:numId="23" w16cid:durableId="270742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96"/>
    <w:rsid w:val="00171F23"/>
    <w:rsid w:val="00193C26"/>
    <w:rsid w:val="0024558D"/>
    <w:rsid w:val="00255D4C"/>
    <w:rsid w:val="002E5AA2"/>
    <w:rsid w:val="00304C90"/>
    <w:rsid w:val="003476E3"/>
    <w:rsid w:val="003749AB"/>
    <w:rsid w:val="003A5C0E"/>
    <w:rsid w:val="003D3D6A"/>
    <w:rsid w:val="003D59EE"/>
    <w:rsid w:val="003E3944"/>
    <w:rsid w:val="00417BFB"/>
    <w:rsid w:val="00452366"/>
    <w:rsid w:val="00552892"/>
    <w:rsid w:val="00573D73"/>
    <w:rsid w:val="00573EA8"/>
    <w:rsid w:val="005C28E5"/>
    <w:rsid w:val="005D2E33"/>
    <w:rsid w:val="00695315"/>
    <w:rsid w:val="006D2CB3"/>
    <w:rsid w:val="00722664"/>
    <w:rsid w:val="00772FAC"/>
    <w:rsid w:val="007B7C9B"/>
    <w:rsid w:val="007F5C9A"/>
    <w:rsid w:val="007F7796"/>
    <w:rsid w:val="00840805"/>
    <w:rsid w:val="00885944"/>
    <w:rsid w:val="008F771F"/>
    <w:rsid w:val="0096227E"/>
    <w:rsid w:val="00990E66"/>
    <w:rsid w:val="00A06EB3"/>
    <w:rsid w:val="00A94D20"/>
    <w:rsid w:val="00AE6841"/>
    <w:rsid w:val="00B44315"/>
    <w:rsid w:val="00C25B1C"/>
    <w:rsid w:val="00C735E7"/>
    <w:rsid w:val="00CB7BC6"/>
    <w:rsid w:val="00D13A5F"/>
    <w:rsid w:val="00D22179"/>
    <w:rsid w:val="00E915EB"/>
    <w:rsid w:val="00FA0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D44B1"/>
  <w15:chartTrackingRefBased/>
  <w15:docId w15:val="{FFDEF812-435A-4295-8AA6-E8776AA18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7796"/>
    <w:rPr>
      <w:rFonts w:eastAsiaTheme="majorEastAsia" w:cstheme="majorBidi"/>
      <w:color w:val="272727" w:themeColor="text1" w:themeTint="D8"/>
    </w:rPr>
  </w:style>
  <w:style w:type="paragraph" w:styleId="Title">
    <w:name w:val="Title"/>
    <w:basedOn w:val="Normal"/>
    <w:next w:val="Normal"/>
    <w:link w:val="TitleChar"/>
    <w:uiPriority w:val="10"/>
    <w:qFormat/>
    <w:rsid w:val="007F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7796"/>
    <w:pPr>
      <w:spacing w:before="160"/>
      <w:jc w:val="center"/>
    </w:pPr>
    <w:rPr>
      <w:i/>
      <w:iCs/>
      <w:color w:val="404040" w:themeColor="text1" w:themeTint="BF"/>
    </w:rPr>
  </w:style>
  <w:style w:type="character" w:customStyle="1" w:styleId="QuoteChar">
    <w:name w:val="Quote Char"/>
    <w:basedOn w:val="DefaultParagraphFont"/>
    <w:link w:val="Quote"/>
    <w:uiPriority w:val="29"/>
    <w:rsid w:val="007F7796"/>
    <w:rPr>
      <w:i/>
      <w:iCs/>
      <w:color w:val="404040" w:themeColor="text1" w:themeTint="BF"/>
    </w:rPr>
  </w:style>
  <w:style w:type="paragraph" w:styleId="ListParagraph">
    <w:name w:val="List Paragraph"/>
    <w:basedOn w:val="Normal"/>
    <w:uiPriority w:val="34"/>
    <w:qFormat/>
    <w:rsid w:val="007F7796"/>
    <w:pPr>
      <w:ind w:left="720"/>
      <w:contextualSpacing/>
    </w:pPr>
  </w:style>
  <w:style w:type="character" w:styleId="IntenseEmphasis">
    <w:name w:val="Intense Emphasis"/>
    <w:basedOn w:val="DefaultParagraphFont"/>
    <w:uiPriority w:val="21"/>
    <w:qFormat/>
    <w:rsid w:val="007F7796"/>
    <w:rPr>
      <w:i/>
      <w:iCs/>
      <w:color w:val="0F4761" w:themeColor="accent1" w:themeShade="BF"/>
    </w:rPr>
  </w:style>
  <w:style w:type="paragraph" w:styleId="IntenseQuote">
    <w:name w:val="Intense Quote"/>
    <w:basedOn w:val="Normal"/>
    <w:next w:val="Normal"/>
    <w:link w:val="IntenseQuoteChar"/>
    <w:uiPriority w:val="30"/>
    <w:qFormat/>
    <w:rsid w:val="007F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7796"/>
    <w:rPr>
      <w:i/>
      <w:iCs/>
      <w:color w:val="0F4761" w:themeColor="accent1" w:themeShade="BF"/>
    </w:rPr>
  </w:style>
  <w:style w:type="character" w:styleId="IntenseReference">
    <w:name w:val="Intense Reference"/>
    <w:basedOn w:val="DefaultParagraphFont"/>
    <w:uiPriority w:val="32"/>
    <w:qFormat/>
    <w:rsid w:val="007F7796"/>
    <w:rPr>
      <w:b/>
      <w:bCs/>
      <w:smallCaps/>
      <w:color w:val="0F4761" w:themeColor="accent1" w:themeShade="BF"/>
      <w:spacing w:val="5"/>
    </w:rPr>
  </w:style>
  <w:style w:type="paragraph" w:styleId="Caption">
    <w:name w:val="caption"/>
    <w:basedOn w:val="Normal"/>
    <w:next w:val="Normal"/>
    <w:uiPriority w:val="35"/>
    <w:unhideWhenUsed/>
    <w:qFormat/>
    <w:rsid w:val="00FA0B02"/>
    <w:pPr>
      <w:spacing w:after="200" w:line="240" w:lineRule="auto"/>
    </w:pPr>
    <w:rPr>
      <w:i/>
      <w:iCs/>
      <w:color w:val="0E2841" w:themeColor="text2"/>
      <w:sz w:val="18"/>
      <w:szCs w:val="18"/>
    </w:rPr>
  </w:style>
  <w:style w:type="table" w:styleId="TableGrid">
    <w:name w:val="Table Grid"/>
    <w:basedOn w:val="TableNormal"/>
    <w:uiPriority w:val="39"/>
    <w:rsid w:val="0069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35E7"/>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C735E7"/>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C735E7"/>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C735E7"/>
    <w:pPr>
      <w:spacing w:after="100" w:line="259" w:lineRule="auto"/>
      <w:ind w:left="440"/>
    </w:pPr>
    <w:rPr>
      <w:rFonts w:eastAsiaTheme="minorEastAsia" w:cs="Times New Roman"/>
      <w:kern w:val="0"/>
      <w:sz w:val="22"/>
      <w:szCs w:val="22"/>
      <w14:ligatures w14:val="none"/>
    </w:rPr>
  </w:style>
  <w:style w:type="paragraph" w:styleId="Header">
    <w:name w:val="header"/>
    <w:basedOn w:val="Normal"/>
    <w:link w:val="HeaderChar"/>
    <w:uiPriority w:val="99"/>
    <w:unhideWhenUsed/>
    <w:rsid w:val="006D2C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CB3"/>
  </w:style>
  <w:style w:type="paragraph" w:styleId="Footer">
    <w:name w:val="footer"/>
    <w:basedOn w:val="Normal"/>
    <w:link w:val="FooterChar"/>
    <w:uiPriority w:val="99"/>
    <w:unhideWhenUsed/>
    <w:rsid w:val="006D2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39472">
      <w:bodyDiv w:val="1"/>
      <w:marLeft w:val="0"/>
      <w:marRight w:val="0"/>
      <w:marTop w:val="0"/>
      <w:marBottom w:val="0"/>
      <w:divBdr>
        <w:top w:val="none" w:sz="0" w:space="0" w:color="auto"/>
        <w:left w:val="none" w:sz="0" w:space="0" w:color="auto"/>
        <w:bottom w:val="none" w:sz="0" w:space="0" w:color="auto"/>
        <w:right w:val="none" w:sz="0" w:space="0" w:color="auto"/>
      </w:divBdr>
    </w:div>
    <w:div w:id="294065674">
      <w:bodyDiv w:val="1"/>
      <w:marLeft w:val="0"/>
      <w:marRight w:val="0"/>
      <w:marTop w:val="0"/>
      <w:marBottom w:val="0"/>
      <w:divBdr>
        <w:top w:val="none" w:sz="0" w:space="0" w:color="auto"/>
        <w:left w:val="none" w:sz="0" w:space="0" w:color="auto"/>
        <w:bottom w:val="none" w:sz="0" w:space="0" w:color="auto"/>
        <w:right w:val="none" w:sz="0" w:space="0" w:color="auto"/>
      </w:divBdr>
    </w:div>
    <w:div w:id="451439395">
      <w:bodyDiv w:val="1"/>
      <w:marLeft w:val="0"/>
      <w:marRight w:val="0"/>
      <w:marTop w:val="0"/>
      <w:marBottom w:val="0"/>
      <w:divBdr>
        <w:top w:val="none" w:sz="0" w:space="0" w:color="auto"/>
        <w:left w:val="none" w:sz="0" w:space="0" w:color="auto"/>
        <w:bottom w:val="none" w:sz="0" w:space="0" w:color="auto"/>
        <w:right w:val="none" w:sz="0" w:space="0" w:color="auto"/>
      </w:divBdr>
    </w:div>
    <w:div w:id="533272845">
      <w:bodyDiv w:val="1"/>
      <w:marLeft w:val="0"/>
      <w:marRight w:val="0"/>
      <w:marTop w:val="0"/>
      <w:marBottom w:val="0"/>
      <w:divBdr>
        <w:top w:val="none" w:sz="0" w:space="0" w:color="auto"/>
        <w:left w:val="none" w:sz="0" w:space="0" w:color="auto"/>
        <w:bottom w:val="none" w:sz="0" w:space="0" w:color="auto"/>
        <w:right w:val="none" w:sz="0" w:space="0" w:color="auto"/>
      </w:divBdr>
      <w:divsChild>
        <w:div w:id="1308435249">
          <w:marLeft w:val="0"/>
          <w:marRight w:val="0"/>
          <w:marTop w:val="0"/>
          <w:marBottom w:val="0"/>
          <w:divBdr>
            <w:top w:val="none" w:sz="0" w:space="0" w:color="auto"/>
            <w:left w:val="none" w:sz="0" w:space="0" w:color="auto"/>
            <w:bottom w:val="none" w:sz="0" w:space="0" w:color="auto"/>
            <w:right w:val="none" w:sz="0" w:space="0" w:color="auto"/>
          </w:divBdr>
          <w:divsChild>
            <w:div w:id="560137142">
              <w:marLeft w:val="0"/>
              <w:marRight w:val="0"/>
              <w:marTop w:val="0"/>
              <w:marBottom w:val="0"/>
              <w:divBdr>
                <w:top w:val="none" w:sz="0" w:space="0" w:color="auto"/>
                <w:left w:val="none" w:sz="0" w:space="0" w:color="auto"/>
                <w:bottom w:val="none" w:sz="0" w:space="0" w:color="auto"/>
                <w:right w:val="none" w:sz="0" w:space="0" w:color="auto"/>
              </w:divBdr>
            </w:div>
            <w:div w:id="1720543993">
              <w:marLeft w:val="0"/>
              <w:marRight w:val="0"/>
              <w:marTop w:val="0"/>
              <w:marBottom w:val="0"/>
              <w:divBdr>
                <w:top w:val="none" w:sz="0" w:space="0" w:color="auto"/>
                <w:left w:val="none" w:sz="0" w:space="0" w:color="auto"/>
                <w:bottom w:val="none" w:sz="0" w:space="0" w:color="auto"/>
                <w:right w:val="none" w:sz="0" w:space="0" w:color="auto"/>
              </w:divBdr>
            </w:div>
            <w:div w:id="1921212028">
              <w:marLeft w:val="0"/>
              <w:marRight w:val="0"/>
              <w:marTop w:val="0"/>
              <w:marBottom w:val="0"/>
              <w:divBdr>
                <w:top w:val="none" w:sz="0" w:space="0" w:color="auto"/>
                <w:left w:val="none" w:sz="0" w:space="0" w:color="auto"/>
                <w:bottom w:val="none" w:sz="0" w:space="0" w:color="auto"/>
                <w:right w:val="none" w:sz="0" w:space="0" w:color="auto"/>
              </w:divBdr>
            </w:div>
            <w:div w:id="1830948721">
              <w:marLeft w:val="0"/>
              <w:marRight w:val="0"/>
              <w:marTop w:val="0"/>
              <w:marBottom w:val="0"/>
              <w:divBdr>
                <w:top w:val="none" w:sz="0" w:space="0" w:color="auto"/>
                <w:left w:val="none" w:sz="0" w:space="0" w:color="auto"/>
                <w:bottom w:val="none" w:sz="0" w:space="0" w:color="auto"/>
                <w:right w:val="none" w:sz="0" w:space="0" w:color="auto"/>
              </w:divBdr>
            </w:div>
            <w:div w:id="2035958146">
              <w:marLeft w:val="0"/>
              <w:marRight w:val="0"/>
              <w:marTop w:val="0"/>
              <w:marBottom w:val="0"/>
              <w:divBdr>
                <w:top w:val="none" w:sz="0" w:space="0" w:color="auto"/>
                <w:left w:val="none" w:sz="0" w:space="0" w:color="auto"/>
                <w:bottom w:val="none" w:sz="0" w:space="0" w:color="auto"/>
                <w:right w:val="none" w:sz="0" w:space="0" w:color="auto"/>
              </w:divBdr>
            </w:div>
            <w:div w:id="985473439">
              <w:marLeft w:val="0"/>
              <w:marRight w:val="0"/>
              <w:marTop w:val="0"/>
              <w:marBottom w:val="0"/>
              <w:divBdr>
                <w:top w:val="none" w:sz="0" w:space="0" w:color="auto"/>
                <w:left w:val="none" w:sz="0" w:space="0" w:color="auto"/>
                <w:bottom w:val="none" w:sz="0" w:space="0" w:color="auto"/>
                <w:right w:val="none" w:sz="0" w:space="0" w:color="auto"/>
              </w:divBdr>
            </w:div>
            <w:div w:id="1767653978">
              <w:marLeft w:val="0"/>
              <w:marRight w:val="0"/>
              <w:marTop w:val="0"/>
              <w:marBottom w:val="0"/>
              <w:divBdr>
                <w:top w:val="none" w:sz="0" w:space="0" w:color="auto"/>
                <w:left w:val="none" w:sz="0" w:space="0" w:color="auto"/>
                <w:bottom w:val="none" w:sz="0" w:space="0" w:color="auto"/>
                <w:right w:val="none" w:sz="0" w:space="0" w:color="auto"/>
              </w:divBdr>
            </w:div>
            <w:div w:id="445006669">
              <w:marLeft w:val="0"/>
              <w:marRight w:val="0"/>
              <w:marTop w:val="0"/>
              <w:marBottom w:val="0"/>
              <w:divBdr>
                <w:top w:val="none" w:sz="0" w:space="0" w:color="auto"/>
                <w:left w:val="none" w:sz="0" w:space="0" w:color="auto"/>
                <w:bottom w:val="none" w:sz="0" w:space="0" w:color="auto"/>
                <w:right w:val="none" w:sz="0" w:space="0" w:color="auto"/>
              </w:divBdr>
            </w:div>
            <w:div w:id="1946229484">
              <w:marLeft w:val="0"/>
              <w:marRight w:val="0"/>
              <w:marTop w:val="0"/>
              <w:marBottom w:val="0"/>
              <w:divBdr>
                <w:top w:val="none" w:sz="0" w:space="0" w:color="auto"/>
                <w:left w:val="none" w:sz="0" w:space="0" w:color="auto"/>
                <w:bottom w:val="none" w:sz="0" w:space="0" w:color="auto"/>
                <w:right w:val="none" w:sz="0" w:space="0" w:color="auto"/>
              </w:divBdr>
            </w:div>
            <w:div w:id="1420757614">
              <w:marLeft w:val="0"/>
              <w:marRight w:val="0"/>
              <w:marTop w:val="0"/>
              <w:marBottom w:val="0"/>
              <w:divBdr>
                <w:top w:val="none" w:sz="0" w:space="0" w:color="auto"/>
                <w:left w:val="none" w:sz="0" w:space="0" w:color="auto"/>
                <w:bottom w:val="none" w:sz="0" w:space="0" w:color="auto"/>
                <w:right w:val="none" w:sz="0" w:space="0" w:color="auto"/>
              </w:divBdr>
            </w:div>
            <w:div w:id="669217659">
              <w:marLeft w:val="0"/>
              <w:marRight w:val="0"/>
              <w:marTop w:val="0"/>
              <w:marBottom w:val="0"/>
              <w:divBdr>
                <w:top w:val="none" w:sz="0" w:space="0" w:color="auto"/>
                <w:left w:val="none" w:sz="0" w:space="0" w:color="auto"/>
                <w:bottom w:val="none" w:sz="0" w:space="0" w:color="auto"/>
                <w:right w:val="none" w:sz="0" w:space="0" w:color="auto"/>
              </w:divBdr>
            </w:div>
            <w:div w:id="1858501440">
              <w:marLeft w:val="0"/>
              <w:marRight w:val="0"/>
              <w:marTop w:val="0"/>
              <w:marBottom w:val="0"/>
              <w:divBdr>
                <w:top w:val="none" w:sz="0" w:space="0" w:color="auto"/>
                <w:left w:val="none" w:sz="0" w:space="0" w:color="auto"/>
                <w:bottom w:val="none" w:sz="0" w:space="0" w:color="auto"/>
                <w:right w:val="none" w:sz="0" w:space="0" w:color="auto"/>
              </w:divBdr>
            </w:div>
            <w:div w:id="69040399">
              <w:marLeft w:val="0"/>
              <w:marRight w:val="0"/>
              <w:marTop w:val="0"/>
              <w:marBottom w:val="0"/>
              <w:divBdr>
                <w:top w:val="none" w:sz="0" w:space="0" w:color="auto"/>
                <w:left w:val="none" w:sz="0" w:space="0" w:color="auto"/>
                <w:bottom w:val="none" w:sz="0" w:space="0" w:color="auto"/>
                <w:right w:val="none" w:sz="0" w:space="0" w:color="auto"/>
              </w:divBdr>
            </w:div>
            <w:div w:id="18207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39730">
      <w:bodyDiv w:val="1"/>
      <w:marLeft w:val="0"/>
      <w:marRight w:val="0"/>
      <w:marTop w:val="0"/>
      <w:marBottom w:val="0"/>
      <w:divBdr>
        <w:top w:val="none" w:sz="0" w:space="0" w:color="auto"/>
        <w:left w:val="none" w:sz="0" w:space="0" w:color="auto"/>
        <w:bottom w:val="none" w:sz="0" w:space="0" w:color="auto"/>
        <w:right w:val="none" w:sz="0" w:space="0" w:color="auto"/>
      </w:divBdr>
    </w:div>
    <w:div w:id="647325043">
      <w:bodyDiv w:val="1"/>
      <w:marLeft w:val="0"/>
      <w:marRight w:val="0"/>
      <w:marTop w:val="0"/>
      <w:marBottom w:val="0"/>
      <w:divBdr>
        <w:top w:val="none" w:sz="0" w:space="0" w:color="auto"/>
        <w:left w:val="none" w:sz="0" w:space="0" w:color="auto"/>
        <w:bottom w:val="none" w:sz="0" w:space="0" w:color="auto"/>
        <w:right w:val="none" w:sz="0" w:space="0" w:color="auto"/>
      </w:divBdr>
    </w:div>
    <w:div w:id="650641817">
      <w:bodyDiv w:val="1"/>
      <w:marLeft w:val="0"/>
      <w:marRight w:val="0"/>
      <w:marTop w:val="0"/>
      <w:marBottom w:val="0"/>
      <w:divBdr>
        <w:top w:val="none" w:sz="0" w:space="0" w:color="auto"/>
        <w:left w:val="none" w:sz="0" w:space="0" w:color="auto"/>
        <w:bottom w:val="none" w:sz="0" w:space="0" w:color="auto"/>
        <w:right w:val="none" w:sz="0" w:space="0" w:color="auto"/>
      </w:divBdr>
    </w:div>
    <w:div w:id="767967184">
      <w:bodyDiv w:val="1"/>
      <w:marLeft w:val="0"/>
      <w:marRight w:val="0"/>
      <w:marTop w:val="0"/>
      <w:marBottom w:val="0"/>
      <w:divBdr>
        <w:top w:val="none" w:sz="0" w:space="0" w:color="auto"/>
        <w:left w:val="none" w:sz="0" w:space="0" w:color="auto"/>
        <w:bottom w:val="none" w:sz="0" w:space="0" w:color="auto"/>
        <w:right w:val="none" w:sz="0" w:space="0" w:color="auto"/>
      </w:divBdr>
    </w:div>
    <w:div w:id="783571291">
      <w:bodyDiv w:val="1"/>
      <w:marLeft w:val="0"/>
      <w:marRight w:val="0"/>
      <w:marTop w:val="0"/>
      <w:marBottom w:val="0"/>
      <w:divBdr>
        <w:top w:val="none" w:sz="0" w:space="0" w:color="auto"/>
        <w:left w:val="none" w:sz="0" w:space="0" w:color="auto"/>
        <w:bottom w:val="none" w:sz="0" w:space="0" w:color="auto"/>
        <w:right w:val="none" w:sz="0" w:space="0" w:color="auto"/>
      </w:divBdr>
    </w:div>
    <w:div w:id="888107922">
      <w:bodyDiv w:val="1"/>
      <w:marLeft w:val="0"/>
      <w:marRight w:val="0"/>
      <w:marTop w:val="0"/>
      <w:marBottom w:val="0"/>
      <w:divBdr>
        <w:top w:val="none" w:sz="0" w:space="0" w:color="auto"/>
        <w:left w:val="none" w:sz="0" w:space="0" w:color="auto"/>
        <w:bottom w:val="none" w:sz="0" w:space="0" w:color="auto"/>
        <w:right w:val="none" w:sz="0" w:space="0" w:color="auto"/>
      </w:divBdr>
    </w:div>
    <w:div w:id="1097285420">
      <w:bodyDiv w:val="1"/>
      <w:marLeft w:val="0"/>
      <w:marRight w:val="0"/>
      <w:marTop w:val="0"/>
      <w:marBottom w:val="0"/>
      <w:divBdr>
        <w:top w:val="none" w:sz="0" w:space="0" w:color="auto"/>
        <w:left w:val="none" w:sz="0" w:space="0" w:color="auto"/>
        <w:bottom w:val="none" w:sz="0" w:space="0" w:color="auto"/>
        <w:right w:val="none" w:sz="0" w:space="0" w:color="auto"/>
      </w:divBdr>
    </w:div>
    <w:div w:id="1189366282">
      <w:bodyDiv w:val="1"/>
      <w:marLeft w:val="0"/>
      <w:marRight w:val="0"/>
      <w:marTop w:val="0"/>
      <w:marBottom w:val="0"/>
      <w:divBdr>
        <w:top w:val="none" w:sz="0" w:space="0" w:color="auto"/>
        <w:left w:val="none" w:sz="0" w:space="0" w:color="auto"/>
        <w:bottom w:val="none" w:sz="0" w:space="0" w:color="auto"/>
        <w:right w:val="none" w:sz="0" w:space="0" w:color="auto"/>
      </w:divBdr>
    </w:div>
    <w:div w:id="1269777705">
      <w:bodyDiv w:val="1"/>
      <w:marLeft w:val="0"/>
      <w:marRight w:val="0"/>
      <w:marTop w:val="0"/>
      <w:marBottom w:val="0"/>
      <w:divBdr>
        <w:top w:val="none" w:sz="0" w:space="0" w:color="auto"/>
        <w:left w:val="none" w:sz="0" w:space="0" w:color="auto"/>
        <w:bottom w:val="none" w:sz="0" w:space="0" w:color="auto"/>
        <w:right w:val="none" w:sz="0" w:space="0" w:color="auto"/>
      </w:divBdr>
    </w:div>
    <w:div w:id="1288319742">
      <w:bodyDiv w:val="1"/>
      <w:marLeft w:val="0"/>
      <w:marRight w:val="0"/>
      <w:marTop w:val="0"/>
      <w:marBottom w:val="0"/>
      <w:divBdr>
        <w:top w:val="none" w:sz="0" w:space="0" w:color="auto"/>
        <w:left w:val="none" w:sz="0" w:space="0" w:color="auto"/>
        <w:bottom w:val="none" w:sz="0" w:space="0" w:color="auto"/>
        <w:right w:val="none" w:sz="0" w:space="0" w:color="auto"/>
      </w:divBdr>
    </w:div>
    <w:div w:id="1302348334">
      <w:bodyDiv w:val="1"/>
      <w:marLeft w:val="0"/>
      <w:marRight w:val="0"/>
      <w:marTop w:val="0"/>
      <w:marBottom w:val="0"/>
      <w:divBdr>
        <w:top w:val="none" w:sz="0" w:space="0" w:color="auto"/>
        <w:left w:val="none" w:sz="0" w:space="0" w:color="auto"/>
        <w:bottom w:val="none" w:sz="0" w:space="0" w:color="auto"/>
        <w:right w:val="none" w:sz="0" w:space="0" w:color="auto"/>
      </w:divBdr>
      <w:divsChild>
        <w:div w:id="188490364">
          <w:marLeft w:val="0"/>
          <w:marRight w:val="0"/>
          <w:marTop w:val="0"/>
          <w:marBottom w:val="0"/>
          <w:divBdr>
            <w:top w:val="none" w:sz="0" w:space="0" w:color="auto"/>
            <w:left w:val="none" w:sz="0" w:space="0" w:color="auto"/>
            <w:bottom w:val="none" w:sz="0" w:space="0" w:color="auto"/>
            <w:right w:val="none" w:sz="0" w:space="0" w:color="auto"/>
          </w:divBdr>
        </w:div>
        <w:div w:id="1935161454">
          <w:marLeft w:val="0"/>
          <w:marRight w:val="0"/>
          <w:marTop w:val="0"/>
          <w:marBottom w:val="0"/>
          <w:divBdr>
            <w:top w:val="none" w:sz="0" w:space="0" w:color="auto"/>
            <w:left w:val="none" w:sz="0" w:space="0" w:color="auto"/>
            <w:bottom w:val="none" w:sz="0" w:space="0" w:color="auto"/>
            <w:right w:val="none" w:sz="0" w:space="0" w:color="auto"/>
          </w:divBdr>
        </w:div>
        <w:div w:id="1658073513">
          <w:marLeft w:val="0"/>
          <w:marRight w:val="0"/>
          <w:marTop w:val="0"/>
          <w:marBottom w:val="0"/>
          <w:divBdr>
            <w:top w:val="none" w:sz="0" w:space="0" w:color="auto"/>
            <w:left w:val="none" w:sz="0" w:space="0" w:color="auto"/>
            <w:bottom w:val="none" w:sz="0" w:space="0" w:color="auto"/>
            <w:right w:val="none" w:sz="0" w:space="0" w:color="auto"/>
          </w:divBdr>
        </w:div>
        <w:div w:id="991526497">
          <w:marLeft w:val="0"/>
          <w:marRight w:val="0"/>
          <w:marTop w:val="0"/>
          <w:marBottom w:val="0"/>
          <w:divBdr>
            <w:top w:val="none" w:sz="0" w:space="0" w:color="auto"/>
            <w:left w:val="none" w:sz="0" w:space="0" w:color="auto"/>
            <w:bottom w:val="none" w:sz="0" w:space="0" w:color="auto"/>
            <w:right w:val="none" w:sz="0" w:space="0" w:color="auto"/>
          </w:divBdr>
        </w:div>
        <w:div w:id="1835220000">
          <w:marLeft w:val="0"/>
          <w:marRight w:val="0"/>
          <w:marTop w:val="0"/>
          <w:marBottom w:val="0"/>
          <w:divBdr>
            <w:top w:val="none" w:sz="0" w:space="0" w:color="auto"/>
            <w:left w:val="none" w:sz="0" w:space="0" w:color="auto"/>
            <w:bottom w:val="none" w:sz="0" w:space="0" w:color="auto"/>
            <w:right w:val="none" w:sz="0" w:space="0" w:color="auto"/>
          </w:divBdr>
        </w:div>
        <w:div w:id="621379224">
          <w:marLeft w:val="0"/>
          <w:marRight w:val="0"/>
          <w:marTop w:val="0"/>
          <w:marBottom w:val="0"/>
          <w:divBdr>
            <w:top w:val="none" w:sz="0" w:space="0" w:color="auto"/>
            <w:left w:val="none" w:sz="0" w:space="0" w:color="auto"/>
            <w:bottom w:val="none" w:sz="0" w:space="0" w:color="auto"/>
            <w:right w:val="none" w:sz="0" w:space="0" w:color="auto"/>
          </w:divBdr>
        </w:div>
        <w:div w:id="1094785309">
          <w:marLeft w:val="0"/>
          <w:marRight w:val="0"/>
          <w:marTop w:val="0"/>
          <w:marBottom w:val="0"/>
          <w:divBdr>
            <w:top w:val="none" w:sz="0" w:space="0" w:color="auto"/>
            <w:left w:val="none" w:sz="0" w:space="0" w:color="auto"/>
            <w:bottom w:val="none" w:sz="0" w:space="0" w:color="auto"/>
            <w:right w:val="none" w:sz="0" w:space="0" w:color="auto"/>
          </w:divBdr>
        </w:div>
        <w:div w:id="1842431396">
          <w:marLeft w:val="0"/>
          <w:marRight w:val="0"/>
          <w:marTop w:val="0"/>
          <w:marBottom w:val="0"/>
          <w:divBdr>
            <w:top w:val="none" w:sz="0" w:space="0" w:color="auto"/>
            <w:left w:val="none" w:sz="0" w:space="0" w:color="auto"/>
            <w:bottom w:val="none" w:sz="0" w:space="0" w:color="auto"/>
            <w:right w:val="none" w:sz="0" w:space="0" w:color="auto"/>
          </w:divBdr>
        </w:div>
        <w:div w:id="983504526">
          <w:marLeft w:val="0"/>
          <w:marRight w:val="0"/>
          <w:marTop w:val="0"/>
          <w:marBottom w:val="0"/>
          <w:divBdr>
            <w:top w:val="none" w:sz="0" w:space="0" w:color="auto"/>
            <w:left w:val="none" w:sz="0" w:space="0" w:color="auto"/>
            <w:bottom w:val="none" w:sz="0" w:space="0" w:color="auto"/>
            <w:right w:val="none" w:sz="0" w:space="0" w:color="auto"/>
          </w:divBdr>
        </w:div>
        <w:div w:id="1531603632">
          <w:marLeft w:val="0"/>
          <w:marRight w:val="0"/>
          <w:marTop w:val="0"/>
          <w:marBottom w:val="0"/>
          <w:divBdr>
            <w:top w:val="none" w:sz="0" w:space="0" w:color="auto"/>
            <w:left w:val="none" w:sz="0" w:space="0" w:color="auto"/>
            <w:bottom w:val="none" w:sz="0" w:space="0" w:color="auto"/>
            <w:right w:val="none" w:sz="0" w:space="0" w:color="auto"/>
          </w:divBdr>
        </w:div>
        <w:div w:id="2014453980">
          <w:marLeft w:val="0"/>
          <w:marRight w:val="0"/>
          <w:marTop w:val="0"/>
          <w:marBottom w:val="0"/>
          <w:divBdr>
            <w:top w:val="none" w:sz="0" w:space="0" w:color="auto"/>
            <w:left w:val="none" w:sz="0" w:space="0" w:color="auto"/>
            <w:bottom w:val="none" w:sz="0" w:space="0" w:color="auto"/>
            <w:right w:val="none" w:sz="0" w:space="0" w:color="auto"/>
          </w:divBdr>
        </w:div>
        <w:div w:id="838692595">
          <w:marLeft w:val="0"/>
          <w:marRight w:val="0"/>
          <w:marTop w:val="0"/>
          <w:marBottom w:val="0"/>
          <w:divBdr>
            <w:top w:val="none" w:sz="0" w:space="0" w:color="auto"/>
            <w:left w:val="none" w:sz="0" w:space="0" w:color="auto"/>
            <w:bottom w:val="none" w:sz="0" w:space="0" w:color="auto"/>
            <w:right w:val="none" w:sz="0" w:space="0" w:color="auto"/>
          </w:divBdr>
        </w:div>
        <w:div w:id="410352347">
          <w:marLeft w:val="0"/>
          <w:marRight w:val="0"/>
          <w:marTop w:val="0"/>
          <w:marBottom w:val="0"/>
          <w:divBdr>
            <w:top w:val="none" w:sz="0" w:space="0" w:color="auto"/>
            <w:left w:val="none" w:sz="0" w:space="0" w:color="auto"/>
            <w:bottom w:val="none" w:sz="0" w:space="0" w:color="auto"/>
            <w:right w:val="none" w:sz="0" w:space="0" w:color="auto"/>
          </w:divBdr>
        </w:div>
        <w:div w:id="1505894131">
          <w:marLeft w:val="0"/>
          <w:marRight w:val="0"/>
          <w:marTop w:val="0"/>
          <w:marBottom w:val="0"/>
          <w:divBdr>
            <w:top w:val="none" w:sz="0" w:space="0" w:color="auto"/>
            <w:left w:val="none" w:sz="0" w:space="0" w:color="auto"/>
            <w:bottom w:val="none" w:sz="0" w:space="0" w:color="auto"/>
            <w:right w:val="none" w:sz="0" w:space="0" w:color="auto"/>
          </w:divBdr>
        </w:div>
        <w:div w:id="1827436022">
          <w:marLeft w:val="0"/>
          <w:marRight w:val="0"/>
          <w:marTop w:val="0"/>
          <w:marBottom w:val="0"/>
          <w:divBdr>
            <w:top w:val="none" w:sz="0" w:space="0" w:color="auto"/>
            <w:left w:val="none" w:sz="0" w:space="0" w:color="auto"/>
            <w:bottom w:val="none" w:sz="0" w:space="0" w:color="auto"/>
            <w:right w:val="none" w:sz="0" w:space="0" w:color="auto"/>
          </w:divBdr>
        </w:div>
        <w:div w:id="275332631">
          <w:marLeft w:val="0"/>
          <w:marRight w:val="0"/>
          <w:marTop w:val="0"/>
          <w:marBottom w:val="0"/>
          <w:divBdr>
            <w:top w:val="none" w:sz="0" w:space="0" w:color="auto"/>
            <w:left w:val="none" w:sz="0" w:space="0" w:color="auto"/>
            <w:bottom w:val="none" w:sz="0" w:space="0" w:color="auto"/>
            <w:right w:val="none" w:sz="0" w:space="0" w:color="auto"/>
          </w:divBdr>
        </w:div>
        <w:div w:id="405805847">
          <w:marLeft w:val="0"/>
          <w:marRight w:val="0"/>
          <w:marTop w:val="0"/>
          <w:marBottom w:val="0"/>
          <w:divBdr>
            <w:top w:val="none" w:sz="0" w:space="0" w:color="auto"/>
            <w:left w:val="none" w:sz="0" w:space="0" w:color="auto"/>
            <w:bottom w:val="none" w:sz="0" w:space="0" w:color="auto"/>
            <w:right w:val="none" w:sz="0" w:space="0" w:color="auto"/>
          </w:divBdr>
        </w:div>
        <w:div w:id="1455519085">
          <w:marLeft w:val="0"/>
          <w:marRight w:val="0"/>
          <w:marTop w:val="0"/>
          <w:marBottom w:val="0"/>
          <w:divBdr>
            <w:top w:val="none" w:sz="0" w:space="0" w:color="auto"/>
            <w:left w:val="none" w:sz="0" w:space="0" w:color="auto"/>
            <w:bottom w:val="none" w:sz="0" w:space="0" w:color="auto"/>
            <w:right w:val="none" w:sz="0" w:space="0" w:color="auto"/>
          </w:divBdr>
        </w:div>
        <w:div w:id="133569988">
          <w:marLeft w:val="0"/>
          <w:marRight w:val="0"/>
          <w:marTop w:val="0"/>
          <w:marBottom w:val="0"/>
          <w:divBdr>
            <w:top w:val="none" w:sz="0" w:space="0" w:color="auto"/>
            <w:left w:val="none" w:sz="0" w:space="0" w:color="auto"/>
            <w:bottom w:val="none" w:sz="0" w:space="0" w:color="auto"/>
            <w:right w:val="none" w:sz="0" w:space="0" w:color="auto"/>
          </w:divBdr>
        </w:div>
        <w:div w:id="1321555">
          <w:marLeft w:val="0"/>
          <w:marRight w:val="0"/>
          <w:marTop w:val="0"/>
          <w:marBottom w:val="0"/>
          <w:divBdr>
            <w:top w:val="none" w:sz="0" w:space="0" w:color="auto"/>
            <w:left w:val="none" w:sz="0" w:space="0" w:color="auto"/>
            <w:bottom w:val="none" w:sz="0" w:space="0" w:color="auto"/>
            <w:right w:val="none" w:sz="0" w:space="0" w:color="auto"/>
          </w:divBdr>
        </w:div>
        <w:div w:id="1457259219">
          <w:marLeft w:val="0"/>
          <w:marRight w:val="0"/>
          <w:marTop w:val="0"/>
          <w:marBottom w:val="0"/>
          <w:divBdr>
            <w:top w:val="none" w:sz="0" w:space="0" w:color="auto"/>
            <w:left w:val="none" w:sz="0" w:space="0" w:color="auto"/>
            <w:bottom w:val="none" w:sz="0" w:space="0" w:color="auto"/>
            <w:right w:val="none" w:sz="0" w:space="0" w:color="auto"/>
          </w:divBdr>
        </w:div>
        <w:div w:id="1708065917">
          <w:marLeft w:val="0"/>
          <w:marRight w:val="0"/>
          <w:marTop w:val="0"/>
          <w:marBottom w:val="0"/>
          <w:divBdr>
            <w:top w:val="none" w:sz="0" w:space="0" w:color="auto"/>
            <w:left w:val="none" w:sz="0" w:space="0" w:color="auto"/>
            <w:bottom w:val="none" w:sz="0" w:space="0" w:color="auto"/>
            <w:right w:val="none" w:sz="0" w:space="0" w:color="auto"/>
          </w:divBdr>
        </w:div>
        <w:div w:id="958336107">
          <w:marLeft w:val="0"/>
          <w:marRight w:val="0"/>
          <w:marTop w:val="0"/>
          <w:marBottom w:val="0"/>
          <w:divBdr>
            <w:top w:val="none" w:sz="0" w:space="0" w:color="auto"/>
            <w:left w:val="none" w:sz="0" w:space="0" w:color="auto"/>
            <w:bottom w:val="none" w:sz="0" w:space="0" w:color="auto"/>
            <w:right w:val="none" w:sz="0" w:space="0" w:color="auto"/>
          </w:divBdr>
        </w:div>
        <w:div w:id="1835024278">
          <w:marLeft w:val="0"/>
          <w:marRight w:val="0"/>
          <w:marTop w:val="0"/>
          <w:marBottom w:val="0"/>
          <w:divBdr>
            <w:top w:val="none" w:sz="0" w:space="0" w:color="auto"/>
            <w:left w:val="none" w:sz="0" w:space="0" w:color="auto"/>
            <w:bottom w:val="none" w:sz="0" w:space="0" w:color="auto"/>
            <w:right w:val="none" w:sz="0" w:space="0" w:color="auto"/>
          </w:divBdr>
        </w:div>
        <w:div w:id="1899590475">
          <w:marLeft w:val="0"/>
          <w:marRight w:val="0"/>
          <w:marTop w:val="0"/>
          <w:marBottom w:val="0"/>
          <w:divBdr>
            <w:top w:val="none" w:sz="0" w:space="0" w:color="auto"/>
            <w:left w:val="none" w:sz="0" w:space="0" w:color="auto"/>
            <w:bottom w:val="none" w:sz="0" w:space="0" w:color="auto"/>
            <w:right w:val="none" w:sz="0" w:space="0" w:color="auto"/>
          </w:divBdr>
        </w:div>
        <w:div w:id="991299753">
          <w:marLeft w:val="0"/>
          <w:marRight w:val="0"/>
          <w:marTop w:val="0"/>
          <w:marBottom w:val="0"/>
          <w:divBdr>
            <w:top w:val="none" w:sz="0" w:space="0" w:color="auto"/>
            <w:left w:val="none" w:sz="0" w:space="0" w:color="auto"/>
            <w:bottom w:val="none" w:sz="0" w:space="0" w:color="auto"/>
            <w:right w:val="none" w:sz="0" w:space="0" w:color="auto"/>
          </w:divBdr>
        </w:div>
        <w:div w:id="1196195156">
          <w:marLeft w:val="0"/>
          <w:marRight w:val="0"/>
          <w:marTop w:val="0"/>
          <w:marBottom w:val="0"/>
          <w:divBdr>
            <w:top w:val="none" w:sz="0" w:space="0" w:color="auto"/>
            <w:left w:val="none" w:sz="0" w:space="0" w:color="auto"/>
            <w:bottom w:val="none" w:sz="0" w:space="0" w:color="auto"/>
            <w:right w:val="none" w:sz="0" w:space="0" w:color="auto"/>
          </w:divBdr>
        </w:div>
        <w:div w:id="975374006">
          <w:marLeft w:val="0"/>
          <w:marRight w:val="0"/>
          <w:marTop w:val="0"/>
          <w:marBottom w:val="0"/>
          <w:divBdr>
            <w:top w:val="none" w:sz="0" w:space="0" w:color="auto"/>
            <w:left w:val="none" w:sz="0" w:space="0" w:color="auto"/>
            <w:bottom w:val="none" w:sz="0" w:space="0" w:color="auto"/>
            <w:right w:val="none" w:sz="0" w:space="0" w:color="auto"/>
          </w:divBdr>
        </w:div>
        <w:div w:id="113863404">
          <w:marLeft w:val="0"/>
          <w:marRight w:val="0"/>
          <w:marTop w:val="0"/>
          <w:marBottom w:val="0"/>
          <w:divBdr>
            <w:top w:val="none" w:sz="0" w:space="0" w:color="auto"/>
            <w:left w:val="none" w:sz="0" w:space="0" w:color="auto"/>
            <w:bottom w:val="none" w:sz="0" w:space="0" w:color="auto"/>
            <w:right w:val="none" w:sz="0" w:space="0" w:color="auto"/>
          </w:divBdr>
        </w:div>
        <w:div w:id="2121409875">
          <w:marLeft w:val="0"/>
          <w:marRight w:val="0"/>
          <w:marTop w:val="0"/>
          <w:marBottom w:val="0"/>
          <w:divBdr>
            <w:top w:val="none" w:sz="0" w:space="0" w:color="auto"/>
            <w:left w:val="none" w:sz="0" w:space="0" w:color="auto"/>
            <w:bottom w:val="none" w:sz="0" w:space="0" w:color="auto"/>
            <w:right w:val="none" w:sz="0" w:space="0" w:color="auto"/>
          </w:divBdr>
        </w:div>
        <w:div w:id="1840466247">
          <w:marLeft w:val="0"/>
          <w:marRight w:val="0"/>
          <w:marTop w:val="0"/>
          <w:marBottom w:val="0"/>
          <w:divBdr>
            <w:top w:val="none" w:sz="0" w:space="0" w:color="auto"/>
            <w:left w:val="none" w:sz="0" w:space="0" w:color="auto"/>
            <w:bottom w:val="none" w:sz="0" w:space="0" w:color="auto"/>
            <w:right w:val="none" w:sz="0" w:space="0" w:color="auto"/>
          </w:divBdr>
        </w:div>
      </w:divsChild>
    </w:div>
    <w:div w:id="1389913827">
      <w:bodyDiv w:val="1"/>
      <w:marLeft w:val="0"/>
      <w:marRight w:val="0"/>
      <w:marTop w:val="0"/>
      <w:marBottom w:val="0"/>
      <w:divBdr>
        <w:top w:val="none" w:sz="0" w:space="0" w:color="auto"/>
        <w:left w:val="none" w:sz="0" w:space="0" w:color="auto"/>
        <w:bottom w:val="none" w:sz="0" w:space="0" w:color="auto"/>
        <w:right w:val="none" w:sz="0" w:space="0" w:color="auto"/>
      </w:divBdr>
    </w:div>
    <w:div w:id="1486507861">
      <w:bodyDiv w:val="1"/>
      <w:marLeft w:val="0"/>
      <w:marRight w:val="0"/>
      <w:marTop w:val="0"/>
      <w:marBottom w:val="0"/>
      <w:divBdr>
        <w:top w:val="none" w:sz="0" w:space="0" w:color="auto"/>
        <w:left w:val="none" w:sz="0" w:space="0" w:color="auto"/>
        <w:bottom w:val="none" w:sz="0" w:space="0" w:color="auto"/>
        <w:right w:val="none" w:sz="0" w:space="0" w:color="auto"/>
      </w:divBdr>
    </w:div>
    <w:div w:id="1546062525">
      <w:bodyDiv w:val="1"/>
      <w:marLeft w:val="0"/>
      <w:marRight w:val="0"/>
      <w:marTop w:val="0"/>
      <w:marBottom w:val="0"/>
      <w:divBdr>
        <w:top w:val="none" w:sz="0" w:space="0" w:color="auto"/>
        <w:left w:val="none" w:sz="0" w:space="0" w:color="auto"/>
        <w:bottom w:val="none" w:sz="0" w:space="0" w:color="auto"/>
        <w:right w:val="none" w:sz="0" w:space="0" w:color="auto"/>
      </w:divBdr>
      <w:divsChild>
        <w:div w:id="1511721928">
          <w:marLeft w:val="0"/>
          <w:marRight w:val="0"/>
          <w:marTop w:val="0"/>
          <w:marBottom w:val="0"/>
          <w:divBdr>
            <w:top w:val="none" w:sz="0" w:space="0" w:color="auto"/>
            <w:left w:val="none" w:sz="0" w:space="0" w:color="auto"/>
            <w:bottom w:val="none" w:sz="0" w:space="0" w:color="auto"/>
            <w:right w:val="none" w:sz="0" w:space="0" w:color="auto"/>
          </w:divBdr>
        </w:div>
        <w:div w:id="1978561749">
          <w:marLeft w:val="0"/>
          <w:marRight w:val="0"/>
          <w:marTop w:val="0"/>
          <w:marBottom w:val="0"/>
          <w:divBdr>
            <w:top w:val="none" w:sz="0" w:space="0" w:color="auto"/>
            <w:left w:val="none" w:sz="0" w:space="0" w:color="auto"/>
            <w:bottom w:val="none" w:sz="0" w:space="0" w:color="auto"/>
            <w:right w:val="none" w:sz="0" w:space="0" w:color="auto"/>
          </w:divBdr>
        </w:div>
        <w:div w:id="992608454">
          <w:marLeft w:val="0"/>
          <w:marRight w:val="0"/>
          <w:marTop w:val="0"/>
          <w:marBottom w:val="0"/>
          <w:divBdr>
            <w:top w:val="none" w:sz="0" w:space="0" w:color="auto"/>
            <w:left w:val="none" w:sz="0" w:space="0" w:color="auto"/>
            <w:bottom w:val="none" w:sz="0" w:space="0" w:color="auto"/>
            <w:right w:val="none" w:sz="0" w:space="0" w:color="auto"/>
          </w:divBdr>
        </w:div>
        <w:div w:id="865021977">
          <w:marLeft w:val="0"/>
          <w:marRight w:val="0"/>
          <w:marTop w:val="0"/>
          <w:marBottom w:val="0"/>
          <w:divBdr>
            <w:top w:val="none" w:sz="0" w:space="0" w:color="auto"/>
            <w:left w:val="none" w:sz="0" w:space="0" w:color="auto"/>
            <w:bottom w:val="none" w:sz="0" w:space="0" w:color="auto"/>
            <w:right w:val="none" w:sz="0" w:space="0" w:color="auto"/>
          </w:divBdr>
        </w:div>
        <w:div w:id="1206680951">
          <w:marLeft w:val="0"/>
          <w:marRight w:val="0"/>
          <w:marTop w:val="0"/>
          <w:marBottom w:val="0"/>
          <w:divBdr>
            <w:top w:val="none" w:sz="0" w:space="0" w:color="auto"/>
            <w:left w:val="none" w:sz="0" w:space="0" w:color="auto"/>
            <w:bottom w:val="none" w:sz="0" w:space="0" w:color="auto"/>
            <w:right w:val="none" w:sz="0" w:space="0" w:color="auto"/>
          </w:divBdr>
        </w:div>
        <w:div w:id="1574199217">
          <w:marLeft w:val="0"/>
          <w:marRight w:val="0"/>
          <w:marTop w:val="0"/>
          <w:marBottom w:val="0"/>
          <w:divBdr>
            <w:top w:val="none" w:sz="0" w:space="0" w:color="auto"/>
            <w:left w:val="none" w:sz="0" w:space="0" w:color="auto"/>
            <w:bottom w:val="none" w:sz="0" w:space="0" w:color="auto"/>
            <w:right w:val="none" w:sz="0" w:space="0" w:color="auto"/>
          </w:divBdr>
        </w:div>
        <w:div w:id="591663084">
          <w:marLeft w:val="0"/>
          <w:marRight w:val="0"/>
          <w:marTop w:val="0"/>
          <w:marBottom w:val="0"/>
          <w:divBdr>
            <w:top w:val="none" w:sz="0" w:space="0" w:color="auto"/>
            <w:left w:val="none" w:sz="0" w:space="0" w:color="auto"/>
            <w:bottom w:val="none" w:sz="0" w:space="0" w:color="auto"/>
            <w:right w:val="none" w:sz="0" w:space="0" w:color="auto"/>
          </w:divBdr>
        </w:div>
        <w:div w:id="1468621317">
          <w:marLeft w:val="0"/>
          <w:marRight w:val="0"/>
          <w:marTop w:val="0"/>
          <w:marBottom w:val="0"/>
          <w:divBdr>
            <w:top w:val="none" w:sz="0" w:space="0" w:color="auto"/>
            <w:left w:val="none" w:sz="0" w:space="0" w:color="auto"/>
            <w:bottom w:val="none" w:sz="0" w:space="0" w:color="auto"/>
            <w:right w:val="none" w:sz="0" w:space="0" w:color="auto"/>
          </w:divBdr>
        </w:div>
        <w:div w:id="1908493299">
          <w:marLeft w:val="0"/>
          <w:marRight w:val="0"/>
          <w:marTop w:val="0"/>
          <w:marBottom w:val="0"/>
          <w:divBdr>
            <w:top w:val="none" w:sz="0" w:space="0" w:color="auto"/>
            <w:left w:val="none" w:sz="0" w:space="0" w:color="auto"/>
            <w:bottom w:val="none" w:sz="0" w:space="0" w:color="auto"/>
            <w:right w:val="none" w:sz="0" w:space="0" w:color="auto"/>
          </w:divBdr>
        </w:div>
        <w:div w:id="1047415458">
          <w:marLeft w:val="0"/>
          <w:marRight w:val="0"/>
          <w:marTop w:val="0"/>
          <w:marBottom w:val="0"/>
          <w:divBdr>
            <w:top w:val="none" w:sz="0" w:space="0" w:color="auto"/>
            <w:left w:val="none" w:sz="0" w:space="0" w:color="auto"/>
            <w:bottom w:val="none" w:sz="0" w:space="0" w:color="auto"/>
            <w:right w:val="none" w:sz="0" w:space="0" w:color="auto"/>
          </w:divBdr>
        </w:div>
        <w:div w:id="1501654975">
          <w:marLeft w:val="0"/>
          <w:marRight w:val="0"/>
          <w:marTop w:val="0"/>
          <w:marBottom w:val="0"/>
          <w:divBdr>
            <w:top w:val="none" w:sz="0" w:space="0" w:color="auto"/>
            <w:left w:val="none" w:sz="0" w:space="0" w:color="auto"/>
            <w:bottom w:val="none" w:sz="0" w:space="0" w:color="auto"/>
            <w:right w:val="none" w:sz="0" w:space="0" w:color="auto"/>
          </w:divBdr>
        </w:div>
        <w:div w:id="503278620">
          <w:marLeft w:val="0"/>
          <w:marRight w:val="0"/>
          <w:marTop w:val="0"/>
          <w:marBottom w:val="0"/>
          <w:divBdr>
            <w:top w:val="none" w:sz="0" w:space="0" w:color="auto"/>
            <w:left w:val="none" w:sz="0" w:space="0" w:color="auto"/>
            <w:bottom w:val="none" w:sz="0" w:space="0" w:color="auto"/>
            <w:right w:val="none" w:sz="0" w:space="0" w:color="auto"/>
          </w:divBdr>
        </w:div>
        <w:div w:id="531303949">
          <w:marLeft w:val="0"/>
          <w:marRight w:val="0"/>
          <w:marTop w:val="0"/>
          <w:marBottom w:val="0"/>
          <w:divBdr>
            <w:top w:val="none" w:sz="0" w:space="0" w:color="auto"/>
            <w:left w:val="none" w:sz="0" w:space="0" w:color="auto"/>
            <w:bottom w:val="none" w:sz="0" w:space="0" w:color="auto"/>
            <w:right w:val="none" w:sz="0" w:space="0" w:color="auto"/>
          </w:divBdr>
        </w:div>
        <w:div w:id="409929400">
          <w:marLeft w:val="0"/>
          <w:marRight w:val="0"/>
          <w:marTop w:val="0"/>
          <w:marBottom w:val="0"/>
          <w:divBdr>
            <w:top w:val="none" w:sz="0" w:space="0" w:color="auto"/>
            <w:left w:val="none" w:sz="0" w:space="0" w:color="auto"/>
            <w:bottom w:val="none" w:sz="0" w:space="0" w:color="auto"/>
            <w:right w:val="none" w:sz="0" w:space="0" w:color="auto"/>
          </w:divBdr>
        </w:div>
        <w:div w:id="1234049102">
          <w:marLeft w:val="0"/>
          <w:marRight w:val="0"/>
          <w:marTop w:val="0"/>
          <w:marBottom w:val="0"/>
          <w:divBdr>
            <w:top w:val="none" w:sz="0" w:space="0" w:color="auto"/>
            <w:left w:val="none" w:sz="0" w:space="0" w:color="auto"/>
            <w:bottom w:val="none" w:sz="0" w:space="0" w:color="auto"/>
            <w:right w:val="none" w:sz="0" w:space="0" w:color="auto"/>
          </w:divBdr>
        </w:div>
        <w:div w:id="2105301609">
          <w:marLeft w:val="0"/>
          <w:marRight w:val="0"/>
          <w:marTop w:val="0"/>
          <w:marBottom w:val="0"/>
          <w:divBdr>
            <w:top w:val="none" w:sz="0" w:space="0" w:color="auto"/>
            <w:left w:val="none" w:sz="0" w:space="0" w:color="auto"/>
            <w:bottom w:val="none" w:sz="0" w:space="0" w:color="auto"/>
            <w:right w:val="none" w:sz="0" w:space="0" w:color="auto"/>
          </w:divBdr>
        </w:div>
        <w:div w:id="333411920">
          <w:marLeft w:val="0"/>
          <w:marRight w:val="0"/>
          <w:marTop w:val="0"/>
          <w:marBottom w:val="0"/>
          <w:divBdr>
            <w:top w:val="none" w:sz="0" w:space="0" w:color="auto"/>
            <w:left w:val="none" w:sz="0" w:space="0" w:color="auto"/>
            <w:bottom w:val="none" w:sz="0" w:space="0" w:color="auto"/>
            <w:right w:val="none" w:sz="0" w:space="0" w:color="auto"/>
          </w:divBdr>
        </w:div>
        <w:div w:id="28115968">
          <w:marLeft w:val="0"/>
          <w:marRight w:val="0"/>
          <w:marTop w:val="0"/>
          <w:marBottom w:val="0"/>
          <w:divBdr>
            <w:top w:val="none" w:sz="0" w:space="0" w:color="auto"/>
            <w:left w:val="none" w:sz="0" w:space="0" w:color="auto"/>
            <w:bottom w:val="none" w:sz="0" w:space="0" w:color="auto"/>
            <w:right w:val="none" w:sz="0" w:space="0" w:color="auto"/>
          </w:divBdr>
        </w:div>
        <w:div w:id="1928726746">
          <w:marLeft w:val="0"/>
          <w:marRight w:val="0"/>
          <w:marTop w:val="0"/>
          <w:marBottom w:val="0"/>
          <w:divBdr>
            <w:top w:val="none" w:sz="0" w:space="0" w:color="auto"/>
            <w:left w:val="none" w:sz="0" w:space="0" w:color="auto"/>
            <w:bottom w:val="none" w:sz="0" w:space="0" w:color="auto"/>
            <w:right w:val="none" w:sz="0" w:space="0" w:color="auto"/>
          </w:divBdr>
        </w:div>
        <w:div w:id="602686450">
          <w:marLeft w:val="0"/>
          <w:marRight w:val="0"/>
          <w:marTop w:val="0"/>
          <w:marBottom w:val="0"/>
          <w:divBdr>
            <w:top w:val="none" w:sz="0" w:space="0" w:color="auto"/>
            <w:left w:val="none" w:sz="0" w:space="0" w:color="auto"/>
            <w:bottom w:val="none" w:sz="0" w:space="0" w:color="auto"/>
            <w:right w:val="none" w:sz="0" w:space="0" w:color="auto"/>
          </w:divBdr>
        </w:div>
        <w:div w:id="751856235">
          <w:marLeft w:val="0"/>
          <w:marRight w:val="0"/>
          <w:marTop w:val="0"/>
          <w:marBottom w:val="0"/>
          <w:divBdr>
            <w:top w:val="none" w:sz="0" w:space="0" w:color="auto"/>
            <w:left w:val="none" w:sz="0" w:space="0" w:color="auto"/>
            <w:bottom w:val="none" w:sz="0" w:space="0" w:color="auto"/>
            <w:right w:val="none" w:sz="0" w:space="0" w:color="auto"/>
          </w:divBdr>
        </w:div>
        <w:div w:id="1169711614">
          <w:marLeft w:val="0"/>
          <w:marRight w:val="0"/>
          <w:marTop w:val="0"/>
          <w:marBottom w:val="0"/>
          <w:divBdr>
            <w:top w:val="none" w:sz="0" w:space="0" w:color="auto"/>
            <w:left w:val="none" w:sz="0" w:space="0" w:color="auto"/>
            <w:bottom w:val="none" w:sz="0" w:space="0" w:color="auto"/>
            <w:right w:val="none" w:sz="0" w:space="0" w:color="auto"/>
          </w:divBdr>
        </w:div>
        <w:div w:id="1867255622">
          <w:marLeft w:val="0"/>
          <w:marRight w:val="0"/>
          <w:marTop w:val="0"/>
          <w:marBottom w:val="0"/>
          <w:divBdr>
            <w:top w:val="none" w:sz="0" w:space="0" w:color="auto"/>
            <w:left w:val="none" w:sz="0" w:space="0" w:color="auto"/>
            <w:bottom w:val="none" w:sz="0" w:space="0" w:color="auto"/>
            <w:right w:val="none" w:sz="0" w:space="0" w:color="auto"/>
          </w:divBdr>
        </w:div>
        <w:div w:id="1979145337">
          <w:marLeft w:val="0"/>
          <w:marRight w:val="0"/>
          <w:marTop w:val="0"/>
          <w:marBottom w:val="0"/>
          <w:divBdr>
            <w:top w:val="none" w:sz="0" w:space="0" w:color="auto"/>
            <w:left w:val="none" w:sz="0" w:space="0" w:color="auto"/>
            <w:bottom w:val="none" w:sz="0" w:space="0" w:color="auto"/>
            <w:right w:val="none" w:sz="0" w:space="0" w:color="auto"/>
          </w:divBdr>
        </w:div>
        <w:div w:id="1115564235">
          <w:marLeft w:val="0"/>
          <w:marRight w:val="0"/>
          <w:marTop w:val="0"/>
          <w:marBottom w:val="0"/>
          <w:divBdr>
            <w:top w:val="none" w:sz="0" w:space="0" w:color="auto"/>
            <w:left w:val="none" w:sz="0" w:space="0" w:color="auto"/>
            <w:bottom w:val="none" w:sz="0" w:space="0" w:color="auto"/>
            <w:right w:val="none" w:sz="0" w:space="0" w:color="auto"/>
          </w:divBdr>
        </w:div>
        <w:div w:id="2055426190">
          <w:marLeft w:val="0"/>
          <w:marRight w:val="0"/>
          <w:marTop w:val="0"/>
          <w:marBottom w:val="0"/>
          <w:divBdr>
            <w:top w:val="none" w:sz="0" w:space="0" w:color="auto"/>
            <w:left w:val="none" w:sz="0" w:space="0" w:color="auto"/>
            <w:bottom w:val="none" w:sz="0" w:space="0" w:color="auto"/>
            <w:right w:val="none" w:sz="0" w:space="0" w:color="auto"/>
          </w:divBdr>
        </w:div>
        <w:div w:id="1917469833">
          <w:marLeft w:val="0"/>
          <w:marRight w:val="0"/>
          <w:marTop w:val="0"/>
          <w:marBottom w:val="0"/>
          <w:divBdr>
            <w:top w:val="none" w:sz="0" w:space="0" w:color="auto"/>
            <w:left w:val="none" w:sz="0" w:space="0" w:color="auto"/>
            <w:bottom w:val="none" w:sz="0" w:space="0" w:color="auto"/>
            <w:right w:val="none" w:sz="0" w:space="0" w:color="auto"/>
          </w:divBdr>
        </w:div>
        <w:div w:id="1713772146">
          <w:marLeft w:val="0"/>
          <w:marRight w:val="0"/>
          <w:marTop w:val="0"/>
          <w:marBottom w:val="0"/>
          <w:divBdr>
            <w:top w:val="none" w:sz="0" w:space="0" w:color="auto"/>
            <w:left w:val="none" w:sz="0" w:space="0" w:color="auto"/>
            <w:bottom w:val="none" w:sz="0" w:space="0" w:color="auto"/>
            <w:right w:val="none" w:sz="0" w:space="0" w:color="auto"/>
          </w:divBdr>
        </w:div>
        <w:div w:id="539048315">
          <w:marLeft w:val="0"/>
          <w:marRight w:val="0"/>
          <w:marTop w:val="0"/>
          <w:marBottom w:val="0"/>
          <w:divBdr>
            <w:top w:val="none" w:sz="0" w:space="0" w:color="auto"/>
            <w:left w:val="none" w:sz="0" w:space="0" w:color="auto"/>
            <w:bottom w:val="none" w:sz="0" w:space="0" w:color="auto"/>
            <w:right w:val="none" w:sz="0" w:space="0" w:color="auto"/>
          </w:divBdr>
        </w:div>
        <w:div w:id="863248142">
          <w:marLeft w:val="0"/>
          <w:marRight w:val="0"/>
          <w:marTop w:val="0"/>
          <w:marBottom w:val="0"/>
          <w:divBdr>
            <w:top w:val="none" w:sz="0" w:space="0" w:color="auto"/>
            <w:left w:val="none" w:sz="0" w:space="0" w:color="auto"/>
            <w:bottom w:val="none" w:sz="0" w:space="0" w:color="auto"/>
            <w:right w:val="none" w:sz="0" w:space="0" w:color="auto"/>
          </w:divBdr>
        </w:div>
        <w:div w:id="2049408041">
          <w:marLeft w:val="0"/>
          <w:marRight w:val="0"/>
          <w:marTop w:val="0"/>
          <w:marBottom w:val="0"/>
          <w:divBdr>
            <w:top w:val="none" w:sz="0" w:space="0" w:color="auto"/>
            <w:left w:val="none" w:sz="0" w:space="0" w:color="auto"/>
            <w:bottom w:val="none" w:sz="0" w:space="0" w:color="auto"/>
            <w:right w:val="none" w:sz="0" w:space="0" w:color="auto"/>
          </w:divBdr>
        </w:div>
      </w:divsChild>
    </w:div>
    <w:div w:id="1628318149">
      <w:bodyDiv w:val="1"/>
      <w:marLeft w:val="0"/>
      <w:marRight w:val="0"/>
      <w:marTop w:val="0"/>
      <w:marBottom w:val="0"/>
      <w:divBdr>
        <w:top w:val="none" w:sz="0" w:space="0" w:color="auto"/>
        <w:left w:val="none" w:sz="0" w:space="0" w:color="auto"/>
        <w:bottom w:val="none" w:sz="0" w:space="0" w:color="auto"/>
        <w:right w:val="none" w:sz="0" w:space="0" w:color="auto"/>
      </w:divBdr>
    </w:div>
    <w:div w:id="1682931694">
      <w:bodyDiv w:val="1"/>
      <w:marLeft w:val="0"/>
      <w:marRight w:val="0"/>
      <w:marTop w:val="0"/>
      <w:marBottom w:val="0"/>
      <w:divBdr>
        <w:top w:val="none" w:sz="0" w:space="0" w:color="auto"/>
        <w:left w:val="none" w:sz="0" w:space="0" w:color="auto"/>
        <w:bottom w:val="none" w:sz="0" w:space="0" w:color="auto"/>
        <w:right w:val="none" w:sz="0" w:space="0" w:color="auto"/>
      </w:divBdr>
    </w:div>
    <w:div w:id="1851681133">
      <w:bodyDiv w:val="1"/>
      <w:marLeft w:val="0"/>
      <w:marRight w:val="0"/>
      <w:marTop w:val="0"/>
      <w:marBottom w:val="0"/>
      <w:divBdr>
        <w:top w:val="none" w:sz="0" w:space="0" w:color="auto"/>
        <w:left w:val="none" w:sz="0" w:space="0" w:color="auto"/>
        <w:bottom w:val="none" w:sz="0" w:space="0" w:color="auto"/>
        <w:right w:val="none" w:sz="0" w:space="0" w:color="auto"/>
      </w:divBdr>
    </w:div>
    <w:div w:id="1951282621">
      <w:bodyDiv w:val="1"/>
      <w:marLeft w:val="0"/>
      <w:marRight w:val="0"/>
      <w:marTop w:val="0"/>
      <w:marBottom w:val="0"/>
      <w:divBdr>
        <w:top w:val="none" w:sz="0" w:space="0" w:color="auto"/>
        <w:left w:val="none" w:sz="0" w:space="0" w:color="auto"/>
        <w:bottom w:val="none" w:sz="0" w:space="0" w:color="auto"/>
        <w:right w:val="none" w:sz="0" w:space="0" w:color="auto"/>
      </w:divBdr>
    </w:div>
    <w:div w:id="2015839677">
      <w:bodyDiv w:val="1"/>
      <w:marLeft w:val="0"/>
      <w:marRight w:val="0"/>
      <w:marTop w:val="0"/>
      <w:marBottom w:val="0"/>
      <w:divBdr>
        <w:top w:val="none" w:sz="0" w:space="0" w:color="auto"/>
        <w:left w:val="none" w:sz="0" w:space="0" w:color="auto"/>
        <w:bottom w:val="none" w:sz="0" w:space="0" w:color="auto"/>
        <w:right w:val="none" w:sz="0" w:space="0" w:color="auto"/>
      </w:divBdr>
    </w:div>
    <w:div w:id="2094157663">
      <w:bodyDiv w:val="1"/>
      <w:marLeft w:val="0"/>
      <w:marRight w:val="0"/>
      <w:marTop w:val="0"/>
      <w:marBottom w:val="0"/>
      <w:divBdr>
        <w:top w:val="none" w:sz="0" w:space="0" w:color="auto"/>
        <w:left w:val="none" w:sz="0" w:space="0" w:color="auto"/>
        <w:bottom w:val="none" w:sz="0" w:space="0" w:color="auto"/>
        <w:right w:val="none" w:sz="0" w:space="0" w:color="auto"/>
      </w:divBdr>
      <w:divsChild>
        <w:div w:id="581135968">
          <w:marLeft w:val="0"/>
          <w:marRight w:val="0"/>
          <w:marTop w:val="0"/>
          <w:marBottom w:val="0"/>
          <w:divBdr>
            <w:top w:val="none" w:sz="0" w:space="0" w:color="auto"/>
            <w:left w:val="none" w:sz="0" w:space="0" w:color="auto"/>
            <w:bottom w:val="none" w:sz="0" w:space="0" w:color="auto"/>
            <w:right w:val="none" w:sz="0" w:space="0" w:color="auto"/>
          </w:divBdr>
          <w:divsChild>
            <w:div w:id="606547413">
              <w:marLeft w:val="0"/>
              <w:marRight w:val="0"/>
              <w:marTop w:val="0"/>
              <w:marBottom w:val="0"/>
              <w:divBdr>
                <w:top w:val="none" w:sz="0" w:space="0" w:color="auto"/>
                <w:left w:val="none" w:sz="0" w:space="0" w:color="auto"/>
                <w:bottom w:val="none" w:sz="0" w:space="0" w:color="auto"/>
                <w:right w:val="none" w:sz="0" w:space="0" w:color="auto"/>
              </w:divBdr>
            </w:div>
            <w:div w:id="1498570056">
              <w:marLeft w:val="0"/>
              <w:marRight w:val="0"/>
              <w:marTop w:val="0"/>
              <w:marBottom w:val="0"/>
              <w:divBdr>
                <w:top w:val="none" w:sz="0" w:space="0" w:color="auto"/>
                <w:left w:val="none" w:sz="0" w:space="0" w:color="auto"/>
                <w:bottom w:val="none" w:sz="0" w:space="0" w:color="auto"/>
                <w:right w:val="none" w:sz="0" w:space="0" w:color="auto"/>
              </w:divBdr>
            </w:div>
            <w:div w:id="1161310680">
              <w:marLeft w:val="0"/>
              <w:marRight w:val="0"/>
              <w:marTop w:val="0"/>
              <w:marBottom w:val="0"/>
              <w:divBdr>
                <w:top w:val="none" w:sz="0" w:space="0" w:color="auto"/>
                <w:left w:val="none" w:sz="0" w:space="0" w:color="auto"/>
                <w:bottom w:val="none" w:sz="0" w:space="0" w:color="auto"/>
                <w:right w:val="none" w:sz="0" w:space="0" w:color="auto"/>
              </w:divBdr>
            </w:div>
            <w:div w:id="1276130917">
              <w:marLeft w:val="0"/>
              <w:marRight w:val="0"/>
              <w:marTop w:val="0"/>
              <w:marBottom w:val="0"/>
              <w:divBdr>
                <w:top w:val="none" w:sz="0" w:space="0" w:color="auto"/>
                <w:left w:val="none" w:sz="0" w:space="0" w:color="auto"/>
                <w:bottom w:val="none" w:sz="0" w:space="0" w:color="auto"/>
                <w:right w:val="none" w:sz="0" w:space="0" w:color="auto"/>
              </w:divBdr>
            </w:div>
            <w:div w:id="1475951935">
              <w:marLeft w:val="0"/>
              <w:marRight w:val="0"/>
              <w:marTop w:val="0"/>
              <w:marBottom w:val="0"/>
              <w:divBdr>
                <w:top w:val="none" w:sz="0" w:space="0" w:color="auto"/>
                <w:left w:val="none" w:sz="0" w:space="0" w:color="auto"/>
                <w:bottom w:val="none" w:sz="0" w:space="0" w:color="auto"/>
                <w:right w:val="none" w:sz="0" w:space="0" w:color="auto"/>
              </w:divBdr>
            </w:div>
            <w:div w:id="959334872">
              <w:marLeft w:val="0"/>
              <w:marRight w:val="0"/>
              <w:marTop w:val="0"/>
              <w:marBottom w:val="0"/>
              <w:divBdr>
                <w:top w:val="none" w:sz="0" w:space="0" w:color="auto"/>
                <w:left w:val="none" w:sz="0" w:space="0" w:color="auto"/>
                <w:bottom w:val="none" w:sz="0" w:space="0" w:color="auto"/>
                <w:right w:val="none" w:sz="0" w:space="0" w:color="auto"/>
              </w:divBdr>
            </w:div>
            <w:div w:id="205803505">
              <w:marLeft w:val="0"/>
              <w:marRight w:val="0"/>
              <w:marTop w:val="0"/>
              <w:marBottom w:val="0"/>
              <w:divBdr>
                <w:top w:val="none" w:sz="0" w:space="0" w:color="auto"/>
                <w:left w:val="none" w:sz="0" w:space="0" w:color="auto"/>
                <w:bottom w:val="none" w:sz="0" w:space="0" w:color="auto"/>
                <w:right w:val="none" w:sz="0" w:space="0" w:color="auto"/>
              </w:divBdr>
            </w:div>
            <w:div w:id="1742294451">
              <w:marLeft w:val="0"/>
              <w:marRight w:val="0"/>
              <w:marTop w:val="0"/>
              <w:marBottom w:val="0"/>
              <w:divBdr>
                <w:top w:val="none" w:sz="0" w:space="0" w:color="auto"/>
                <w:left w:val="none" w:sz="0" w:space="0" w:color="auto"/>
                <w:bottom w:val="none" w:sz="0" w:space="0" w:color="auto"/>
                <w:right w:val="none" w:sz="0" w:space="0" w:color="auto"/>
              </w:divBdr>
            </w:div>
            <w:div w:id="1673487799">
              <w:marLeft w:val="0"/>
              <w:marRight w:val="0"/>
              <w:marTop w:val="0"/>
              <w:marBottom w:val="0"/>
              <w:divBdr>
                <w:top w:val="none" w:sz="0" w:space="0" w:color="auto"/>
                <w:left w:val="none" w:sz="0" w:space="0" w:color="auto"/>
                <w:bottom w:val="none" w:sz="0" w:space="0" w:color="auto"/>
                <w:right w:val="none" w:sz="0" w:space="0" w:color="auto"/>
              </w:divBdr>
            </w:div>
            <w:div w:id="890388334">
              <w:marLeft w:val="0"/>
              <w:marRight w:val="0"/>
              <w:marTop w:val="0"/>
              <w:marBottom w:val="0"/>
              <w:divBdr>
                <w:top w:val="none" w:sz="0" w:space="0" w:color="auto"/>
                <w:left w:val="none" w:sz="0" w:space="0" w:color="auto"/>
                <w:bottom w:val="none" w:sz="0" w:space="0" w:color="auto"/>
                <w:right w:val="none" w:sz="0" w:space="0" w:color="auto"/>
              </w:divBdr>
            </w:div>
            <w:div w:id="1900509038">
              <w:marLeft w:val="0"/>
              <w:marRight w:val="0"/>
              <w:marTop w:val="0"/>
              <w:marBottom w:val="0"/>
              <w:divBdr>
                <w:top w:val="none" w:sz="0" w:space="0" w:color="auto"/>
                <w:left w:val="none" w:sz="0" w:space="0" w:color="auto"/>
                <w:bottom w:val="none" w:sz="0" w:space="0" w:color="auto"/>
                <w:right w:val="none" w:sz="0" w:space="0" w:color="auto"/>
              </w:divBdr>
            </w:div>
            <w:div w:id="1924413303">
              <w:marLeft w:val="0"/>
              <w:marRight w:val="0"/>
              <w:marTop w:val="0"/>
              <w:marBottom w:val="0"/>
              <w:divBdr>
                <w:top w:val="none" w:sz="0" w:space="0" w:color="auto"/>
                <w:left w:val="none" w:sz="0" w:space="0" w:color="auto"/>
                <w:bottom w:val="none" w:sz="0" w:space="0" w:color="auto"/>
                <w:right w:val="none" w:sz="0" w:space="0" w:color="auto"/>
              </w:divBdr>
            </w:div>
            <w:div w:id="1602178813">
              <w:marLeft w:val="0"/>
              <w:marRight w:val="0"/>
              <w:marTop w:val="0"/>
              <w:marBottom w:val="0"/>
              <w:divBdr>
                <w:top w:val="none" w:sz="0" w:space="0" w:color="auto"/>
                <w:left w:val="none" w:sz="0" w:space="0" w:color="auto"/>
                <w:bottom w:val="none" w:sz="0" w:space="0" w:color="auto"/>
                <w:right w:val="none" w:sz="0" w:space="0" w:color="auto"/>
              </w:divBdr>
            </w:div>
            <w:div w:id="191535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0AE98-7F57-4E85-8792-11D54E04F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3590</Words>
  <Characters>20466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saketh dontha</dc:creator>
  <cp:keywords/>
  <dc:description/>
  <cp:lastModifiedBy>Saketh Dontha (sdontha)</cp:lastModifiedBy>
  <cp:revision>3</cp:revision>
  <cp:lastPrinted>2025-05-03T02:30:00Z</cp:lastPrinted>
  <dcterms:created xsi:type="dcterms:W3CDTF">2025-05-03T00:43:00Z</dcterms:created>
  <dcterms:modified xsi:type="dcterms:W3CDTF">2025-05-03T02:30:00Z</dcterms:modified>
</cp:coreProperties>
</file>