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DC" w:rsidRDefault="006237DC" w:rsidP="006237DC">
      <w:r>
        <w:t>Go through following instructions before running the code:</w:t>
      </w:r>
    </w:p>
    <w:p w:rsidR="006237DC" w:rsidRDefault="006237DC" w:rsidP="006237DC"/>
    <w:p w:rsidR="001D72E9" w:rsidRDefault="00C208BF" w:rsidP="00C208BF">
      <w:pPr>
        <w:numPr>
          <w:ilvl w:val="0"/>
          <w:numId w:val="1"/>
        </w:numPr>
      </w:pPr>
      <w:r>
        <w:t>The program is run by the following command</w:t>
      </w:r>
    </w:p>
    <w:p w:rsidR="00C208BF" w:rsidRDefault="00C208BF" w:rsidP="00C208BF">
      <w:pPr>
        <w:numPr>
          <w:ilvl w:val="1"/>
          <w:numId w:val="1"/>
        </w:numPr>
      </w:pPr>
      <w:r>
        <w:t xml:space="preserve">python </w:t>
      </w:r>
      <w:proofErr w:type="spellStart"/>
      <w:r>
        <w:t>Image_Classification_Clustering</w:t>
      </w:r>
      <w:proofErr w:type="spellEnd"/>
    </w:p>
    <w:p w:rsidR="00C208BF" w:rsidRDefault="00C208BF" w:rsidP="00C208BF">
      <w:pPr>
        <w:numPr>
          <w:ilvl w:val="0"/>
          <w:numId w:val="1"/>
        </w:numPr>
      </w:pPr>
      <w:r>
        <w:t xml:space="preserve">external libraries to be installed - </w:t>
      </w:r>
    </w:p>
    <w:p w:rsidR="00C208BF" w:rsidRDefault="00C208BF" w:rsidP="00C208BF">
      <w:pPr>
        <w:numPr>
          <w:ilvl w:val="1"/>
          <w:numId w:val="1"/>
        </w:numPr>
      </w:pPr>
      <w:r>
        <w:t xml:space="preserve">PIL, </w:t>
      </w:r>
      <w:proofErr w:type="spellStart"/>
      <w:r>
        <w:t>matplotlib</w:t>
      </w:r>
      <w:proofErr w:type="spellEnd"/>
    </w:p>
    <w:p w:rsidR="00A2221E" w:rsidRDefault="00A2221E" w:rsidP="00A2221E">
      <w:pPr>
        <w:ind w:left="1080"/>
      </w:pPr>
    </w:p>
    <w:p w:rsidR="00176416" w:rsidRPr="00A2221E" w:rsidRDefault="00C208BF" w:rsidP="00176416">
      <w:pPr>
        <w:numPr>
          <w:ilvl w:val="0"/>
          <w:numId w:val="2"/>
        </w:numPr>
      </w:pPr>
      <w:r>
        <w:rPr>
          <w:b/>
        </w:rPr>
        <w:t>On first run of the program - please select option 2 for training component and provide the directory paths for landscape and headshot files when prompted</w:t>
      </w:r>
      <w:r>
        <w:t xml:space="preserve">, </w:t>
      </w:r>
      <w:r>
        <w:rPr>
          <w:b/>
        </w:rPr>
        <w:t xml:space="preserve">this is to be done to update the location of images in the </w:t>
      </w:r>
      <w:proofErr w:type="spellStart"/>
      <w:r>
        <w:rPr>
          <w:b/>
        </w:rPr>
        <w:t>lookuptable</w:t>
      </w:r>
      <w:proofErr w:type="spellEnd"/>
      <w:r w:rsidR="00176416">
        <w:rPr>
          <w:b/>
        </w:rPr>
        <w:t>, otherwise while clustering the wrong location of image will be looked up and the code will exit with error</w:t>
      </w:r>
    </w:p>
    <w:p w:rsidR="00A2221E" w:rsidRPr="00C208BF" w:rsidRDefault="00A2221E" w:rsidP="00176416">
      <w:pPr>
        <w:numPr>
          <w:ilvl w:val="0"/>
          <w:numId w:val="2"/>
        </w:numPr>
      </w:pPr>
      <w:r>
        <w:rPr>
          <w:b/>
        </w:rPr>
        <w:t xml:space="preserve">The datasets for flags, headshots, landscapes and RnB(3 -red and 3 - black) images are in the </w:t>
      </w:r>
      <w:r w:rsidR="00770DF0">
        <w:rPr>
          <w:b/>
        </w:rPr>
        <w:t>“</w:t>
      </w:r>
      <w:r>
        <w:rPr>
          <w:b/>
        </w:rPr>
        <w:t>dataset</w:t>
      </w:r>
      <w:r w:rsidR="00770DF0">
        <w:rPr>
          <w:b/>
        </w:rPr>
        <w:t>”</w:t>
      </w:r>
      <w:r>
        <w:rPr>
          <w:b/>
        </w:rPr>
        <w:t xml:space="preserve"> folder</w:t>
      </w:r>
    </w:p>
    <w:p w:rsidR="00D1084D" w:rsidRPr="00D1084D" w:rsidRDefault="00D1084D" w:rsidP="00C208BF">
      <w:pPr>
        <w:numPr>
          <w:ilvl w:val="0"/>
          <w:numId w:val="2"/>
        </w:numPr>
      </w:pPr>
      <w:r>
        <w:rPr>
          <w:b/>
        </w:rPr>
        <w:t xml:space="preserve">For hierarchical clustering by flag - you will require a directory path pointing towards location of flag images. </w:t>
      </w:r>
    </w:p>
    <w:p w:rsidR="00C208BF" w:rsidRPr="00D1084D" w:rsidRDefault="00D1084D" w:rsidP="00C208BF">
      <w:pPr>
        <w:numPr>
          <w:ilvl w:val="0"/>
          <w:numId w:val="2"/>
        </w:numPr>
      </w:pPr>
      <w:r>
        <w:rPr>
          <w:b/>
        </w:rPr>
        <w:t>Ensure that the directory paths being given as input do not contain files of any other format or sub directories.</w:t>
      </w:r>
    </w:p>
    <w:p w:rsidR="00D1084D" w:rsidRPr="00D1084D" w:rsidRDefault="00176416" w:rsidP="00C208BF">
      <w:pPr>
        <w:numPr>
          <w:ilvl w:val="0"/>
          <w:numId w:val="2"/>
        </w:numPr>
      </w:pPr>
      <w:r>
        <w:rPr>
          <w:b/>
        </w:rPr>
        <w:t>Hierarchical</w:t>
      </w:r>
      <w:r w:rsidR="00D1084D">
        <w:rPr>
          <w:b/>
        </w:rPr>
        <w:t xml:space="preserve"> clustering opens a web browser to show the clusters </w:t>
      </w:r>
    </w:p>
    <w:p w:rsidR="00622742" w:rsidRDefault="00D1084D" w:rsidP="00622742">
      <w:pPr>
        <w:numPr>
          <w:ilvl w:val="0"/>
          <w:numId w:val="2"/>
        </w:numPr>
      </w:pPr>
      <w:r w:rsidRPr="00B94324">
        <w:t>Cross fold validation takes time if the number of images is more than 500, please be patient, in such a case</w:t>
      </w:r>
      <w:r>
        <w:rPr>
          <w:b/>
        </w:rPr>
        <w:t>.</w:t>
      </w:r>
    </w:p>
    <w:p w:rsidR="00D75C96" w:rsidRPr="00D75C96" w:rsidRDefault="00D75C96" w:rsidP="00D75C96">
      <w:pPr>
        <w:numPr>
          <w:ilvl w:val="0"/>
          <w:numId w:val="2"/>
        </w:numPr>
      </w:pPr>
      <w:r>
        <w:t xml:space="preserve">Running </w:t>
      </w:r>
      <w:r>
        <w:rPr>
          <w:b/>
        </w:rPr>
        <w:t>hierarchical clustering on 3 red and 3 black images returns the following output:</w:t>
      </w:r>
    </w:p>
    <w:p w:rsidR="00D75C96" w:rsidRDefault="00D75C96" w:rsidP="00D75C96">
      <w:pPr>
        <w:ind w:left="720"/>
      </w:pPr>
      <w:bookmarkStart w:id="0" w:name="_GoBack"/>
      <w:r>
        <w:rPr>
          <w:noProof/>
          <w:lang w:eastAsia="en-IN"/>
        </w:rPr>
        <w:drawing>
          <wp:inline distT="0" distB="0" distL="0" distR="0" wp14:anchorId="474E9562" wp14:editId="36A50BB7">
            <wp:extent cx="3764280" cy="26315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759" cy="26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44B33"/>
    <w:multiLevelType w:val="hybridMultilevel"/>
    <w:tmpl w:val="3192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6EA2"/>
    <w:multiLevelType w:val="hybridMultilevel"/>
    <w:tmpl w:val="21CE2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2"/>
    <w:rsid w:val="00176416"/>
    <w:rsid w:val="001B20B4"/>
    <w:rsid w:val="002F2292"/>
    <w:rsid w:val="00622742"/>
    <w:rsid w:val="006237DC"/>
    <w:rsid w:val="006A0762"/>
    <w:rsid w:val="00770DF0"/>
    <w:rsid w:val="0078013C"/>
    <w:rsid w:val="00A2221E"/>
    <w:rsid w:val="00B94324"/>
    <w:rsid w:val="00C208BF"/>
    <w:rsid w:val="00D049AB"/>
    <w:rsid w:val="00D1084D"/>
    <w:rsid w:val="00D75C96"/>
    <w:rsid w:val="00E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DD1E-650D-4967-9B7C-5F8AB7A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saxena</dc:creator>
  <cp:keywords/>
  <dc:description/>
  <cp:lastModifiedBy>saketh saxena</cp:lastModifiedBy>
  <cp:revision>20</cp:revision>
  <dcterms:created xsi:type="dcterms:W3CDTF">2017-10-18T06:38:00Z</dcterms:created>
  <dcterms:modified xsi:type="dcterms:W3CDTF">2017-10-18T07:01:00Z</dcterms:modified>
</cp:coreProperties>
</file>