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BD9BC" w14:textId="0B71185B" w:rsidR="008B29BE" w:rsidRPr="00285982" w:rsidRDefault="00BF678D">
      <w:pPr>
        <w:rPr>
          <w:b/>
          <w:bCs/>
        </w:rPr>
      </w:pPr>
      <w:bookmarkStart w:id="0" w:name="_GoBack"/>
      <w:r w:rsidRPr="00285982">
        <w:rPr>
          <w:b/>
          <w:bCs/>
        </w:rPr>
        <w:t>15 Day Free Trial</w:t>
      </w:r>
    </w:p>
    <w:p w14:paraId="0CC00938" w14:textId="6C3279BE" w:rsidR="00BF678D" w:rsidRDefault="00BF678D" w:rsidP="00285982">
      <w:pPr>
        <w:jc w:val="both"/>
      </w:pPr>
      <w:r>
        <w:t xml:space="preserve">Benchkart is proposing to offer a 15-day free trial to Customers from participating Partners. Participation is purely voluntary. Please read through the details provided below to evaluate your participation. Do reach out to us at </w:t>
      </w:r>
      <w:hyperlink r:id="rId5" w:history="1">
        <w:r w:rsidRPr="00950DB5">
          <w:rPr>
            <w:rStyle w:val="Hyperlink"/>
          </w:rPr>
          <w:t>partnership@benchkart.com</w:t>
        </w:r>
      </w:hyperlink>
      <w:r>
        <w:t xml:space="preserve"> for any queries in this regard.</w:t>
      </w:r>
    </w:p>
    <w:p w14:paraId="5D71A17D" w14:textId="7F8B0D32" w:rsidR="00BF678D" w:rsidRDefault="00BF678D" w:rsidP="00285982">
      <w:pPr>
        <w:pStyle w:val="ListParagraph"/>
        <w:numPr>
          <w:ilvl w:val="0"/>
          <w:numId w:val="1"/>
        </w:numPr>
        <w:jc w:val="both"/>
      </w:pPr>
      <w:r>
        <w:t>This program is only applicable to those projects which are of 3 months or more in duration</w:t>
      </w:r>
    </w:p>
    <w:p w14:paraId="14864408" w14:textId="0AE5EC18" w:rsidR="00BF678D" w:rsidRDefault="00BF678D" w:rsidP="00285982">
      <w:pPr>
        <w:pStyle w:val="ListParagraph"/>
        <w:numPr>
          <w:ilvl w:val="0"/>
          <w:numId w:val="1"/>
        </w:numPr>
        <w:jc w:val="both"/>
      </w:pPr>
      <w:r>
        <w:t>As per this offer, Partners who choose to participate, will refund</w:t>
      </w:r>
      <w:r w:rsidR="00285982">
        <w:t xml:space="preserve"> within 48 hours</w:t>
      </w:r>
      <w:r>
        <w:t xml:space="preserve"> the customer, the advance collected for the first 15 days of work, should the customer </w:t>
      </w:r>
      <w:r w:rsidR="00285982">
        <w:t>want to cancel the contract</w:t>
      </w:r>
      <w:r w:rsidR="0064356E">
        <w:t xml:space="preserve"> for any reason</w:t>
      </w:r>
      <w:r w:rsidR="00285982">
        <w:t>.</w:t>
      </w:r>
    </w:p>
    <w:p w14:paraId="7DDF1207" w14:textId="1C89B939" w:rsidR="0064356E" w:rsidRDefault="0064356E" w:rsidP="00285982">
      <w:pPr>
        <w:pStyle w:val="ListParagraph"/>
        <w:numPr>
          <w:ilvl w:val="0"/>
          <w:numId w:val="1"/>
        </w:numPr>
        <w:jc w:val="both"/>
      </w:pPr>
      <w:r>
        <w:t xml:space="preserve">The purpose of the offer is to give confidence to Customers in the crucial first 15 days of their engagement with a Partner. This </w:t>
      </w:r>
      <w:r w:rsidR="00285982">
        <w:t xml:space="preserve">offer </w:t>
      </w:r>
      <w:r>
        <w:t>is likely to increase traffic to the platform and increase the business potential for participating Partners.</w:t>
      </w:r>
    </w:p>
    <w:p w14:paraId="46A541C6" w14:textId="6181B800" w:rsidR="0064356E" w:rsidRDefault="0064356E" w:rsidP="00285982">
      <w:pPr>
        <w:pStyle w:val="ListParagraph"/>
        <w:numPr>
          <w:ilvl w:val="0"/>
          <w:numId w:val="1"/>
        </w:numPr>
        <w:jc w:val="both"/>
      </w:pPr>
      <w:r>
        <w:t>It is also expected that participating Partner will give personalized attention to customers, such that they will not feel the need to cancel the contract after the first 15 days</w:t>
      </w:r>
    </w:p>
    <w:p w14:paraId="4540E8E4" w14:textId="77777777" w:rsidR="00527086" w:rsidRDefault="0064356E" w:rsidP="00285982">
      <w:pPr>
        <w:pStyle w:val="ListParagraph"/>
        <w:numPr>
          <w:ilvl w:val="0"/>
          <w:numId w:val="1"/>
        </w:numPr>
        <w:jc w:val="both"/>
      </w:pPr>
      <w:r>
        <w:t xml:space="preserve">Partner profile &amp; Project matching will be made basis </w:t>
      </w:r>
      <w:r w:rsidR="00527086">
        <w:t>Customers preference in this regard e.g. for Customer choosing to only be matched to Partners offering “15 Day Free Trial”, the Project will not be sent to Partners not offering same.</w:t>
      </w:r>
    </w:p>
    <w:p w14:paraId="487CB13D" w14:textId="39207C6F" w:rsidR="0064356E" w:rsidRDefault="00527086" w:rsidP="00285982">
      <w:pPr>
        <w:pStyle w:val="ListParagraph"/>
        <w:numPr>
          <w:ilvl w:val="0"/>
          <w:numId w:val="1"/>
        </w:numPr>
        <w:jc w:val="both"/>
      </w:pPr>
      <w:r>
        <w:t>This offer and its applicability to different categories may change at the discretion of Benchkart</w:t>
      </w:r>
    </w:p>
    <w:bookmarkEnd w:id="0"/>
    <w:p w14:paraId="6EBAAFE6" w14:textId="405FA9D3" w:rsidR="0064356E" w:rsidRDefault="0064356E" w:rsidP="0064356E">
      <w:pPr>
        <w:pStyle w:val="ListParagraph"/>
      </w:pPr>
    </w:p>
    <w:sectPr w:rsidR="0064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81A00"/>
    <w:multiLevelType w:val="hybridMultilevel"/>
    <w:tmpl w:val="44A4A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8D"/>
    <w:rsid w:val="00285982"/>
    <w:rsid w:val="00527086"/>
    <w:rsid w:val="0064356E"/>
    <w:rsid w:val="006C02D5"/>
    <w:rsid w:val="008B29BE"/>
    <w:rsid w:val="00AC2D81"/>
    <w:rsid w:val="00BF6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1431"/>
  <w15:chartTrackingRefBased/>
  <w15:docId w15:val="{EC96195D-DBBA-4B8D-B0C5-919C0CB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78D"/>
    <w:rPr>
      <w:color w:val="0563C1" w:themeColor="hyperlink"/>
      <w:u w:val="single"/>
    </w:rPr>
  </w:style>
  <w:style w:type="character" w:styleId="UnresolvedMention">
    <w:name w:val="Unresolved Mention"/>
    <w:basedOn w:val="DefaultParagraphFont"/>
    <w:uiPriority w:val="99"/>
    <w:semiHidden/>
    <w:unhideWhenUsed/>
    <w:rsid w:val="00BF678D"/>
    <w:rPr>
      <w:color w:val="605E5C"/>
      <w:shd w:val="clear" w:color="auto" w:fill="E1DFDD"/>
    </w:rPr>
  </w:style>
  <w:style w:type="paragraph" w:styleId="ListParagraph">
    <w:name w:val="List Paragraph"/>
    <w:basedOn w:val="Normal"/>
    <w:uiPriority w:val="34"/>
    <w:qFormat/>
    <w:rsid w:val="00BF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rtnership@benchk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kislay kumar</dc:creator>
  <cp:keywords/>
  <dc:description/>
  <cp:lastModifiedBy>kislay kumar</cp:lastModifiedBy>
  <cp:revision>2</cp:revision>
  <dcterms:created xsi:type="dcterms:W3CDTF">2020-01-29T05:00:00Z</dcterms:created>
  <dcterms:modified xsi:type="dcterms:W3CDTF">2020-01-29T05:59:00Z</dcterms:modified>
</cp:coreProperties>
</file>