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81C5" w14:textId="6EF2F53A" w:rsidR="00D40CF6" w:rsidRPr="00D2268F" w:rsidRDefault="00D40CF6" w:rsidP="00D40CF6">
      <w:pPr>
        <w:rPr>
          <w:b/>
          <w:bCs/>
        </w:rPr>
      </w:pPr>
      <w:r w:rsidRPr="00D2268F">
        <w:rPr>
          <w:b/>
          <w:bCs/>
        </w:rPr>
        <w:t>Eventing &amp; Streaming</w:t>
      </w:r>
    </w:p>
    <w:p w14:paraId="4B2296EB" w14:textId="77777777" w:rsidR="00D40CF6" w:rsidRPr="00D2268F" w:rsidRDefault="00D40CF6" w:rsidP="00D40CF6">
      <w:pPr>
        <w:numPr>
          <w:ilvl w:val="0"/>
          <w:numId w:val="1"/>
        </w:numPr>
      </w:pPr>
      <w:r w:rsidRPr="00D2268F">
        <w:t>Azure Event Grid</w:t>
      </w:r>
    </w:p>
    <w:p w14:paraId="090481FD" w14:textId="77777777" w:rsidR="00D40CF6" w:rsidRPr="00D2268F" w:rsidRDefault="00D40CF6" w:rsidP="00D40CF6">
      <w:pPr>
        <w:numPr>
          <w:ilvl w:val="0"/>
          <w:numId w:val="1"/>
        </w:numPr>
      </w:pPr>
      <w:r w:rsidRPr="00D2268F">
        <w:t>Azure Event Hubs (real-time ingestion basics)</w:t>
      </w:r>
    </w:p>
    <w:p w14:paraId="0CFB8328" w14:textId="1ACA57CB" w:rsidR="00D40CF6" w:rsidRPr="00D2268F" w:rsidRDefault="00D40CF6" w:rsidP="00D40CF6">
      <w:pPr>
        <w:rPr>
          <w:b/>
          <w:bCs/>
        </w:rPr>
      </w:pPr>
      <w:r>
        <w:rPr>
          <w:b/>
          <w:bCs/>
        </w:rPr>
        <w:t>Demo</w:t>
      </w:r>
      <w:r w:rsidRPr="00D2268F">
        <w:rPr>
          <w:b/>
          <w:bCs/>
        </w:rPr>
        <w:t>:</w:t>
      </w:r>
    </w:p>
    <w:p w14:paraId="27E34A82" w14:textId="77777777" w:rsidR="00D40CF6" w:rsidRPr="00D2268F" w:rsidRDefault="00D40CF6" w:rsidP="00D40CF6">
      <w:pPr>
        <w:numPr>
          <w:ilvl w:val="0"/>
          <w:numId w:val="2"/>
        </w:numPr>
      </w:pPr>
      <w:r w:rsidRPr="00D2268F">
        <w:t>Publish transaction events</w:t>
      </w:r>
    </w:p>
    <w:p w14:paraId="55AE20D0" w14:textId="77777777" w:rsidR="00D40CF6" w:rsidRPr="00D2268F" w:rsidRDefault="00D40CF6" w:rsidP="00D40CF6">
      <w:pPr>
        <w:numPr>
          <w:ilvl w:val="0"/>
          <w:numId w:val="2"/>
        </w:numPr>
      </w:pPr>
      <w:r w:rsidRPr="00D2268F">
        <w:t>Trigger downstream processing</w:t>
      </w:r>
    </w:p>
    <w:p w14:paraId="142D9F43" w14:textId="01DC371F" w:rsidR="00D40CF6" w:rsidRPr="00D2268F" w:rsidRDefault="00D40CF6" w:rsidP="00D40CF6">
      <w:pPr>
        <w:rPr>
          <w:b/>
          <w:bCs/>
        </w:rPr>
      </w:pPr>
      <w:r>
        <w:rPr>
          <w:b/>
          <w:bCs/>
        </w:rPr>
        <w:t>Assignment</w:t>
      </w:r>
      <w:r w:rsidRPr="00D2268F">
        <w:rPr>
          <w:b/>
          <w:bCs/>
        </w:rPr>
        <w:t>:</w:t>
      </w:r>
    </w:p>
    <w:p w14:paraId="35437CB2" w14:textId="77777777" w:rsidR="00D40CF6" w:rsidRPr="00D2268F" w:rsidRDefault="00D40CF6" w:rsidP="00D40CF6">
      <w:r w:rsidRPr="00D2268F">
        <w:t>Fraud detection trigger system:</w:t>
      </w:r>
    </w:p>
    <w:p w14:paraId="592FC48E" w14:textId="79138AB5" w:rsidR="00D40CF6" w:rsidRDefault="00D40CF6" w:rsidP="00D40CF6">
      <w:pPr>
        <w:pStyle w:val="ListParagraph"/>
        <w:numPr>
          <w:ilvl w:val="0"/>
          <w:numId w:val="3"/>
        </w:numPr>
      </w:pPr>
      <w:r w:rsidRPr="00D2268F">
        <w:t>Detect abnormal activity via events</w:t>
      </w:r>
    </w:p>
    <w:sectPr w:rsidR="00D40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12E0E"/>
    <w:multiLevelType w:val="hybridMultilevel"/>
    <w:tmpl w:val="FBE63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E4F9D"/>
    <w:multiLevelType w:val="multilevel"/>
    <w:tmpl w:val="FDFE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40B64"/>
    <w:multiLevelType w:val="multilevel"/>
    <w:tmpl w:val="485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81919">
    <w:abstractNumId w:val="2"/>
  </w:num>
  <w:num w:numId="2" w16cid:durableId="624389858">
    <w:abstractNumId w:val="1"/>
  </w:num>
  <w:num w:numId="3" w16cid:durableId="1426656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F6"/>
    <w:rsid w:val="00D40CF6"/>
    <w:rsid w:val="00D9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DE37"/>
  <w15:chartTrackingRefBased/>
  <w15:docId w15:val="{EC150698-B4E7-49B5-914E-4411F858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CF6"/>
  </w:style>
  <w:style w:type="paragraph" w:styleId="Heading1">
    <w:name w:val="heading 1"/>
    <w:basedOn w:val="Normal"/>
    <w:next w:val="Normal"/>
    <w:link w:val="Heading1Char"/>
    <w:uiPriority w:val="9"/>
    <w:qFormat/>
    <w:rsid w:val="00D4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2026-08-05T12:09:00Z</dcterms:created>
  <dcterms:modified xsi:type="dcterms:W3CDTF">2026-08-05T12:11:00Z</dcterms:modified>
</cp:coreProperties>
</file>