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B9BA" w14:textId="77777777" w:rsidR="00F71DF2" w:rsidRPr="003429F4" w:rsidRDefault="00F71DF2" w:rsidP="00F71DF2">
      <w:pPr>
        <w:spacing w:after="0"/>
        <w:rPr>
          <w:b/>
          <w:bCs/>
        </w:rPr>
      </w:pPr>
      <w:r w:rsidRPr="003429F4">
        <w:rPr>
          <w:b/>
          <w:bCs/>
        </w:rPr>
        <w:t>Security and Monitoring</w:t>
      </w:r>
    </w:p>
    <w:p w14:paraId="1E32F335" w14:textId="77777777" w:rsidR="00F71DF2" w:rsidRPr="003429F4" w:rsidRDefault="00F71DF2" w:rsidP="00F71DF2">
      <w:pPr>
        <w:spacing w:after="0"/>
        <w:ind w:left="720"/>
        <w:rPr>
          <w:b/>
          <w:bCs/>
        </w:rPr>
      </w:pPr>
      <w:r w:rsidRPr="003429F4">
        <w:rPr>
          <w:b/>
          <w:bCs/>
        </w:rPr>
        <w:t>Security Services</w:t>
      </w:r>
    </w:p>
    <w:p w14:paraId="23A8FB8B" w14:textId="77777777" w:rsidR="00F71DF2" w:rsidRPr="003429F4" w:rsidRDefault="00F71DF2" w:rsidP="00F71DF2">
      <w:pPr>
        <w:pStyle w:val="ListParagraph"/>
        <w:numPr>
          <w:ilvl w:val="0"/>
          <w:numId w:val="1"/>
        </w:numPr>
        <w:spacing w:after="0"/>
      </w:pPr>
      <w:r w:rsidRPr="003429F4">
        <w:t>Cloud IAM</w:t>
      </w:r>
    </w:p>
    <w:p w14:paraId="24C6BB52" w14:textId="77777777" w:rsidR="00F71DF2" w:rsidRPr="003429F4" w:rsidRDefault="00F71DF2" w:rsidP="00F71DF2">
      <w:pPr>
        <w:pStyle w:val="ListParagraph"/>
        <w:numPr>
          <w:ilvl w:val="0"/>
          <w:numId w:val="1"/>
        </w:numPr>
        <w:spacing w:after="0"/>
      </w:pPr>
      <w:r w:rsidRPr="003429F4">
        <w:t xml:space="preserve">Security Command </w:t>
      </w:r>
      <w:proofErr w:type="spellStart"/>
      <w:r w:rsidRPr="003429F4">
        <w:t>Center</w:t>
      </w:r>
      <w:proofErr w:type="spellEnd"/>
    </w:p>
    <w:p w14:paraId="770CF8A0" w14:textId="77777777" w:rsidR="00F71DF2" w:rsidRPr="003429F4" w:rsidRDefault="00F71DF2" w:rsidP="00F71DF2">
      <w:pPr>
        <w:pStyle w:val="ListParagraph"/>
        <w:numPr>
          <w:ilvl w:val="0"/>
          <w:numId w:val="1"/>
        </w:numPr>
        <w:spacing w:after="0"/>
      </w:pPr>
      <w:r w:rsidRPr="003429F4">
        <w:t>Cloud Armor</w:t>
      </w:r>
    </w:p>
    <w:p w14:paraId="47AB0909" w14:textId="77777777" w:rsidR="00F71DF2" w:rsidRPr="003429F4" w:rsidRDefault="00F71DF2" w:rsidP="00F71DF2">
      <w:pPr>
        <w:pStyle w:val="ListParagraph"/>
        <w:numPr>
          <w:ilvl w:val="0"/>
          <w:numId w:val="1"/>
        </w:numPr>
        <w:spacing w:after="0"/>
      </w:pPr>
      <w:r w:rsidRPr="003429F4">
        <w:t>Secret Manager</w:t>
      </w:r>
    </w:p>
    <w:p w14:paraId="0786824D" w14:textId="77777777" w:rsidR="00F71DF2" w:rsidRPr="003429F4" w:rsidRDefault="00F71DF2" w:rsidP="00F71DF2">
      <w:pPr>
        <w:spacing w:after="0"/>
        <w:ind w:left="720"/>
        <w:rPr>
          <w:b/>
          <w:bCs/>
        </w:rPr>
      </w:pPr>
      <w:r w:rsidRPr="003429F4">
        <w:rPr>
          <w:b/>
          <w:bCs/>
        </w:rPr>
        <w:t>Monitoring Services</w:t>
      </w:r>
    </w:p>
    <w:p w14:paraId="4E418A41" w14:textId="77777777" w:rsidR="00F71DF2" w:rsidRPr="003429F4" w:rsidRDefault="00F71DF2" w:rsidP="00F71DF2">
      <w:pPr>
        <w:spacing w:after="0"/>
        <w:ind w:left="720"/>
        <w:rPr>
          <w:b/>
          <w:bCs/>
        </w:rPr>
      </w:pPr>
      <w:r w:rsidRPr="003429F4">
        <w:rPr>
          <w:b/>
          <w:bCs/>
        </w:rPr>
        <w:t>Cloud Operations Suite</w:t>
      </w:r>
    </w:p>
    <w:p w14:paraId="4361C7FD" w14:textId="77777777" w:rsidR="00F71DF2" w:rsidRPr="003429F4" w:rsidRDefault="00F71DF2" w:rsidP="00F71DF2">
      <w:pPr>
        <w:pStyle w:val="ListParagraph"/>
        <w:numPr>
          <w:ilvl w:val="0"/>
          <w:numId w:val="2"/>
        </w:numPr>
        <w:spacing w:after="0"/>
      </w:pPr>
      <w:r w:rsidRPr="003429F4">
        <w:t>Cloud Monitoring</w:t>
      </w:r>
    </w:p>
    <w:p w14:paraId="19420FBA" w14:textId="77777777" w:rsidR="00F71DF2" w:rsidRPr="003429F4" w:rsidRDefault="00F71DF2" w:rsidP="00F71DF2">
      <w:pPr>
        <w:pStyle w:val="ListParagraph"/>
        <w:numPr>
          <w:ilvl w:val="0"/>
          <w:numId w:val="2"/>
        </w:numPr>
        <w:spacing w:after="0"/>
      </w:pPr>
      <w:r w:rsidRPr="003429F4">
        <w:t>Cloud Logging</w:t>
      </w:r>
    </w:p>
    <w:p w14:paraId="16620BBE" w14:textId="77777777" w:rsidR="00F71DF2" w:rsidRPr="003429F4" w:rsidRDefault="00F71DF2" w:rsidP="00F71DF2">
      <w:pPr>
        <w:pStyle w:val="ListParagraph"/>
        <w:numPr>
          <w:ilvl w:val="0"/>
          <w:numId w:val="2"/>
        </w:numPr>
        <w:spacing w:after="0"/>
      </w:pPr>
      <w:r w:rsidRPr="003429F4">
        <w:t>Error Reporting</w:t>
      </w:r>
    </w:p>
    <w:p w14:paraId="4A694234" w14:textId="77777777" w:rsidR="00F71DF2" w:rsidRDefault="00F71DF2" w:rsidP="00F71DF2">
      <w:pPr>
        <w:pStyle w:val="ListParagraph"/>
        <w:numPr>
          <w:ilvl w:val="0"/>
          <w:numId w:val="2"/>
        </w:numPr>
        <w:spacing w:after="0"/>
      </w:pPr>
      <w:r w:rsidRPr="003429F4">
        <w:t>Trace</w:t>
      </w:r>
    </w:p>
    <w:p w14:paraId="45143E18" w14:textId="77777777" w:rsidR="00F71DF2" w:rsidRPr="00F71DF2" w:rsidRDefault="00F71DF2" w:rsidP="00F71DF2">
      <w:pPr>
        <w:spacing w:after="0"/>
        <w:rPr>
          <w:b/>
          <w:bCs/>
        </w:rPr>
      </w:pPr>
      <w:r w:rsidRPr="00F71DF2">
        <w:rPr>
          <w:b/>
          <w:bCs/>
        </w:rPr>
        <w:t>Data Engineering Services</w:t>
      </w:r>
    </w:p>
    <w:p w14:paraId="349EE680" w14:textId="77777777" w:rsidR="00F71DF2" w:rsidRPr="00F71DF2" w:rsidRDefault="00F71DF2" w:rsidP="00F71DF2">
      <w:pPr>
        <w:spacing w:after="0"/>
        <w:ind w:left="720"/>
        <w:rPr>
          <w:b/>
          <w:bCs/>
        </w:rPr>
      </w:pPr>
      <w:proofErr w:type="spellStart"/>
      <w:r w:rsidRPr="00F71DF2">
        <w:rPr>
          <w:b/>
          <w:bCs/>
        </w:rPr>
        <w:t>BigQuery</w:t>
      </w:r>
      <w:proofErr w:type="spellEnd"/>
    </w:p>
    <w:p w14:paraId="4EFD96CA" w14:textId="0C0A6D1E" w:rsidR="00F71DF2" w:rsidRPr="00F71DF2" w:rsidRDefault="00F71DF2" w:rsidP="00F71DF2">
      <w:pPr>
        <w:pStyle w:val="ListParagraph"/>
        <w:numPr>
          <w:ilvl w:val="0"/>
          <w:numId w:val="3"/>
        </w:numPr>
        <w:spacing w:after="0"/>
      </w:pPr>
      <w:r w:rsidRPr="00F71DF2">
        <w:t>Data Warehousing</w:t>
      </w:r>
    </w:p>
    <w:p w14:paraId="718E9880" w14:textId="7788D261" w:rsidR="00F71DF2" w:rsidRPr="00F71DF2" w:rsidRDefault="00F71DF2" w:rsidP="00F71DF2">
      <w:pPr>
        <w:pStyle w:val="ListParagraph"/>
        <w:numPr>
          <w:ilvl w:val="0"/>
          <w:numId w:val="3"/>
        </w:numPr>
        <w:spacing w:after="0"/>
      </w:pPr>
      <w:r w:rsidRPr="00F71DF2">
        <w:t>Query Processing</w:t>
      </w:r>
    </w:p>
    <w:p w14:paraId="067D4D88" w14:textId="160B0674" w:rsidR="00F71DF2" w:rsidRPr="00F71DF2" w:rsidRDefault="00F71DF2" w:rsidP="00F71DF2">
      <w:pPr>
        <w:pStyle w:val="ListParagraph"/>
        <w:numPr>
          <w:ilvl w:val="0"/>
          <w:numId w:val="3"/>
        </w:numPr>
        <w:spacing w:after="0"/>
      </w:pPr>
      <w:r w:rsidRPr="00F71DF2">
        <w:t>Cost Optimization</w:t>
      </w:r>
    </w:p>
    <w:p w14:paraId="0AA95B3B" w14:textId="10140498" w:rsidR="00F71DF2" w:rsidRDefault="00F71DF2" w:rsidP="00F71DF2">
      <w:pPr>
        <w:spacing w:after="0"/>
        <w:ind w:left="720"/>
        <w:rPr>
          <w:b/>
          <w:bCs/>
        </w:rPr>
      </w:pPr>
      <w:r w:rsidRPr="00F71DF2">
        <w:rPr>
          <w:b/>
          <w:bCs/>
        </w:rPr>
        <w:t>Dataflow</w:t>
      </w:r>
    </w:p>
    <w:p w14:paraId="49206DAB" w14:textId="77777777" w:rsidR="00F71DF2" w:rsidRPr="00F71DF2" w:rsidRDefault="00F71DF2" w:rsidP="00F71DF2">
      <w:pPr>
        <w:spacing w:after="0"/>
        <w:ind w:left="1440"/>
        <w:rPr>
          <w:b/>
          <w:bCs/>
        </w:rPr>
      </w:pPr>
      <w:r w:rsidRPr="00F71DF2">
        <w:rPr>
          <w:b/>
          <w:bCs/>
        </w:rPr>
        <w:t>ETL Processing</w:t>
      </w:r>
    </w:p>
    <w:p w14:paraId="7C1C27A3" w14:textId="662DE2F9" w:rsidR="00F71DF2" w:rsidRPr="00F71DF2" w:rsidRDefault="00F71DF2" w:rsidP="00F71DF2">
      <w:pPr>
        <w:pStyle w:val="ListParagraph"/>
        <w:numPr>
          <w:ilvl w:val="0"/>
          <w:numId w:val="4"/>
        </w:numPr>
        <w:spacing w:after="0"/>
      </w:pPr>
      <w:r w:rsidRPr="00F71DF2">
        <w:t>Batch Processing</w:t>
      </w:r>
    </w:p>
    <w:p w14:paraId="5F299558" w14:textId="2967A703" w:rsidR="00F71DF2" w:rsidRPr="00F71DF2" w:rsidRDefault="00F71DF2" w:rsidP="00F71DF2">
      <w:pPr>
        <w:pStyle w:val="ListParagraph"/>
        <w:numPr>
          <w:ilvl w:val="0"/>
          <w:numId w:val="4"/>
        </w:numPr>
        <w:spacing w:after="0"/>
      </w:pPr>
      <w:r w:rsidRPr="00F71DF2">
        <w:t>Streaming Processing</w:t>
      </w:r>
    </w:p>
    <w:p w14:paraId="595337FE" w14:textId="77777777" w:rsidR="00F71DF2" w:rsidRPr="00F71DF2" w:rsidRDefault="00F71DF2" w:rsidP="00F71DF2">
      <w:pPr>
        <w:spacing w:after="0"/>
        <w:ind w:left="720"/>
        <w:rPr>
          <w:b/>
          <w:bCs/>
        </w:rPr>
      </w:pPr>
      <w:r w:rsidRPr="00F71DF2">
        <w:rPr>
          <w:b/>
          <w:bCs/>
        </w:rPr>
        <w:t>Pub/Sub</w:t>
      </w:r>
    </w:p>
    <w:p w14:paraId="6898021C" w14:textId="77777777" w:rsidR="00F71DF2" w:rsidRPr="00F71DF2" w:rsidRDefault="00F71DF2" w:rsidP="00F71DF2">
      <w:pPr>
        <w:spacing w:after="0"/>
        <w:ind w:left="1440"/>
        <w:rPr>
          <w:b/>
          <w:bCs/>
        </w:rPr>
      </w:pPr>
      <w:r w:rsidRPr="00F71DF2">
        <w:rPr>
          <w:b/>
          <w:bCs/>
        </w:rPr>
        <w:t>Messaging Service</w:t>
      </w:r>
    </w:p>
    <w:p w14:paraId="2A95C929" w14:textId="5F9AAA02" w:rsidR="00F71DF2" w:rsidRPr="00F71DF2" w:rsidRDefault="00F71DF2" w:rsidP="00F71DF2">
      <w:pPr>
        <w:pStyle w:val="ListParagraph"/>
        <w:numPr>
          <w:ilvl w:val="0"/>
          <w:numId w:val="5"/>
        </w:numPr>
        <w:spacing w:after="0"/>
      </w:pPr>
      <w:r w:rsidRPr="00F71DF2">
        <w:t>Publishers</w:t>
      </w:r>
    </w:p>
    <w:p w14:paraId="4F52ED54" w14:textId="7A9E1BE7" w:rsidR="00F71DF2" w:rsidRPr="00F71DF2" w:rsidRDefault="00F71DF2" w:rsidP="00F71DF2">
      <w:pPr>
        <w:pStyle w:val="ListParagraph"/>
        <w:numPr>
          <w:ilvl w:val="0"/>
          <w:numId w:val="5"/>
        </w:numPr>
        <w:spacing w:after="0"/>
      </w:pPr>
      <w:r w:rsidRPr="00F71DF2">
        <w:t>Subscribers</w:t>
      </w:r>
    </w:p>
    <w:p w14:paraId="3B679BA3" w14:textId="77777777" w:rsidR="00F71DF2" w:rsidRPr="00F71DF2" w:rsidRDefault="00F71DF2" w:rsidP="00F71DF2">
      <w:pPr>
        <w:spacing w:after="0"/>
        <w:ind w:left="720"/>
        <w:rPr>
          <w:b/>
          <w:bCs/>
        </w:rPr>
      </w:pPr>
      <w:proofErr w:type="spellStart"/>
      <w:r w:rsidRPr="00F71DF2">
        <w:rPr>
          <w:b/>
          <w:bCs/>
        </w:rPr>
        <w:t>Dataproc</w:t>
      </w:r>
      <w:proofErr w:type="spellEnd"/>
    </w:p>
    <w:p w14:paraId="3D966F7F" w14:textId="523234F3" w:rsidR="00F71DF2" w:rsidRDefault="00F71DF2" w:rsidP="00F71DF2">
      <w:pPr>
        <w:spacing w:after="0"/>
        <w:ind w:left="720" w:firstLine="720"/>
        <w:rPr>
          <w:b/>
          <w:bCs/>
        </w:rPr>
      </w:pPr>
      <w:r w:rsidRPr="00F71DF2">
        <w:rPr>
          <w:b/>
          <w:bCs/>
        </w:rPr>
        <w:t>Managed Hadoop &amp; Spark</w:t>
      </w:r>
    </w:p>
    <w:p w14:paraId="6B262BEF" w14:textId="77777777" w:rsidR="00F71DF2" w:rsidRDefault="00F71DF2">
      <w:pPr>
        <w:rPr>
          <w:b/>
          <w:bCs/>
        </w:rPr>
      </w:pPr>
      <w:r>
        <w:rPr>
          <w:b/>
          <w:bCs/>
        </w:rPr>
        <w:br w:type="page"/>
      </w:r>
    </w:p>
    <w:p w14:paraId="7F425C79" w14:textId="77777777" w:rsidR="00F71DF2" w:rsidRDefault="00F71DF2" w:rsidP="00F71DF2">
      <w:pPr>
        <w:spacing w:after="0"/>
        <w:rPr>
          <w:b/>
          <w:bCs/>
        </w:rPr>
      </w:pPr>
      <w:r w:rsidRPr="003429F4">
        <w:rPr>
          <w:b/>
          <w:bCs/>
        </w:rPr>
        <w:lastRenderedPageBreak/>
        <w:t>Security and Monitoring</w:t>
      </w:r>
    </w:p>
    <w:p w14:paraId="60552B25" w14:textId="14928884" w:rsidR="005E3583" w:rsidRPr="005E3583" w:rsidRDefault="005E3583" w:rsidP="00F71DF2">
      <w:pPr>
        <w:spacing w:after="0"/>
      </w:pPr>
      <w:r>
        <w:t>These are essential components of GCP. They help organizations protect cloud resources, control access, identify security threats, monitor application performance, &amp; troubleshoot issues.</w:t>
      </w:r>
    </w:p>
    <w:p w14:paraId="2FE278CE" w14:textId="77777777" w:rsidR="00F71DF2" w:rsidRPr="003429F4" w:rsidRDefault="00F71DF2" w:rsidP="00F71DF2">
      <w:pPr>
        <w:spacing w:after="0"/>
        <w:ind w:left="720"/>
        <w:rPr>
          <w:b/>
          <w:bCs/>
        </w:rPr>
      </w:pPr>
      <w:r w:rsidRPr="003429F4">
        <w:rPr>
          <w:b/>
          <w:bCs/>
        </w:rPr>
        <w:t>Security Services</w:t>
      </w:r>
    </w:p>
    <w:p w14:paraId="1E415194" w14:textId="77777777" w:rsidR="00F71DF2" w:rsidRDefault="00F71DF2" w:rsidP="00F71DF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E3583">
        <w:rPr>
          <w:b/>
          <w:bCs/>
        </w:rPr>
        <w:t>Cloud IAM</w:t>
      </w:r>
    </w:p>
    <w:p w14:paraId="14D78DB0" w14:textId="75915F93" w:rsidR="005E3583" w:rsidRDefault="005E3583" w:rsidP="005E3583">
      <w:pPr>
        <w:pStyle w:val="ListParagraph"/>
        <w:spacing w:after="0"/>
        <w:ind w:left="1440"/>
      </w:pPr>
      <w:r>
        <w:t>Cloud IAM is a security service used to manage who can access Google Cloud resources &amp; what actions they can perform.</w:t>
      </w:r>
    </w:p>
    <w:p w14:paraId="29FDD2C9" w14:textId="5A9C28DE" w:rsidR="005E3583" w:rsidRDefault="005E3583" w:rsidP="005E3583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Key Concepts of Cloud IAM</w:t>
      </w:r>
    </w:p>
    <w:p w14:paraId="1E268528" w14:textId="00892BB4" w:rsidR="005E3583" w:rsidRDefault="005E3583" w:rsidP="005E3583">
      <w:pPr>
        <w:pStyle w:val="ListParagraph"/>
        <w:numPr>
          <w:ilvl w:val="1"/>
          <w:numId w:val="1"/>
        </w:numPr>
        <w:spacing w:after="0"/>
      </w:pPr>
      <w:r w:rsidRPr="005E3583">
        <w:t>Principals</w:t>
      </w:r>
    </w:p>
    <w:p w14:paraId="23DBBAF1" w14:textId="7CD9DEB4" w:rsidR="005E3583" w:rsidRDefault="005E3583" w:rsidP="005E3583">
      <w:pPr>
        <w:pStyle w:val="ListParagraph"/>
        <w:numPr>
          <w:ilvl w:val="1"/>
          <w:numId w:val="1"/>
        </w:numPr>
        <w:spacing w:after="0"/>
      </w:pPr>
      <w:r>
        <w:t>Roles</w:t>
      </w:r>
    </w:p>
    <w:p w14:paraId="66781FDD" w14:textId="6EA94CF9" w:rsidR="005E3583" w:rsidRDefault="005E3583" w:rsidP="005E3583">
      <w:pPr>
        <w:pStyle w:val="ListParagraph"/>
        <w:numPr>
          <w:ilvl w:val="1"/>
          <w:numId w:val="1"/>
        </w:numPr>
        <w:spacing w:after="0"/>
      </w:pPr>
      <w:r>
        <w:t>Permissions</w:t>
      </w:r>
    </w:p>
    <w:p w14:paraId="04F33819" w14:textId="7D1F5130" w:rsidR="005E3583" w:rsidRDefault="005E3583" w:rsidP="005E3583">
      <w:pPr>
        <w:pStyle w:val="ListParagraph"/>
        <w:numPr>
          <w:ilvl w:val="1"/>
          <w:numId w:val="1"/>
        </w:numPr>
        <w:spacing w:after="0"/>
      </w:pPr>
      <w:r>
        <w:t>IAM Policies</w:t>
      </w:r>
    </w:p>
    <w:p w14:paraId="39E8C4FD" w14:textId="716EAFA7" w:rsidR="005E3583" w:rsidRPr="005E3583" w:rsidRDefault="005E3583" w:rsidP="005E3583">
      <w:pPr>
        <w:pStyle w:val="ListParagraph"/>
        <w:numPr>
          <w:ilvl w:val="1"/>
          <w:numId w:val="1"/>
        </w:numPr>
        <w:spacing w:after="0"/>
      </w:pPr>
      <w:r>
        <w:t>Least Privilege</w:t>
      </w:r>
    </w:p>
    <w:p w14:paraId="4AE34CF8" w14:textId="77777777" w:rsidR="00F71DF2" w:rsidRPr="005E3583" w:rsidRDefault="00F71DF2" w:rsidP="00F71DF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5E3583">
        <w:rPr>
          <w:b/>
          <w:bCs/>
        </w:rPr>
        <w:t xml:space="preserve">Security Command </w:t>
      </w:r>
      <w:proofErr w:type="spellStart"/>
      <w:r w:rsidRPr="005E3583">
        <w:rPr>
          <w:b/>
          <w:bCs/>
        </w:rPr>
        <w:t>Center</w:t>
      </w:r>
      <w:proofErr w:type="spellEnd"/>
    </w:p>
    <w:p w14:paraId="732566F7" w14:textId="2C6D97C0" w:rsidR="005E3583" w:rsidRDefault="005E3583" w:rsidP="005E3583">
      <w:pPr>
        <w:pStyle w:val="ListParagraph"/>
        <w:spacing w:after="0"/>
        <w:ind w:left="1440"/>
      </w:pPr>
      <w:r>
        <w:t xml:space="preserve">Security Command </w:t>
      </w:r>
      <w:proofErr w:type="spellStart"/>
      <w:r>
        <w:t>Center</w:t>
      </w:r>
      <w:proofErr w:type="spellEnd"/>
      <w:r>
        <w:t xml:space="preserve"> is Google Cloud’s centralized security &amp; risk management platform.</w:t>
      </w:r>
    </w:p>
    <w:p w14:paraId="1A62C488" w14:textId="6C0DF076" w:rsidR="005E3583" w:rsidRDefault="005E3583" w:rsidP="005E3583">
      <w:pPr>
        <w:pStyle w:val="ListParagraph"/>
        <w:spacing w:after="0"/>
        <w:ind w:left="1440"/>
      </w:pPr>
      <w:r>
        <w:rPr>
          <w:b/>
          <w:bCs/>
        </w:rPr>
        <w:t xml:space="preserve">Key Features of Security Command </w:t>
      </w:r>
      <w:proofErr w:type="spellStart"/>
      <w:r>
        <w:rPr>
          <w:b/>
          <w:bCs/>
        </w:rPr>
        <w:t>Center</w:t>
      </w:r>
      <w:proofErr w:type="spellEnd"/>
    </w:p>
    <w:p w14:paraId="346D45FE" w14:textId="07A73A3F" w:rsidR="005E3583" w:rsidRDefault="005E3583" w:rsidP="005E3583">
      <w:pPr>
        <w:pStyle w:val="ListParagraph"/>
        <w:numPr>
          <w:ilvl w:val="1"/>
          <w:numId w:val="1"/>
        </w:numPr>
        <w:spacing w:after="0"/>
      </w:pPr>
      <w:r w:rsidRPr="005E3583">
        <w:rPr>
          <w:b/>
          <w:bCs/>
        </w:rPr>
        <w:t>Security Posture Management</w:t>
      </w:r>
      <w:r>
        <w:t xml:space="preserve"> – Evaluates the security configuration of cloud resources.</w:t>
      </w:r>
    </w:p>
    <w:p w14:paraId="775A9973" w14:textId="4FCCB555" w:rsidR="005E3583" w:rsidRDefault="005E3583" w:rsidP="005E3583">
      <w:pPr>
        <w:pStyle w:val="ListParagraph"/>
        <w:numPr>
          <w:ilvl w:val="1"/>
          <w:numId w:val="1"/>
        </w:numPr>
        <w:spacing w:after="0"/>
      </w:pPr>
      <w:r w:rsidRPr="005E3583">
        <w:rPr>
          <w:b/>
          <w:bCs/>
        </w:rPr>
        <w:t>Threat Detection</w:t>
      </w:r>
      <w:r>
        <w:t xml:space="preserve"> – Identifies suspicious activities &amp; potential security threats.</w:t>
      </w:r>
    </w:p>
    <w:p w14:paraId="175D39A0" w14:textId="0C8A5D89" w:rsidR="005E3583" w:rsidRDefault="00FB7DCC" w:rsidP="005E3583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Vulnerability Detection</w:t>
      </w:r>
      <w:r>
        <w:t xml:space="preserve"> – Helps identify security weaknesses &amp; misconfiguration.</w:t>
      </w:r>
    </w:p>
    <w:p w14:paraId="47229777" w14:textId="3D638EAF" w:rsidR="00FB7DCC" w:rsidRDefault="00FB7DCC" w:rsidP="005E3583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Security Findings</w:t>
      </w:r>
      <w:r>
        <w:t xml:space="preserve"> – Provides information about detected security risks.</w:t>
      </w:r>
    </w:p>
    <w:p w14:paraId="6849AE63" w14:textId="00506A43" w:rsidR="00FB7DCC" w:rsidRPr="005E3583" w:rsidRDefault="00FB7DCC" w:rsidP="005E3583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Compliance Monitoring</w:t>
      </w:r>
      <w:r>
        <w:t xml:space="preserve"> – Helps organizations evaluate compliance with security standards.</w:t>
      </w:r>
    </w:p>
    <w:p w14:paraId="0D0C9466" w14:textId="77777777" w:rsidR="00F71DF2" w:rsidRPr="00FB7DCC" w:rsidRDefault="00F71DF2" w:rsidP="00F71DF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FB7DCC">
        <w:rPr>
          <w:b/>
          <w:bCs/>
        </w:rPr>
        <w:t>Cloud Armor</w:t>
      </w:r>
    </w:p>
    <w:p w14:paraId="070179AC" w14:textId="583FF02D" w:rsidR="00FB7DCC" w:rsidRDefault="00FB7DCC" w:rsidP="00FB7DCC">
      <w:pPr>
        <w:pStyle w:val="ListParagraph"/>
        <w:spacing w:after="0"/>
        <w:ind w:left="1440"/>
      </w:pPr>
      <w:r w:rsidRPr="00FB7DCC">
        <w:t>Cloud</w:t>
      </w:r>
      <w:r>
        <w:t xml:space="preserve"> Armor is a network security service designed to protect applications against malicious internet traffic &amp; attacks.</w:t>
      </w:r>
    </w:p>
    <w:p w14:paraId="68A1458C" w14:textId="747D0FFF" w:rsidR="00FB7DCC" w:rsidRDefault="00FB7DCC" w:rsidP="00FB7DCC">
      <w:pPr>
        <w:pStyle w:val="ListParagraph"/>
        <w:spacing w:after="0"/>
        <w:ind w:left="1440"/>
      </w:pPr>
      <w:r>
        <w:rPr>
          <w:b/>
          <w:bCs/>
        </w:rPr>
        <w:t>Key Features of Cloud Armor</w:t>
      </w:r>
    </w:p>
    <w:p w14:paraId="10E47C4E" w14:textId="4519A607" w:rsidR="00FB7DCC" w:rsidRDefault="00FB7DCC" w:rsidP="00FB7DCC">
      <w:pPr>
        <w:pStyle w:val="ListParagraph"/>
        <w:numPr>
          <w:ilvl w:val="1"/>
          <w:numId w:val="1"/>
        </w:numPr>
        <w:spacing w:after="0"/>
      </w:pPr>
      <w:r w:rsidRPr="00FB7DCC">
        <w:rPr>
          <w:b/>
          <w:bCs/>
        </w:rPr>
        <w:t>DDoS Protection</w:t>
      </w:r>
      <w:r>
        <w:t xml:space="preserve"> – Helps defend applications against the DDoS attacks.</w:t>
      </w:r>
    </w:p>
    <w:p w14:paraId="0ABB1CBE" w14:textId="75CFECCC" w:rsidR="00FB7DCC" w:rsidRDefault="00FB7DCC" w:rsidP="00FB7DCC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Web Application Firewall (WAF)</w:t>
      </w:r>
      <w:r>
        <w:t xml:space="preserve"> – Protects against </w:t>
      </w:r>
      <w:r w:rsidR="009911F3">
        <w:t>common web attacks, including SQL injection &amp; cross-site scripting.</w:t>
      </w:r>
    </w:p>
    <w:p w14:paraId="07853FD8" w14:textId="1451A1AE" w:rsidR="009911F3" w:rsidRDefault="009911F3" w:rsidP="00FB7DCC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IP</w:t>
      </w:r>
      <w:r w:rsidRPr="009911F3">
        <w:t>-</w:t>
      </w:r>
      <w:r>
        <w:rPr>
          <w:b/>
          <w:bCs/>
        </w:rPr>
        <w:t xml:space="preserve">Based Access Control </w:t>
      </w:r>
      <w:r>
        <w:t>–</w:t>
      </w:r>
      <w:r w:rsidRPr="009911F3">
        <w:t xml:space="preserve"> </w:t>
      </w:r>
      <w:r>
        <w:t>Allows or blocks traffic based on IP addresses.</w:t>
      </w:r>
    </w:p>
    <w:p w14:paraId="119DFCB7" w14:textId="1EFA83C0" w:rsidR="009911F3" w:rsidRDefault="009911F3" w:rsidP="00FB7DCC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Rate Limiting</w:t>
      </w:r>
      <w:r w:rsidRPr="009911F3">
        <w:t>:</w:t>
      </w:r>
      <w:r>
        <w:t xml:space="preserve"> Controls excessive requests from clients.</w:t>
      </w:r>
    </w:p>
    <w:p w14:paraId="28A317C5" w14:textId="43D9A4E9" w:rsidR="009911F3" w:rsidRPr="009911F3" w:rsidRDefault="009911F3" w:rsidP="00FB7DCC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 xml:space="preserve">Security Policies </w:t>
      </w:r>
      <w:r>
        <w:t>– Defines rules for filtering incoming application traffic.</w:t>
      </w:r>
    </w:p>
    <w:p w14:paraId="36A5B96A" w14:textId="77777777" w:rsidR="00F71DF2" w:rsidRPr="009911F3" w:rsidRDefault="00F71DF2" w:rsidP="00F71DF2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9911F3">
        <w:rPr>
          <w:b/>
          <w:bCs/>
        </w:rPr>
        <w:lastRenderedPageBreak/>
        <w:t>Secret Manager</w:t>
      </w:r>
    </w:p>
    <w:p w14:paraId="5FD85DA0" w14:textId="3BD65908" w:rsidR="009911F3" w:rsidRDefault="009911F3" w:rsidP="009911F3">
      <w:pPr>
        <w:pStyle w:val="ListParagraph"/>
        <w:spacing w:after="0"/>
        <w:ind w:left="1440"/>
      </w:pPr>
      <w:r w:rsidRPr="009911F3">
        <w:t>Secret</w:t>
      </w:r>
      <w:r>
        <w:t xml:space="preserve"> Manager is a secure service for storing &amp; managing sensitive application information.</w:t>
      </w:r>
    </w:p>
    <w:p w14:paraId="254C423C" w14:textId="3E6FC97B" w:rsidR="009911F3" w:rsidRDefault="009911F3" w:rsidP="009911F3">
      <w:pPr>
        <w:pStyle w:val="ListParagraph"/>
        <w:spacing w:after="0"/>
        <w:ind w:left="1440"/>
      </w:pPr>
      <w:r>
        <w:rPr>
          <w:b/>
          <w:bCs/>
        </w:rPr>
        <w:t>Key Features of Secret Manager</w:t>
      </w:r>
    </w:p>
    <w:p w14:paraId="1D2A0CEF" w14:textId="55E982AD" w:rsidR="009911F3" w:rsidRPr="009911F3" w:rsidRDefault="009911F3" w:rsidP="009911F3">
      <w:pPr>
        <w:pStyle w:val="ListParagraph"/>
        <w:numPr>
          <w:ilvl w:val="1"/>
          <w:numId w:val="1"/>
        </w:numPr>
        <w:spacing w:after="0"/>
        <w:rPr>
          <w:b/>
          <w:bCs/>
        </w:rPr>
      </w:pPr>
      <w:r w:rsidRPr="009911F3">
        <w:rPr>
          <w:b/>
          <w:bCs/>
        </w:rPr>
        <w:t>Secret Storage</w:t>
      </w:r>
      <w:r>
        <w:t xml:space="preserve"> – Securely stores password, API Keys, tokens, &amp; credentials.</w:t>
      </w:r>
    </w:p>
    <w:p w14:paraId="1533A099" w14:textId="76DA89DB" w:rsidR="009911F3" w:rsidRDefault="009911F3" w:rsidP="009911F3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Encryption</w:t>
      </w:r>
      <w:r w:rsidRPr="009911F3">
        <w:t xml:space="preserve"> – Protects </w:t>
      </w:r>
      <w:r>
        <w:t>secrets using encryption.</w:t>
      </w:r>
    </w:p>
    <w:p w14:paraId="2886BD77" w14:textId="642D1674" w:rsidR="009911F3" w:rsidRDefault="009911F3" w:rsidP="009911F3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Access Control</w:t>
      </w:r>
      <w:r>
        <w:t xml:space="preserve"> – Uses IAM to restrict access to sensitive information.</w:t>
      </w:r>
    </w:p>
    <w:p w14:paraId="508DB613" w14:textId="205244CC" w:rsidR="009911F3" w:rsidRDefault="009911F3" w:rsidP="009911F3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Secrets Versioning</w:t>
      </w:r>
      <w:r>
        <w:t xml:space="preserve"> – Maintains multiple versions of stored secrets.</w:t>
      </w:r>
    </w:p>
    <w:p w14:paraId="411DE78F" w14:textId="151A7CF2" w:rsidR="009911F3" w:rsidRPr="009911F3" w:rsidRDefault="009911F3" w:rsidP="009911F3">
      <w:pPr>
        <w:pStyle w:val="ListParagraph"/>
        <w:numPr>
          <w:ilvl w:val="1"/>
          <w:numId w:val="1"/>
        </w:numPr>
        <w:spacing w:after="0"/>
      </w:pPr>
      <w:r>
        <w:rPr>
          <w:b/>
          <w:bCs/>
        </w:rPr>
        <w:t>Audit Logging</w:t>
      </w:r>
      <w:r>
        <w:t xml:space="preserve"> – Supports tracking access &amp; administrative activities through Cloud Audit Logs.</w:t>
      </w:r>
    </w:p>
    <w:p w14:paraId="0EC6DF5E" w14:textId="699F74A5" w:rsidR="00F71DF2" w:rsidRDefault="00F71DF2" w:rsidP="00F71DF2">
      <w:pPr>
        <w:spacing w:after="0"/>
        <w:ind w:left="720"/>
        <w:rPr>
          <w:b/>
          <w:bCs/>
        </w:rPr>
      </w:pPr>
      <w:r w:rsidRPr="003429F4">
        <w:rPr>
          <w:b/>
          <w:bCs/>
        </w:rPr>
        <w:t>Monitoring Services</w:t>
      </w:r>
      <w:r w:rsidR="004B318D">
        <w:rPr>
          <w:b/>
          <w:bCs/>
        </w:rPr>
        <w:t xml:space="preserve"> in GCP</w:t>
      </w:r>
    </w:p>
    <w:p w14:paraId="7E73D40A" w14:textId="033649C3" w:rsidR="00F71DF2" w:rsidRDefault="004B318D" w:rsidP="004B318D">
      <w:pPr>
        <w:spacing w:after="0"/>
        <w:ind w:left="1080"/>
        <w:rPr>
          <w:b/>
          <w:bCs/>
        </w:rPr>
      </w:pPr>
      <w:r>
        <w:rPr>
          <w:b/>
          <w:bCs/>
        </w:rPr>
        <w:t xml:space="preserve">Google </w:t>
      </w:r>
      <w:r w:rsidR="00F71DF2" w:rsidRPr="003429F4">
        <w:rPr>
          <w:b/>
          <w:bCs/>
        </w:rPr>
        <w:t>Cloud Operations Suite</w:t>
      </w:r>
    </w:p>
    <w:p w14:paraId="1D243A37" w14:textId="4F699E31" w:rsidR="004B318D" w:rsidRDefault="004B318D" w:rsidP="004B318D">
      <w:pPr>
        <w:spacing w:after="0"/>
        <w:ind w:left="1080"/>
      </w:pPr>
      <w:r>
        <w:t>The Google Cloud Operations Suite, also known as Google Cloud Observability, provides tools to monitor, analyse, &amp; troubleshoot cloud applications &amp; infrastructure.</w:t>
      </w:r>
    </w:p>
    <w:p w14:paraId="260F435B" w14:textId="7C75F506" w:rsidR="004B318D" w:rsidRPr="004B318D" w:rsidRDefault="004B318D" w:rsidP="004B318D">
      <w:pPr>
        <w:spacing w:after="0"/>
        <w:ind w:left="1080"/>
        <w:rPr>
          <w:b/>
          <w:bCs/>
        </w:rPr>
      </w:pPr>
      <w:r w:rsidRPr="004B318D">
        <w:rPr>
          <w:b/>
          <w:bCs/>
        </w:rPr>
        <w:t>Primary Objectives</w:t>
      </w:r>
    </w:p>
    <w:p w14:paraId="18013567" w14:textId="37C6A634" w:rsidR="004B318D" w:rsidRDefault="004B318D" w:rsidP="004B318D">
      <w:pPr>
        <w:pStyle w:val="ListParagraph"/>
        <w:numPr>
          <w:ilvl w:val="0"/>
          <w:numId w:val="6"/>
        </w:numPr>
        <w:spacing w:after="0"/>
      </w:pPr>
      <w:r>
        <w:t>Monitoring infrastructure health &amp; application performance.</w:t>
      </w:r>
    </w:p>
    <w:p w14:paraId="4EA3ABD2" w14:textId="2E04535E" w:rsidR="004B318D" w:rsidRDefault="004B318D" w:rsidP="004B318D">
      <w:pPr>
        <w:pStyle w:val="ListParagraph"/>
        <w:numPr>
          <w:ilvl w:val="0"/>
          <w:numId w:val="6"/>
        </w:numPr>
        <w:spacing w:after="0"/>
      </w:pPr>
      <w:r>
        <w:t>Collect &amp; analyse operational information.</w:t>
      </w:r>
    </w:p>
    <w:p w14:paraId="77435DFF" w14:textId="0C6C339A" w:rsidR="004B318D" w:rsidRDefault="004B318D" w:rsidP="004B318D">
      <w:pPr>
        <w:pStyle w:val="ListParagraph"/>
        <w:numPr>
          <w:ilvl w:val="0"/>
          <w:numId w:val="6"/>
        </w:numPr>
        <w:spacing w:after="0"/>
      </w:pPr>
      <w:r>
        <w:t>Identify application errors.</w:t>
      </w:r>
    </w:p>
    <w:p w14:paraId="31D72875" w14:textId="029FCA2A" w:rsidR="004B318D" w:rsidRDefault="004B318D" w:rsidP="004B318D">
      <w:pPr>
        <w:pStyle w:val="ListParagraph"/>
        <w:numPr>
          <w:ilvl w:val="0"/>
          <w:numId w:val="6"/>
        </w:numPr>
        <w:spacing w:after="0"/>
      </w:pPr>
      <w:r>
        <w:t>Detect performance bottlenecks.</w:t>
      </w:r>
    </w:p>
    <w:p w14:paraId="7EBA10B8" w14:textId="408E4745" w:rsidR="004B318D" w:rsidRDefault="004B318D" w:rsidP="004B318D">
      <w:pPr>
        <w:pStyle w:val="ListParagraph"/>
        <w:numPr>
          <w:ilvl w:val="0"/>
          <w:numId w:val="6"/>
        </w:numPr>
        <w:spacing w:after="0"/>
      </w:pPr>
      <w:r>
        <w:t>Improve application reliability &amp; availability.</w:t>
      </w:r>
    </w:p>
    <w:p w14:paraId="50001CC2" w14:textId="1F7307AA" w:rsidR="004B318D" w:rsidRPr="004B318D" w:rsidRDefault="004B318D" w:rsidP="004B318D">
      <w:pPr>
        <w:spacing w:after="0"/>
        <w:ind w:left="1080"/>
        <w:rPr>
          <w:b/>
          <w:bCs/>
        </w:rPr>
      </w:pPr>
      <w:r>
        <w:rPr>
          <w:b/>
          <w:bCs/>
        </w:rPr>
        <w:t>Major Services</w:t>
      </w:r>
    </w:p>
    <w:p w14:paraId="3C9A7AFE" w14:textId="77777777" w:rsidR="00F71DF2" w:rsidRDefault="00F71DF2" w:rsidP="004B318D">
      <w:pPr>
        <w:pStyle w:val="ListParagraph"/>
        <w:numPr>
          <w:ilvl w:val="0"/>
          <w:numId w:val="2"/>
        </w:numPr>
        <w:spacing w:after="0"/>
        <w:ind w:left="1800"/>
        <w:rPr>
          <w:b/>
          <w:bCs/>
        </w:rPr>
      </w:pPr>
      <w:r w:rsidRPr="00B76645">
        <w:rPr>
          <w:b/>
          <w:bCs/>
        </w:rPr>
        <w:t>Cloud Monitoring</w:t>
      </w:r>
    </w:p>
    <w:p w14:paraId="039C9A87" w14:textId="0A97C182" w:rsidR="00B76645" w:rsidRDefault="00B76645" w:rsidP="00B76645">
      <w:pPr>
        <w:pStyle w:val="ListParagraph"/>
        <w:spacing w:after="0"/>
        <w:ind w:left="1800"/>
      </w:pPr>
      <w:r>
        <w:t>Cloud Monitoring collects &amp; analyses metrics related to cloud infrastructure &amp; application performance.</w:t>
      </w:r>
    </w:p>
    <w:p w14:paraId="1946E7EC" w14:textId="0C5F0A86" w:rsidR="00B76645" w:rsidRPr="00B76645" w:rsidRDefault="00B76645" w:rsidP="00B76645">
      <w:pPr>
        <w:pStyle w:val="ListParagraph"/>
        <w:spacing w:after="0"/>
        <w:ind w:left="1800"/>
        <w:rPr>
          <w:b/>
          <w:bCs/>
        </w:rPr>
      </w:pPr>
      <w:r w:rsidRPr="00B76645">
        <w:rPr>
          <w:b/>
          <w:bCs/>
        </w:rPr>
        <w:t>Key Features of Cloud Monitoring</w:t>
      </w:r>
    </w:p>
    <w:p w14:paraId="2DA33010" w14:textId="12596F7B" w:rsidR="00B76645" w:rsidRDefault="00B76645" w:rsidP="00B76645">
      <w:pPr>
        <w:pStyle w:val="ListParagraph"/>
        <w:numPr>
          <w:ilvl w:val="1"/>
          <w:numId w:val="2"/>
        </w:numPr>
        <w:spacing w:after="0"/>
      </w:pPr>
      <w:r>
        <w:t>Metrics Collection</w:t>
      </w:r>
    </w:p>
    <w:p w14:paraId="589029EA" w14:textId="45EF20CB" w:rsidR="00B76645" w:rsidRDefault="00B76645" w:rsidP="00B76645">
      <w:pPr>
        <w:pStyle w:val="ListParagraph"/>
        <w:numPr>
          <w:ilvl w:val="1"/>
          <w:numId w:val="2"/>
        </w:numPr>
        <w:spacing w:after="0"/>
      </w:pPr>
      <w:r>
        <w:t>Dashboards</w:t>
      </w:r>
    </w:p>
    <w:p w14:paraId="375475DE" w14:textId="1398D3B5" w:rsidR="00B76645" w:rsidRDefault="00B76645" w:rsidP="00B76645">
      <w:pPr>
        <w:pStyle w:val="ListParagraph"/>
        <w:numPr>
          <w:ilvl w:val="1"/>
          <w:numId w:val="2"/>
        </w:numPr>
        <w:spacing w:after="0"/>
      </w:pPr>
      <w:r>
        <w:t>Alerting Policies</w:t>
      </w:r>
    </w:p>
    <w:p w14:paraId="056D5D91" w14:textId="05B02B13" w:rsidR="00B76645" w:rsidRDefault="00B76645" w:rsidP="00B76645">
      <w:pPr>
        <w:pStyle w:val="ListParagraph"/>
        <w:numPr>
          <w:ilvl w:val="1"/>
          <w:numId w:val="2"/>
        </w:numPr>
        <w:spacing w:after="0"/>
      </w:pPr>
      <w:r>
        <w:t>Uptime Check</w:t>
      </w:r>
    </w:p>
    <w:p w14:paraId="5B23F3B3" w14:textId="5229B7CB" w:rsidR="00B76645" w:rsidRPr="00B76645" w:rsidRDefault="00B76645" w:rsidP="00B76645">
      <w:pPr>
        <w:pStyle w:val="ListParagraph"/>
        <w:numPr>
          <w:ilvl w:val="1"/>
          <w:numId w:val="2"/>
        </w:numPr>
        <w:spacing w:after="0"/>
      </w:pPr>
      <w:r>
        <w:t>Performance Analysis</w:t>
      </w:r>
    </w:p>
    <w:p w14:paraId="0D6D49C1" w14:textId="77777777" w:rsidR="00F71DF2" w:rsidRDefault="00F71DF2" w:rsidP="004B318D">
      <w:pPr>
        <w:pStyle w:val="ListParagraph"/>
        <w:numPr>
          <w:ilvl w:val="0"/>
          <w:numId w:val="2"/>
        </w:numPr>
        <w:spacing w:after="0"/>
        <w:ind w:left="1800"/>
        <w:rPr>
          <w:b/>
          <w:bCs/>
        </w:rPr>
      </w:pPr>
      <w:r w:rsidRPr="00B76645">
        <w:rPr>
          <w:b/>
          <w:bCs/>
        </w:rPr>
        <w:t>Cloud Logging</w:t>
      </w:r>
    </w:p>
    <w:p w14:paraId="41E03F08" w14:textId="6C4E0B11" w:rsidR="00B76645" w:rsidRDefault="00B76645" w:rsidP="00B76645">
      <w:pPr>
        <w:pStyle w:val="ListParagraph"/>
        <w:spacing w:after="0"/>
        <w:ind w:left="1800"/>
      </w:pPr>
      <w:r>
        <w:t>Cloud Logging is centralized service for collecting, storing, searching, &amp; analysing logs generated by cloud resources &amp; applications.</w:t>
      </w:r>
    </w:p>
    <w:p w14:paraId="1A06048A" w14:textId="79B8CAFA" w:rsidR="00B76645" w:rsidRDefault="00B76645" w:rsidP="00B76645">
      <w:pPr>
        <w:pStyle w:val="ListParagraph"/>
        <w:spacing w:after="0"/>
        <w:ind w:left="1800"/>
      </w:pPr>
      <w:r>
        <w:rPr>
          <w:b/>
          <w:bCs/>
        </w:rPr>
        <w:t>Key Features of Cloud Logging</w:t>
      </w:r>
    </w:p>
    <w:p w14:paraId="2C1531A8" w14:textId="7EF3A9CA" w:rsidR="00B76645" w:rsidRDefault="00B76645" w:rsidP="00B76645">
      <w:pPr>
        <w:pStyle w:val="ListParagraph"/>
        <w:numPr>
          <w:ilvl w:val="1"/>
          <w:numId w:val="2"/>
        </w:numPr>
        <w:spacing w:after="0"/>
      </w:pPr>
      <w:r>
        <w:t>Log Collections</w:t>
      </w:r>
    </w:p>
    <w:p w14:paraId="479C8E8C" w14:textId="25521ED2" w:rsidR="00D6336E" w:rsidRDefault="00D6336E" w:rsidP="00B76645">
      <w:pPr>
        <w:pStyle w:val="ListParagraph"/>
        <w:numPr>
          <w:ilvl w:val="1"/>
          <w:numId w:val="2"/>
        </w:numPr>
        <w:spacing w:after="0"/>
      </w:pPr>
      <w:r>
        <w:t>Centralized Log Management</w:t>
      </w:r>
    </w:p>
    <w:p w14:paraId="5A428656" w14:textId="0C0CB375" w:rsidR="00D6336E" w:rsidRDefault="00D6336E" w:rsidP="00B76645">
      <w:pPr>
        <w:pStyle w:val="ListParagraph"/>
        <w:numPr>
          <w:ilvl w:val="1"/>
          <w:numId w:val="2"/>
        </w:numPr>
        <w:spacing w:after="0"/>
      </w:pPr>
      <w:r>
        <w:lastRenderedPageBreak/>
        <w:t>Log Explorer</w:t>
      </w:r>
    </w:p>
    <w:p w14:paraId="5645DAE3" w14:textId="3FD90BE0" w:rsidR="00D6336E" w:rsidRDefault="00D6336E" w:rsidP="00B76645">
      <w:pPr>
        <w:pStyle w:val="ListParagraph"/>
        <w:numPr>
          <w:ilvl w:val="1"/>
          <w:numId w:val="2"/>
        </w:numPr>
        <w:spacing w:after="0"/>
      </w:pPr>
      <w:r>
        <w:t>Log-Based Metrics</w:t>
      </w:r>
    </w:p>
    <w:p w14:paraId="6FF84D32" w14:textId="1241E357" w:rsidR="00D6336E" w:rsidRPr="00B76645" w:rsidRDefault="00D6336E" w:rsidP="00B76645">
      <w:pPr>
        <w:pStyle w:val="ListParagraph"/>
        <w:numPr>
          <w:ilvl w:val="1"/>
          <w:numId w:val="2"/>
        </w:numPr>
        <w:spacing w:after="0"/>
      </w:pPr>
      <w:r>
        <w:t>Log Retention</w:t>
      </w:r>
    </w:p>
    <w:p w14:paraId="34B31EAC" w14:textId="77777777" w:rsidR="00F71DF2" w:rsidRDefault="00F71DF2" w:rsidP="004B318D">
      <w:pPr>
        <w:pStyle w:val="ListParagraph"/>
        <w:numPr>
          <w:ilvl w:val="0"/>
          <w:numId w:val="2"/>
        </w:numPr>
        <w:spacing w:after="0"/>
        <w:ind w:left="1800"/>
        <w:rPr>
          <w:b/>
          <w:bCs/>
        </w:rPr>
      </w:pPr>
      <w:r w:rsidRPr="00B76645">
        <w:rPr>
          <w:b/>
          <w:bCs/>
        </w:rPr>
        <w:t>Error Reporting</w:t>
      </w:r>
    </w:p>
    <w:p w14:paraId="20563270" w14:textId="03260894" w:rsidR="00D6336E" w:rsidRDefault="00D6336E" w:rsidP="00D6336E">
      <w:pPr>
        <w:pStyle w:val="ListParagraph"/>
        <w:spacing w:after="0"/>
        <w:ind w:left="1800"/>
      </w:pPr>
      <w:r>
        <w:t>Error Reporting helps identify, group, &amp; analyse application errors.</w:t>
      </w:r>
    </w:p>
    <w:p w14:paraId="26683E2B" w14:textId="649AC5DE" w:rsidR="00D6336E" w:rsidRDefault="00D6336E" w:rsidP="00D6336E">
      <w:pPr>
        <w:pStyle w:val="ListParagraph"/>
        <w:spacing w:after="0"/>
        <w:ind w:left="1800"/>
      </w:pPr>
      <w:r w:rsidRPr="00D6336E">
        <w:rPr>
          <w:b/>
          <w:bCs/>
        </w:rPr>
        <w:t xml:space="preserve">Key </w:t>
      </w:r>
      <w:r>
        <w:rPr>
          <w:b/>
          <w:bCs/>
        </w:rPr>
        <w:t>Features of Error Reporting</w:t>
      </w:r>
    </w:p>
    <w:p w14:paraId="11D3C2DC" w14:textId="49281A41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Error Detection</w:t>
      </w:r>
    </w:p>
    <w:p w14:paraId="3D6E8432" w14:textId="6C3DB26C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Error Grouping</w:t>
      </w:r>
    </w:p>
    <w:p w14:paraId="205E7181" w14:textId="37341C6E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Error Tracking</w:t>
      </w:r>
    </w:p>
    <w:p w14:paraId="02247CE0" w14:textId="696BE057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Error Notifications</w:t>
      </w:r>
    </w:p>
    <w:p w14:paraId="26320EBB" w14:textId="6095644C" w:rsidR="00D6336E" w:rsidRP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Error Analysis</w:t>
      </w:r>
    </w:p>
    <w:p w14:paraId="44D42B99" w14:textId="7A2F9F18" w:rsidR="004B318D" w:rsidRDefault="004B318D" w:rsidP="004B318D">
      <w:pPr>
        <w:pStyle w:val="ListParagraph"/>
        <w:numPr>
          <w:ilvl w:val="0"/>
          <w:numId w:val="2"/>
        </w:numPr>
        <w:spacing w:after="0"/>
        <w:ind w:left="1800"/>
        <w:rPr>
          <w:b/>
          <w:bCs/>
        </w:rPr>
      </w:pPr>
      <w:r w:rsidRPr="00B76645">
        <w:rPr>
          <w:b/>
          <w:bCs/>
        </w:rPr>
        <w:t xml:space="preserve">Cloud </w:t>
      </w:r>
      <w:r w:rsidR="00F71DF2" w:rsidRPr="00B76645">
        <w:rPr>
          <w:b/>
          <w:bCs/>
        </w:rPr>
        <w:t>Trace</w:t>
      </w:r>
    </w:p>
    <w:p w14:paraId="47DD5D2A" w14:textId="318B7343" w:rsidR="00D6336E" w:rsidRDefault="00D6336E" w:rsidP="00D6336E">
      <w:pPr>
        <w:pStyle w:val="ListParagraph"/>
        <w:spacing w:after="0"/>
        <w:ind w:left="1800"/>
      </w:pPr>
      <w:r>
        <w:t>Cloud Trace is distributed tracing service used to analyse application latency &amp; request performance.</w:t>
      </w:r>
    </w:p>
    <w:p w14:paraId="7B652623" w14:textId="2736CA8C" w:rsidR="00D6336E" w:rsidRPr="00D6336E" w:rsidRDefault="00D6336E" w:rsidP="00D6336E">
      <w:pPr>
        <w:pStyle w:val="ListParagraph"/>
        <w:spacing w:after="0"/>
        <w:ind w:left="1800"/>
        <w:rPr>
          <w:b/>
          <w:bCs/>
        </w:rPr>
      </w:pPr>
      <w:r w:rsidRPr="00D6336E">
        <w:rPr>
          <w:b/>
          <w:bCs/>
        </w:rPr>
        <w:t>Key Features of Cloud Trace</w:t>
      </w:r>
    </w:p>
    <w:p w14:paraId="6E0AAE77" w14:textId="312ADA35" w:rsidR="00D6336E" w:rsidRPr="00D6336E" w:rsidRDefault="00D6336E" w:rsidP="00D6336E">
      <w:pPr>
        <w:pStyle w:val="ListParagraph"/>
        <w:numPr>
          <w:ilvl w:val="1"/>
          <w:numId w:val="2"/>
        </w:numPr>
        <w:spacing w:after="0"/>
      </w:pPr>
      <w:r w:rsidRPr="00D6336E">
        <w:t>Distributing Tracing</w:t>
      </w:r>
    </w:p>
    <w:p w14:paraId="6BECCCAA" w14:textId="4A599CFD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Latency Analysis</w:t>
      </w:r>
    </w:p>
    <w:p w14:paraId="74EB29B3" w14:textId="701B2DB8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Performance Bottleneck Detection</w:t>
      </w:r>
    </w:p>
    <w:p w14:paraId="22D20C49" w14:textId="21024D81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Trace Visualization</w:t>
      </w:r>
    </w:p>
    <w:p w14:paraId="496BA311" w14:textId="488F6004" w:rsidR="00D6336E" w:rsidRDefault="00D6336E" w:rsidP="00D6336E">
      <w:pPr>
        <w:pStyle w:val="ListParagraph"/>
        <w:numPr>
          <w:ilvl w:val="1"/>
          <w:numId w:val="2"/>
        </w:numPr>
        <w:spacing w:after="0"/>
      </w:pPr>
      <w:r>
        <w:t>Performance Optimization</w:t>
      </w:r>
    </w:p>
    <w:p w14:paraId="6AAA7C81" w14:textId="211D79CC" w:rsidR="00713634" w:rsidRPr="00713634" w:rsidRDefault="00713634" w:rsidP="00713634">
      <w:pPr>
        <w:pStyle w:val="ListParagraph"/>
        <w:spacing w:after="0"/>
        <w:ind w:left="1440"/>
        <w:rPr>
          <w:b/>
          <w:bCs/>
        </w:rPr>
      </w:pPr>
      <w:r w:rsidRPr="00713634">
        <w:rPr>
          <w:b/>
          <w:bCs/>
        </w:rPr>
        <w:t>Security &amp; Monitoring Services Together</w:t>
      </w:r>
    </w:p>
    <w:p w14:paraId="760394F7" w14:textId="06112907" w:rsidR="00713634" w:rsidRPr="00D6336E" w:rsidRDefault="00713634" w:rsidP="00713634">
      <w:pPr>
        <w:spacing w:after="0"/>
      </w:pPr>
      <w:r w:rsidRPr="00713634">
        <w:drawing>
          <wp:inline distT="0" distB="0" distL="0" distR="0" wp14:anchorId="5B5FA82A" wp14:editId="2D21400A">
            <wp:extent cx="5433481" cy="4269851"/>
            <wp:effectExtent l="0" t="0" r="0" b="0"/>
            <wp:docPr id="60160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9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758" cy="429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1512" w14:textId="77777777" w:rsidR="00F71DF2" w:rsidRDefault="00F71DF2" w:rsidP="00F71DF2">
      <w:pPr>
        <w:spacing w:after="0"/>
        <w:rPr>
          <w:b/>
          <w:bCs/>
        </w:rPr>
      </w:pPr>
      <w:r w:rsidRPr="00F71DF2">
        <w:rPr>
          <w:b/>
          <w:bCs/>
        </w:rPr>
        <w:lastRenderedPageBreak/>
        <w:t>Data Engineering Services</w:t>
      </w:r>
    </w:p>
    <w:p w14:paraId="4D4FA305" w14:textId="59AA44A8" w:rsidR="00DF5E62" w:rsidRDefault="00DF5E62" w:rsidP="00F71DF2">
      <w:pPr>
        <w:spacing w:after="0"/>
      </w:pPr>
      <w:r w:rsidRPr="00DF5E62">
        <w:t xml:space="preserve">Data </w:t>
      </w:r>
      <w:r>
        <w:t>Engineering in GCP involves collecting, storing, processing, transforming, &amp; analysing large volumes of data using managed cloud services.</w:t>
      </w:r>
    </w:p>
    <w:p w14:paraId="7826E7B5" w14:textId="4434914D" w:rsidR="00DF5E62" w:rsidRPr="00DF5E62" w:rsidRDefault="00DF5E62" w:rsidP="00F71DF2">
      <w:pPr>
        <w:spacing w:after="0"/>
      </w:pPr>
      <w:r>
        <w:t>GCP provide scalable services that help organizations build data pipelines, process real-time data, &amp; perform analytics without managing complex infrastructures.</w:t>
      </w:r>
    </w:p>
    <w:p w14:paraId="0A2B2A89" w14:textId="77777777" w:rsidR="00F71DF2" w:rsidRDefault="00F71DF2" w:rsidP="00F71DF2">
      <w:pPr>
        <w:spacing w:after="0"/>
        <w:ind w:left="720"/>
        <w:rPr>
          <w:b/>
          <w:bCs/>
        </w:rPr>
      </w:pPr>
      <w:proofErr w:type="spellStart"/>
      <w:r w:rsidRPr="00F71DF2">
        <w:rPr>
          <w:b/>
          <w:bCs/>
        </w:rPr>
        <w:t>BigQuery</w:t>
      </w:r>
      <w:proofErr w:type="spellEnd"/>
    </w:p>
    <w:p w14:paraId="78A9E1B6" w14:textId="2844F815" w:rsidR="00DF5E62" w:rsidRDefault="00DF5E62" w:rsidP="00DF5E62">
      <w:pPr>
        <w:spacing w:after="0"/>
        <w:ind w:left="720"/>
      </w:pPr>
      <w:proofErr w:type="spellStart"/>
      <w:r>
        <w:t>BigQuery</w:t>
      </w:r>
      <w:proofErr w:type="spellEnd"/>
      <w:r>
        <w:t xml:space="preserve"> is a fully managed, serverless data warehouse designed to store &amp; analyse large datasets using SQL.</w:t>
      </w:r>
    </w:p>
    <w:p w14:paraId="5E668687" w14:textId="639A2AE1" w:rsidR="00DF5E62" w:rsidRPr="00DF5E62" w:rsidRDefault="00DF5E62" w:rsidP="00DF5E62">
      <w:pPr>
        <w:spacing w:after="0"/>
        <w:ind w:left="720"/>
        <w:rPr>
          <w:b/>
          <w:bCs/>
        </w:rPr>
      </w:pPr>
      <w:r w:rsidRPr="00DF5E62">
        <w:rPr>
          <w:b/>
          <w:bCs/>
        </w:rPr>
        <w:t>Important Concepts</w:t>
      </w:r>
    </w:p>
    <w:p w14:paraId="350B78D3" w14:textId="77777777" w:rsidR="00F71DF2" w:rsidRDefault="00F71DF2" w:rsidP="00F71DF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DF5E62">
        <w:rPr>
          <w:b/>
          <w:bCs/>
        </w:rPr>
        <w:t>Data Warehousing</w:t>
      </w:r>
    </w:p>
    <w:p w14:paraId="3F8F6737" w14:textId="5F3C3385" w:rsidR="00DF5E62" w:rsidRDefault="00DF5E62" w:rsidP="00DF5E62">
      <w:pPr>
        <w:pStyle w:val="ListParagraph"/>
        <w:spacing w:after="0"/>
        <w:ind w:left="1440"/>
      </w:pPr>
      <w:r>
        <w:t>A data warehouse is a centralized system used to store structured/semi-structured data for reporting &amp; analysis.</w:t>
      </w:r>
    </w:p>
    <w:p w14:paraId="14271331" w14:textId="77777777" w:rsidR="00F71DF2" w:rsidRDefault="00F71DF2" w:rsidP="00F71DF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DF5E62">
        <w:rPr>
          <w:b/>
          <w:bCs/>
        </w:rPr>
        <w:t>Query Processing</w:t>
      </w:r>
    </w:p>
    <w:p w14:paraId="444CF346" w14:textId="6F28611C" w:rsidR="00A031D3" w:rsidRPr="00A031D3" w:rsidRDefault="00A031D3" w:rsidP="00A031D3">
      <w:pPr>
        <w:pStyle w:val="ListParagraph"/>
        <w:spacing w:after="0"/>
        <w:ind w:left="1440"/>
      </w:pPr>
      <w:proofErr w:type="spellStart"/>
      <w:r>
        <w:t>BigQuery</w:t>
      </w:r>
      <w:proofErr w:type="spellEnd"/>
      <w:r>
        <w:t xml:space="preserve"> uses a distributed query processing architecture to execute analytical SQL queries.</w:t>
      </w:r>
    </w:p>
    <w:p w14:paraId="3A17FECA" w14:textId="77777777" w:rsidR="00F71DF2" w:rsidRDefault="00F71DF2" w:rsidP="00F71DF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DF5E62">
        <w:rPr>
          <w:b/>
          <w:bCs/>
        </w:rPr>
        <w:t>Cost Optimization</w:t>
      </w:r>
    </w:p>
    <w:p w14:paraId="6FB92E6B" w14:textId="3F13DEEC" w:rsidR="00A031D3" w:rsidRPr="00A031D3" w:rsidRDefault="00A031D3" w:rsidP="00A031D3">
      <w:pPr>
        <w:pStyle w:val="ListParagraph"/>
        <w:spacing w:after="0"/>
        <w:ind w:left="1440"/>
      </w:pPr>
      <w:proofErr w:type="spellStart"/>
      <w:r>
        <w:t>BigQuery</w:t>
      </w:r>
      <w:proofErr w:type="spellEnd"/>
      <w:r>
        <w:t xml:space="preserve"> provides mechanisms to control data storage &amp; query processing costs.</w:t>
      </w:r>
    </w:p>
    <w:p w14:paraId="459669DE" w14:textId="77777777" w:rsidR="00F71DF2" w:rsidRDefault="00F71DF2" w:rsidP="00F71DF2">
      <w:pPr>
        <w:spacing w:after="0"/>
        <w:ind w:left="720"/>
        <w:rPr>
          <w:b/>
          <w:bCs/>
        </w:rPr>
      </w:pPr>
      <w:r w:rsidRPr="00F71DF2">
        <w:rPr>
          <w:b/>
          <w:bCs/>
        </w:rPr>
        <w:t>Dataflow</w:t>
      </w:r>
    </w:p>
    <w:p w14:paraId="7422A6AC" w14:textId="464A38B3" w:rsidR="00A031D3" w:rsidRPr="00A031D3" w:rsidRDefault="00A031D3" w:rsidP="00F71DF2">
      <w:pPr>
        <w:spacing w:after="0"/>
        <w:ind w:left="720"/>
      </w:pPr>
      <w:r>
        <w:t>Dataflow is a fully managed data processing service used to develop &amp; execute large-scale data pipelines. It supports both batch &amp; streaming data processing using Apache Beam programming model.</w:t>
      </w:r>
    </w:p>
    <w:p w14:paraId="3668455D" w14:textId="77777777" w:rsidR="00F71DF2" w:rsidRPr="00F71DF2" w:rsidRDefault="00F71DF2" w:rsidP="00F71DF2">
      <w:pPr>
        <w:spacing w:after="0"/>
        <w:ind w:left="1440"/>
        <w:rPr>
          <w:b/>
          <w:bCs/>
        </w:rPr>
      </w:pPr>
      <w:r w:rsidRPr="00F71DF2">
        <w:rPr>
          <w:b/>
          <w:bCs/>
        </w:rPr>
        <w:t>ETL Processing</w:t>
      </w:r>
    </w:p>
    <w:p w14:paraId="5939C0D9" w14:textId="77777777" w:rsidR="00F71DF2" w:rsidRPr="00F71DF2" w:rsidRDefault="00F71DF2" w:rsidP="00F71DF2">
      <w:pPr>
        <w:pStyle w:val="ListParagraph"/>
        <w:numPr>
          <w:ilvl w:val="0"/>
          <w:numId w:val="4"/>
        </w:numPr>
        <w:spacing w:after="0"/>
      </w:pPr>
      <w:r w:rsidRPr="00F71DF2">
        <w:t>Batch Processing</w:t>
      </w:r>
    </w:p>
    <w:p w14:paraId="17A82A4A" w14:textId="77777777" w:rsidR="00F71DF2" w:rsidRPr="00F71DF2" w:rsidRDefault="00F71DF2" w:rsidP="00F71DF2">
      <w:pPr>
        <w:pStyle w:val="ListParagraph"/>
        <w:numPr>
          <w:ilvl w:val="0"/>
          <w:numId w:val="4"/>
        </w:numPr>
        <w:spacing w:after="0"/>
      </w:pPr>
      <w:r w:rsidRPr="00F71DF2">
        <w:t>Streaming Processing</w:t>
      </w:r>
    </w:p>
    <w:p w14:paraId="296B0A1D" w14:textId="77777777" w:rsidR="00F71DF2" w:rsidRDefault="00F71DF2" w:rsidP="00F71DF2">
      <w:pPr>
        <w:spacing w:after="0"/>
        <w:ind w:left="720"/>
        <w:rPr>
          <w:b/>
          <w:bCs/>
        </w:rPr>
      </w:pPr>
      <w:r w:rsidRPr="00F71DF2">
        <w:rPr>
          <w:b/>
          <w:bCs/>
        </w:rPr>
        <w:t>Pub/Sub</w:t>
      </w:r>
    </w:p>
    <w:p w14:paraId="1F982C01" w14:textId="51BB3810" w:rsidR="00A031D3" w:rsidRDefault="00A031D3" w:rsidP="00F71DF2">
      <w:pPr>
        <w:spacing w:after="0"/>
        <w:ind w:left="720"/>
      </w:pPr>
      <w:r>
        <w:t>Google Cloud Pub/Sub is a fully managed, asynch</w:t>
      </w:r>
      <w:r w:rsidR="00B13893">
        <w:t>ronous messaging service used for communication between applications &amp; services.</w:t>
      </w:r>
    </w:p>
    <w:p w14:paraId="0A6FBAFA" w14:textId="77777777" w:rsidR="00F71DF2" w:rsidRPr="00F71DF2" w:rsidRDefault="00F71DF2" w:rsidP="00F71DF2">
      <w:pPr>
        <w:spacing w:after="0"/>
        <w:ind w:left="1440"/>
        <w:rPr>
          <w:b/>
          <w:bCs/>
        </w:rPr>
      </w:pPr>
      <w:r w:rsidRPr="00F71DF2">
        <w:rPr>
          <w:b/>
          <w:bCs/>
        </w:rPr>
        <w:t>Messaging Service</w:t>
      </w:r>
    </w:p>
    <w:p w14:paraId="7B64C463" w14:textId="77777777" w:rsidR="00F71DF2" w:rsidRPr="00F71DF2" w:rsidRDefault="00F71DF2" w:rsidP="00F71DF2">
      <w:pPr>
        <w:pStyle w:val="ListParagraph"/>
        <w:numPr>
          <w:ilvl w:val="0"/>
          <w:numId w:val="5"/>
        </w:numPr>
        <w:spacing w:after="0"/>
      </w:pPr>
      <w:r w:rsidRPr="00F71DF2">
        <w:t>Publishers</w:t>
      </w:r>
    </w:p>
    <w:p w14:paraId="63CEF350" w14:textId="77777777" w:rsidR="00F71DF2" w:rsidRPr="00F71DF2" w:rsidRDefault="00F71DF2" w:rsidP="00F71DF2">
      <w:pPr>
        <w:pStyle w:val="ListParagraph"/>
        <w:numPr>
          <w:ilvl w:val="0"/>
          <w:numId w:val="5"/>
        </w:numPr>
        <w:spacing w:after="0"/>
      </w:pPr>
      <w:r w:rsidRPr="00F71DF2">
        <w:t>Subscribers</w:t>
      </w:r>
    </w:p>
    <w:p w14:paraId="15592CE4" w14:textId="77777777" w:rsidR="00F71DF2" w:rsidRDefault="00F71DF2" w:rsidP="00F71DF2">
      <w:pPr>
        <w:spacing w:after="0"/>
        <w:ind w:left="720"/>
        <w:rPr>
          <w:b/>
          <w:bCs/>
        </w:rPr>
      </w:pPr>
      <w:proofErr w:type="spellStart"/>
      <w:r w:rsidRPr="00F71DF2">
        <w:rPr>
          <w:b/>
          <w:bCs/>
        </w:rPr>
        <w:t>Dataproc</w:t>
      </w:r>
      <w:proofErr w:type="spellEnd"/>
    </w:p>
    <w:p w14:paraId="52BE3D4A" w14:textId="6293F2A8" w:rsidR="00B13893" w:rsidRPr="00B13893" w:rsidRDefault="00B13893" w:rsidP="00F71DF2">
      <w:pPr>
        <w:spacing w:after="0"/>
        <w:ind w:left="720"/>
      </w:pPr>
      <w:proofErr w:type="spellStart"/>
      <w:r>
        <w:t>Dataproc</w:t>
      </w:r>
      <w:proofErr w:type="spellEnd"/>
      <w:r>
        <w:t xml:space="preserve"> is a managed GCP service designed to run Apache Spark, Apache Hadoop, &amp; related open-source big data processing technologies.</w:t>
      </w:r>
    </w:p>
    <w:p w14:paraId="5FD17177" w14:textId="77777777" w:rsidR="00B13893" w:rsidRDefault="00B13893" w:rsidP="00B13893">
      <w:pPr>
        <w:spacing w:after="0"/>
      </w:pPr>
    </w:p>
    <w:p w14:paraId="04AFC78E" w14:textId="77777777" w:rsidR="00B13893" w:rsidRPr="00B13893" w:rsidRDefault="00B13893" w:rsidP="00B13893">
      <w:pPr>
        <w:spacing w:after="0"/>
        <w:ind w:firstLine="720"/>
        <w:rPr>
          <w:b/>
          <w:bCs/>
        </w:rPr>
      </w:pPr>
      <w:r w:rsidRPr="00B13893">
        <w:rPr>
          <w:b/>
          <w:bCs/>
        </w:rPr>
        <w:t>Comparison of GCP Data Engineering Services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029"/>
        <w:gridCol w:w="1754"/>
        <w:gridCol w:w="1711"/>
        <w:gridCol w:w="1761"/>
        <w:gridCol w:w="1761"/>
      </w:tblGrid>
      <w:tr w:rsidR="00B13893" w:rsidRPr="00B13893" w14:paraId="558DE319" w14:textId="77777777" w:rsidTr="00B138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73A72" w14:textId="77777777" w:rsidR="00B13893" w:rsidRPr="00B13893" w:rsidRDefault="00B13893" w:rsidP="00B13893">
            <w:pPr>
              <w:spacing w:line="278" w:lineRule="auto"/>
            </w:pPr>
            <w:r w:rsidRPr="00B13893">
              <w:t>Feature</w:t>
            </w:r>
          </w:p>
        </w:tc>
        <w:tc>
          <w:tcPr>
            <w:tcW w:w="0" w:type="auto"/>
            <w:hideMark/>
          </w:tcPr>
          <w:p w14:paraId="6CDA1987" w14:textId="77777777" w:rsidR="00B13893" w:rsidRPr="00B13893" w:rsidRDefault="00B13893" w:rsidP="00B1389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13893">
              <w:t>BigQuery</w:t>
            </w:r>
            <w:proofErr w:type="spellEnd"/>
          </w:p>
        </w:tc>
        <w:tc>
          <w:tcPr>
            <w:tcW w:w="0" w:type="auto"/>
            <w:hideMark/>
          </w:tcPr>
          <w:p w14:paraId="06124263" w14:textId="77777777" w:rsidR="00B13893" w:rsidRPr="00B13893" w:rsidRDefault="00B13893" w:rsidP="00B1389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Dataflow</w:t>
            </w:r>
          </w:p>
        </w:tc>
        <w:tc>
          <w:tcPr>
            <w:tcW w:w="0" w:type="auto"/>
            <w:hideMark/>
          </w:tcPr>
          <w:p w14:paraId="05898AA3" w14:textId="77777777" w:rsidR="00B13893" w:rsidRPr="00B13893" w:rsidRDefault="00B13893" w:rsidP="00B1389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Pub/Sub</w:t>
            </w:r>
          </w:p>
        </w:tc>
        <w:tc>
          <w:tcPr>
            <w:tcW w:w="0" w:type="auto"/>
            <w:hideMark/>
          </w:tcPr>
          <w:p w14:paraId="08984B50" w14:textId="77777777" w:rsidR="00B13893" w:rsidRPr="00B13893" w:rsidRDefault="00B13893" w:rsidP="00B13893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13893">
              <w:t>Dataproc</w:t>
            </w:r>
            <w:proofErr w:type="spellEnd"/>
          </w:p>
        </w:tc>
      </w:tr>
      <w:tr w:rsidR="00B13893" w:rsidRPr="00B13893" w14:paraId="748CF314" w14:textId="77777777" w:rsidTr="00B13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E2846" w14:textId="77777777" w:rsidR="00B13893" w:rsidRPr="00B13893" w:rsidRDefault="00B13893" w:rsidP="00B13893">
            <w:pPr>
              <w:spacing w:line="278" w:lineRule="auto"/>
            </w:pPr>
            <w:r w:rsidRPr="00B13893">
              <w:t>Primary role</w:t>
            </w:r>
          </w:p>
        </w:tc>
        <w:tc>
          <w:tcPr>
            <w:tcW w:w="0" w:type="auto"/>
            <w:hideMark/>
          </w:tcPr>
          <w:p w14:paraId="346BD860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Analytics</w:t>
            </w:r>
          </w:p>
        </w:tc>
        <w:tc>
          <w:tcPr>
            <w:tcW w:w="0" w:type="auto"/>
            <w:hideMark/>
          </w:tcPr>
          <w:p w14:paraId="2858B7A3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Data processing</w:t>
            </w:r>
          </w:p>
        </w:tc>
        <w:tc>
          <w:tcPr>
            <w:tcW w:w="0" w:type="auto"/>
            <w:hideMark/>
          </w:tcPr>
          <w:p w14:paraId="6E89BD1B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Messaging</w:t>
            </w:r>
          </w:p>
        </w:tc>
        <w:tc>
          <w:tcPr>
            <w:tcW w:w="0" w:type="auto"/>
            <w:hideMark/>
          </w:tcPr>
          <w:p w14:paraId="3528AD4B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Big data processing</w:t>
            </w:r>
          </w:p>
        </w:tc>
      </w:tr>
      <w:tr w:rsidR="00B13893" w:rsidRPr="00B13893" w14:paraId="1C960F50" w14:textId="77777777" w:rsidTr="00B13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6487D" w14:textId="77777777" w:rsidR="00B13893" w:rsidRPr="00B13893" w:rsidRDefault="00B13893" w:rsidP="00B13893">
            <w:pPr>
              <w:spacing w:line="278" w:lineRule="auto"/>
            </w:pPr>
            <w:r w:rsidRPr="00B13893">
              <w:lastRenderedPageBreak/>
              <w:t>Serverless option</w:t>
            </w:r>
          </w:p>
        </w:tc>
        <w:tc>
          <w:tcPr>
            <w:tcW w:w="0" w:type="auto"/>
            <w:hideMark/>
          </w:tcPr>
          <w:p w14:paraId="2F27D7ED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Yes</w:t>
            </w:r>
          </w:p>
        </w:tc>
        <w:tc>
          <w:tcPr>
            <w:tcW w:w="0" w:type="auto"/>
            <w:hideMark/>
          </w:tcPr>
          <w:p w14:paraId="269363E2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Yes</w:t>
            </w:r>
          </w:p>
        </w:tc>
        <w:tc>
          <w:tcPr>
            <w:tcW w:w="0" w:type="auto"/>
            <w:hideMark/>
          </w:tcPr>
          <w:p w14:paraId="7F6BA532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Yes</w:t>
            </w:r>
          </w:p>
        </w:tc>
        <w:tc>
          <w:tcPr>
            <w:tcW w:w="0" w:type="auto"/>
            <w:hideMark/>
          </w:tcPr>
          <w:p w14:paraId="5FAD7609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Yes, for Spark</w:t>
            </w:r>
          </w:p>
        </w:tc>
      </w:tr>
      <w:tr w:rsidR="00B13893" w:rsidRPr="00B13893" w14:paraId="0DFB7047" w14:textId="77777777" w:rsidTr="00B13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633F3" w14:textId="77777777" w:rsidR="00B13893" w:rsidRPr="00B13893" w:rsidRDefault="00B13893" w:rsidP="00B13893">
            <w:pPr>
              <w:spacing w:line="278" w:lineRule="auto"/>
            </w:pPr>
            <w:r w:rsidRPr="00B13893">
              <w:t>Batch processing</w:t>
            </w:r>
          </w:p>
        </w:tc>
        <w:tc>
          <w:tcPr>
            <w:tcW w:w="0" w:type="auto"/>
            <w:hideMark/>
          </w:tcPr>
          <w:p w14:paraId="0B93BA7C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Yes</w:t>
            </w:r>
          </w:p>
        </w:tc>
        <w:tc>
          <w:tcPr>
            <w:tcW w:w="0" w:type="auto"/>
            <w:hideMark/>
          </w:tcPr>
          <w:p w14:paraId="3D65EC48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Yes</w:t>
            </w:r>
          </w:p>
        </w:tc>
        <w:tc>
          <w:tcPr>
            <w:tcW w:w="0" w:type="auto"/>
            <w:hideMark/>
          </w:tcPr>
          <w:p w14:paraId="0A2659B4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Not a processing engine</w:t>
            </w:r>
          </w:p>
        </w:tc>
        <w:tc>
          <w:tcPr>
            <w:tcW w:w="0" w:type="auto"/>
            <w:hideMark/>
          </w:tcPr>
          <w:p w14:paraId="7C4C162B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Yes</w:t>
            </w:r>
          </w:p>
        </w:tc>
      </w:tr>
      <w:tr w:rsidR="00B13893" w:rsidRPr="00B13893" w14:paraId="7A2F241D" w14:textId="77777777" w:rsidTr="00B13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F02A1" w14:textId="77777777" w:rsidR="00B13893" w:rsidRPr="00B13893" w:rsidRDefault="00B13893" w:rsidP="00B13893">
            <w:pPr>
              <w:spacing w:line="278" w:lineRule="auto"/>
            </w:pPr>
            <w:r w:rsidRPr="00B13893">
              <w:t>Streaming</w:t>
            </w:r>
          </w:p>
        </w:tc>
        <w:tc>
          <w:tcPr>
            <w:tcW w:w="0" w:type="auto"/>
            <w:hideMark/>
          </w:tcPr>
          <w:p w14:paraId="14E47BC2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Streaming ingestion and analytics</w:t>
            </w:r>
          </w:p>
        </w:tc>
        <w:tc>
          <w:tcPr>
            <w:tcW w:w="0" w:type="auto"/>
            <w:hideMark/>
          </w:tcPr>
          <w:p w14:paraId="1C6C8DD5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Yes</w:t>
            </w:r>
          </w:p>
        </w:tc>
        <w:tc>
          <w:tcPr>
            <w:tcW w:w="0" w:type="auto"/>
            <w:hideMark/>
          </w:tcPr>
          <w:p w14:paraId="0B89F262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Message ingestion and delivery</w:t>
            </w:r>
          </w:p>
        </w:tc>
        <w:tc>
          <w:tcPr>
            <w:tcW w:w="0" w:type="auto"/>
            <w:hideMark/>
          </w:tcPr>
          <w:p w14:paraId="46245073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Spark streaming</w:t>
            </w:r>
          </w:p>
        </w:tc>
      </w:tr>
      <w:tr w:rsidR="00B13893" w:rsidRPr="00B13893" w14:paraId="4F031087" w14:textId="77777777" w:rsidTr="00B138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972A7" w14:textId="77777777" w:rsidR="00B13893" w:rsidRPr="00B13893" w:rsidRDefault="00B13893" w:rsidP="00B13893">
            <w:pPr>
              <w:spacing w:line="278" w:lineRule="auto"/>
            </w:pPr>
            <w:r w:rsidRPr="00B13893">
              <w:t>SQL support</w:t>
            </w:r>
          </w:p>
        </w:tc>
        <w:tc>
          <w:tcPr>
            <w:tcW w:w="0" w:type="auto"/>
            <w:hideMark/>
          </w:tcPr>
          <w:p w14:paraId="1D007644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Native</w:t>
            </w:r>
          </w:p>
        </w:tc>
        <w:tc>
          <w:tcPr>
            <w:tcW w:w="0" w:type="auto"/>
            <w:hideMark/>
          </w:tcPr>
          <w:p w14:paraId="35C5E373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Through supported pipelines</w:t>
            </w:r>
          </w:p>
        </w:tc>
        <w:tc>
          <w:tcPr>
            <w:tcW w:w="0" w:type="auto"/>
            <w:hideMark/>
          </w:tcPr>
          <w:p w14:paraId="03B376F7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No</w:t>
            </w:r>
          </w:p>
        </w:tc>
        <w:tc>
          <w:tcPr>
            <w:tcW w:w="0" w:type="auto"/>
            <w:hideMark/>
          </w:tcPr>
          <w:p w14:paraId="16E7A073" w14:textId="77777777" w:rsidR="00B13893" w:rsidRPr="00B13893" w:rsidRDefault="00B13893" w:rsidP="00B13893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3893">
              <w:t>Spark SQL</w:t>
            </w:r>
          </w:p>
        </w:tc>
      </w:tr>
      <w:tr w:rsidR="00B13893" w:rsidRPr="00B13893" w14:paraId="44AA184B" w14:textId="77777777" w:rsidTr="00B138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DE016" w14:textId="77777777" w:rsidR="00B13893" w:rsidRPr="00B13893" w:rsidRDefault="00B13893" w:rsidP="00B13893">
            <w:pPr>
              <w:spacing w:line="278" w:lineRule="auto"/>
            </w:pPr>
            <w:r w:rsidRPr="00B13893">
              <w:t>Infrastructure management</w:t>
            </w:r>
          </w:p>
        </w:tc>
        <w:tc>
          <w:tcPr>
            <w:tcW w:w="0" w:type="auto"/>
            <w:hideMark/>
          </w:tcPr>
          <w:p w14:paraId="1AAA8C0E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Minimal</w:t>
            </w:r>
          </w:p>
        </w:tc>
        <w:tc>
          <w:tcPr>
            <w:tcW w:w="0" w:type="auto"/>
            <w:hideMark/>
          </w:tcPr>
          <w:p w14:paraId="1BCBA352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Minimal</w:t>
            </w:r>
          </w:p>
        </w:tc>
        <w:tc>
          <w:tcPr>
            <w:tcW w:w="0" w:type="auto"/>
            <w:hideMark/>
          </w:tcPr>
          <w:p w14:paraId="6E453709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Minimal</w:t>
            </w:r>
          </w:p>
        </w:tc>
        <w:tc>
          <w:tcPr>
            <w:tcW w:w="0" w:type="auto"/>
            <w:hideMark/>
          </w:tcPr>
          <w:p w14:paraId="705D4196" w14:textId="77777777" w:rsidR="00B13893" w:rsidRPr="00B13893" w:rsidRDefault="00B13893" w:rsidP="00B13893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3893">
              <w:t>Managed clusters or serverless</w:t>
            </w:r>
          </w:p>
        </w:tc>
      </w:tr>
    </w:tbl>
    <w:p w14:paraId="2FD3FBC7" w14:textId="77777777" w:rsidR="00B13893" w:rsidRDefault="00B13893" w:rsidP="00B13893">
      <w:pPr>
        <w:spacing w:after="0"/>
      </w:pPr>
    </w:p>
    <w:sectPr w:rsidR="00B13893" w:rsidSect="00F71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58DB"/>
    <w:multiLevelType w:val="hybridMultilevel"/>
    <w:tmpl w:val="236689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0670D82"/>
    <w:multiLevelType w:val="hybridMultilevel"/>
    <w:tmpl w:val="4C42D4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A1B0DCE"/>
    <w:multiLevelType w:val="hybridMultilevel"/>
    <w:tmpl w:val="7682E36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619D0A08"/>
    <w:multiLevelType w:val="hybridMultilevel"/>
    <w:tmpl w:val="10F2607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6BCC50E2"/>
    <w:multiLevelType w:val="hybridMultilevel"/>
    <w:tmpl w:val="5B2C0C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373B65"/>
    <w:multiLevelType w:val="hybridMultilevel"/>
    <w:tmpl w:val="B948B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3308642">
    <w:abstractNumId w:val="1"/>
  </w:num>
  <w:num w:numId="2" w16cid:durableId="1415855413">
    <w:abstractNumId w:val="4"/>
  </w:num>
  <w:num w:numId="3" w16cid:durableId="110900269">
    <w:abstractNumId w:val="5"/>
  </w:num>
  <w:num w:numId="4" w16cid:durableId="1612281255">
    <w:abstractNumId w:val="2"/>
  </w:num>
  <w:num w:numId="5" w16cid:durableId="1237008457">
    <w:abstractNumId w:val="3"/>
  </w:num>
  <w:num w:numId="6" w16cid:durableId="154123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F2"/>
    <w:rsid w:val="001D6D24"/>
    <w:rsid w:val="004B318D"/>
    <w:rsid w:val="005E3583"/>
    <w:rsid w:val="00713634"/>
    <w:rsid w:val="008B27BD"/>
    <w:rsid w:val="009911F3"/>
    <w:rsid w:val="00A031D3"/>
    <w:rsid w:val="00B13893"/>
    <w:rsid w:val="00B76645"/>
    <w:rsid w:val="00D6336E"/>
    <w:rsid w:val="00DF5E62"/>
    <w:rsid w:val="00F71DF2"/>
    <w:rsid w:val="00FA6533"/>
    <w:rsid w:val="00FB7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7A55"/>
  <w15:chartTrackingRefBased/>
  <w15:docId w15:val="{D7F64ECB-6FBC-45DD-B26D-DC444F6BB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18D"/>
  </w:style>
  <w:style w:type="paragraph" w:styleId="Heading1">
    <w:name w:val="heading 1"/>
    <w:basedOn w:val="Normal"/>
    <w:next w:val="Normal"/>
    <w:link w:val="Heading1Char"/>
    <w:uiPriority w:val="9"/>
    <w:qFormat/>
    <w:rsid w:val="00F7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F2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B138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1311</TotalTime>
  <Pages>6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2026-10-15T11:39:00Z</dcterms:created>
  <dcterms:modified xsi:type="dcterms:W3CDTF">2026-10-16T09:31:00Z</dcterms:modified>
</cp:coreProperties>
</file>