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E8079E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Configuring Jetson Expansion Headers</w:t>
      </w:r>
    </w:p>
    <w:p w14:paraId="193F3109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1. Overview</w:t>
      </w:r>
    </w:p>
    <w:p w14:paraId="2848E450" w14:textId="77777777" w:rsidR="001F77C4" w:rsidRPr="001F77C4" w:rsidRDefault="001F77C4" w:rsidP="001F77C4">
      <w:pPr>
        <w:numPr>
          <w:ilvl w:val="0"/>
          <w:numId w:val="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Purpose:</w:t>
      </w: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Configure I/O pins on Jetson expansion headers (40-pin, CSI, M.2 Key E) for GPIO or SFIO functions.</w:t>
      </w:r>
    </w:p>
    <w:p w14:paraId="0F6B93D4" w14:textId="77777777" w:rsidR="001F77C4" w:rsidRPr="001F77C4" w:rsidRDefault="001F77C4" w:rsidP="001F77C4">
      <w:pPr>
        <w:numPr>
          <w:ilvl w:val="0"/>
          <w:numId w:val="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Tools:</w:t>
      </w:r>
    </w:p>
    <w:p w14:paraId="2D12D96C" w14:textId="77777777" w:rsidR="001F77C4" w:rsidRPr="001F77C4" w:rsidRDefault="001F77C4" w:rsidP="001F77C4">
      <w:pPr>
        <w:numPr>
          <w:ilvl w:val="1"/>
          <w:numId w:val="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Jetson-IO (GUI Python script)</w:t>
      </w:r>
    </w:p>
    <w:p w14:paraId="472BE0EC" w14:textId="77777777" w:rsidR="001F77C4" w:rsidRPr="001F77C4" w:rsidRDefault="001F77C4" w:rsidP="001F77C4">
      <w:pPr>
        <w:numPr>
          <w:ilvl w:val="1"/>
          <w:numId w:val="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Command-line utilities:</w:t>
      </w:r>
    </w:p>
    <w:p w14:paraId="79608BA8" w14:textId="77777777" w:rsidR="001F77C4" w:rsidRPr="001F77C4" w:rsidRDefault="001F77C4" w:rsidP="001F77C4">
      <w:pPr>
        <w:numPr>
          <w:ilvl w:val="2"/>
          <w:numId w:val="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config-by-pin.py</w:t>
      </w:r>
    </w:p>
    <w:p w14:paraId="07DAA8A4" w14:textId="77777777" w:rsidR="001F77C4" w:rsidRPr="001F77C4" w:rsidRDefault="001F77C4" w:rsidP="001F77C4">
      <w:pPr>
        <w:numPr>
          <w:ilvl w:val="2"/>
          <w:numId w:val="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config-by-function.py</w:t>
      </w:r>
    </w:p>
    <w:p w14:paraId="6A8451C0" w14:textId="77777777" w:rsidR="001F77C4" w:rsidRPr="001F77C4" w:rsidRDefault="001F77C4" w:rsidP="001F77C4">
      <w:pPr>
        <w:numPr>
          <w:ilvl w:val="2"/>
          <w:numId w:val="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config-by-hardware.py</w:t>
      </w:r>
    </w:p>
    <w:p w14:paraId="71411919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2. Getting Started</w:t>
      </w:r>
    </w:p>
    <w:p w14:paraId="0FCAFE40" w14:textId="48449DC1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Launch Jetson-IO GUI</w:t>
      </w:r>
      <w:r w:rsidR="00064B10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 using command:</w:t>
      </w:r>
    </w:p>
    <w:p w14:paraId="7988A447" w14:textId="77777777" w:rsid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/opt/nvidia/jetson-io/jetson-io.py</w:t>
      </w:r>
    </w:p>
    <w:p w14:paraId="3AEF2A6C" w14:textId="77777777" w:rsidR="00064B10" w:rsidRPr="001F77C4" w:rsidRDefault="00064B10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0A133F7E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Key Headers by Device</w:t>
      </w:r>
    </w:p>
    <w:p w14:paraId="1F777674" w14:textId="77777777" w:rsidR="001F77C4" w:rsidRPr="001F77C4" w:rsidRDefault="001F77C4" w:rsidP="001F77C4">
      <w:pPr>
        <w:numPr>
          <w:ilvl w:val="0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AGX Xavier:</w:t>
      </w:r>
    </w:p>
    <w:p w14:paraId="45080407" w14:textId="77777777" w:rsidR="001F77C4" w:rsidRP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40-pin header: Supported</w:t>
      </w:r>
    </w:p>
    <w:p w14:paraId="5F8F49BF" w14:textId="77777777" w:rsidR="001F77C4" w:rsidRP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M.2 Key E: Supported</w:t>
      </w:r>
    </w:p>
    <w:p w14:paraId="170D0FFD" w14:textId="77777777" w:rsidR="001F77C4" w:rsidRP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CSI Connector: Supported</w:t>
      </w:r>
    </w:p>
    <w:p w14:paraId="6B2B0A17" w14:textId="77777777" w:rsidR="001F77C4" w:rsidRPr="001F77C4" w:rsidRDefault="001F77C4" w:rsidP="001F77C4">
      <w:pPr>
        <w:numPr>
          <w:ilvl w:val="0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Xavier NX:</w:t>
      </w:r>
    </w:p>
    <w:p w14:paraId="6D2F027F" w14:textId="77777777" w:rsidR="001F77C4" w:rsidRP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40-pin header: Supported</w:t>
      </w:r>
    </w:p>
    <w:p w14:paraId="3F7FC2F0" w14:textId="77777777" w:rsidR="001F77C4" w:rsidRP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M.2 Key E: Supported</w:t>
      </w:r>
    </w:p>
    <w:p w14:paraId="23665452" w14:textId="77777777" w:rsidR="001F77C4" w:rsidRP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CSI Connector (30-pin): Supported</w:t>
      </w:r>
    </w:p>
    <w:p w14:paraId="27BD8D2E" w14:textId="77777777" w:rsidR="001F77C4" w:rsidRPr="001F77C4" w:rsidRDefault="001F77C4" w:rsidP="001F77C4">
      <w:pPr>
        <w:numPr>
          <w:ilvl w:val="0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AGX Orin:</w:t>
      </w:r>
    </w:p>
    <w:p w14:paraId="2DDDEAD0" w14:textId="77777777" w:rsidR="001F77C4" w:rsidRP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40-pin header: Supported</w:t>
      </w:r>
    </w:p>
    <w:p w14:paraId="358603E1" w14:textId="77777777" w:rsidR="001F77C4" w:rsidRP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M.2 Key E: Supported</w:t>
      </w:r>
    </w:p>
    <w:p w14:paraId="714FB22A" w14:textId="77777777" w:rsidR="001F77C4" w:rsidRDefault="001F77C4" w:rsidP="001F77C4">
      <w:pPr>
        <w:numPr>
          <w:ilvl w:val="1"/>
          <w:numId w:val="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CSI Connector: Supported</w:t>
      </w:r>
    </w:p>
    <w:p w14:paraId="6CA643AB" w14:textId="77777777" w:rsidR="00064B10" w:rsidRPr="001F77C4" w:rsidRDefault="00064B10" w:rsidP="00064B10">
      <w:pPr>
        <w:ind w:left="1440"/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1972F6E3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3. GUI Configuration Workflow</w:t>
      </w:r>
    </w:p>
    <w:p w14:paraId="6A761F3B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Main Screen</w:t>
      </w:r>
    </w:p>
    <w:p w14:paraId="5099002F" w14:textId="77777777" w:rsidR="001F77C4" w:rsidRPr="001F77C4" w:rsidRDefault="001F77C4" w:rsidP="001F77C4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Lists available headers</w:t>
      </w:r>
    </w:p>
    <w:p w14:paraId="18A8FE8B" w14:textId="77777777" w:rsidR="001F77C4" w:rsidRPr="001F77C4" w:rsidRDefault="001F77C4" w:rsidP="001F77C4">
      <w:pPr>
        <w:numPr>
          <w:ilvl w:val="0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Options include:</w:t>
      </w:r>
    </w:p>
    <w:p w14:paraId="2639CA74" w14:textId="77777777" w:rsidR="001F77C4" w:rsidRPr="001F77C4" w:rsidRDefault="001F77C4" w:rsidP="001F77C4">
      <w:pPr>
        <w:numPr>
          <w:ilvl w:val="1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Configure 40-pin Header</w:t>
      </w:r>
    </w:p>
    <w:p w14:paraId="12188136" w14:textId="77777777" w:rsidR="001F77C4" w:rsidRPr="001F77C4" w:rsidRDefault="001F77C4" w:rsidP="001F77C4">
      <w:pPr>
        <w:numPr>
          <w:ilvl w:val="1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lastRenderedPageBreak/>
        <w:t>Configure M.2 Key E Slot</w:t>
      </w:r>
    </w:p>
    <w:p w14:paraId="5121A984" w14:textId="77777777" w:rsidR="001F77C4" w:rsidRDefault="001F77C4" w:rsidP="001F77C4">
      <w:pPr>
        <w:numPr>
          <w:ilvl w:val="1"/>
          <w:numId w:val="7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Configure CSI Connector</w:t>
      </w:r>
    </w:p>
    <w:p w14:paraId="4CF87F83" w14:textId="77777777" w:rsidR="00064B10" w:rsidRPr="001F77C4" w:rsidRDefault="00064B10" w:rsidP="00064B10">
      <w:pPr>
        <w:ind w:left="1440"/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13710FF0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Header Screen</w:t>
      </w:r>
    </w:p>
    <w:p w14:paraId="737D1BA3" w14:textId="77777777" w:rsidR="001F77C4" w:rsidRPr="001F77C4" w:rsidRDefault="001F77C4" w:rsidP="001F77C4">
      <w:pPr>
        <w:numPr>
          <w:ilvl w:val="0"/>
          <w:numId w:val="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Two configuration modes:</w:t>
      </w:r>
    </w:p>
    <w:p w14:paraId="219A37EC" w14:textId="77777777" w:rsidR="001F77C4" w:rsidRPr="001F77C4" w:rsidRDefault="001F77C4" w:rsidP="001F77C4">
      <w:pPr>
        <w:numPr>
          <w:ilvl w:val="1"/>
          <w:numId w:val="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Compatible Hardware: Select from predefined modules (e.g., Adafruit SPH0645LM4H)</w:t>
      </w:r>
    </w:p>
    <w:p w14:paraId="34602E61" w14:textId="77777777" w:rsidR="001F77C4" w:rsidRDefault="001F77C4" w:rsidP="001F77C4">
      <w:pPr>
        <w:numPr>
          <w:ilvl w:val="1"/>
          <w:numId w:val="8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Manual Pin Configuration: Toggle SFIO functions per pin</w:t>
      </w:r>
    </w:p>
    <w:p w14:paraId="01E56F93" w14:textId="77777777" w:rsidR="00064B10" w:rsidRPr="001F77C4" w:rsidRDefault="00064B10" w:rsidP="00064B10">
      <w:pPr>
        <w:ind w:left="1440"/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68E00A50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Example: 40-pin Header</w:t>
      </w:r>
    </w:p>
    <w:p w14:paraId="75F89F69" w14:textId="77777777" w:rsidR="001F77C4" w:rsidRPr="001F77C4" w:rsidRDefault="001F77C4" w:rsidP="001F77C4">
      <w:pPr>
        <w:numPr>
          <w:ilvl w:val="0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Current Configuration:</w:t>
      </w:r>
    </w:p>
    <w:p w14:paraId="5E08851D" w14:textId="77777777" w:rsidR="001F77C4" w:rsidRPr="001F77C4" w:rsidRDefault="001F77C4" w:rsidP="001F77C4">
      <w:pPr>
        <w:numPr>
          <w:ilvl w:val="1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Pin 3: GPIO</w:t>
      </w:r>
    </w:p>
    <w:p w14:paraId="07E7A10D" w14:textId="77777777" w:rsidR="001F77C4" w:rsidRPr="001F77C4" w:rsidRDefault="001F77C4" w:rsidP="001F77C4">
      <w:pPr>
        <w:numPr>
          <w:ilvl w:val="1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Pin 5: I2C</w:t>
      </w:r>
    </w:p>
    <w:p w14:paraId="5C1A1855" w14:textId="77777777" w:rsidR="001F77C4" w:rsidRPr="001F77C4" w:rsidRDefault="001F77C4" w:rsidP="001F77C4">
      <w:pPr>
        <w:numPr>
          <w:ilvl w:val="0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Options:</w:t>
      </w:r>
    </w:p>
    <w:p w14:paraId="70245FF3" w14:textId="77777777" w:rsidR="001F77C4" w:rsidRPr="001F77C4" w:rsidRDefault="001F77C4" w:rsidP="001F77C4">
      <w:pPr>
        <w:numPr>
          <w:ilvl w:val="1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Configure for compatible hardware</w:t>
      </w:r>
    </w:p>
    <w:p w14:paraId="3E81DCC5" w14:textId="77777777" w:rsidR="001F77C4" w:rsidRDefault="001F77C4" w:rsidP="001F77C4">
      <w:pPr>
        <w:numPr>
          <w:ilvl w:val="1"/>
          <w:numId w:val="9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Configure header pins manually</w:t>
      </w:r>
    </w:p>
    <w:p w14:paraId="7AA89EDD" w14:textId="77777777" w:rsidR="00064B10" w:rsidRPr="001F77C4" w:rsidRDefault="00064B10" w:rsidP="00064B10">
      <w:pPr>
        <w:ind w:left="1440"/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16FF5633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4. Command-Line Tools</w:t>
      </w:r>
    </w:p>
    <w:p w14:paraId="5C9A93D4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Key Utilities</w:t>
      </w:r>
    </w:p>
    <w:p w14:paraId="312619C9" w14:textId="77777777" w:rsidR="001F77C4" w:rsidRPr="001F77C4" w:rsidRDefault="001F77C4" w:rsidP="001F77C4">
      <w:pPr>
        <w:numPr>
          <w:ilvl w:val="0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config-by-pin.py: View pin configurations</w:t>
      </w:r>
    </w:p>
    <w:p w14:paraId="1DB811D5" w14:textId="77777777" w:rsidR="001F77C4" w:rsidRPr="001F77C4" w:rsidRDefault="001F77C4" w:rsidP="001F77C4">
      <w:pPr>
        <w:numPr>
          <w:ilvl w:val="0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config-by-function.py: Configure via special functions</w:t>
      </w:r>
    </w:p>
    <w:p w14:paraId="3990DBBD" w14:textId="77777777" w:rsidR="001F77C4" w:rsidRDefault="001F77C4" w:rsidP="001F77C4">
      <w:pPr>
        <w:numPr>
          <w:ilvl w:val="0"/>
          <w:numId w:val="10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config-by-hardware.py: Apply predefined hardware profiles</w:t>
      </w:r>
    </w:p>
    <w:p w14:paraId="4F64E8FE" w14:textId="77777777" w:rsidR="00064B10" w:rsidRPr="001F77C4" w:rsidRDefault="00064B10" w:rsidP="00064B10">
      <w:pPr>
        <w:ind w:left="360"/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054AC6D1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Common Use Cases</w:t>
      </w:r>
    </w:p>
    <w:p w14:paraId="19F7B9DE" w14:textId="29B9E78F" w:rsidR="001F77C4" w:rsidRPr="001F77C4" w:rsidRDefault="00064B10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A] </w:t>
      </w:r>
      <w:r w:rsidR="001F77C4"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List Enabled Functions</w:t>
      </w: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using command:</w:t>
      </w:r>
    </w:p>
    <w:p w14:paraId="4FA233B8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/opt/nvidia/jetson-io/config-by-function.py -l enabled</w:t>
      </w:r>
    </w:p>
    <w:p w14:paraId="4A8F0160" w14:textId="4DB5DD8A" w:rsidR="001F77C4" w:rsidRPr="001F77C4" w:rsidRDefault="00064B10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b] </w:t>
      </w:r>
      <w:r w:rsidR="001F77C4"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Enable SPI on Header 1</w:t>
      </w: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using command:</w:t>
      </w:r>
    </w:p>
    <w:p w14:paraId="6B34AF11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/opt/nvidia/jetson-io/config-by-function.py -o 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dtb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spi1</w:t>
      </w:r>
    </w:p>
    <w:p w14:paraId="5E8A3B78" w14:textId="6E3DA5FD" w:rsidR="001F77C4" w:rsidRPr="001F77C4" w:rsidRDefault="00064B10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c] </w:t>
      </w:r>
      <w:r w:rsidR="001F77C4"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Apply Adafruit Audio Profile</w:t>
      </w: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using command:</w:t>
      </w:r>
    </w:p>
    <w:p w14:paraId="78185DD5" w14:textId="77777777" w:rsid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/opt/nvidia/jetson-io/config-by-hardware.py -n "Adafruit SPH0645LM4H"</w:t>
      </w:r>
    </w:p>
    <w:p w14:paraId="33A405FA" w14:textId="77777777" w:rsidR="00064B10" w:rsidRDefault="00064B10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25CA3372" w14:textId="77777777" w:rsidR="009C4E28" w:rsidRDefault="009C4E28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61D1A739" w14:textId="77777777" w:rsidR="009C4E28" w:rsidRPr="001F77C4" w:rsidRDefault="009C4E28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59D49C27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5. Custom Hardware Support</w:t>
      </w:r>
    </w:p>
    <w:p w14:paraId="4C777409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Device Tree Overlay Requirements</w:t>
      </w:r>
    </w:p>
    <w:p w14:paraId="1DAB5E61" w14:textId="77777777" w:rsidR="001F77C4" w:rsidRPr="001F77C4" w:rsidRDefault="001F77C4" w:rsidP="001F77C4">
      <w:pPr>
        <w:numPr>
          <w:ilvl w:val="0"/>
          <w:numId w:val="11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Example overlay snippet:</w:t>
      </w:r>
    </w:p>
    <w:p w14:paraId="5250724C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text</w:t>
      </w:r>
    </w:p>
    <w:p w14:paraId="733DBD40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/dts-v1/;</w:t>
      </w:r>
    </w:p>
    <w:p w14:paraId="229232D1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/plugin/;</w:t>
      </w:r>
    </w:p>
    <w:p w14:paraId="5DB44B6C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 {</w:t>
      </w:r>
    </w:p>
    <w:p w14:paraId="68BE63B8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overlay-name = "Custom Overlay";</w:t>
      </w:r>
    </w:p>
    <w:p w14:paraId="6B0482DA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jetson-header-name = "Jetson 40pin Header";</w:t>
      </w:r>
    </w:p>
    <w:p w14:paraId="271CCC73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compatible = "nvidia,p2822-0000+p2888-0001";</w:t>
      </w:r>
    </w:p>
    <w:p w14:paraId="16DC16F2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fragment@0 {</w:t>
      </w:r>
    </w:p>
    <w:p w14:paraId="1468FA1D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    target-path = "/";</w:t>
      </w:r>
    </w:p>
    <w:p w14:paraId="1A4FE6DB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    __overlay__ {</w:t>
      </w:r>
    </w:p>
    <w:p w14:paraId="06581B81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        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new_property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= "value";</w:t>
      </w:r>
    </w:p>
    <w:p w14:paraId="7D23E353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    };</w:t>
      </w:r>
    </w:p>
    <w:p w14:paraId="64D4E195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   };</w:t>
      </w:r>
    </w:p>
    <w:p w14:paraId="55DF09D6" w14:textId="77777777" w:rsid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};</w:t>
      </w:r>
    </w:p>
    <w:p w14:paraId="4E4CF808" w14:textId="77777777" w:rsidR="009C4E28" w:rsidRDefault="009C4E28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592E1518" w14:textId="77777777" w:rsidR="009C4E28" w:rsidRPr="001F77C4" w:rsidRDefault="009C4E28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75AE8C8B" w14:textId="41CD38E2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Compilation &amp; Deployment</w:t>
      </w:r>
      <w:r w:rsidR="009C4E28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 </w:t>
      </w:r>
      <w:r w:rsidR="009C4E28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using command:</w:t>
      </w:r>
    </w:p>
    <w:p w14:paraId="4452A5FC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dtc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-O 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dtb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-o 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custom.dtbo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-@ 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custom.dts</w:t>
      </w:r>
      <w:proofErr w:type="spellEnd"/>
    </w:p>
    <w:p w14:paraId="31B68732" w14:textId="77777777" w:rsid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cp 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custom.dtbo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/boot</w:t>
      </w:r>
    </w:p>
    <w:p w14:paraId="27BCE6B7" w14:textId="77777777" w:rsidR="009C4E28" w:rsidRPr="001F77C4" w:rsidRDefault="009C4E28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426D4A0D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6. Key Configuration Files</w:t>
      </w:r>
    </w:p>
    <w:p w14:paraId="75BEBA19" w14:textId="77777777" w:rsidR="001F77C4" w:rsidRPr="001F77C4" w:rsidRDefault="001F77C4" w:rsidP="001F77C4">
      <w:pPr>
        <w:numPr>
          <w:ilvl w:val="0"/>
          <w:numId w:val="1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extlinux.conf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Boot configuration, located in /boot/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extlinux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/</w:t>
      </w:r>
    </w:p>
    <w:p w14:paraId="30F64812" w14:textId="77777777" w:rsidR="001F77C4" w:rsidRPr="001F77C4" w:rsidRDefault="001F77C4" w:rsidP="001F77C4">
      <w:pPr>
        <w:numPr>
          <w:ilvl w:val="0"/>
          <w:numId w:val="1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*.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dtbo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Device tree overlays, located in /boot/</w:t>
      </w:r>
    </w:p>
    <w:p w14:paraId="73379F18" w14:textId="77777777" w:rsidR="001F77C4" w:rsidRDefault="001F77C4" w:rsidP="001F77C4">
      <w:pPr>
        <w:numPr>
          <w:ilvl w:val="0"/>
          <w:numId w:val="12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nv_tegra_release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Jetson SW version, located in /etc/</w:t>
      </w:r>
    </w:p>
    <w:p w14:paraId="338B3E80" w14:textId="77777777" w:rsidR="009C4E28" w:rsidRPr="001F77C4" w:rsidRDefault="009C4E28" w:rsidP="009C4E28">
      <w:pPr>
        <w:ind w:left="720"/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37DF63A4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7. Troubleshooting</w:t>
      </w:r>
    </w:p>
    <w:p w14:paraId="0FFE513D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Common Issues</w:t>
      </w:r>
    </w:p>
    <w:p w14:paraId="2A7F4FA7" w14:textId="77777777" w:rsidR="001F77C4" w:rsidRPr="001F77C4" w:rsidRDefault="001F77C4" w:rsidP="001F77C4">
      <w:pPr>
        <w:numPr>
          <w:ilvl w:val="0"/>
          <w:numId w:val="1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Configuration not applied:</w:t>
      </w:r>
    </w:p>
    <w:p w14:paraId="711F7FE0" w14:textId="77777777" w:rsidR="001F77C4" w:rsidRDefault="001F77C4" w:rsidP="001F77C4">
      <w:pPr>
        <w:numPr>
          <w:ilvl w:val="1"/>
          <w:numId w:val="1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Verify CRC-8 checksum in EEPROM</w:t>
      </w:r>
    </w:p>
    <w:p w14:paraId="3CB3408A" w14:textId="77777777" w:rsidR="009C4E28" w:rsidRPr="001F77C4" w:rsidRDefault="009C4E28" w:rsidP="009C4E28">
      <w:pPr>
        <w:ind w:left="1440"/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607995C8" w14:textId="77777777" w:rsidR="001F77C4" w:rsidRPr="001F77C4" w:rsidRDefault="001F77C4" w:rsidP="001F77C4">
      <w:pPr>
        <w:numPr>
          <w:ilvl w:val="0"/>
          <w:numId w:val="1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lastRenderedPageBreak/>
        <w:t>Pins not responding:</w:t>
      </w:r>
    </w:p>
    <w:p w14:paraId="03149805" w14:textId="2951FE0E" w:rsidR="001F77C4" w:rsidRPr="001F77C4" w:rsidRDefault="001F77C4" w:rsidP="001F77C4">
      <w:pPr>
        <w:numPr>
          <w:ilvl w:val="1"/>
          <w:numId w:val="1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Check kernel messages</w:t>
      </w:r>
      <w:r w:rsidR="009C4E28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r w:rsidR="009C4E28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using command:</w:t>
      </w:r>
    </w:p>
    <w:p w14:paraId="48189F27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dmesg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| grep -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i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tegra</w:t>
      </w:r>
      <w:proofErr w:type="spellEnd"/>
    </w:p>
    <w:p w14:paraId="739E82DE" w14:textId="77777777" w:rsidR="001F77C4" w:rsidRPr="001F77C4" w:rsidRDefault="001F77C4" w:rsidP="001F77C4">
      <w:pPr>
        <w:numPr>
          <w:ilvl w:val="0"/>
          <w:numId w:val="1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Overlay not recognized:</w:t>
      </w:r>
    </w:p>
    <w:p w14:paraId="230F7E7A" w14:textId="77777777" w:rsidR="001F77C4" w:rsidRDefault="001F77C4" w:rsidP="001F77C4">
      <w:pPr>
        <w:numPr>
          <w:ilvl w:val="1"/>
          <w:numId w:val="13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Validate the compatible property in your overlay</w:t>
      </w:r>
    </w:p>
    <w:p w14:paraId="5C4F2E57" w14:textId="77777777" w:rsidR="009C4E28" w:rsidRPr="001F77C4" w:rsidRDefault="009C4E28" w:rsidP="009C4E28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0CF1C654" w14:textId="1A194E90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Debug Commands</w:t>
      </w:r>
      <w:r w:rsidR="009C4E28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 xml:space="preserve"> :</w:t>
      </w:r>
    </w:p>
    <w:p w14:paraId="325248A0" w14:textId="18F6C366" w:rsidR="001F77C4" w:rsidRPr="001F77C4" w:rsidRDefault="009C4E28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eastAsia="inter" w:hAnsi="Times New Roman" w:cs="Times New Roman"/>
          <w:b/>
          <w:i/>
          <w:iCs/>
          <w:color w:val="000000"/>
          <w:sz w:val="24"/>
          <w:szCs w:val="24"/>
          <w:lang w:val="en-IN"/>
        </w:rPr>
        <w:t xml:space="preserve">A] </w:t>
      </w:r>
      <w:r w:rsidR="001F77C4" w:rsidRPr="001F77C4">
        <w:rPr>
          <w:rFonts w:ascii="Times New Roman" w:eastAsia="inter" w:hAnsi="Times New Roman" w:cs="Times New Roman"/>
          <w:b/>
          <w:i/>
          <w:iCs/>
          <w:color w:val="000000"/>
          <w:sz w:val="24"/>
          <w:szCs w:val="24"/>
          <w:lang w:val="en-IN"/>
        </w:rPr>
        <w:t># Verify pin states</w:t>
      </w:r>
      <w:r>
        <w:rPr>
          <w:rFonts w:ascii="Times New Roman" w:eastAsia="inter" w:hAnsi="Times New Roman" w:cs="Times New Roman"/>
          <w:b/>
          <w:i/>
          <w:iCs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using command:</w:t>
      </w:r>
    </w:p>
    <w:p w14:paraId="19B9003D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sudo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/opt/nvidia/jetson-io/config-by-pin.py -p 7</w:t>
      </w:r>
    </w:p>
    <w:p w14:paraId="694ADD07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780E5092" w14:textId="645474F4" w:rsidR="001F77C4" w:rsidRPr="001F77C4" w:rsidRDefault="009C4E28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>
        <w:rPr>
          <w:rFonts w:ascii="Times New Roman" w:eastAsia="inter" w:hAnsi="Times New Roman" w:cs="Times New Roman"/>
          <w:b/>
          <w:i/>
          <w:iCs/>
          <w:color w:val="000000"/>
          <w:sz w:val="24"/>
          <w:szCs w:val="24"/>
          <w:lang w:val="en-IN"/>
        </w:rPr>
        <w:t xml:space="preserve">B] </w:t>
      </w:r>
      <w:r w:rsidR="001F77C4" w:rsidRPr="001F77C4">
        <w:rPr>
          <w:rFonts w:ascii="Times New Roman" w:eastAsia="inter" w:hAnsi="Times New Roman" w:cs="Times New Roman"/>
          <w:b/>
          <w:i/>
          <w:iCs/>
          <w:color w:val="000000"/>
          <w:sz w:val="24"/>
          <w:szCs w:val="24"/>
          <w:lang w:val="en-IN"/>
        </w:rPr>
        <w:t># Check applied overlays</w:t>
      </w:r>
      <w:r>
        <w:rPr>
          <w:rFonts w:ascii="Times New Roman" w:eastAsia="inter" w:hAnsi="Times New Roman" w:cs="Times New Roman"/>
          <w:b/>
          <w:i/>
          <w:iCs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using command:</w:t>
      </w:r>
    </w:p>
    <w:p w14:paraId="5835FAFB" w14:textId="77777777" w:rsidR="001F77C4" w:rsidRDefault="001F77C4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fdtdump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 /boot/tegra194-p3668-all-p3509-0000-fe-pi-audio.dtbo</w:t>
      </w:r>
    </w:p>
    <w:p w14:paraId="5C920CC3" w14:textId="77777777" w:rsidR="00064B10" w:rsidRPr="001F77C4" w:rsidRDefault="00064B10" w:rsidP="001F77C4">
      <w:p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</w:p>
    <w:p w14:paraId="29EA5876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8. Reference Tables</w:t>
      </w:r>
    </w:p>
    <w:p w14:paraId="1E506236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jetson-header-name Values</w:t>
      </w:r>
    </w:p>
    <w:p w14:paraId="0CD48611" w14:textId="77777777" w:rsidR="001F77C4" w:rsidRPr="001F77C4" w:rsidRDefault="001F77C4" w:rsidP="001F77C4">
      <w:pPr>
        <w:numPr>
          <w:ilvl w:val="0"/>
          <w:numId w:val="1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40-pin header: Jetson 40pin Header</w:t>
      </w:r>
    </w:p>
    <w:p w14:paraId="5027E27D" w14:textId="77777777" w:rsidR="001F77C4" w:rsidRPr="001F77C4" w:rsidRDefault="001F77C4" w:rsidP="001F77C4">
      <w:pPr>
        <w:numPr>
          <w:ilvl w:val="0"/>
          <w:numId w:val="1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M.2 Key E: Jetson M.2 Key E Slot</w:t>
      </w:r>
    </w:p>
    <w:p w14:paraId="2528A49C" w14:textId="77777777" w:rsidR="001F77C4" w:rsidRPr="001F77C4" w:rsidRDefault="001F77C4" w:rsidP="001F77C4">
      <w:pPr>
        <w:numPr>
          <w:ilvl w:val="0"/>
          <w:numId w:val="14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CSI (Xavier NX): Jetson AGX Xavier CSI Connector</w:t>
      </w:r>
    </w:p>
    <w:p w14:paraId="233FCE4A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compatible Property Values</w:t>
      </w:r>
    </w:p>
    <w:p w14:paraId="61D9A9A6" w14:textId="77777777" w:rsidR="001F77C4" w:rsidRPr="001F77C4" w:rsidRDefault="001F77C4" w:rsidP="001F77C4">
      <w:pPr>
        <w:numPr>
          <w:ilvl w:val="0"/>
          <w:numId w:val="1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 xml:space="preserve">Xavier NX </w:t>
      </w:r>
      <w:proofErr w:type="spellStart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DevKit</w:t>
      </w:r>
      <w:proofErr w:type="spellEnd"/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: nvidia,p3509-0+p3668-0000</w:t>
      </w:r>
    </w:p>
    <w:p w14:paraId="764E2B0E" w14:textId="77777777" w:rsidR="001F77C4" w:rsidRPr="001F77C4" w:rsidRDefault="001F77C4" w:rsidP="001F77C4">
      <w:pPr>
        <w:numPr>
          <w:ilvl w:val="0"/>
          <w:numId w:val="1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AGX Xavier: nvidia,p2822-0000+p2888-0001</w:t>
      </w:r>
    </w:p>
    <w:p w14:paraId="2FD6AB8D" w14:textId="77777777" w:rsidR="001F77C4" w:rsidRPr="001F77C4" w:rsidRDefault="001F77C4" w:rsidP="001F77C4">
      <w:pPr>
        <w:numPr>
          <w:ilvl w:val="0"/>
          <w:numId w:val="15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AGX Orin: nvidia,p3737-0000+p3701-0000</w:t>
      </w:r>
    </w:p>
    <w:p w14:paraId="5980169D" w14:textId="77777777" w:rsidR="001F77C4" w:rsidRPr="001F77C4" w:rsidRDefault="001F77C4" w:rsidP="001F77C4">
      <w:pPr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bCs/>
          <w:color w:val="000000"/>
          <w:sz w:val="24"/>
          <w:szCs w:val="24"/>
          <w:lang w:val="en-IN"/>
        </w:rPr>
        <w:t>Optimized for RAG</w:t>
      </w:r>
    </w:p>
    <w:p w14:paraId="21F06F6F" w14:textId="77777777" w:rsidR="001F77C4" w:rsidRPr="001F77C4" w:rsidRDefault="001F77C4" w:rsidP="001F77C4">
      <w:pPr>
        <w:numPr>
          <w:ilvl w:val="0"/>
          <w:numId w:val="1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Hierarchical structure with clear section headers</w:t>
      </w:r>
    </w:p>
    <w:p w14:paraId="1FEFCC78" w14:textId="77777777" w:rsidR="001F77C4" w:rsidRPr="001F77C4" w:rsidRDefault="001F77C4" w:rsidP="001F77C4">
      <w:pPr>
        <w:numPr>
          <w:ilvl w:val="0"/>
          <w:numId w:val="1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Code blocks for all executable commands</w:t>
      </w:r>
    </w:p>
    <w:p w14:paraId="4D83D496" w14:textId="77777777" w:rsidR="001F77C4" w:rsidRPr="001F77C4" w:rsidRDefault="001F77C4" w:rsidP="001F77C4">
      <w:pPr>
        <w:numPr>
          <w:ilvl w:val="0"/>
          <w:numId w:val="1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Bullet points instead of tables for easy chunking</w:t>
      </w:r>
    </w:p>
    <w:p w14:paraId="557F52C9" w14:textId="77777777" w:rsidR="001F77C4" w:rsidRPr="001F77C4" w:rsidRDefault="001F77C4" w:rsidP="001F77C4">
      <w:pPr>
        <w:numPr>
          <w:ilvl w:val="0"/>
          <w:numId w:val="1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Explicit troubleshooting steps and debug commands</w:t>
      </w:r>
    </w:p>
    <w:p w14:paraId="1097D020" w14:textId="77777777" w:rsidR="001F77C4" w:rsidRPr="001F77C4" w:rsidRDefault="001F77C4" w:rsidP="001F77C4">
      <w:pPr>
        <w:numPr>
          <w:ilvl w:val="0"/>
          <w:numId w:val="16"/>
        </w:numPr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</w:pPr>
      <w:r w:rsidRPr="001F77C4">
        <w:rPr>
          <w:rFonts w:ascii="Times New Roman" w:eastAsia="inter" w:hAnsi="Times New Roman" w:cs="Times New Roman"/>
          <w:b/>
          <w:color w:val="000000"/>
          <w:sz w:val="24"/>
          <w:szCs w:val="24"/>
          <w:lang w:val="en-IN"/>
        </w:rPr>
        <w:t>Consistent terminology matching NVIDIA documentation</w:t>
      </w:r>
    </w:p>
    <w:p w14:paraId="7DEFB8C4" w14:textId="0DF57FD9" w:rsidR="0083453D" w:rsidRPr="001F77C4" w:rsidRDefault="0083453D" w:rsidP="001F77C4">
      <w:pPr>
        <w:rPr>
          <w:rFonts w:ascii="Times New Roman" w:hAnsi="Times New Roman" w:cs="Times New Roman"/>
          <w:sz w:val="24"/>
          <w:szCs w:val="24"/>
        </w:rPr>
      </w:pPr>
    </w:p>
    <w:sectPr w:rsidR="0083453D" w:rsidRPr="001F77C4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ter">
    <w:altName w:val="Cambria"/>
    <w:panose1 w:val="00000000000000000000"/>
    <w:charset w:val="00"/>
    <w:family w:val="roman"/>
    <w:notTrueType/>
    <w:pitch w:val="default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FA5D63"/>
    <w:multiLevelType w:val="multilevel"/>
    <w:tmpl w:val="F626B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686FE7"/>
    <w:multiLevelType w:val="multilevel"/>
    <w:tmpl w:val="7258F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165588"/>
    <w:multiLevelType w:val="multilevel"/>
    <w:tmpl w:val="3454F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ED170B"/>
    <w:multiLevelType w:val="hybridMultilevel"/>
    <w:tmpl w:val="8C76115A"/>
    <w:lvl w:ilvl="0" w:tplc="F55C72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917CDA78">
      <w:numFmt w:val="decimal"/>
      <w:lvlText w:val=""/>
      <w:lvlJc w:val="left"/>
    </w:lvl>
    <w:lvl w:ilvl="2" w:tplc="C0146918">
      <w:numFmt w:val="decimal"/>
      <w:lvlText w:val=""/>
      <w:lvlJc w:val="left"/>
    </w:lvl>
    <w:lvl w:ilvl="3" w:tplc="363061B0">
      <w:numFmt w:val="decimal"/>
      <w:lvlText w:val=""/>
      <w:lvlJc w:val="left"/>
    </w:lvl>
    <w:lvl w:ilvl="4" w:tplc="2640CB62">
      <w:numFmt w:val="decimal"/>
      <w:lvlText w:val=""/>
      <w:lvlJc w:val="left"/>
    </w:lvl>
    <w:lvl w:ilvl="5" w:tplc="1E02794E">
      <w:numFmt w:val="decimal"/>
      <w:lvlText w:val=""/>
      <w:lvlJc w:val="left"/>
    </w:lvl>
    <w:lvl w:ilvl="6" w:tplc="2EE46C30">
      <w:numFmt w:val="decimal"/>
      <w:lvlText w:val=""/>
      <w:lvlJc w:val="left"/>
    </w:lvl>
    <w:lvl w:ilvl="7" w:tplc="DC241178">
      <w:numFmt w:val="decimal"/>
      <w:lvlText w:val=""/>
      <w:lvlJc w:val="left"/>
    </w:lvl>
    <w:lvl w:ilvl="8" w:tplc="88300FB8">
      <w:numFmt w:val="decimal"/>
      <w:lvlText w:val=""/>
      <w:lvlJc w:val="left"/>
    </w:lvl>
  </w:abstractNum>
  <w:abstractNum w:abstractNumId="4" w15:restartNumberingAfterBreak="0">
    <w:nsid w:val="28A86441"/>
    <w:multiLevelType w:val="multilevel"/>
    <w:tmpl w:val="A3023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0F63C9"/>
    <w:multiLevelType w:val="multilevel"/>
    <w:tmpl w:val="CEC0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973D2D"/>
    <w:multiLevelType w:val="multilevel"/>
    <w:tmpl w:val="2B5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F021B8"/>
    <w:multiLevelType w:val="multilevel"/>
    <w:tmpl w:val="8E249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763C06"/>
    <w:multiLevelType w:val="multilevel"/>
    <w:tmpl w:val="0AE0A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7A1552"/>
    <w:multiLevelType w:val="multilevel"/>
    <w:tmpl w:val="2604C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112413"/>
    <w:multiLevelType w:val="hybridMultilevel"/>
    <w:tmpl w:val="6CAA104C"/>
    <w:lvl w:ilvl="0" w:tplc="93F6B3A2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EEE8BB1C">
      <w:numFmt w:val="decimal"/>
      <w:lvlText w:val=""/>
      <w:lvlJc w:val="left"/>
    </w:lvl>
    <w:lvl w:ilvl="2" w:tplc="A8461D0A">
      <w:numFmt w:val="decimal"/>
      <w:lvlText w:val=""/>
      <w:lvlJc w:val="left"/>
    </w:lvl>
    <w:lvl w:ilvl="3" w:tplc="7C1837A4">
      <w:numFmt w:val="decimal"/>
      <w:lvlText w:val=""/>
      <w:lvlJc w:val="left"/>
    </w:lvl>
    <w:lvl w:ilvl="4" w:tplc="02A260AC">
      <w:numFmt w:val="decimal"/>
      <w:lvlText w:val=""/>
      <w:lvlJc w:val="left"/>
    </w:lvl>
    <w:lvl w:ilvl="5" w:tplc="055CF74E">
      <w:numFmt w:val="decimal"/>
      <w:lvlText w:val=""/>
      <w:lvlJc w:val="left"/>
    </w:lvl>
    <w:lvl w:ilvl="6" w:tplc="198ECCCA">
      <w:numFmt w:val="decimal"/>
      <w:lvlText w:val=""/>
      <w:lvlJc w:val="left"/>
    </w:lvl>
    <w:lvl w:ilvl="7" w:tplc="201053F2">
      <w:numFmt w:val="decimal"/>
      <w:lvlText w:val=""/>
      <w:lvlJc w:val="left"/>
    </w:lvl>
    <w:lvl w:ilvl="8" w:tplc="E1FE88D2">
      <w:numFmt w:val="decimal"/>
      <w:lvlText w:val=""/>
      <w:lvlJc w:val="left"/>
    </w:lvl>
  </w:abstractNum>
  <w:abstractNum w:abstractNumId="11" w15:restartNumberingAfterBreak="0">
    <w:nsid w:val="52AD0944"/>
    <w:multiLevelType w:val="hybridMultilevel"/>
    <w:tmpl w:val="47F4E74C"/>
    <w:lvl w:ilvl="0" w:tplc="0FF8F80C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87368A50">
      <w:start w:val="1"/>
      <w:numFmt w:val="lowerLetter"/>
      <w:lvlText w:val="%2."/>
      <w:lvlJc w:val="left"/>
      <w:pPr>
        <w:tabs>
          <w:tab w:val="num" w:pos="1440"/>
        </w:tabs>
        <w:ind w:left="1080" w:hanging="360"/>
      </w:pPr>
    </w:lvl>
    <w:lvl w:ilvl="2" w:tplc="B66E344A">
      <w:numFmt w:val="decimal"/>
      <w:lvlText w:val=""/>
      <w:lvlJc w:val="left"/>
    </w:lvl>
    <w:lvl w:ilvl="3" w:tplc="718A208C">
      <w:numFmt w:val="decimal"/>
      <w:lvlText w:val=""/>
      <w:lvlJc w:val="left"/>
    </w:lvl>
    <w:lvl w:ilvl="4" w:tplc="F92C95FC">
      <w:numFmt w:val="decimal"/>
      <w:lvlText w:val=""/>
      <w:lvlJc w:val="left"/>
    </w:lvl>
    <w:lvl w:ilvl="5" w:tplc="4E70878E">
      <w:numFmt w:val="decimal"/>
      <w:lvlText w:val=""/>
      <w:lvlJc w:val="left"/>
    </w:lvl>
    <w:lvl w:ilvl="6" w:tplc="DCE838E8">
      <w:numFmt w:val="decimal"/>
      <w:lvlText w:val=""/>
      <w:lvlJc w:val="left"/>
    </w:lvl>
    <w:lvl w:ilvl="7" w:tplc="7ACE9814">
      <w:numFmt w:val="decimal"/>
      <w:lvlText w:val=""/>
      <w:lvlJc w:val="left"/>
    </w:lvl>
    <w:lvl w:ilvl="8" w:tplc="A3A69A98">
      <w:numFmt w:val="decimal"/>
      <w:lvlText w:val=""/>
      <w:lvlJc w:val="left"/>
    </w:lvl>
  </w:abstractNum>
  <w:abstractNum w:abstractNumId="12" w15:restartNumberingAfterBreak="0">
    <w:nsid w:val="539E1BB0"/>
    <w:multiLevelType w:val="multilevel"/>
    <w:tmpl w:val="A712F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4A4F88"/>
    <w:multiLevelType w:val="multilevel"/>
    <w:tmpl w:val="D9482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A8D7255"/>
    <w:multiLevelType w:val="multilevel"/>
    <w:tmpl w:val="FE76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0791055"/>
    <w:multiLevelType w:val="hybridMultilevel"/>
    <w:tmpl w:val="88C0BCA8"/>
    <w:lvl w:ilvl="0" w:tplc="1BDAF598">
      <w:start w:val="1"/>
      <w:numFmt w:val="bullet"/>
      <w:lvlText w:val=""/>
      <w:lvlJc w:val="left"/>
      <w:pPr>
        <w:tabs>
          <w:tab w:val="num" w:pos="900"/>
        </w:tabs>
        <w:ind w:left="540" w:hanging="360"/>
      </w:pPr>
      <w:rPr>
        <w:rFonts w:ascii="Symbol" w:hAnsi="Symbol" w:hint="default"/>
      </w:rPr>
    </w:lvl>
    <w:lvl w:ilvl="1" w:tplc="66203BC8">
      <w:numFmt w:val="decimal"/>
      <w:lvlText w:val=""/>
      <w:lvlJc w:val="left"/>
    </w:lvl>
    <w:lvl w:ilvl="2" w:tplc="B67A1C78">
      <w:numFmt w:val="decimal"/>
      <w:lvlText w:val=""/>
      <w:lvlJc w:val="left"/>
    </w:lvl>
    <w:lvl w:ilvl="3" w:tplc="9BB050D2">
      <w:numFmt w:val="decimal"/>
      <w:lvlText w:val=""/>
      <w:lvlJc w:val="left"/>
    </w:lvl>
    <w:lvl w:ilvl="4" w:tplc="21620D40">
      <w:numFmt w:val="decimal"/>
      <w:lvlText w:val=""/>
      <w:lvlJc w:val="left"/>
    </w:lvl>
    <w:lvl w:ilvl="5" w:tplc="953CB55E">
      <w:numFmt w:val="decimal"/>
      <w:lvlText w:val=""/>
      <w:lvlJc w:val="left"/>
    </w:lvl>
    <w:lvl w:ilvl="6" w:tplc="4A5C3996">
      <w:numFmt w:val="decimal"/>
      <w:lvlText w:val=""/>
      <w:lvlJc w:val="left"/>
    </w:lvl>
    <w:lvl w:ilvl="7" w:tplc="B3F201FA">
      <w:numFmt w:val="decimal"/>
      <w:lvlText w:val=""/>
      <w:lvlJc w:val="left"/>
    </w:lvl>
    <w:lvl w:ilvl="8" w:tplc="36664BC4">
      <w:numFmt w:val="decimal"/>
      <w:lvlText w:val=""/>
      <w:lvlJc w:val="left"/>
    </w:lvl>
  </w:abstractNum>
  <w:abstractNum w:abstractNumId="16" w15:restartNumberingAfterBreak="0">
    <w:nsid w:val="77E00B89"/>
    <w:multiLevelType w:val="multilevel"/>
    <w:tmpl w:val="6D001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4259218">
    <w:abstractNumId w:val="15"/>
  </w:num>
  <w:num w:numId="2" w16cid:durableId="1653485664">
    <w:abstractNumId w:val="3"/>
  </w:num>
  <w:num w:numId="3" w16cid:durableId="1750081797">
    <w:abstractNumId w:val="11"/>
  </w:num>
  <w:num w:numId="4" w16cid:durableId="602110342">
    <w:abstractNumId w:val="10"/>
  </w:num>
  <w:num w:numId="5" w16cid:durableId="1421368765">
    <w:abstractNumId w:val="9"/>
  </w:num>
  <w:num w:numId="6" w16cid:durableId="1697999187">
    <w:abstractNumId w:val="6"/>
  </w:num>
  <w:num w:numId="7" w16cid:durableId="2024671642">
    <w:abstractNumId w:val="12"/>
  </w:num>
  <w:num w:numId="8" w16cid:durableId="708070989">
    <w:abstractNumId w:val="0"/>
  </w:num>
  <w:num w:numId="9" w16cid:durableId="1447190041">
    <w:abstractNumId w:val="1"/>
  </w:num>
  <w:num w:numId="10" w16cid:durableId="1303074788">
    <w:abstractNumId w:val="5"/>
  </w:num>
  <w:num w:numId="11" w16cid:durableId="1784417309">
    <w:abstractNumId w:val="8"/>
  </w:num>
  <w:num w:numId="12" w16cid:durableId="431703406">
    <w:abstractNumId w:val="4"/>
  </w:num>
  <w:num w:numId="13" w16cid:durableId="1180584151">
    <w:abstractNumId w:val="13"/>
  </w:num>
  <w:num w:numId="14" w16cid:durableId="267279490">
    <w:abstractNumId w:val="16"/>
  </w:num>
  <w:num w:numId="15" w16cid:durableId="503084179">
    <w:abstractNumId w:val="7"/>
  </w:num>
  <w:num w:numId="16" w16cid:durableId="1067845145">
    <w:abstractNumId w:val="14"/>
  </w:num>
  <w:num w:numId="17" w16cid:durableId="9956491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53D"/>
    <w:rsid w:val="00064B10"/>
    <w:rsid w:val="001F77C4"/>
    <w:rsid w:val="0083453D"/>
    <w:rsid w:val="009823C4"/>
    <w:rsid w:val="009C4E28"/>
    <w:rsid w:val="00F4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FB82F"/>
  <w15:docId w15:val="{AE836F4C-F7BC-43C1-A5AF-CF7F6942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  <w:style w:type="table" w:customStyle="1" w:styleId="NormalGrid">
    <w:name w:val="Normal Grid"/>
    <w:basedOn w:val="TableNormal"/>
    <w:uiPriority w:val="39"/>
    <w:pPr>
      <w:spacing w:after="0" w:line="240" w:lineRule="auto"/>
    </w:p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styleId="Hyperlink">
    <w:name w:val="Hyperlink"/>
    <w:basedOn w:val="DefaultParagraphFont"/>
    <w:uiPriority w:val="99"/>
    <w:unhideWhenUsed/>
    <w:rsid w:val="001F77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77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04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1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534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78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7747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1579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9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171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633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101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168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272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609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9661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9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051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0726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7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22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87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2660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8544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3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572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625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289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562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6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3045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506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356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44440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840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17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567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1137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7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3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85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1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74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7705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7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35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2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467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71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50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55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83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05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466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87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070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448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028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7667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319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4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01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0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6843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9540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990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8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413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5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07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073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8785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96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308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55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08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6632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0583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907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51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066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677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01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67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099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02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630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3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577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034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4929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08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503</Words>
  <Characters>2871</Characters>
  <Application>Microsoft Office Word</Application>
  <DocSecurity>0</DocSecurity>
  <Lines>23</Lines>
  <Paragraphs>6</Paragraphs>
  <ScaleCrop>false</ScaleCrop>
  <Company/>
  <LinksUpToDate>false</LinksUpToDate>
  <CharactersWithSpaces>3368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Saket Shashikant Rahate</cp:lastModifiedBy>
  <cp:revision>5</cp:revision>
  <dcterms:created xsi:type="dcterms:W3CDTF">2025-04-28T16:05:00Z</dcterms:created>
  <dcterms:modified xsi:type="dcterms:W3CDTF">2025-05-12T10:34:00Z</dcterms:modified>
</cp:coreProperties>
</file>