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E85D7" w14:textId="77777777" w:rsidR="00A57A08" w:rsidRDefault="008F47BE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NVIDIA Jetson Camera Software Development Guide</w:t>
      </w:r>
    </w:p>
    <w:p w14:paraId="37AE85D8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Camera Architecture Overview</w:t>
      </w:r>
    </w:p>
    <w:p w14:paraId="37AE85D9" w14:textId="77777777" w:rsidR="00A57A08" w:rsidRDefault="008F47BE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NVIDIA Jetson's </w:t>
      </w:r>
      <w:proofErr w:type="gramStart"/>
      <w:r>
        <w:rPr>
          <w:rFonts w:ascii="inter" w:eastAsia="inter" w:hAnsi="inter" w:cs="inter"/>
          <w:color w:val="000000"/>
        </w:rPr>
        <w:t>camera software</w:t>
      </w:r>
      <w:proofErr w:type="gramEnd"/>
      <w:r>
        <w:rPr>
          <w:rFonts w:ascii="inter" w:eastAsia="inter" w:hAnsi="inter" w:cs="inter"/>
          <w:color w:val="000000"/>
        </w:rPr>
        <w:t xml:space="preserve"> stack provides a flexible framework for developing camera solutions, supporting both NVIDIA ISP-enabled sensors and third-party cameras. Key components include:</w:t>
      </w:r>
    </w:p>
    <w:p w14:paraId="37AE85DA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Core Components</w:t>
      </w:r>
    </w:p>
    <w:p w14:paraId="37AE85DB" w14:textId="77777777" w:rsidR="00A57A08" w:rsidRDefault="008F47BE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libargus</w:t>
      </w:r>
      <w:proofErr w:type="spellEnd"/>
      <w:r>
        <w:rPr>
          <w:rFonts w:ascii="inter" w:eastAsia="inter" w:hAnsi="inter" w:cs="inter"/>
          <w:color w:val="000000"/>
        </w:rPr>
        <w:t>: Low-level API for direct camera control (exposure, focus, ISP tuning).</w:t>
      </w:r>
    </w:p>
    <w:p w14:paraId="37AE85DC" w14:textId="77777777" w:rsidR="00A57A08" w:rsidRDefault="008F47BE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nvarguscamerasrc</w:t>
      </w:r>
      <w:proofErr w:type="spellEnd"/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GStreamer</w:t>
      </w:r>
      <w:proofErr w:type="spellEnd"/>
      <w:r>
        <w:rPr>
          <w:rFonts w:ascii="inter" w:eastAsia="inter" w:hAnsi="inter" w:cs="inter"/>
          <w:color w:val="000000"/>
        </w:rPr>
        <w:t xml:space="preserve"> plugin leveraging ARGUS API for ISP processing (e.g., Bayer → YUV conversion).</w:t>
      </w:r>
    </w:p>
    <w:p w14:paraId="37AE85DD" w14:textId="77777777" w:rsidR="00A57A08" w:rsidRDefault="008F47BE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V4L2 Framework</w:t>
      </w:r>
      <w:r>
        <w:rPr>
          <w:rFonts w:ascii="inter" w:eastAsia="inter" w:hAnsi="inter" w:cs="inter"/>
          <w:color w:val="000000"/>
        </w:rPr>
        <w:t>: Standard Linux interface for non-ISP cameras (USB/YUV sensors).</w:t>
      </w:r>
    </w:p>
    <w:p w14:paraId="37AE85DE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Supported Camera Types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753"/>
        <w:gridCol w:w="976"/>
        <w:gridCol w:w="1720"/>
        <w:gridCol w:w="2361"/>
      </w:tblGrid>
      <w:tr w:rsidR="00A57A08" w14:paraId="37AE85E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E85DF" w14:textId="77777777" w:rsidR="00A57A08" w:rsidRDefault="008F47B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Type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E85E0" w14:textId="77777777" w:rsidR="00A57A08" w:rsidRDefault="008F47B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Interface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E85E1" w14:textId="77777777" w:rsidR="00A57A08" w:rsidRDefault="008F47B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ISP Usage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7AE85E2" w14:textId="77777777" w:rsidR="00A57A08" w:rsidRDefault="008F47B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Example Sensors</w:t>
            </w:r>
          </w:p>
        </w:tc>
      </w:tr>
      <w:tr w:rsidR="00A57A08" w14:paraId="37AE85E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E85E4" w14:textId="77777777" w:rsidR="00A57A08" w:rsidRDefault="008F47B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Bayer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E85E5" w14:textId="77777777" w:rsidR="00A57A08" w:rsidRDefault="008F47B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CSI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E85E6" w14:textId="77777777" w:rsidR="00A57A08" w:rsidRDefault="008F47B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 (via Jetson ISP)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7AE85E7" w14:textId="77777777" w:rsidR="00A57A08" w:rsidRDefault="008F47B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OV5693 (NVIDIA reference)</w:t>
            </w:r>
          </w:p>
        </w:tc>
      </w:tr>
      <w:tr w:rsidR="00A57A08" w14:paraId="37AE85E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E85E9" w14:textId="77777777" w:rsidR="00A57A08" w:rsidRDefault="008F47B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YUV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E85EA" w14:textId="77777777" w:rsidR="00A57A08" w:rsidRDefault="008F47B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CSI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E85EB" w14:textId="77777777" w:rsidR="00A57A08" w:rsidRDefault="008F47B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7AE85EC" w14:textId="77777777" w:rsidR="00A57A08" w:rsidRDefault="008F47B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IMX185 (V4L2 driver)</w:t>
            </w:r>
          </w:p>
        </w:tc>
      </w:tr>
      <w:tr w:rsidR="00A57A08" w14:paraId="37AE85F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E85EE" w14:textId="77777777" w:rsidR="00A57A08" w:rsidRDefault="008F47B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USB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E85EF" w14:textId="77777777" w:rsidR="00A57A08" w:rsidRDefault="008F47B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USB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E85F0" w14:textId="77777777" w:rsidR="00A57A08" w:rsidRDefault="008F47B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7AE85F1" w14:textId="77777777" w:rsidR="00A57A08" w:rsidRDefault="008F47BE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UVC-compliant cameras</w:t>
            </w:r>
          </w:p>
        </w:tc>
      </w:tr>
    </w:tbl>
    <w:p w14:paraId="37AE85F3" w14:textId="77777777" w:rsidR="00A57A08" w:rsidRDefault="00A57A08"/>
    <w:p w14:paraId="37AE85F4" w14:textId="77777777" w:rsidR="00A57A08" w:rsidRDefault="00C516D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7AE8647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7AE85F5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Sensor Driver Development</w:t>
      </w:r>
    </w:p>
    <w:p w14:paraId="37AE85F6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V4L2 Driver Framework</w:t>
      </w:r>
    </w:p>
    <w:p w14:paraId="37AE85F7" w14:textId="77777777" w:rsidR="00A57A08" w:rsidRDefault="008F47BE">
      <w:pPr>
        <w:spacing w:after="210" w:line="360" w:lineRule="auto"/>
      </w:pPr>
      <w:r>
        <w:rPr>
          <w:rFonts w:ascii="inter" w:eastAsia="inter" w:hAnsi="inter" w:cs="inter"/>
          <w:color w:val="000000"/>
        </w:rPr>
        <w:t>Two versions available for driver development:</w:t>
      </w:r>
    </w:p>
    <w:p w14:paraId="37AE85F8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Version 1.0 (Legacy)</w:t>
      </w:r>
    </w:p>
    <w:p w14:paraId="37AE85F9" w14:textId="77777777" w:rsidR="00A57A08" w:rsidRDefault="008F47BE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Direct IOCTL calls </w:t>
      </w:r>
      <w:proofErr w:type="gramStart"/>
      <w:r>
        <w:rPr>
          <w:rFonts w:ascii="inter" w:eastAsia="inter" w:hAnsi="inter" w:cs="inter"/>
          <w:color w:val="000000"/>
        </w:rPr>
        <w:t>to</w:t>
      </w:r>
      <w:proofErr w:type="gramEnd"/>
      <w:r>
        <w:rPr>
          <w:rFonts w:ascii="inter" w:eastAsia="inter" w:hAnsi="inter" w:cs="inter"/>
          <w:color w:val="000000"/>
        </w:rPr>
        <w:t xml:space="preserve"> V4L2 kernel subsystem.</w:t>
      </w:r>
    </w:p>
    <w:p w14:paraId="37AE85FA" w14:textId="77777777" w:rsidR="00A57A08" w:rsidRDefault="008F47BE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Example: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imx185_v1.c</w:t>
      </w:r>
      <w:r>
        <w:rPr>
          <w:rFonts w:ascii="inter" w:eastAsia="inter" w:hAnsi="inter" w:cs="inter"/>
          <w:color w:val="000000"/>
        </w:rPr>
        <w:t xml:space="preserve"> driver.</w:t>
      </w:r>
    </w:p>
    <w:p w14:paraId="37AE85FB" w14:textId="77777777" w:rsidR="00A57A08" w:rsidRDefault="008F47BE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 Case</w:t>
      </w:r>
      <w:r>
        <w:rPr>
          <w:rFonts w:ascii="inter" w:eastAsia="inter" w:hAnsi="inter" w:cs="inter"/>
          <w:color w:val="000000"/>
        </w:rPr>
        <w:t>: Simple sensors without advanced features.</w:t>
      </w:r>
    </w:p>
    <w:p w14:paraId="37AE85FC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Version 2.0 (Recommended)</w:t>
      </w:r>
    </w:p>
    <w:p w14:paraId="37AE85FD" w14:textId="77777777" w:rsidR="00A57A08" w:rsidRDefault="008F47BE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Modular design using Jetson V4L2 Camera Framework.</w:t>
      </w:r>
    </w:p>
    <w:p w14:paraId="37AE85FE" w14:textId="77777777" w:rsidR="00A57A08" w:rsidRDefault="008F47BE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Encapsulates common code (I2C/register access).</w:t>
      </w:r>
    </w:p>
    <w:p w14:paraId="37AE85FF" w14:textId="77777777" w:rsidR="00A57A08" w:rsidRDefault="008F47BE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Example: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imx185.c</w:t>
      </w:r>
      <w:r>
        <w:rPr>
          <w:rFonts w:ascii="inter" w:eastAsia="inter" w:hAnsi="inter" w:cs="inter"/>
          <w:color w:val="000000"/>
        </w:rPr>
        <w:t xml:space="preserve"> driver.</w:t>
      </w:r>
    </w:p>
    <w:p w14:paraId="37AE8600" w14:textId="77777777" w:rsidR="00A57A08" w:rsidRDefault="008F47BE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Advantages</w:t>
      </w:r>
      <w:r>
        <w:rPr>
          <w:rFonts w:ascii="inter" w:eastAsia="inter" w:hAnsi="inter" w:cs="inter"/>
          <w:color w:val="000000"/>
        </w:rPr>
        <w:t>:</w:t>
      </w:r>
    </w:p>
    <w:p w14:paraId="37AE8601" w14:textId="77777777" w:rsidR="00A57A08" w:rsidRDefault="008F47BE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Easier maintenance</w:t>
      </w:r>
    </w:p>
    <w:p w14:paraId="37AE8602" w14:textId="77777777" w:rsidR="00A57A08" w:rsidRDefault="008F47BE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Better integration with NVIDIA ISP</w:t>
      </w:r>
    </w:p>
    <w:p w14:paraId="37AE8603" w14:textId="77777777" w:rsidR="00A57A08" w:rsidRDefault="008F47BE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Supports complex sensors</w:t>
      </w:r>
    </w:p>
    <w:p w14:paraId="37AE8604" w14:textId="77777777" w:rsidR="00A57A08" w:rsidRDefault="00C516D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7AE8649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7AE8605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Device Tree Configuration</w:t>
      </w:r>
    </w:p>
    <w:p w14:paraId="37AE8606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Camera Module Definition</w:t>
      </w:r>
    </w:p>
    <w:p w14:paraId="37AE8607" w14:textId="77777777" w:rsidR="00A57A08" w:rsidRDefault="008F47BE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Add entries to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tegra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-camera-platform</w:t>
      </w:r>
      <w:r>
        <w:rPr>
          <w:rFonts w:ascii="inter" w:eastAsia="inter" w:hAnsi="inter" w:cs="inter"/>
          <w:color w:val="000000"/>
        </w:rPr>
        <w:t xml:space="preserve"> node in device tree:</w:t>
      </w:r>
    </w:p>
    <w:p w14:paraId="37AE8608" w14:textId="77777777" w:rsidR="00A57A08" w:rsidRDefault="008F47BE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tegra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-camera-platform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compatible =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nvidia,tegra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-camera-platform";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modules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module0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badge = "imx185_bottom";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position = "bottom";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orientation = "0";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drivernode0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pcl_id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"v4l2_sensor";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devname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"imx185 30-001a";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proc-device-tree = "/proc/device-tree/i2c@3180000/tca9546@70/i2c@0/imx185_a@1a";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7AE8609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Properties</w:t>
      </w:r>
    </w:p>
    <w:p w14:paraId="37AE860A" w14:textId="77777777" w:rsidR="00A57A08" w:rsidRDefault="008F47BE">
      <w:pPr>
        <w:numPr>
          <w:ilvl w:val="0"/>
          <w:numId w:val="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badge</w:t>
      </w:r>
      <w:r>
        <w:rPr>
          <w:rFonts w:ascii="inter" w:eastAsia="inter" w:hAnsi="inter" w:cs="inter"/>
          <w:color w:val="000000"/>
        </w:rPr>
        <w:t xml:space="preserve">: Unique module identifier (format: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&lt;sensor&gt;_&lt;position&gt;</w:t>
      </w:r>
      <w:r>
        <w:rPr>
          <w:rFonts w:ascii="inter" w:eastAsia="inter" w:hAnsi="inter" w:cs="inter"/>
          <w:color w:val="000000"/>
        </w:rPr>
        <w:t>)</w:t>
      </w:r>
    </w:p>
    <w:p w14:paraId="37AE860B" w14:textId="77777777" w:rsidR="00A57A08" w:rsidRDefault="008F47BE">
      <w:pPr>
        <w:numPr>
          <w:ilvl w:val="0"/>
          <w:numId w:val="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lastRenderedPageBreak/>
        <w:t>position</w:t>
      </w:r>
      <w:r>
        <w:rPr>
          <w:rFonts w:ascii="inter" w:eastAsia="inter" w:hAnsi="inter" w:cs="inter"/>
          <w:color w:val="000000"/>
        </w:rPr>
        <w:t>: Physical placement ("bottom", "front", etc.)</w:t>
      </w:r>
    </w:p>
    <w:p w14:paraId="37AE860C" w14:textId="77777777" w:rsidR="00A57A08" w:rsidRDefault="008F47BE">
      <w:pPr>
        <w:numPr>
          <w:ilvl w:val="0"/>
          <w:numId w:val="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orientation</w:t>
      </w:r>
      <w:r>
        <w:rPr>
          <w:rFonts w:ascii="inter" w:eastAsia="inter" w:hAnsi="inter" w:cs="inter"/>
          <w:color w:val="000000"/>
        </w:rPr>
        <w:t>: Sensor rotation (0°, 90°, etc.)</w:t>
      </w:r>
    </w:p>
    <w:p w14:paraId="37AE860D" w14:textId="77777777" w:rsidR="00A57A08" w:rsidRDefault="00C516D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7AE864B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7AE860E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Kernel Configuration</w:t>
      </w:r>
    </w:p>
    <w:p w14:paraId="37AE860F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Essential Steps</w:t>
      </w:r>
    </w:p>
    <w:p w14:paraId="37AE8610" w14:textId="77777777" w:rsidR="00A57A08" w:rsidRDefault="008F47BE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Enable Media Controller</w:t>
      </w:r>
      <w:r>
        <w:rPr>
          <w:rFonts w:ascii="inter" w:eastAsia="inter" w:hAnsi="inter" w:cs="inter"/>
          <w:color w:val="000000"/>
        </w:rPr>
        <w:t>:</w:t>
      </w:r>
    </w:p>
    <w:p w14:paraId="37AE8611" w14:textId="77777777" w:rsidR="00A57A08" w:rsidRDefault="008F47BE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CONFIG_MEDIA_CONTROLLER=y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CONFIG_VIDEO_DEV=y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7AE8612" w14:textId="77777777" w:rsidR="00A57A08" w:rsidRDefault="008F47BE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Add Sensor Support</w:t>
      </w:r>
      <w:r>
        <w:rPr>
          <w:rFonts w:ascii="inter" w:eastAsia="inter" w:hAnsi="inter" w:cs="inter"/>
          <w:color w:val="000000"/>
        </w:rPr>
        <w:t>:</w:t>
      </w:r>
    </w:p>
    <w:p w14:paraId="37AE8613" w14:textId="77777777" w:rsidR="00A57A08" w:rsidRDefault="008F47BE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CONFIG_VIDEO_IMX185=y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7AE8614" w14:textId="77777777" w:rsidR="00A57A08" w:rsidRDefault="008F47BE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Build &amp; Install</w:t>
      </w:r>
      <w:r>
        <w:rPr>
          <w:rFonts w:ascii="inter" w:eastAsia="inter" w:hAnsi="inter" w:cs="inter"/>
          <w:color w:val="000000"/>
        </w:rPr>
        <w:t>:</w:t>
      </w:r>
    </w:p>
    <w:p w14:paraId="37AE8615" w14:textId="77777777" w:rsidR="00A57A08" w:rsidRDefault="008F47BE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make -j$(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nproc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modules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make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modules_install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7AE8616" w14:textId="77777777" w:rsidR="00A57A08" w:rsidRDefault="00C516D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7AE864D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7AE8617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Driver Implementation</w:t>
      </w:r>
    </w:p>
    <w:p w14:paraId="37AE8618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V4L2 2.0 Driver Structure</w:t>
      </w:r>
    </w:p>
    <w:p w14:paraId="37AE8619" w14:textId="77777777" w:rsidR="00A57A08" w:rsidRDefault="008F47BE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struct imx185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struct v4l2_subdev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subdev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struct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media_pad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pad;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struct v4l2_ctrl_handler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ctrl_handler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struct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regmap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*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regmap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// Sensor-specific data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7AE861A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Functions</w:t>
      </w:r>
    </w:p>
    <w:p w14:paraId="37AE861B" w14:textId="77777777" w:rsidR="00A57A08" w:rsidRDefault="008F47BE">
      <w:pPr>
        <w:numPr>
          <w:ilvl w:val="0"/>
          <w:numId w:val="6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lastRenderedPageBreak/>
        <w:t>imx185_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probe(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)</w:t>
      </w:r>
      <w:r>
        <w:rPr>
          <w:rFonts w:ascii="inter" w:eastAsia="inter" w:hAnsi="inter" w:cs="inter"/>
          <w:color w:val="000000"/>
        </w:rPr>
        <w:t>: Initializes I2C communication</w:t>
      </w:r>
    </w:p>
    <w:p w14:paraId="37AE861C" w14:textId="77777777" w:rsidR="00A57A08" w:rsidRDefault="008F47BE">
      <w:pPr>
        <w:numPr>
          <w:ilvl w:val="0"/>
          <w:numId w:val="6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imx185_s_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stream(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)</w:t>
      </w:r>
      <w:r>
        <w:rPr>
          <w:rFonts w:ascii="inter" w:eastAsia="inter" w:hAnsi="inter" w:cs="inter"/>
          <w:color w:val="000000"/>
        </w:rPr>
        <w:t>: Starts/stops video streaming</w:t>
      </w:r>
    </w:p>
    <w:p w14:paraId="37AE861D" w14:textId="77777777" w:rsidR="00A57A08" w:rsidRDefault="008F47BE">
      <w:pPr>
        <w:numPr>
          <w:ilvl w:val="0"/>
          <w:numId w:val="6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imx185_set_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format(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)</w:t>
      </w:r>
      <w:r>
        <w:rPr>
          <w:rFonts w:ascii="inter" w:eastAsia="inter" w:hAnsi="inter" w:cs="inter"/>
          <w:color w:val="000000"/>
        </w:rPr>
        <w:t>: Configures resolution/format</w:t>
      </w:r>
    </w:p>
    <w:p w14:paraId="37AE861E" w14:textId="77777777" w:rsidR="00A57A08" w:rsidRDefault="00C516D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7AE864F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7AE861F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Verification &amp; Testing</w:t>
      </w:r>
    </w:p>
    <w:p w14:paraId="37AE8620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Basic Validation</w:t>
      </w:r>
    </w:p>
    <w:p w14:paraId="37AE8621" w14:textId="77777777" w:rsidR="00A57A08" w:rsidRDefault="008F47BE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Check device detection:</w:t>
      </w:r>
    </w:p>
    <w:p w14:paraId="37AE8622" w14:textId="77777777" w:rsidR="00A57A08" w:rsidRDefault="008F47BE">
      <w:pPr>
        <w:shd w:val="clear" w:color="auto" w:fill="F8F8FA"/>
        <w:spacing w:line="336" w:lineRule="auto"/>
        <w:ind w:left="540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dmesg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| grep 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imx185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7AE8623" w14:textId="77777777" w:rsidR="00A57A08" w:rsidRDefault="008F47BE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Verify media controller links:</w:t>
      </w:r>
    </w:p>
    <w:p w14:paraId="37AE8624" w14:textId="77777777" w:rsidR="00A57A08" w:rsidRDefault="008F47BE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media-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ctl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-p -d /dev/media0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7AE8625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Capture Test</w:t>
      </w:r>
    </w:p>
    <w:p w14:paraId="37AE8626" w14:textId="77777777" w:rsidR="00A57A08" w:rsidRDefault="008F47BE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Capture RAW Bayer data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v4l2-ctl --set-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fmt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-video=width=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1920,height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1080,pixelformat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=RG10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--stream-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mmap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--stream-count=1 -d /dev/video0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--stream-to=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capture.raw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7AE8627" w14:textId="77777777" w:rsidR="00A57A08" w:rsidRDefault="00C516D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7AE8651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7AE8628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7.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GStreamer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Integration</w:t>
      </w:r>
    </w:p>
    <w:p w14:paraId="37AE8629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ISP-Enabled Pipeline (Bayer Sensor)</w:t>
      </w:r>
    </w:p>
    <w:p w14:paraId="37AE862A" w14:textId="77777777" w:rsidR="00A57A08" w:rsidRDefault="008F47BE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gst-launch-1.0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nvarguscamerasrc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!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'video/x-raw(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memory:NVMM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), width=1920, height=1080, format=NV12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 !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nvoverlaysink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7AE862B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V4L2 Pipeline (YUV Sensor)</w:t>
      </w:r>
    </w:p>
    <w:p w14:paraId="37AE862C" w14:textId="77777777" w:rsidR="00A57A08" w:rsidRDefault="008F47BE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gst-launch-1.0 v4l2src device=/dev/video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0 !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'video/x-raw, format=UYVY, width=640, height=480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 !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nvvidconv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!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'video/x-raw(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memory:NVMM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 !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nvoverlaysink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7AE862D" w14:textId="77777777" w:rsidR="00A57A08" w:rsidRDefault="00C516D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7AE8653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7AE862E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Advanced Features</w:t>
      </w:r>
    </w:p>
    <w:p w14:paraId="37AE862F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Infinite Timeout Support</w:t>
      </w:r>
    </w:p>
    <w:p w14:paraId="37AE8630" w14:textId="77777777" w:rsidR="00A57A08" w:rsidRDefault="008F47BE">
      <w:pPr>
        <w:spacing w:after="210" w:line="360" w:lineRule="auto"/>
      </w:pPr>
      <w:r>
        <w:rPr>
          <w:rFonts w:ascii="inter" w:eastAsia="inter" w:hAnsi="inter" w:cs="inter"/>
          <w:color w:val="000000"/>
        </w:rPr>
        <w:t>For triggered cameras:</w:t>
      </w:r>
    </w:p>
    <w:p w14:paraId="37AE8631" w14:textId="77777777" w:rsidR="00A57A08" w:rsidRDefault="008F47BE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sudo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enableCamInfiniteTimeout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=1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nvargus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-daemon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7AE8632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ISP Configuration</w:t>
      </w:r>
    </w:p>
    <w:p w14:paraId="37AE8633" w14:textId="77777777" w:rsidR="00A57A08" w:rsidRDefault="008F47BE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Tuning files located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/var/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nvidia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/argus/</w:t>
      </w:r>
    </w:p>
    <w:p w14:paraId="37AE8635" w14:textId="180DE05F" w:rsidR="00A57A08" w:rsidRDefault="008F47BE" w:rsidP="008F47BE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Modify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OV5693.xml</w:t>
      </w:r>
      <w:r>
        <w:rPr>
          <w:rFonts w:ascii="inter" w:eastAsia="inter" w:hAnsi="inter" w:cs="inter"/>
          <w:color w:val="000000"/>
        </w:rPr>
        <w:t xml:space="preserve"> for reference sensor tuning</w:t>
      </w:r>
    </w:p>
    <w:p w14:paraId="37AE8636" w14:textId="77777777" w:rsidR="00A57A08" w:rsidRDefault="008F47B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 Partner Ecosystem</w:t>
      </w:r>
    </w:p>
    <w:p w14:paraId="37AE8637" w14:textId="77777777" w:rsidR="00A57A08" w:rsidRDefault="008F47BE">
      <w:pPr>
        <w:spacing w:after="210" w:line="360" w:lineRule="auto"/>
      </w:pPr>
      <w:r>
        <w:rPr>
          <w:rFonts w:ascii="inter" w:eastAsia="inter" w:hAnsi="inter" w:cs="inter"/>
          <w:color w:val="000000"/>
        </w:rPr>
        <w:t>NVIDIA collaborates with certified partners for:</w:t>
      </w:r>
    </w:p>
    <w:p w14:paraId="37AE8638" w14:textId="77777777" w:rsidR="00A57A08" w:rsidRDefault="008F47BE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Custom sensor characterization</w:t>
      </w:r>
    </w:p>
    <w:p w14:paraId="37AE8639" w14:textId="77777777" w:rsidR="00A57A08" w:rsidRDefault="008F47BE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ISP tuning services</w:t>
      </w:r>
    </w:p>
    <w:p w14:paraId="37AE863A" w14:textId="77777777" w:rsidR="00A57A08" w:rsidRDefault="008F47BE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Optical calibration</w:t>
      </w:r>
    </w:p>
    <w:p w14:paraId="37AE863B" w14:textId="77777777" w:rsidR="00A57A08" w:rsidRDefault="008F47BE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Preferred Partners</w:t>
      </w:r>
      <w:r>
        <w:rPr>
          <w:rFonts w:ascii="inter" w:eastAsia="inter" w:hAnsi="inter" w:cs="inter"/>
          <w:color w:val="000000"/>
        </w:rPr>
        <w:t xml:space="preserve">: See </w:t>
      </w:r>
      <w:hyperlink r:id="rId5">
        <w:r>
          <w:rPr>
            <w:rFonts w:ascii="inter" w:eastAsia="inter" w:hAnsi="inter" w:cs="inter"/>
            <w:u w:val="single"/>
          </w:rPr>
          <w:t>Jetson Partner Supported Cameras</w:t>
        </w:r>
      </w:hyperlink>
    </w:p>
    <w:p w14:paraId="37AE863C" w14:textId="77777777" w:rsidR="00A57A08" w:rsidRDefault="00C516D1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7AE8657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7AE863D" w14:textId="77777777" w:rsidR="00A57A08" w:rsidRDefault="008F47BE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Key Takeaways</w:t>
      </w:r>
      <w:r>
        <w:rPr>
          <w:rFonts w:ascii="inter" w:eastAsia="inter" w:hAnsi="inter" w:cs="inter"/>
          <w:color w:val="000000"/>
        </w:rPr>
        <w:t>:</w:t>
      </w:r>
    </w:p>
    <w:p w14:paraId="37AE863E" w14:textId="77777777" w:rsidR="00A57A08" w:rsidRDefault="008F47BE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V4L2 2.0 framework for new sensor development</w:t>
      </w:r>
    </w:p>
    <w:p w14:paraId="37AE863F" w14:textId="77777777" w:rsidR="00A57A08" w:rsidRDefault="008F47BE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Leverage ARGUS API for ISP-enabled cameras</w:t>
      </w:r>
    </w:p>
    <w:p w14:paraId="37AE8640" w14:textId="77777777" w:rsidR="00A57A08" w:rsidRDefault="008F47BE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Validate through media controller and v4l2-ctl</w:t>
      </w:r>
    </w:p>
    <w:p w14:paraId="37AE8643" w14:textId="12DCF173" w:rsidR="00A57A08" w:rsidRDefault="008F47BE" w:rsidP="00C516D1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Partner with NVIDIA-certified vendors for complex integrations</w:t>
      </w:r>
    </w:p>
    <w:sectPr w:rsidR="00A57A08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B63F8"/>
    <w:multiLevelType w:val="hybridMultilevel"/>
    <w:tmpl w:val="BAB064DA"/>
    <w:lvl w:ilvl="0" w:tplc="82D24F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B5EF7E8">
      <w:numFmt w:val="decimal"/>
      <w:lvlText w:val=""/>
      <w:lvlJc w:val="left"/>
    </w:lvl>
    <w:lvl w:ilvl="2" w:tplc="0DEA3AD8">
      <w:numFmt w:val="decimal"/>
      <w:lvlText w:val=""/>
      <w:lvlJc w:val="left"/>
    </w:lvl>
    <w:lvl w:ilvl="3" w:tplc="BE92934A">
      <w:numFmt w:val="decimal"/>
      <w:lvlText w:val=""/>
      <w:lvlJc w:val="left"/>
    </w:lvl>
    <w:lvl w:ilvl="4" w:tplc="F3128CF6">
      <w:numFmt w:val="decimal"/>
      <w:lvlText w:val=""/>
      <w:lvlJc w:val="left"/>
    </w:lvl>
    <w:lvl w:ilvl="5" w:tplc="3A5EA460">
      <w:numFmt w:val="decimal"/>
      <w:lvlText w:val=""/>
      <w:lvlJc w:val="left"/>
    </w:lvl>
    <w:lvl w:ilvl="6" w:tplc="99C6B10E">
      <w:numFmt w:val="decimal"/>
      <w:lvlText w:val=""/>
      <w:lvlJc w:val="left"/>
    </w:lvl>
    <w:lvl w:ilvl="7" w:tplc="0382D764">
      <w:numFmt w:val="decimal"/>
      <w:lvlText w:val=""/>
      <w:lvlJc w:val="left"/>
    </w:lvl>
    <w:lvl w:ilvl="8" w:tplc="99106FA0">
      <w:numFmt w:val="decimal"/>
      <w:lvlText w:val=""/>
      <w:lvlJc w:val="left"/>
    </w:lvl>
  </w:abstractNum>
  <w:abstractNum w:abstractNumId="1" w15:restartNumberingAfterBreak="0">
    <w:nsid w:val="26443879"/>
    <w:multiLevelType w:val="hybridMultilevel"/>
    <w:tmpl w:val="80DC08B4"/>
    <w:lvl w:ilvl="0" w:tplc="53A2FAD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5E41D1C">
      <w:numFmt w:val="decimal"/>
      <w:lvlText w:val=""/>
      <w:lvlJc w:val="left"/>
    </w:lvl>
    <w:lvl w:ilvl="2" w:tplc="3C260086">
      <w:numFmt w:val="decimal"/>
      <w:lvlText w:val=""/>
      <w:lvlJc w:val="left"/>
    </w:lvl>
    <w:lvl w:ilvl="3" w:tplc="76E8015C">
      <w:numFmt w:val="decimal"/>
      <w:lvlText w:val=""/>
      <w:lvlJc w:val="left"/>
    </w:lvl>
    <w:lvl w:ilvl="4" w:tplc="8DF6A966">
      <w:numFmt w:val="decimal"/>
      <w:lvlText w:val=""/>
      <w:lvlJc w:val="left"/>
    </w:lvl>
    <w:lvl w:ilvl="5" w:tplc="5AFCD38E">
      <w:numFmt w:val="decimal"/>
      <w:lvlText w:val=""/>
      <w:lvlJc w:val="left"/>
    </w:lvl>
    <w:lvl w:ilvl="6" w:tplc="77428E54">
      <w:numFmt w:val="decimal"/>
      <w:lvlText w:val=""/>
      <w:lvlJc w:val="left"/>
    </w:lvl>
    <w:lvl w:ilvl="7" w:tplc="9E7C94AC">
      <w:numFmt w:val="decimal"/>
      <w:lvlText w:val=""/>
      <w:lvlJc w:val="left"/>
    </w:lvl>
    <w:lvl w:ilvl="8" w:tplc="25FEF114">
      <w:numFmt w:val="decimal"/>
      <w:lvlText w:val=""/>
      <w:lvlJc w:val="left"/>
    </w:lvl>
  </w:abstractNum>
  <w:abstractNum w:abstractNumId="2" w15:restartNumberingAfterBreak="0">
    <w:nsid w:val="27453F31"/>
    <w:multiLevelType w:val="hybridMultilevel"/>
    <w:tmpl w:val="0A6C10EC"/>
    <w:lvl w:ilvl="0" w:tplc="8E68B6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4BE002C">
      <w:numFmt w:val="decimal"/>
      <w:lvlText w:val=""/>
      <w:lvlJc w:val="left"/>
    </w:lvl>
    <w:lvl w:ilvl="2" w:tplc="EF0065F0">
      <w:numFmt w:val="decimal"/>
      <w:lvlText w:val=""/>
      <w:lvlJc w:val="left"/>
    </w:lvl>
    <w:lvl w:ilvl="3" w:tplc="4092A042">
      <w:numFmt w:val="decimal"/>
      <w:lvlText w:val=""/>
      <w:lvlJc w:val="left"/>
    </w:lvl>
    <w:lvl w:ilvl="4" w:tplc="95E60E7E">
      <w:numFmt w:val="decimal"/>
      <w:lvlText w:val=""/>
      <w:lvlJc w:val="left"/>
    </w:lvl>
    <w:lvl w:ilvl="5" w:tplc="585C519E">
      <w:numFmt w:val="decimal"/>
      <w:lvlText w:val=""/>
      <w:lvlJc w:val="left"/>
    </w:lvl>
    <w:lvl w:ilvl="6" w:tplc="6D282704">
      <w:numFmt w:val="decimal"/>
      <w:lvlText w:val=""/>
      <w:lvlJc w:val="left"/>
    </w:lvl>
    <w:lvl w:ilvl="7" w:tplc="52E0C276">
      <w:numFmt w:val="decimal"/>
      <w:lvlText w:val=""/>
      <w:lvlJc w:val="left"/>
    </w:lvl>
    <w:lvl w:ilvl="8" w:tplc="C9205BD0">
      <w:numFmt w:val="decimal"/>
      <w:lvlText w:val=""/>
      <w:lvlJc w:val="left"/>
    </w:lvl>
  </w:abstractNum>
  <w:abstractNum w:abstractNumId="3" w15:restartNumberingAfterBreak="0">
    <w:nsid w:val="3D506F6A"/>
    <w:multiLevelType w:val="hybridMultilevel"/>
    <w:tmpl w:val="1D743B94"/>
    <w:lvl w:ilvl="0" w:tplc="2D6277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066FB36">
      <w:numFmt w:val="decimal"/>
      <w:lvlText w:val=""/>
      <w:lvlJc w:val="left"/>
    </w:lvl>
    <w:lvl w:ilvl="2" w:tplc="0ECAD85E">
      <w:numFmt w:val="decimal"/>
      <w:lvlText w:val=""/>
      <w:lvlJc w:val="left"/>
    </w:lvl>
    <w:lvl w:ilvl="3" w:tplc="47620D54">
      <w:numFmt w:val="decimal"/>
      <w:lvlText w:val=""/>
      <w:lvlJc w:val="left"/>
    </w:lvl>
    <w:lvl w:ilvl="4" w:tplc="C4C89F78">
      <w:numFmt w:val="decimal"/>
      <w:lvlText w:val=""/>
      <w:lvlJc w:val="left"/>
    </w:lvl>
    <w:lvl w:ilvl="5" w:tplc="50C03888">
      <w:numFmt w:val="decimal"/>
      <w:lvlText w:val=""/>
      <w:lvlJc w:val="left"/>
    </w:lvl>
    <w:lvl w:ilvl="6" w:tplc="1C006D34">
      <w:numFmt w:val="decimal"/>
      <w:lvlText w:val=""/>
      <w:lvlJc w:val="left"/>
    </w:lvl>
    <w:lvl w:ilvl="7" w:tplc="E2767930">
      <w:numFmt w:val="decimal"/>
      <w:lvlText w:val=""/>
      <w:lvlJc w:val="left"/>
    </w:lvl>
    <w:lvl w:ilvl="8" w:tplc="C8621160">
      <w:numFmt w:val="decimal"/>
      <w:lvlText w:val=""/>
      <w:lvlJc w:val="left"/>
    </w:lvl>
  </w:abstractNum>
  <w:abstractNum w:abstractNumId="4" w15:restartNumberingAfterBreak="0">
    <w:nsid w:val="418A018A"/>
    <w:multiLevelType w:val="hybridMultilevel"/>
    <w:tmpl w:val="9806BEF6"/>
    <w:lvl w:ilvl="0" w:tplc="86BC657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3DAE732">
      <w:numFmt w:val="decimal"/>
      <w:lvlText w:val=""/>
      <w:lvlJc w:val="left"/>
    </w:lvl>
    <w:lvl w:ilvl="2" w:tplc="11EE5820">
      <w:numFmt w:val="decimal"/>
      <w:lvlText w:val=""/>
      <w:lvlJc w:val="left"/>
    </w:lvl>
    <w:lvl w:ilvl="3" w:tplc="16AAFF5E">
      <w:numFmt w:val="decimal"/>
      <w:lvlText w:val=""/>
      <w:lvlJc w:val="left"/>
    </w:lvl>
    <w:lvl w:ilvl="4" w:tplc="54548C72">
      <w:numFmt w:val="decimal"/>
      <w:lvlText w:val=""/>
      <w:lvlJc w:val="left"/>
    </w:lvl>
    <w:lvl w:ilvl="5" w:tplc="5E544F42">
      <w:numFmt w:val="decimal"/>
      <w:lvlText w:val=""/>
      <w:lvlJc w:val="left"/>
    </w:lvl>
    <w:lvl w:ilvl="6" w:tplc="1F38E9EA">
      <w:numFmt w:val="decimal"/>
      <w:lvlText w:val=""/>
      <w:lvlJc w:val="left"/>
    </w:lvl>
    <w:lvl w:ilvl="7" w:tplc="3FECC688">
      <w:numFmt w:val="decimal"/>
      <w:lvlText w:val=""/>
      <w:lvlJc w:val="left"/>
    </w:lvl>
    <w:lvl w:ilvl="8" w:tplc="CFC0A6DE">
      <w:numFmt w:val="decimal"/>
      <w:lvlText w:val=""/>
      <w:lvlJc w:val="left"/>
    </w:lvl>
  </w:abstractNum>
  <w:abstractNum w:abstractNumId="5" w15:restartNumberingAfterBreak="0">
    <w:nsid w:val="445C3913"/>
    <w:multiLevelType w:val="hybridMultilevel"/>
    <w:tmpl w:val="B99055A6"/>
    <w:lvl w:ilvl="0" w:tplc="342CD55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5FEC41C">
      <w:numFmt w:val="decimal"/>
      <w:lvlText w:val=""/>
      <w:lvlJc w:val="left"/>
    </w:lvl>
    <w:lvl w:ilvl="2" w:tplc="110C569A">
      <w:numFmt w:val="decimal"/>
      <w:lvlText w:val=""/>
      <w:lvlJc w:val="left"/>
    </w:lvl>
    <w:lvl w:ilvl="3" w:tplc="D716E7C0">
      <w:numFmt w:val="decimal"/>
      <w:lvlText w:val=""/>
      <w:lvlJc w:val="left"/>
    </w:lvl>
    <w:lvl w:ilvl="4" w:tplc="5CE63DD6">
      <w:numFmt w:val="decimal"/>
      <w:lvlText w:val=""/>
      <w:lvlJc w:val="left"/>
    </w:lvl>
    <w:lvl w:ilvl="5" w:tplc="BE52E882">
      <w:numFmt w:val="decimal"/>
      <w:lvlText w:val=""/>
      <w:lvlJc w:val="left"/>
    </w:lvl>
    <w:lvl w:ilvl="6" w:tplc="853CF62C">
      <w:numFmt w:val="decimal"/>
      <w:lvlText w:val=""/>
      <w:lvlJc w:val="left"/>
    </w:lvl>
    <w:lvl w:ilvl="7" w:tplc="B75CDC3A">
      <w:numFmt w:val="decimal"/>
      <w:lvlText w:val=""/>
      <w:lvlJc w:val="left"/>
    </w:lvl>
    <w:lvl w:ilvl="8" w:tplc="57468F40">
      <w:numFmt w:val="decimal"/>
      <w:lvlText w:val=""/>
      <w:lvlJc w:val="left"/>
    </w:lvl>
  </w:abstractNum>
  <w:abstractNum w:abstractNumId="6" w15:restartNumberingAfterBreak="0">
    <w:nsid w:val="4FE24E21"/>
    <w:multiLevelType w:val="hybridMultilevel"/>
    <w:tmpl w:val="30A0ED9A"/>
    <w:lvl w:ilvl="0" w:tplc="F2BCB5B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8F2BE68">
      <w:numFmt w:val="decimal"/>
      <w:lvlText w:val=""/>
      <w:lvlJc w:val="left"/>
    </w:lvl>
    <w:lvl w:ilvl="2" w:tplc="25405D4C">
      <w:numFmt w:val="decimal"/>
      <w:lvlText w:val=""/>
      <w:lvlJc w:val="left"/>
    </w:lvl>
    <w:lvl w:ilvl="3" w:tplc="B4D84332">
      <w:numFmt w:val="decimal"/>
      <w:lvlText w:val=""/>
      <w:lvlJc w:val="left"/>
    </w:lvl>
    <w:lvl w:ilvl="4" w:tplc="351A89C4">
      <w:numFmt w:val="decimal"/>
      <w:lvlText w:val=""/>
      <w:lvlJc w:val="left"/>
    </w:lvl>
    <w:lvl w:ilvl="5" w:tplc="8B745640">
      <w:numFmt w:val="decimal"/>
      <w:lvlText w:val=""/>
      <w:lvlJc w:val="left"/>
    </w:lvl>
    <w:lvl w:ilvl="6" w:tplc="2E8E7092">
      <w:numFmt w:val="decimal"/>
      <w:lvlText w:val=""/>
      <w:lvlJc w:val="left"/>
    </w:lvl>
    <w:lvl w:ilvl="7" w:tplc="2000140A">
      <w:numFmt w:val="decimal"/>
      <w:lvlText w:val=""/>
      <w:lvlJc w:val="left"/>
    </w:lvl>
    <w:lvl w:ilvl="8" w:tplc="332EB558">
      <w:numFmt w:val="decimal"/>
      <w:lvlText w:val=""/>
      <w:lvlJc w:val="left"/>
    </w:lvl>
  </w:abstractNum>
  <w:abstractNum w:abstractNumId="7" w15:restartNumberingAfterBreak="0">
    <w:nsid w:val="685C68B5"/>
    <w:multiLevelType w:val="hybridMultilevel"/>
    <w:tmpl w:val="529ED65C"/>
    <w:lvl w:ilvl="0" w:tplc="3E9EB67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F20C01E">
      <w:numFmt w:val="decimal"/>
      <w:lvlText w:val=""/>
      <w:lvlJc w:val="left"/>
    </w:lvl>
    <w:lvl w:ilvl="2" w:tplc="CCAC5A7C">
      <w:numFmt w:val="decimal"/>
      <w:lvlText w:val=""/>
      <w:lvlJc w:val="left"/>
    </w:lvl>
    <w:lvl w:ilvl="3" w:tplc="9AC26E74">
      <w:numFmt w:val="decimal"/>
      <w:lvlText w:val=""/>
      <w:lvlJc w:val="left"/>
    </w:lvl>
    <w:lvl w:ilvl="4" w:tplc="DEAE5E1E">
      <w:numFmt w:val="decimal"/>
      <w:lvlText w:val=""/>
      <w:lvlJc w:val="left"/>
    </w:lvl>
    <w:lvl w:ilvl="5" w:tplc="3306E3D2">
      <w:numFmt w:val="decimal"/>
      <w:lvlText w:val=""/>
      <w:lvlJc w:val="left"/>
    </w:lvl>
    <w:lvl w:ilvl="6" w:tplc="B4FA6246">
      <w:numFmt w:val="decimal"/>
      <w:lvlText w:val=""/>
      <w:lvlJc w:val="left"/>
    </w:lvl>
    <w:lvl w:ilvl="7" w:tplc="979237CC">
      <w:numFmt w:val="decimal"/>
      <w:lvlText w:val=""/>
      <w:lvlJc w:val="left"/>
    </w:lvl>
    <w:lvl w:ilvl="8" w:tplc="1C74CE4A">
      <w:numFmt w:val="decimal"/>
      <w:lvlText w:val=""/>
      <w:lvlJc w:val="left"/>
    </w:lvl>
  </w:abstractNum>
  <w:abstractNum w:abstractNumId="8" w15:restartNumberingAfterBreak="0">
    <w:nsid w:val="6EE75E44"/>
    <w:multiLevelType w:val="hybridMultilevel"/>
    <w:tmpl w:val="26A4D156"/>
    <w:lvl w:ilvl="0" w:tplc="6CFEAF1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502EF06">
      <w:numFmt w:val="decimal"/>
      <w:lvlText w:val=""/>
      <w:lvlJc w:val="left"/>
    </w:lvl>
    <w:lvl w:ilvl="2" w:tplc="783E8800">
      <w:numFmt w:val="decimal"/>
      <w:lvlText w:val=""/>
      <w:lvlJc w:val="left"/>
    </w:lvl>
    <w:lvl w:ilvl="3" w:tplc="0C1858CA">
      <w:numFmt w:val="decimal"/>
      <w:lvlText w:val=""/>
      <w:lvlJc w:val="left"/>
    </w:lvl>
    <w:lvl w:ilvl="4" w:tplc="CCE85730">
      <w:numFmt w:val="decimal"/>
      <w:lvlText w:val=""/>
      <w:lvlJc w:val="left"/>
    </w:lvl>
    <w:lvl w:ilvl="5" w:tplc="52248702">
      <w:numFmt w:val="decimal"/>
      <w:lvlText w:val=""/>
      <w:lvlJc w:val="left"/>
    </w:lvl>
    <w:lvl w:ilvl="6" w:tplc="DF2EA1FE">
      <w:numFmt w:val="decimal"/>
      <w:lvlText w:val=""/>
      <w:lvlJc w:val="left"/>
    </w:lvl>
    <w:lvl w:ilvl="7" w:tplc="0E30828E">
      <w:numFmt w:val="decimal"/>
      <w:lvlText w:val=""/>
      <w:lvlJc w:val="left"/>
    </w:lvl>
    <w:lvl w:ilvl="8" w:tplc="0D840152">
      <w:numFmt w:val="decimal"/>
      <w:lvlText w:val=""/>
      <w:lvlJc w:val="left"/>
    </w:lvl>
  </w:abstractNum>
  <w:abstractNum w:abstractNumId="9" w15:restartNumberingAfterBreak="0">
    <w:nsid w:val="7EDD485B"/>
    <w:multiLevelType w:val="hybridMultilevel"/>
    <w:tmpl w:val="FC5E24EE"/>
    <w:lvl w:ilvl="0" w:tplc="20F6E12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1CECB1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7C00F68">
      <w:numFmt w:val="decimal"/>
      <w:lvlText w:val=""/>
      <w:lvlJc w:val="left"/>
    </w:lvl>
    <w:lvl w:ilvl="3" w:tplc="56C40E8C">
      <w:numFmt w:val="decimal"/>
      <w:lvlText w:val=""/>
      <w:lvlJc w:val="left"/>
    </w:lvl>
    <w:lvl w:ilvl="4" w:tplc="968CF02A">
      <w:numFmt w:val="decimal"/>
      <w:lvlText w:val=""/>
      <w:lvlJc w:val="left"/>
    </w:lvl>
    <w:lvl w:ilvl="5" w:tplc="159C472C">
      <w:numFmt w:val="decimal"/>
      <w:lvlText w:val=""/>
      <w:lvlJc w:val="left"/>
    </w:lvl>
    <w:lvl w:ilvl="6" w:tplc="DFAA2CB6">
      <w:numFmt w:val="decimal"/>
      <w:lvlText w:val=""/>
      <w:lvlJc w:val="left"/>
    </w:lvl>
    <w:lvl w:ilvl="7" w:tplc="93744466">
      <w:numFmt w:val="decimal"/>
      <w:lvlText w:val=""/>
      <w:lvlJc w:val="left"/>
    </w:lvl>
    <w:lvl w:ilvl="8" w:tplc="7EE8FBB2">
      <w:numFmt w:val="decimal"/>
      <w:lvlText w:val=""/>
      <w:lvlJc w:val="left"/>
    </w:lvl>
  </w:abstractNum>
  <w:num w:numId="1" w16cid:durableId="1040323006">
    <w:abstractNumId w:val="3"/>
  </w:num>
  <w:num w:numId="2" w16cid:durableId="477648568">
    <w:abstractNumId w:val="4"/>
  </w:num>
  <w:num w:numId="3" w16cid:durableId="1096439902">
    <w:abstractNumId w:val="9"/>
  </w:num>
  <w:num w:numId="4" w16cid:durableId="620914233">
    <w:abstractNumId w:val="7"/>
  </w:num>
  <w:num w:numId="5" w16cid:durableId="989555318">
    <w:abstractNumId w:val="1"/>
  </w:num>
  <w:num w:numId="6" w16cid:durableId="1961912451">
    <w:abstractNumId w:val="5"/>
  </w:num>
  <w:num w:numId="7" w16cid:durableId="1098986405">
    <w:abstractNumId w:val="6"/>
  </w:num>
  <w:num w:numId="8" w16cid:durableId="1259563890">
    <w:abstractNumId w:val="0"/>
  </w:num>
  <w:num w:numId="9" w16cid:durableId="1263488173">
    <w:abstractNumId w:val="2"/>
  </w:num>
  <w:num w:numId="10" w16cid:durableId="2498515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08"/>
    <w:rsid w:val="005768C7"/>
    <w:rsid w:val="00830814"/>
    <w:rsid w:val="008F47BE"/>
    <w:rsid w:val="00A57A08"/>
    <w:rsid w:val="00C5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7AE85D6"/>
  <w15:docId w15:val="{A41A54AC-DC5D-427D-B858-27DECFA5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nvidia.com/embedded/jetson-partner-supported-camer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Saket Shashikant Rahate</cp:lastModifiedBy>
  <cp:revision>3</cp:revision>
  <dcterms:created xsi:type="dcterms:W3CDTF">2025-04-28T16:05:00Z</dcterms:created>
  <dcterms:modified xsi:type="dcterms:W3CDTF">2025-05-12T19:02:00Z</dcterms:modified>
</cp:coreProperties>
</file>