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5C" w:rsidRDefault="00696D5C">
      <w:pPr>
        <w:rPr>
          <w:b/>
          <w:color w:val="FF0000"/>
          <w:sz w:val="28"/>
        </w:rPr>
      </w:pPr>
      <w:r w:rsidRPr="00CF6BA4">
        <w:rPr>
          <w:b/>
          <w:color w:val="FF0000"/>
          <w:sz w:val="28"/>
        </w:rPr>
        <w:t xml:space="preserve">Binary </w:t>
      </w:r>
      <w:proofErr w:type="spellStart"/>
      <w:r w:rsidRPr="00CF6BA4">
        <w:rPr>
          <w:b/>
          <w:color w:val="FF0000"/>
          <w:sz w:val="28"/>
        </w:rPr>
        <w:t>Incrementer</w:t>
      </w:r>
      <w:proofErr w:type="spellEnd"/>
    </w:p>
    <w:p w:rsidR="001F30E7" w:rsidRDefault="00CF6BA4">
      <w:pPr>
        <w:rPr>
          <w:b/>
          <w:noProof/>
          <w:color w:val="000000" w:themeColor="text1"/>
          <w:sz w:val="28"/>
        </w:rPr>
      </w:pPr>
      <w:r w:rsidRPr="001F30E7">
        <w:rPr>
          <w:b/>
          <w:color w:val="000000" w:themeColor="text1"/>
          <w:sz w:val="28"/>
        </w:rPr>
        <w:t xml:space="preserve">The increment </w:t>
      </w:r>
      <w:proofErr w:type="spellStart"/>
      <w:r w:rsidRPr="001F30E7">
        <w:rPr>
          <w:b/>
          <w:color w:val="000000" w:themeColor="text1"/>
          <w:sz w:val="28"/>
        </w:rPr>
        <w:t>microoperation</w:t>
      </w:r>
      <w:proofErr w:type="spellEnd"/>
      <w:r w:rsidRPr="001F30E7">
        <w:rPr>
          <w:b/>
          <w:color w:val="000000" w:themeColor="text1"/>
          <w:sz w:val="28"/>
        </w:rPr>
        <w:t xml:space="preserve"> adds one to </w:t>
      </w:r>
      <w:r w:rsidR="00007B56" w:rsidRPr="001F30E7">
        <w:rPr>
          <w:b/>
          <w:color w:val="000000" w:themeColor="text1"/>
          <w:sz w:val="28"/>
        </w:rPr>
        <w:t xml:space="preserve">a number in a register. For example if a 4-bit register has a binary value 1101, it will go to 1110 after it is </w:t>
      </w:r>
      <w:r w:rsidR="00007B56" w:rsidRPr="001F30E7">
        <w:rPr>
          <w:b/>
          <w:noProof/>
          <w:color w:val="000000" w:themeColor="text1"/>
          <w:sz w:val="28"/>
        </w:rPr>
        <w:t>incremented</w:t>
      </w:r>
      <w:r w:rsidR="001F30E7">
        <w:rPr>
          <w:b/>
          <w:noProof/>
          <w:color w:val="000000" w:themeColor="text1"/>
          <w:sz w:val="28"/>
        </w:rPr>
        <w:t>.</w:t>
      </w:r>
      <w:bookmarkStart w:id="0" w:name="_GoBack"/>
      <w:bookmarkEnd w:id="0"/>
    </w:p>
    <w:p w:rsidR="00CF6BA4" w:rsidRDefault="00007B56">
      <w:pPr>
        <w:rPr>
          <w:b/>
          <w:noProof/>
          <w:color w:val="000000" w:themeColor="text1"/>
          <w:sz w:val="24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79FDFA47">
            <wp:extent cx="4151630" cy="254254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7B56" w:rsidRPr="001F30E7" w:rsidRDefault="00007B56">
      <w:pPr>
        <w:rPr>
          <w:b/>
          <w:noProof/>
          <w:color w:val="000000" w:themeColor="text1"/>
          <w:sz w:val="28"/>
        </w:rPr>
      </w:pPr>
      <w:r w:rsidRPr="001F30E7">
        <w:rPr>
          <w:b/>
          <w:noProof/>
          <w:color w:val="000000" w:themeColor="text1"/>
          <w:sz w:val="28"/>
        </w:rPr>
        <w:t>The diagram of a 4-bit combinational circuit incrementer is shown in fig.4-8. One of the inputs to the least significant half-adder is connected to logic-1 and other input is connected to the least significant bit of the number to be incremented. The outut carry from one half-adder is connected to one of the inputs of the next higher order half-adder.</w:t>
      </w:r>
    </w:p>
    <w:p w:rsidR="00007B56" w:rsidRPr="001F30E7" w:rsidRDefault="00007B56">
      <w:pPr>
        <w:rPr>
          <w:b/>
          <w:noProof/>
          <w:color w:val="000000" w:themeColor="text1"/>
          <w:sz w:val="28"/>
        </w:rPr>
      </w:pPr>
      <w:r w:rsidRPr="001F30E7">
        <w:rPr>
          <w:b/>
          <w:noProof/>
          <w:color w:val="000000" w:themeColor="text1"/>
          <w:sz w:val="28"/>
        </w:rPr>
        <w:t>The circuit receives the four bits from A</w:t>
      </w:r>
      <w:r w:rsidRPr="001F30E7">
        <w:rPr>
          <w:b/>
          <w:noProof/>
          <w:color w:val="000000" w:themeColor="text1"/>
          <w:sz w:val="28"/>
          <w:vertAlign w:val="subscript"/>
        </w:rPr>
        <w:t xml:space="preserve">0 </w:t>
      </w:r>
      <w:r w:rsidRPr="001F30E7">
        <w:rPr>
          <w:b/>
          <w:noProof/>
          <w:color w:val="000000" w:themeColor="text1"/>
          <w:sz w:val="28"/>
        </w:rPr>
        <w:t>through A</w:t>
      </w:r>
      <w:r w:rsidRPr="001F30E7">
        <w:rPr>
          <w:b/>
          <w:noProof/>
          <w:color w:val="000000" w:themeColor="text1"/>
          <w:sz w:val="28"/>
          <w:vertAlign w:val="subscript"/>
        </w:rPr>
        <w:t>3</w:t>
      </w:r>
      <w:r w:rsidRPr="001F30E7">
        <w:rPr>
          <w:b/>
          <w:noProof/>
          <w:color w:val="000000" w:themeColor="text1"/>
          <w:sz w:val="28"/>
        </w:rPr>
        <w:t>, adds one to it, and generates the incremented output in S</w:t>
      </w:r>
      <w:r w:rsidRPr="001F30E7">
        <w:rPr>
          <w:b/>
          <w:noProof/>
          <w:color w:val="000000" w:themeColor="text1"/>
          <w:sz w:val="28"/>
          <w:vertAlign w:val="subscript"/>
        </w:rPr>
        <w:t xml:space="preserve">0 </w:t>
      </w:r>
      <w:r w:rsidRPr="001F30E7">
        <w:rPr>
          <w:b/>
          <w:noProof/>
          <w:color w:val="000000" w:themeColor="text1"/>
          <w:sz w:val="28"/>
        </w:rPr>
        <w:t>through S</w:t>
      </w:r>
      <w:r w:rsidRPr="001F30E7">
        <w:rPr>
          <w:b/>
          <w:noProof/>
          <w:color w:val="000000" w:themeColor="text1"/>
          <w:sz w:val="28"/>
          <w:vertAlign w:val="subscript"/>
        </w:rPr>
        <w:t>3.</w:t>
      </w:r>
    </w:p>
    <w:p w:rsidR="003C25BC" w:rsidRPr="00007B56" w:rsidRDefault="003C25B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The circuit of fig. 4-8 can be extended to an n-bit binary </w:t>
      </w:r>
      <w:proofErr w:type="spellStart"/>
      <w:r>
        <w:rPr>
          <w:b/>
          <w:color w:val="000000" w:themeColor="text1"/>
          <w:sz w:val="28"/>
        </w:rPr>
        <w:t>incrementer</w:t>
      </w:r>
      <w:proofErr w:type="spellEnd"/>
      <w:r>
        <w:rPr>
          <w:b/>
          <w:color w:val="000000" w:themeColor="text1"/>
          <w:sz w:val="28"/>
        </w:rPr>
        <w:t xml:space="preserve"> by extending the diagram to include n half-adders. The least significant bit must have one input connected to logic-1.The other inputs receive the number to be incremented or the carry from previous stage.</w:t>
      </w:r>
    </w:p>
    <w:p w:rsidR="00696D5C" w:rsidRPr="00CF6BA4" w:rsidRDefault="00696D5C">
      <w:pPr>
        <w:rPr>
          <w:b/>
          <w:color w:val="FF0000"/>
          <w:sz w:val="28"/>
        </w:rPr>
      </w:pPr>
      <w:r w:rsidRPr="00CF6BA4">
        <w:rPr>
          <w:b/>
          <w:color w:val="FF0000"/>
          <w:sz w:val="28"/>
        </w:rPr>
        <w:t>Example:</w:t>
      </w:r>
    </w:p>
    <w:p w:rsidR="00696D5C" w:rsidRDefault="00696D5C">
      <w:r>
        <w:rPr>
          <w:noProof/>
        </w:rPr>
        <w:drawing>
          <wp:inline distT="0" distB="0" distL="0" distR="0">
            <wp:extent cx="2354693" cy="17358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470" cy="17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A4" w:rsidRDefault="00CF6BA4"/>
    <w:sectPr w:rsidR="00CF6BA4" w:rsidSect="001F30E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5C"/>
    <w:rsid w:val="00007B56"/>
    <w:rsid w:val="001F30E7"/>
    <w:rsid w:val="002F4CEE"/>
    <w:rsid w:val="003C25BC"/>
    <w:rsid w:val="00580C13"/>
    <w:rsid w:val="00696D5C"/>
    <w:rsid w:val="00CF6BA4"/>
    <w:rsid w:val="00D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2020-03-28T11:57:00Z</cp:lastPrinted>
  <dcterms:created xsi:type="dcterms:W3CDTF">2020-03-28T11:19:00Z</dcterms:created>
  <dcterms:modified xsi:type="dcterms:W3CDTF">2020-03-28T11:57:00Z</dcterms:modified>
</cp:coreProperties>
</file>