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56CB" w14:textId="379C256F" w:rsidR="00062DF7" w:rsidRPr="00062DF7" w:rsidRDefault="00062DF7" w:rsidP="00062DF7">
      <w:pPr>
        <w:rPr>
          <w:b/>
          <w:bCs/>
          <w:color w:val="FF0000"/>
        </w:rPr>
      </w:pPr>
      <w:r w:rsidRPr="00062DF7">
        <w:rPr>
          <w:b/>
          <w:bCs/>
          <w:color w:val="FF0000"/>
        </w:rPr>
        <w:t>Base class and derived class constructor, implicit call and explicit call</w:t>
      </w:r>
    </w:p>
    <w:p w14:paraId="42B28A05" w14:textId="7506186D" w:rsidR="00062DF7" w:rsidRDefault="00062DF7" w:rsidP="00062DF7">
      <w:r w:rsidRPr="00062DF7">
        <w:t>There are two ways to call the constructor of the base class through the constructor of the derived class, implicit and explicit. The so-called implicit method is to not specify the corresponding base class constructor in the derived class constructor. At this time, the default constructor of the base class is called (that is, the constructor with default parameter values ​​or without parameters). The so-called explicit method is to specify the constructor of the base class to be called in the constructor of the derived class, and pass part of the parameter values ​​of the derived class constructor to the base class constructor. Note: Unless the base class has a default constructor, it must be explicitly called</w:t>
      </w:r>
      <w:r w:rsidR="00CF7BD3">
        <w:t>.</w:t>
      </w:r>
    </w:p>
    <w:p w14:paraId="05E403EA" w14:textId="58B5D72E" w:rsidR="0087070A" w:rsidRPr="0087070A" w:rsidRDefault="0087070A" w:rsidP="00062DF7">
      <w:pPr>
        <w:rPr>
          <w:b/>
          <w:bCs/>
          <w:color w:val="FF0000"/>
        </w:rPr>
      </w:pPr>
      <w:r w:rsidRPr="0087070A">
        <w:rPr>
          <w:b/>
          <w:bCs/>
          <w:color w:val="FF0000"/>
        </w:rPr>
        <w:t>Implicit method Example</w:t>
      </w:r>
    </w:p>
    <w:p w14:paraId="5665AF71" w14:textId="5DEBA02E" w:rsidR="00062DF7" w:rsidRPr="00062DF7" w:rsidRDefault="00062DF7" w:rsidP="00062DF7">
      <w:r w:rsidRPr="00062DF7">
        <w:t>class A</w:t>
      </w:r>
    </w:p>
    <w:p w14:paraId="160862C9" w14:textId="01C099EA" w:rsidR="00062DF7" w:rsidRPr="00062DF7" w:rsidRDefault="00062DF7" w:rsidP="00062DF7">
      <w:r w:rsidRPr="00062DF7">
        <w:t>{</w:t>
      </w:r>
    </w:p>
    <w:p w14:paraId="5AC27F9A" w14:textId="47465E92" w:rsidR="00062DF7" w:rsidRPr="00062DF7" w:rsidRDefault="00062DF7" w:rsidP="00062DF7">
      <w:r w:rsidRPr="00062DF7">
        <w:t>public:</w:t>
      </w:r>
    </w:p>
    <w:p w14:paraId="72A614D4" w14:textId="12A3D8FE" w:rsidR="00062DF7" w:rsidRPr="00062DF7" w:rsidRDefault="00062DF7" w:rsidP="00062DF7">
      <w:r w:rsidRPr="00062DF7">
        <w:t xml:space="preserve">    </w:t>
      </w:r>
      <w:r w:rsidR="0037692E" w:rsidRPr="00062DF7">
        <w:t>A (</w:t>
      </w:r>
      <w:r w:rsidRPr="00062DF7">
        <w:t xml:space="preserve">int x = </w:t>
      </w:r>
      <w:r w:rsidR="0037692E" w:rsidRPr="00062DF7">
        <w:t>0, int</w:t>
      </w:r>
      <w:r w:rsidRPr="00062DF7">
        <w:t xml:space="preserve"> y = 0)</w:t>
      </w:r>
    </w:p>
    <w:p w14:paraId="6879F9B5" w14:textId="5BECB4AE" w:rsidR="00062DF7" w:rsidRPr="00062DF7" w:rsidRDefault="00062DF7" w:rsidP="00062DF7">
      <w:r w:rsidRPr="00062DF7">
        <w:t xml:space="preserve">    {</w:t>
      </w:r>
    </w:p>
    <w:p w14:paraId="2A6D75CA" w14:textId="2F1A4B6D" w:rsidR="00062DF7" w:rsidRPr="00062DF7" w:rsidRDefault="00762BC9" w:rsidP="00062DF7">
      <w:r>
        <w:rPr>
          <w:noProof/>
        </w:rPr>
        <mc:AlternateContent>
          <mc:Choice Requires="wpi">
            <w:drawing>
              <wp:anchor distT="0" distB="0" distL="114300" distR="114300" simplePos="0" relativeHeight="251694080" behindDoc="0" locked="0" layoutInCell="1" allowOverlap="1" wp14:anchorId="6B6C12ED" wp14:editId="34D2FCA0">
                <wp:simplePos x="0" y="0"/>
                <wp:positionH relativeFrom="column">
                  <wp:posOffset>286445</wp:posOffset>
                </wp:positionH>
                <wp:positionV relativeFrom="paragraph">
                  <wp:posOffset>48430</wp:posOffset>
                </wp:positionV>
                <wp:extent cx="1080" cy="3600"/>
                <wp:effectExtent l="38100" t="38100" r="56515" b="53975"/>
                <wp:wrapNone/>
                <wp:docPr id="388" name="Ink 388"/>
                <wp:cNvGraphicFramePr/>
                <a:graphic xmlns:a="http://schemas.openxmlformats.org/drawingml/2006/main">
                  <a:graphicData uri="http://schemas.microsoft.com/office/word/2010/wordprocessingInk">
                    <w14:contentPart bwMode="auto" r:id="rId4">
                      <w14:nvContentPartPr>
                        <w14:cNvContentPartPr/>
                      </w14:nvContentPartPr>
                      <w14:xfrm>
                        <a:off x="0" y="0"/>
                        <a:ext cx="1080" cy="3600"/>
                      </w14:xfrm>
                    </w14:contentPart>
                  </a:graphicData>
                </a:graphic>
              </wp:anchor>
            </w:drawing>
          </mc:Choice>
          <mc:Fallback>
            <w:pict>
              <v:shapetype w14:anchorId="6FF54A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8" o:spid="_x0000_s1026" type="#_x0000_t75" style="position:absolute;margin-left:21.85pt;margin-top:3.1pt;width:1.5pt;height:1.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">
                <v:imagedata r:id="rId5" o:title=""/>
              </v:shape>
            </w:pict>
          </mc:Fallback>
        </mc:AlternateContent>
      </w:r>
      <w:r w:rsidR="00062DF7" w:rsidRPr="00062DF7">
        <w:t xml:space="preserve">        a = x;</w:t>
      </w:r>
    </w:p>
    <w:p w14:paraId="444C827A" w14:textId="7108B0CB" w:rsidR="00062DF7" w:rsidRPr="00062DF7" w:rsidRDefault="00062DF7" w:rsidP="00062DF7">
      <w:r w:rsidRPr="00062DF7">
        <w:t xml:space="preserve">        b = y;</w:t>
      </w:r>
    </w:p>
    <w:p w14:paraId="46364FB9" w14:textId="65D4C870" w:rsidR="00062DF7" w:rsidRPr="00062DF7" w:rsidRDefault="00062DF7" w:rsidP="00062DF7">
      <w:r w:rsidRPr="00062DF7">
        <w:t xml:space="preserve">    }</w:t>
      </w:r>
    </w:p>
    <w:p w14:paraId="2C9D3809" w14:textId="4BBE932F" w:rsidR="00062DF7" w:rsidRPr="00062DF7" w:rsidRDefault="00062DF7" w:rsidP="00062DF7">
      <w:r w:rsidRPr="00062DF7">
        <w:t>private:</w:t>
      </w:r>
    </w:p>
    <w:p w14:paraId="267B8438" w14:textId="77777777" w:rsidR="00062DF7" w:rsidRPr="00062DF7" w:rsidRDefault="00062DF7" w:rsidP="00062DF7">
      <w:r w:rsidRPr="00062DF7">
        <w:t xml:space="preserve">    int a;</w:t>
      </w:r>
    </w:p>
    <w:p w14:paraId="6B8C0EBD" w14:textId="2CC2BEEF" w:rsidR="00062DF7" w:rsidRPr="00062DF7" w:rsidRDefault="00062DF7" w:rsidP="00062DF7">
      <w:r w:rsidRPr="00062DF7">
        <w:t xml:space="preserve">    int b;</w:t>
      </w:r>
    </w:p>
    <w:p w14:paraId="771E63EA" w14:textId="7853063C" w:rsidR="00062DF7" w:rsidRPr="00062DF7" w:rsidRDefault="00062DF7" w:rsidP="00062DF7">
      <w:r w:rsidRPr="00062DF7">
        <w:t>};</w:t>
      </w:r>
    </w:p>
    <w:p w14:paraId="63EC0091" w14:textId="31960361" w:rsidR="00062DF7" w:rsidRPr="00062DF7" w:rsidRDefault="00062DF7" w:rsidP="00062DF7">
      <w:r w:rsidRPr="00062DF7">
        <w:t>//The base class A has a default constructor, which can be called implicitly</w:t>
      </w:r>
    </w:p>
    <w:p w14:paraId="6FDE9E8D" w14:textId="6C63054D" w:rsidR="00062DF7" w:rsidRPr="00062DF7" w:rsidRDefault="00062DF7" w:rsidP="00062DF7">
      <w:r w:rsidRPr="00062DF7">
        <w:t xml:space="preserve">class </w:t>
      </w:r>
      <w:r w:rsidR="00CF7BD3" w:rsidRPr="00062DF7">
        <w:t>B: public</w:t>
      </w:r>
      <w:r w:rsidRPr="00062DF7">
        <w:t xml:space="preserve"> A</w:t>
      </w:r>
    </w:p>
    <w:p w14:paraId="4A758C4C" w14:textId="77777777" w:rsidR="00062DF7" w:rsidRPr="00062DF7" w:rsidRDefault="00062DF7" w:rsidP="00062DF7">
      <w:r w:rsidRPr="00062DF7">
        <w:t>{</w:t>
      </w:r>
    </w:p>
    <w:p w14:paraId="1A9409DE" w14:textId="7EECE1BC" w:rsidR="00062DF7" w:rsidRPr="00062DF7" w:rsidRDefault="00062DF7" w:rsidP="00062DF7">
      <w:r w:rsidRPr="00062DF7">
        <w:t>public:</w:t>
      </w:r>
    </w:p>
    <w:p w14:paraId="3C4B3D59" w14:textId="1A0EDBFD" w:rsidR="00062DF7" w:rsidRPr="00062DF7" w:rsidRDefault="00062DF7" w:rsidP="00062DF7">
      <w:r w:rsidRPr="00062DF7">
        <w:t xml:space="preserve">    B(int z = 0)</w:t>
      </w:r>
    </w:p>
    <w:p w14:paraId="2D7D65E9" w14:textId="616E0667" w:rsidR="00062DF7" w:rsidRPr="00062DF7" w:rsidRDefault="00062DF7" w:rsidP="00062DF7">
      <w:r w:rsidRPr="00062DF7">
        <w:t xml:space="preserve">    {</w:t>
      </w:r>
    </w:p>
    <w:p w14:paraId="3EBB68AC" w14:textId="09ABA292" w:rsidR="00062DF7" w:rsidRPr="00062DF7" w:rsidRDefault="00062DF7" w:rsidP="00062DF7">
      <w:r w:rsidRPr="00062DF7">
        <w:t xml:space="preserve">        c = z;</w:t>
      </w:r>
    </w:p>
    <w:p w14:paraId="36AB5DD6" w14:textId="77777777" w:rsidR="00062DF7" w:rsidRPr="00062DF7" w:rsidRDefault="00062DF7" w:rsidP="00062DF7">
      <w:r w:rsidRPr="00062DF7">
        <w:t xml:space="preserve">    }</w:t>
      </w:r>
    </w:p>
    <w:p w14:paraId="673B9BEE" w14:textId="77777777" w:rsidR="00062DF7" w:rsidRPr="00062DF7" w:rsidRDefault="00062DF7" w:rsidP="00062DF7">
      <w:r w:rsidRPr="00062DF7">
        <w:t>private:</w:t>
      </w:r>
    </w:p>
    <w:p w14:paraId="74D9D459" w14:textId="77777777" w:rsidR="00062DF7" w:rsidRPr="00062DF7" w:rsidRDefault="00062DF7" w:rsidP="00062DF7">
      <w:r w:rsidRPr="00062DF7">
        <w:t xml:space="preserve">    int c;</w:t>
      </w:r>
    </w:p>
    <w:p w14:paraId="63B440D5" w14:textId="77777777" w:rsidR="00062DF7" w:rsidRPr="00062DF7" w:rsidRDefault="00062DF7" w:rsidP="00062DF7">
      <w:r w:rsidRPr="00062DF7">
        <w:t>};</w:t>
      </w:r>
    </w:p>
    <w:p w14:paraId="152817CE" w14:textId="77777777" w:rsidR="00062DF7" w:rsidRPr="00062DF7" w:rsidRDefault="00062DF7" w:rsidP="00062DF7">
      <w:r w:rsidRPr="00062DF7">
        <w:t>int main()</w:t>
      </w:r>
    </w:p>
    <w:p w14:paraId="3E25E6F1" w14:textId="77777777" w:rsidR="00062DF7" w:rsidRPr="00062DF7" w:rsidRDefault="00062DF7" w:rsidP="00062DF7">
      <w:r w:rsidRPr="00062DF7">
        <w:lastRenderedPageBreak/>
        <w:t>{</w:t>
      </w:r>
    </w:p>
    <w:p w14:paraId="4F1992BA" w14:textId="433D19AD" w:rsidR="00062DF7" w:rsidRPr="00062DF7" w:rsidRDefault="00062DF7" w:rsidP="00062DF7">
      <w:r w:rsidRPr="00062DF7">
        <w:t xml:space="preserve">    B b1;</w:t>
      </w:r>
    </w:p>
    <w:p w14:paraId="231EC7FB" w14:textId="65DE6554" w:rsidR="00062DF7" w:rsidRPr="00062DF7" w:rsidRDefault="00062DF7" w:rsidP="00062DF7">
      <w:r w:rsidRPr="00062DF7">
        <w:t xml:space="preserve">    return 0;</w:t>
      </w:r>
    </w:p>
    <w:p w14:paraId="6EEABCED" w14:textId="339BAEA8" w:rsidR="00062DF7" w:rsidRPr="00062DF7" w:rsidRDefault="00062DF7" w:rsidP="00062DF7">
      <w:r w:rsidRPr="00062DF7">
        <w:t>}</w:t>
      </w:r>
    </w:p>
    <w:p w14:paraId="0167BA29" w14:textId="6FCA3C8C" w:rsidR="00762BC9" w:rsidRPr="0087070A" w:rsidRDefault="0087070A" w:rsidP="00062DF7">
      <w:pPr>
        <w:rPr>
          <w:b/>
          <w:bCs/>
          <w:color w:val="FF0000"/>
        </w:rPr>
      </w:pPr>
      <w:r w:rsidRPr="0087070A">
        <w:rPr>
          <w:b/>
          <w:bCs/>
          <w:color w:val="FF0000"/>
        </w:rPr>
        <w:t xml:space="preserve">Explicit method </w:t>
      </w:r>
      <w:r>
        <w:rPr>
          <w:b/>
          <w:bCs/>
          <w:color w:val="FF0000"/>
        </w:rPr>
        <w:t>Example</w:t>
      </w:r>
    </w:p>
    <w:p w14:paraId="3416B58B" w14:textId="77777777" w:rsidR="00762BC9" w:rsidRDefault="00762BC9" w:rsidP="00062DF7"/>
    <w:p w14:paraId="3E5EBAA5" w14:textId="7BC4EBC4" w:rsidR="00062DF7" w:rsidRPr="00062DF7" w:rsidRDefault="00062DF7" w:rsidP="00062DF7">
      <w:r w:rsidRPr="00062DF7">
        <w:t>class A</w:t>
      </w:r>
    </w:p>
    <w:p w14:paraId="532B312B" w14:textId="77777777" w:rsidR="00062DF7" w:rsidRPr="00062DF7" w:rsidRDefault="00062DF7" w:rsidP="00062DF7">
      <w:r w:rsidRPr="00062DF7">
        <w:t>{</w:t>
      </w:r>
    </w:p>
    <w:p w14:paraId="3B0A27AC" w14:textId="0B529FB0" w:rsidR="00062DF7" w:rsidRPr="00062DF7" w:rsidRDefault="00062DF7" w:rsidP="00062DF7">
      <w:r w:rsidRPr="00062DF7">
        <w:t>public:</w:t>
      </w:r>
    </w:p>
    <w:p w14:paraId="0FA0BE4A" w14:textId="469C4715" w:rsidR="00062DF7" w:rsidRPr="00062DF7" w:rsidRDefault="00062DF7" w:rsidP="00062DF7">
      <w:r w:rsidRPr="00062DF7">
        <w:t xml:space="preserve">    A(int x,int y)</w:t>
      </w:r>
    </w:p>
    <w:p w14:paraId="24B0D754" w14:textId="37F69F86" w:rsidR="00062DF7" w:rsidRPr="00062DF7" w:rsidRDefault="00062DF7" w:rsidP="00062DF7">
      <w:r w:rsidRPr="00062DF7">
        <w:t xml:space="preserve">    {</w:t>
      </w:r>
    </w:p>
    <w:p w14:paraId="2F417F11" w14:textId="77777777" w:rsidR="00062DF7" w:rsidRPr="00062DF7" w:rsidRDefault="00062DF7" w:rsidP="00062DF7">
      <w:r w:rsidRPr="00062DF7">
        <w:t xml:space="preserve">        a = x;</w:t>
      </w:r>
    </w:p>
    <w:p w14:paraId="7EB488F0" w14:textId="77777777" w:rsidR="00062DF7" w:rsidRPr="00062DF7" w:rsidRDefault="00062DF7" w:rsidP="00062DF7">
      <w:r w:rsidRPr="00062DF7">
        <w:t xml:space="preserve">        b = y;</w:t>
      </w:r>
    </w:p>
    <w:p w14:paraId="6EF65040" w14:textId="77777777" w:rsidR="00062DF7" w:rsidRPr="00062DF7" w:rsidRDefault="00062DF7" w:rsidP="00062DF7">
      <w:r w:rsidRPr="00062DF7">
        <w:t xml:space="preserve">    }</w:t>
      </w:r>
    </w:p>
    <w:p w14:paraId="7A71AB32" w14:textId="77777777" w:rsidR="00062DF7" w:rsidRPr="00062DF7" w:rsidRDefault="00062DF7" w:rsidP="00062DF7">
      <w:r w:rsidRPr="00062DF7">
        <w:t>private:</w:t>
      </w:r>
    </w:p>
    <w:p w14:paraId="75C1986B" w14:textId="77777777" w:rsidR="00062DF7" w:rsidRPr="00062DF7" w:rsidRDefault="00062DF7" w:rsidP="00062DF7">
      <w:r w:rsidRPr="00062DF7">
        <w:t xml:space="preserve">    int a;</w:t>
      </w:r>
    </w:p>
    <w:p w14:paraId="1F01396F" w14:textId="77777777" w:rsidR="00062DF7" w:rsidRPr="00062DF7" w:rsidRDefault="00062DF7" w:rsidP="00062DF7">
      <w:r w:rsidRPr="00062DF7">
        <w:t xml:space="preserve">    int b;</w:t>
      </w:r>
    </w:p>
    <w:p w14:paraId="0D0514D8" w14:textId="77777777" w:rsidR="00062DF7" w:rsidRPr="00062DF7" w:rsidRDefault="00062DF7" w:rsidP="00062DF7">
      <w:r w:rsidRPr="00062DF7">
        <w:t>};</w:t>
      </w:r>
    </w:p>
    <w:p w14:paraId="16FD5AD1" w14:textId="77777777" w:rsidR="00062DF7" w:rsidRPr="00062DF7" w:rsidRDefault="00062DF7" w:rsidP="00062DF7">
      <w:r w:rsidRPr="00062DF7">
        <w:t>//The base class A does not have a default constructor, and its existing constructor needs to pass parameters through</w:t>
      </w:r>
    </w:p>
    <w:p w14:paraId="1091CE2F" w14:textId="77777777" w:rsidR="00062DF7" w:rsidRPr="00062DF7" w:rsidRDefault="00062DF7" w:rsidP="00062DF7">
      <w:r w:rsidRPr="00062DF7">
        <w:t>//When the derived class constructor calls the A constructor, it must be explicitly called as follows</w:t>
      </w:r>
    </w:p>
    <w:p w14:paraId="449F94C6" w14:textId="3C81AD49" w:rsidR="00062DF7" w:rsidRPr="00062DF7" w:rsidRDefault="00062DF7" w:rsidP="00062DF7">
      <w:r w:rsidRPr="00062DF7">
        <w:t xml:space="preserve">class </w:t>
      </w:r>
      <w:r w:rsidR="00CF7BD3" w:rsidRPr="00062DF7">
        <w:t>B: public</w:t>
      </w:r>
      <w:r w:rsidRPr="00062DF7">
        <w:t xml:space="preserve"> A</w:t>
      </w:r>
    </w:p>
    <w:p w14:paraId="391B5682" w14:textId="22975A47" w:rsidR="00062DF7" w:rsidRPr="00062DF7" w:rsidRDefault="00062DF7" w:rsidP="00062DF7">
      <w:r w:rsidRPr="00062DF7">
        <w:t>{</w:t>
      </w:r>
    </w:p>
    <w:p w14:paraId="68D28640" w14:textId="7B65DB77" w:rsidR="00062DF7" w:rsidRPr="00062DF7" w:rsidRDefault="00062DF7" w:rsidP="00062DF7">
      <w:r w:rsidRPr="00062DF7">
        <w:t>public:</w:t>
      </w:r>
    </w:p>
    <w:p w14:paraId="6F753AF6" w14:textId="3082637C" w:rsidR="00062DF7" w:rsidRPr="00062DF7" w:rsidRDefault="00062DF7" w:rsidP="00062DF7">
      <w:r w:rsidRPr="00062DF7">
        <w:t xml:space="preserve">    B(int x,int y,int z):A(x,y)</w:t>
      </w:r>
    </w:p>
    <w:p w14:paraId="7F63D6EA" w14:textId="3B546A64" w:rsidR="00062DF7" w:rsidRPr="00062DF7" w:rsidRDefault="00062DF7" w:rsidP="00062DF7">
      <w:r w:rsidRPr="00062DF7">
        <w:t xml:space="preserve">    {</w:t>
      </w:r>
    </w:p>
    <w:p w14:paraId="3438D069" w14:textId="77777777" w:rsidR="00062DF7" w:rsidRPr="00062DF7" w:rsidRDefault="00062DF7" w:rsidP="00062DF7">
      <w:r w:rsidRPr="00062DF7">
        <w:t xml:space="preserve">        c = z;</w:t>
      </w:r>
    </w:p>
    <w:p w14:paraId="02A01A4C" w14:textId="77777777" w:rsidR="00062DF7" w:rsidRPr="00062DF7" w:rsidRDefault="00062DF7" w:rsidP="00062DF7">
      <w:r w:rsidRPr="00062DF7">
        <w:t xml:space="preserve">    }</w:t>
      </w:r>
    </w:p>
    <w:p w14:paraId="531D9A65" w14:textId="77777777" w:rsidR="00062DF7" w:rsidRPr="00062DF7" w:rsidRDefault="00062DF7" w:rsidP="00062DF7">
      <w:r w:rsidRPr="00062DF7">
        <w:t>private:</w:t>
      </w:r>
    </w:p>
    <w:p w14:paraId="31B8E4CB" w14:textId="77777777" w:rsidR="00062DF7" w:rsidRPr="00062DF7" w:rsidRDefault="00062DF7" w:rsidP="00062DF7">
      <w:r w:rsidRPr="00062DF7">
        <w:t xml:space="preserve">    int c;</w:t>
      </w:r>
    </w:p>
    <w:p w14:paraId="1D2E10E5" w14:textId="77777777" w:rsidR="00062DF7" w:rsidRPr="00062DF7" w:rsidRDefault="00062DF7" w:rsidP="00062DF7">
      <w:r w:rsidRPr="00062DF7">
        <w:t>};</w:t>
      </w:r>
    </w:p>
    <w:p w14:paraId="0B4AF02B" w14:textId="3A25430D" w:rsidR="00062DF7" w:rsidRPr="00062DF7" w:rsidRDefault="00062DF7" w:rsidP="00062DF7">
      <w:r w:rsidRPr="00062DF7">
        <w:lastRenderedPageBreak/>
        <w:t xml:space="preserve">int </w:t>
      </w:r>
      <w:r w:rsidR="0087070A" w:rsidRPr="00062DF7">
        <w:t>main (</w:t>
      </w:r>
      <w:r w:rsidRPr="00062DF7">
        <w:t>)</w:t>
      </w:r>
    </w:p>
    <w:p w14:paraId="54EC6654" w14:textId="77777777" w:rsidR="00062DF7" w:rsidRPr="00062DF7" w:rsidRDefault="00062DF7" w:rsidP="00062DF7">
      <w:r w:rsidRPr="00062DF7">
        <w:t>{</w:t>
      </w:r>
    </w:p>
    <w:p w14:paraId="0C1E9403" w14:textId="77777777" w:rsidR="00062DF7" w:rsidRPr="00062DF7" w:rsidRDefault="00062DF7" w:rsidP="00062DF7">
      <w:r w:rsidRPr="00062DF7">
        <w:t xml:space="preserve">    B b1(1,2,3);</w:t>
      </w:r>
    </w:p>
    <w:p w14:paraId="0C20F55C" w14:textId="77777777" w:rsidR="00062DF7" w:rsidRPr="00062DF7" w:rsidRDefault="00062DF7" w:rsidP="00062DF7">
      <w:r w:rsidRPr="00062DF7">
        <w:t xml:space="preserve">    return 0;</w:t>
      </w:r>
    </w:p>
    <w:p w14:paraId="67717BB9" w14:textId="77777777" w:rsidR="00062DF7" w:rsidRPr="00062DF7" w:rsidRDefault="00062DF7" w:rsidP="00062DF7">
      <w:r w:rsidRPr="00062DF7">
        <w:t>}</w:t>
      </w:r>
    </w:p>
    <w:p w14:paraId="7F0CFE30" w14:textId="77777777" w:rsidR="002A5702" w:rsidRPr="002A5702" w:rsidRDefault="002A5702" w:rsidP="002A5702">
      <w:pPr>
        <w:rPr>
          <w:b/>
          <w:bCs/>
          <w:color w:val="FF0000"/>
        </w:rPr>
      </w:pPr>
      <w:r w:rsidRPr="002A5702">
        <w:rPr>
          <w:b/>
          <w:bCs/>
          <w:color w:val="FF0000"/>
        </w:rPr>
        <w:t>Base Class Constructor Calling from Derived Class</w:t>
      </w:r>
    </w:p>
    <w:p w14:paraId="1C870A67" w14:textId="2A4619AD" w:rsidR="002A5702" w:rsidRPr="002A5702" w:rsidRDefault="002A5702" w:rsidP="002A5702">
      <w:r w:rsidRPr="002A5702">
        <w:t>When we inherit class into another class then object of base class is initialized first. If a class do not have any constructor, then default constructor will be called. But if we have created any parameterized constructor then we have to initialize base class constructor from derived class.</w:t>
      </w:r>
    </w:p>
    <w:p w14:paraId="03A6C665" w14:textId="2FB25C36" w:rsidR="002A5702" w:rsidRPr="002A5702" w:rsidRDefault="00801C31" w:rsidP="002A5702">
      <w:r>
        <w:t>W</w:t>
      </w:r>
      <w:r w:rsidR="002A5702" w:rsidRPr="002A5702">
        <w:t>e have to call constructor from another constructor. It is also known as constructor chaining.</w:t>
      </w:r>
    </w:p>
    <w:p w14:paraId="3015D447" w14:textId="20AFB492" w:rsidR="002A5702" w:rsidRPr="002A5702" w:rsidRDefault="002A5702" w:rsidP="002A5702">
      <w:r w:rsidRPr="002A5702">
        <w:t xml:space="preserve">When we have to call same class constructor from another constructor then we use </w:t>
      </w:r>
      <w:r w:rsidR="00801C31">
        <w:t>“</w:t>
      </w:r>
      <w:r w:rsidRPr="002A5702">
        <w:t>this</w:t>
      </w:r>
      <w:r w:rsidR="00801C31">
        <w:t>”</w:t>
      </w:r>
      <w:r w:rsidRPr="002A5702">
        <w:t xml:space="preserve"> keyword. In addition, when we have to call base class constructor from derived class then we use </w:t>
      </w:r>
      <w:r w:rsidR="00A262C3">
        <w:t>“</w:t>
      </w:r>
      <w:r w:rsidRPr="002A5702">
        <w:t>base</w:t>
      </w:r>
      <w:r w:rsidR="00A262C3">
        <w:t xml:space="preserve">” </w:t>
      </w:r>
      <w:r w:rsidRPr="002A5702">
        <w:t>keyword.</w:t>
      </w:r>
    </w:p>
    <w:p w14:paraId="5B8AA7A8" w14:textId="2EF6A912" w:rsidR="002F51E0" w:rsidRPr="002A5702" w:rsidRDefault="002F51E0" w:rsidP="002F51E0"/>
    <w:p w14:paraId="4B4F0D15" w14:textId="6BE16B9D" w:rsidR="002A5702" w:rsidRPr="002A5702" w:rsidRDefault="002A5702" w:rsidP="002F51E0"/>
    <w:p w14:paraId="126B39FF" w14:textId="02FCF36E" w:rsidR="00062DF7" w:rsidRDefault="00062DF7"/>
    <w:sectPr w:rsidR="00062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F7"/>
    <w:rsid w:val="00062DF7"/>
    <w:rsid w:val="00180773"/>
    <w:rsid w:val="002A5702"/>
    <w:rsid w:val="002F51E0"/>
    <w:rsid w:val="0037692E"/>
    <w:rsid w:val="00762BC9"/>
    <w:rsid w:val="00801C31"/>
    <w:rsid w:val="0087070A"/>
    <w:rsid w:val="00A262C3"/>
    <w:rsid w:val="00CF7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8BC9"/>
  <w15:chartTrackingRefBased/>
  <w15:docId w15:val="{8E2CAC8C-EBAF-4ADA-B80C-D7B8131B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DF7"/>
    <w:rPr>
      <w:color w:val="0563C1" w:themeColor="hyperlink"/>
      <w:u w:val="single"/>
    </w:rPr>
  </w:style>
  <w:style w:type="character" w:styleId="UnresolvedMention">
    <w:name w:val="Unresolved Mention"/>
    <w:basedOn w:val="DefaultParagraphFont"/>
    <w:uiPriority w:val="99"/>
    <w:semiHidden/>
    <w:unhideWhenUsed/>
    <w:rsid w:val="00062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88685">
      <w:bodyDiv w:val="1"/>
      <w:marLeft w:val="0"/>
      <w:marRight w:val="0"/>
      <w:marTop w:val="0"/>
      <w:marBottom w:val="0"/>
      <w:divBdr>
        <w:top w:val="none" w:sz="0" w:space="0" w:color="auto"/>
        <w:left w:val="none" w:sz="0" w:space="0" w:color="auto"/>
        <w:bottom w:val="none" w:sz="0" w:space="0" w:color="auto"/>
        <w:right w:val="none" w:sz="0" w:space="0" w:color="auto"/>
      </w:divBdr>
      <w:divsChild>
        <w:div w:id="673537051">
          <w:marLeft w:val="0"/>
          <w:marRight w:val="0"/>
          <w:marTop w:val="150"/>
          <w:marBottom w:val="150"/>
          <w:divBdr>
            <w:top w:val="none" w:sz="0" w:space="0" w:color="auto"/>
            <w:left w:val="none" w:sz="0" w:space="0" w:color="auto"/>
            <w:bottom w:val="none" w:sz="0" w:space="0" w:color="auto"/>
            <w:right w:val="none" w:sz="0" w:space="0" w:color="auto"/>
          </w:divBdr>
        </w:div>
      </w:divsChild>
    </w:div>
    <w:div w:id="880173462">
      <w:bodyDiv w:val="1"/>
      <w:marLeft w:val="0"/>
      <w:marRight w:val="0"/>
      <w:marTop w:val="0"/>
      <w:marBottom w:val="0"/>
      <w:divBdr>
        <w:top w:val="none" w:sz="0" w:space="0" w:color="auto"/>
        <w:left w:val="none" w:sz="0" w:space="0" w:color="auto"/>
        <w:bottom w:val="none" w:sz="0" w:space="0" w:color="auto"/>
        <w:right w:val="none" w:sz="0" w:space="0" w:color="auto"/>
      </w:divBdr>
    </w:div>
    <w:div w:id="1381635856">
      <w:bodyDiv w:val="1"/>
      <w:marLeft w:val="0"/>
      <w:marRight w:val="0"/>
      <w:marTop w:val="0"/>
      <w:marBottom w:val="0"/>
      <w:divBdr>
        <w:top w:val="none" w:sz="0" w:space="0" w:color="auto"/>
        <w:left w:val="none" w:sz="0" w:space="0" w:color="auto"/>
        <w:bottom w:val="none" w:sz="0" w:space="0" w:color="auto"/>
        <w:right w:val="none" w:sz="0" w:space="0" w:color="auto"/>
      </w:divBdr>
      <w:divsChild>
        <w:div w:id="759107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1T05:58:45.717"/>
    </inkml:context>
    <inkml:brush xml:id="br0">
      <inkml:brushProperty name="width" value="0.05" units="cm"/>
      <inkml:brushProperty name="height" value="0.05" units="cm"/>
      <inkml:brushProperty name="color" value="#F6630D"/>
    </inkml:brush>
  </inkml:definitions>
  <inkml:trace contextRef="#ctx0" brushRef="#br0">3 10 560,'0'0'7204,"-2"-2"-6788,2 0-192,0 0-224,0-1-672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7</cp:revision>
  <dcterms:created xsi:type="dcterms:W3CDTF">2021-06-11T03:39:00Z</dcterms:created>
  <dcterms:modified xsi:type="dcterms:W3CDTF">2022-04-04T03:34:00Z</dcterms:modified>
</cp:coreProperties>
</file>