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3162585"/>
        <w:docPartObj>
          <w:docPartGallery w:val="Cover Pages"/>
          <w:docPartUnique/>
        </w:docPartObj>
      </w:sdtPr>
      <w:sdtContent>
        <w:p w14:paraId="0A713D2B" w14:textId="670F1283" w:rsidR="00482B33" w:rsidRPr="00482B33" w:rsidRDefault="00482B33" w:rsidP="00E342D4">
          <w:pPr>
            <w:pStyle w:val="StyleArialLeft-2cmAfter0pt"/>
            <w:spacing w:before="0" w:after="180"/>
            <w:sectPr w:rsidR="00482B33" w:rsidRPr="00482B33" w:rsidSect="00BB751F">
              <w:footerReference w:type="even" r:id="rId9"/>
              <w:footerReference w:type="default" r:id="rId10"/>
              <w:pgSz w:w="11907" w:h="16839" w:code="9"/>
              <w:pgMar w:top="1542" w:right="1151" w:bottom="4694" w:left="4535" w:header="709" w:footer="1338" w:gutter="0"/>
              <w:pgNumType w:fmt="lowerRoman" w:start="1"/>
              <w:cols w:space="720"/>
              <w:docGrid w:linePitch="360"/>
            </w:sectPr>
          </w:pPr>
          <w:r w:rsidRPr="00482B33">
            <w:rPr>
              <w:noProof/>
            </w:rPr>
            <mc:AlternateContent>
              <mc:Choice Requires="wpg">
                <w:drawing>
                  <wp:anchor distT="0" distB="0" distL="114300" distR="114300" simplePos="0" relativeHeight="251659264" behindDoc="0" locked="0" layoutInCell="1" allowOverlap="1" wp14:anchorId="1E4125D3" wp14:editId="01290E98">
                    <wp:simplePos x="0" y="0"/>
                    <wp:positionH relativeFrom="column">
                      <wp:posOffset>-817009</wp:posOffset>
                    </wp:positionH>
                    <wp:positionV relativeFrom="paragraph">
                      <wp:posOffset>668877</wp:posOffset>
                    </wp:positionV>
                    <wp:extent cx="5500800" cy="4293525"/>
                    <wp:effectExtent l="0" t="0" r="5080" b="0"/>
                    <wp:wrapNone/>
                    <wp:docPr id="151" name="TitleGroup"/>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0800" cy="4293525"/>
                              <a:chOff x="0" y="0"/>
                              <a:chExt cx="5490000" cy="4345200"/>
                            </a:xfrm>
                          </wpg:grpSpPr>
                          <wps:wsp>
                            <wps:cNvPr id="152" name="Text Placeholder 5"/>
                            <wps:cNvSpPr>
                              <a:spLocks noGrp="1"/>
                            </wps:cNvSpPr>
                            <wps:spPr>
                              <a:xfrm>
                                <a:off x="0" y="0"/>
                                <a:ext cx="5490000" cy="4345200"/>
                              </a:xfrm>
                              <a:prstGeom prst="rect">
                                <a:avLst/>
                              </a:prstGeom>
                              <a:solidFill>
                                <a:schemeClr val="bg1">
                                  <a:alpha val="92000"/>
                                </a:schemeClr>
                              </a:solidFill>
                            </wps:spPr>
                            <wps:txbx>
                              <w:txbxContent>
                                <w:p w14:paraId="5689DE1D" w14:textId="77777777" w:rsidR="000C3543" w:rsidRDefault="000C3543" w:rsidP="00A94D2E">
                                  <w:pPr>
                                    <w:jc w:val="center"/>
                                  </w:pPr>
                                </w:p>
                              </w:txbxContent>
                            </wps:txbx>
                            <wps:bodyPr vert="horz" wrap="square" lIns="0" tIns="1080000" rIns="108000" bIns="108000" rtlCol="0">
                              <a:noAutofit/>
                            </wps:bodyPr>
                          </wps:wsp>
                          <wps:wsp>
                            <wps:cNvPr id="153" name="TitleBox"/>
                            <wps:cNvSpPr/>
                            <wps:spPr>
                              <a:xfrm>
                                <a:off x="94593" y="1056289"/>
                                <a:ext cx="5029200" cy="1944000"/>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Arial"/>
                                      <w:b/>
                                      <w:color w:val="002960"/>
                                      <w:lang w:val="en-AU"/>
                                    </w:rPr>
                                    <w:alias w:val="Title"/>
                                    <w:tag w:val="Title"/>
                                    <w:id w:val="-2039429506"/>
                                    <w:dataBinding w:prefixMappings="xmlns:ns0='http://schemas.openxmlformats.org/package/2006/metadata/core-properties' xmlns:ns1='http://purl.org/dc/elements/1.1/'" w:xpath="/ns0:coreProperties[1]/ns1:title[1]" w:storeItemID="{6C3C8BC8-F283-45AE-878A-BAB7291924A1}"/>
                                    <w:text w:multiLine="1"/>
                                  </w:sdtPr>
                                  <w:sdtContent>
                                    <w:p w14:paraId="5DA62D1F" w14:textId="75EC4B2F" w:rsidR="000C3543" w:rsidRPr="00A87FE2" w:rsidRDefault="000C3543" w:rsidP="00A94D2E">
                                      <w:pPr>
                                        <w:pStyle w:val="BodyText"/>
                                        <w:rPr>
                                          <w:b/>
                                          <w:color w:val="002060"/>
                                        </w:rPr>
                                      </w:pPr>
                                      <w:r>
                                        <w:rPr>
                                          <w:rFonts w:cs="Arial"/>
                                          <w:b/>
                                          <w:color w:val="002960"/>
                                          <w:lang w:val="en-AU"/>
                                        </w:rPr>
                                        <w:t xml:space="preserve">Operation </w:t>
                                      </w:r>
                                      <w:proofErr w:type="spellStart"/>
                                      <w:r>
                                        <w:rPr>
                                          <w:rFonts w:cs="Arial"/>
                                          <w:b/>
                                          <w:color w:val="002960"/>
                                          <w:lang w:val="en-AU"/>
                                        </w:rPr>
                                        <w:t>Arjun</w:t>
                                      </w:r>
                                      <w:proofErr w:type="spellEnd"/>
                                      <w:r>
                                        <w:rPr>
                                          <w:rFonts w:cs="Arial"/>
                                          <w:b/>
                                          <w:color w:val="002960"/>
                                          <w:lang w:val="en-AU"/>
                                        </w:rPr>
                                        <w:t xml:space="preserve"> - Analytics </w:t>
                                      </w:r>
                                      <w:proofErr w:type="gramStart"/>
                                      <w:r>
                                        <w:rPr>
                                          <w:rFonts w:cs="Arial"/>
                                          <w:b/>
                                          <w:color w:val="002960"/>
                                          <w:lang w:val="en-AU"/>
                                        </w:rPr>
                                        <w:t>Documentation(</w:t>
                                      </w:r>
                                      <w:proofErr w:type="gramEnd"/>
                                      <w:r>
                                        <w:rPr>
                                          <w:rFonts w:cs="Arial"/>
                                          <w:b/>
                                          <w:color w:val="002960"/>
                                          <w:lang w:val="en-AU"/>
                                        </w:rPr>
                                        <w:t>SCV)</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54" name="DocumentBox"/>
                            <wps:cNvSpPr/>
                            <wps:spPr>
                              <a:xfrm>
                                <a:off x="94460" y="3764321"/>
                                <a:ext cx="1669939" cy="478768"/>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inorEastAsia"/>
                                      <w:color w:val="808080"/>
                                    </w:rPr>
                                    <w:alias w:val="Document type"/>
                                    <w:tag w:val="Document type"/>
                                    <w:id w:val="905800462"/>
                                  </w:sdtPr>
                                  <w:sdtEndPr>
                                    <w:rPr>
                                      <w:rFonts w:eastAsia="Times New Roman"/>
                                    </w:rPr>
                                  </w:sdtEndPr>
                                  <w:sdtContent>
                                    <w:p w14:paraId="524EADC0" w14:textId="2DF6F39B" w:rsidR="000C3543" w:rsidRPr="00D3367E" w:rsidRDefault="000C3543" w:rsidP="00A94D2E">
                                      <w:pPr>
                                        <w:rPr>
                                          <w:rFonts w:ascii="Arial" w:hAnsi="Arial" w:cs="Arial"/>
                                          <w:color w:val="808080"/>
                                        </w:rPr>
                                      </w:pPr>
                                      <w:r>
                                        <w:rPr>
                                          <w:rFonts w:ascii="Arial" w:hAnsi="Arial"/>
                                          <w:color w:val="808080"/>
                                          <w:sz w:val="26"/>
                                          <w:szCs w:val="26"/>
                                        </w:rPr>
                                        <w:t>First Draft |01-14</w:t>
                                      </w:r>
                                      <w:r w:rsidRPr="00BB751F">
                                        <w:rPr>
                                          <w:rFonts w:ascii="Arial" w:hAnsi="Arial"/>
                                          <w:color w:val="808080"/>
                                          <w:sz w:val="26"/>
                                          <w:szCs w:val="26"/>
                                        </w:rPr>
                                        <w:t>-1</w:t>
                                      </w:r>
                                      <w:r>
                                        <w:rPr>
                                          <w:rFonts w:ascii="Arial" w:hAnsi="Arial"/>
                                          <w:color w:val="808080"/>
                                          <w:sz w:val="26"/>
                                          <w:szCs w:val="26"/>
                                        </w:rPr>
                                        <w:t>8</w:t>
                                      </w:r>
                                    </w:p>
                                  </w:sdtContent>
                                </w:sdt>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s:wsp>
                            <wps:cNvPr id="155" name="ClientBox"/>
                            <wps:cNvSpPr/>
                            <wps:spPr>
                              <a:xfrm>
                                <a:off x="110340" y="3200082"/>
                                <a:ext cx="2387348" cy="563684"/>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inorEastAsia"/>
                                      <w:color w:val="808080"/>
                                    </w:rPr>
                                    <w:alias w:val="Client"/>
                                    <w:tag w:val="Client"/>
                                    <w:id w:val="1540466161"/>
                                  </w:sdtPr>
                                  <w:sdtEndPr>
                                    <w:rPr>
                                      <w:rFonts w:eastAsia="Times New Roman"/>
                                      <w:sz w:val="26"/>
                                      <w:szCs w:val="26"/>
                                    </w:rPr>
                                  </w:sdtEndPr>
                                  <w:sdtContent>
                                    <w:p w14:paraId="6FDF4493" w14:textId="062F56F7" w:rsidR="000C3543" w:rsidRPr="004F2603" w:rsidRDefault="000C3543" w:rsidP="00A94D2E">
                                      <w:pPr>
                                        <w:rPr>
                                          <w:rFonts w:ascii="Arial" w:eastAsiaTheme="minorHAnsi" w:hAnsi="Arial"/>
                                          <w:color w:val="808080"/>
                                          <w:sz w:val="26"/>
                                          <w:szCs w:val="26"/>
                                        </w:rPr>
                                      </w:pPr>
                                      <w:r w:rsidRPr="00BB751F">
                                        <w:rPr>
                                          <w:rFonts w:eastAsiaTheme="minorEastAsia"/>
                                          <w:color w:val="808080"/>
                                          <w:sz w:val="26"/>
                                          <w:szCs w:val="26"/>
                                        </w:rPr>
                                        <w:t>MAHINDRA AUTOMOTIVES</w:t>
                                      </w:r>
                                    </w:p>
                                  </w:sdtContent>
                                </w:sdt>
                              </w:txbxContent>
                            </wps:txbx>
                            <wps:bodyPr rot="0" spcFirstLastPara="0" vertOverflow="overflow" horzOverflow="overflow" vert="horz" wrap="none" lIns="91440" tIns="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TitleGroup" o:spid="_x0000_s1026" style="position:absolute;left:0;text-align:left;margin-left:-64.35pt;margin-top:52.65pt;width:433.15pt;height:338.05pt;z-index:251659264;mso-width-relative:margin;mso-height-relative:margin" coordsize="54900,43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">
                    <v:rect id="TitleBox" o:spid="_x0000_s1028" style="position:absolute;left:945;top:10562;width:50292;height:19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rMQA&#10;AADcAAAADwAAAGRycy9kb3ducmV2LnhtbERPTWvCQBC9F/wPywi91Y2VlhqzESmItgeh6sXbkB03&#10;wexszG5M7K/vFgq9zeN9TrYcbC1u1PrKsYLpJAFBXDhdsVFwPKyf3kD4gKyxdkwK7uRhmY8eMky1&#10;6/mLbvtgRAxhn6KCMoQmldIXJVn0E9cQR+7sWoshwtZI3WIfw20tn5PkVVqsODaU2NB7ScVl31kF&#10;267bHa/mdP6W8/tmN3yYz3XSK/U4HlYLEIGG8C/+c291nP8yg99n4gU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frKzEAAAA3AAAAA8AAAAAAAAAAAAAAAAAmAIAAGRycy9k&#10;b3ducmV2LnhtbFBLBQYAAAAABAAEAPUAAACJAwAAAAA=&#10;" filled="f" stroked="f" strokeweight="1.25pt">
                      <v:textbox inset=",0">
                        <w:txbxContent>
                          <w:sdt>
                            <w:sdtPr>
                              <w:rPr>
                                <w:rFonts w:cs="Arial"/>
                                <w:b/>
                                <w:color w:val="002960"/>
                                <w:lang w:val="en-AU"/>
                              </w:rPr>
                              <w:alias w:val="Title"/>
                              <w:tag w:val="Title"/>
                              <w:id w:val="-2039429506"/>
                              <w:dataBinding w:prefixMappings="xmlns:ns0='http://schemas.openxmlformats.org/package/2006/metadata/core-properties' xmlns:ns1='http://purl.org/dc/elements/1.1/'" w:xpath="/ns0:coreProperties[1]/ns1:title[1]" w:storeItemID="{6C3C8BC8-F283-45AE-878A-BAB7291924A1}"/>
                              <w:text w:multiLine="1"/>
                            </w:sdtPr>
                            <w:sdtContent>
                              <w:p w14:paraId="5DA62D1F" w14:textId="75EC4B2F" w:rsidR="000C3543" w:rsidRPr="00A87FE2" w:rsidRDefault="000C3543" w:rsidP="00A94D2E">
                                <w:pPr>
                                  <w:pStyle w:val="BodyText"/>
                                  <w:rPr>
                                    <w:b/>
                                    <w:color w:val="002060"/>
                                  </w:rPr>
                                </w:pPr>
                                <w:r>
                                  <w:rPr>
                                    <w:rFonts w:cs="Arial"/>
                                    <w:b/>
                                    <w:color w:val="002960"/>
                                    <w:lang w:val="en-AU"/>
                                  </w:rPr>
                                  <w:t xml:space="preserve">Operation </w:t>
                                </w:r>
                                <w:proofErr w:type="spellStart"/>
                                <w:r>
                                  <w:rPr>
                                    <w:rFonts w:cs="Arial"/>
                                    <w:b/>
                                    <w:color w:val="002960"/>
                                    <w:lang w:val="en-AU"/>
                                  </w:rPr>
                                  <w:t>Arjun</w:t>
                                </w:r>
                                <w:proofErr w:type="spellEnd"/>
                                <w:r>
                                  <w:rPr>
                                    <w:rFonts w:cs="Arial"/>
                                    <w:b/>
                                    <w:color w:val="002960"/>
                                    <w:lang w:val="en-AU"/>
                                  </w:rPr>
                                  <w:t xml:space="preserve"> - Analytics </w:t>
                                </w:r>
                                <w:proofErr w:type="gramStart"/>
                                <w:r>
                                  <w:rPr>
                                    <w:rFonts w:cs="Arial"/>
                                    <w:b/>
                                    <w:color w:val="002960"/>
                                    <w:lang w:val="en-AU"/>
                                  </w:rPr>
                                  <w:t>Documentation(</w:t>
                                </w:r>
                                <w:proofErr w:type="gramEnd"/>
                                <w:r>
                                  <w:rPr>
                                    <w:rFonts w:cs="Arial"/>
                                    <w:b/>
                                    <w:color w:val="002960"/>
                                    <w:lang w:val="en-AU"/>
                                  </w:rPr>
                                  <w:t>SCV)</w:t>
                                </w:r>
                              </w:p>
                            </w:sdtContent>
                          </w:sdt>
                        </w:txbxContent>
                      </v:textbox>
                    </v:rect>
                    <v:rect id="DocumentBox" o:spid="_x0000_s1029" style="position:absolute;left:944;top:37643;width:16699;height:47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NbGMIA&#10;AADcAAAADwAAAGRycy9kb3ducmV2LnhtbERPTYvCMBC9C/sfwix407SuilSjiFLwImJ12evQjG1p&#10;MylNVuu/N8LC3ubxPme16U0j7tS5yrKCeByBIM6trrhQcL2kowUI55E1NpZJwZMcbNYfgxUm2j74&#10;TPfMFyKEsEtQQel9m0jp8pIMurFtiQN3s51BH2BXSN3hI4SbRk6iaC4NVhwaSmxpV1JeZ79GQb0/&#10;xKevNKurxflnJqfX72OvG6WGn/12CcJT7//Ff+6DDvNnU3g/Ey6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I1sYwgAAANwAAAAPAAAAAAAAAAAAAAAAAJgCAABkcnMvZG93&#10;bnJldi54bWxQSwUGAAAAAAQABAD1AAAAhwMAAAAA&#10;" filled="f" stroked="f" strokeweight="1.25pt">
                      <v:textbox inset=",0">
                        <w:txbxContent>
                          <w:sdt>
                            <w:sdtPr>
                              <w:rPr>
                                <w:rFonts w:eastAsiaTheme="minorEastAsia"/>
                                <w:color w:val="808080"/>
                              </w:rPr>
                              <w:alias w:val="Document type"/>
                              <w:tag w:val="Document type"/>
                              <w:id w:val="905800462"/>
                            </w:sdtPr>
                            <w:sdtEndPr>
                              <w:rPr>
                                <w:rFonts w:eastAsia="Times New Roman"/>
                              </w:rPr>
                            </w:sdtEndPr>
                            <w:sdtContent>
                              <w:p w14:paraId="524EADC0" w14:textId="2DF6F39B" w:rsidR="000C3543" w:rsidRPr="00D3367E" w:rsidRDefault="000C3543" w:rsidP="00A94D2E">
                                <w:pPr>
                                  <w:rPr>
                                    <w:rFonts w:ascii="Arial" w:hAnsi="Arial" w:cs="Arial"/>
                                    <w:color w:val="808080"/>
                                  </w:rPr>
                                </w:pPr>
                                <w:r>
                                  <w:rPr>
                                    <w:rFonts w:ascii="Arial" w:hAnsi="Arial"/>
                                    <w:color w:val="808080"/>
                                    <w:sz w:val="26"/>
                                    <w:szCs w:val="26"/>
                                  </w:rPr>
                                  <w:t>First Draft |01-14</w:t>
                                </w:r>
                                <w:r w:rsidRPr="00BB751F">
                                  <w:rPr>
                                    <w:rFonts w:ascii="Arial" w:hAnsi="Arial"/>
                                    <w:color w:val="808080"/>
                                    <w:sz w:val="26"/>
                                    <w:szCs w:val="26"/>
                                  </w:rPr>
                                  <w:t>-1</w:t>
                                </w:r>
                                <w:r>
                                  <w:rPr>
                                    <w:rFonts w:ascii="Arial" w:hAnsi="Arial"/>
                                    <w:color w:val="808080"/>
                                    <w:sz w:val="26"/>
                                    <w:szCs w:val="26"/>
                                  </w:rPr>
                                  <w:t>8</w:t>
                                </w:r>
                              </w:p>
                            </w:sdtContent>
                          </w:sdt>
                        </w:txbxContent>
                      </v:textbox>
                    </v:rect>
                    <v:rect id="ClientBox" o:spid="_x0000_s1030" style="position:absolute;left:1103;top:32000;width:23873;height:56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8EA&#10;AADcAAAADwAAAGRycy9kb3ducmV2LnhtbERPTYvCMBC9C/6HMII3TdWtSDWKuAheFrEqXodmbEub&#10;SWmy2v33G0HwNo/3OatNZ2rxoNaVlhVMxhEI4szqknMFl/N+tADhPLLG2jIp+CMHm3W/t8JE2yef&#10;6JH6XIQQdgkqKLxvEildVpBBN7YNceDutjXoA2xzqVt8hnBTy2kUzaXBkkNDgQ3tCsqq9NcoqL4P&#10;k+Nsn1bl4nSL5dfl+tPpWqnhoNsuQXjq/Ef8dh90mB/H8HomXC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v/oPBAAAA3AAAAA8AAAAAAAAAAAAAAAAAmAIAAGRycy9kb3du&#10;cmV2LnhtbFBLBQYAAAAABAAEAPUAAACGAwAAAAA=&#10;" filled="f" stroked="f" strokeweight="1.25pt">
                      <v:textbox inset=",0">
                        <w:txbxContent>
                          <w:sdt>
                            <w:sdtPr>
                              <w:rPr>
                                <w:rFonts w:eastAsiaTheme="minorEastAsia"/>
                                <w:color w:val="808080"/>
                              </w:rPr>
                              <w:alias w:val="Client"/>
                              <w:tag w:val="Client"/>
                              <w:id w:val="1540466161"/>
                            </w:sdtPr>
                            <w:sdtEndPr>
                              <w:rPr>
                                <w:rFonts w:eastAsia="Times New Roman"/>
                                <w:sz w:val="26"/>
                                <w:szCs w:val="26"/>
                              </w:rPr>
                            </w:sdtEndPr>
                            <w:sdtContent>
                              <w:p w14:paraId="6FDF4493" w14:textId="062F56F7" w:rsidR="000C3543" w:rsidRPr="004F2603" w:rsidRDefault="000C3543" w:rsidP="00A94D2E">
                                <w:pPr>
                                  <w:rPr>
                                    <w:rFonts w:ascii="Arial" w:eastAsiaTheme="minorHAnsi" w:hAnsi="Arial"/>
                                    <w:color w:val="808080"/>
                                    <w:sz w:val="26"/>
                                    <w:szCs w:val="26"/>
                                  </w:rPr>
                                </w:pPr>
                                <w:r w:rsidRPr="00BB751F">
                                  <w:rPr>
                                    <w:rFonts w:eastAsiaTheme="minorEastAsia"/>
                                    <w:color w:val="808080"/>
                                    <w:sz w:val="26"/>
                                    <w:szCs w:val="26"/>
                                  </w:rPr>
                                  <w:t>MAHINDRA AUTOMOTIVES</w:t>
                                </w:r>
                              </w:p>
                            </w:sdtContent>
                          </w:sdt>
                        </w:txbxContent>
                      </v:textbox>
                    </v:rect>
                  </v:group>
                </w:pict>
              </mc:Fallback>
            </mc:AlternateContent>
          </w:r>
          <w:r w:rsidRPr="00482B33">
            <w:rPr>
              <w:noProof/>
            </w:rPr>
            <w:drawing>
              <wp:anchor distT="0" distB="0" distL="114300" distR="114300" simplePos="0" relativeHeight="251661312" behindDoc="1" locked="0" layoutInCell="1" allowOverlap="1" wp14:anchorId="06BF8D45" wp14:editId="1EE1BAE1">
                <wp:simplePos x="0" y="0"/>
                <wp:positionH relativeFrom="page">
                  <wp:posOffset>0</wp:posOffset>
                </wp:positionH>
                <wp:positionV relativeFrom="page">
                  <wp:posOffset>0</wp:posOffset>
                </wp:positionV>
                <wp:extent cx="7560000" cy="10692000"/>
                <wp:effectExtent l="0" t="0" r="3175" b="0"/>
                <wp:wrapNone/>
                <wp:docPr id="159" name="Titl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r w:rsidRPr="00482B33">
            <w:rPr>
              <w:noProof/>
            </w:rPr>
            <mc:AlternateContent>
              <mc:Choice Requires="wps">
                <w:drawing>
                  <wp:anchor distT="0" distB="0" distL="114300" distR="114300" simplePos="0" relativeHeight="251660288" behindDoc="0" locked="0" layoutInCell="1" allowOverlap="1" wp14:anchorId="24C77297" wp14:editId="48462A71">
                    <wp:simplePos x="0" y="0"/>
                    <wp:positionH relativeFrom="column">
                      <wp:posOffset>-605155</wp:posOffset>
                    </wp:positionH>
                    <wp:positionV relativeFrom="paragraph">
                      <wp:posOffset>914400</wp:posOffset>
                    </wp:positionV>
                    <wp:extent cx="1987200" cy="216000"/>
                    <wp:effectExtent l="0" t="0" r="0" b="0"/>
                    <wp:wrapNone/>
                    <wp:docPr id="158" name="USLogo"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987200" cy="216000"/>
                            </a:xfrm>
                            <a:custGeom>
                              <a:avLst/>
                              <a:gdLst>
                                <a:gd name="T0" fmla="*/ 504 w 5516"/>
                                <a:gd name="T1" fmla="*/ 26 h 606"/>
                                <a:gd name="T2" fmla="*/ 18 w 5516"/>
                                <a:gd name="T3" fmla="*/ 22 h 606"/>
                                <a:gd name="T4" fmla="*/ 140 w 5516"/>
                                <a:gd name="T5" fmla="*/ 436 h 606"/>
                                <a:gd name="T6" fmla="*/ 408 w 5516"/>
                                <a:gd name="T7" fmla="*/ 372 h 606"/>
                                <a:gd name="T8" fmla="*/ 696 w 5516"/>
                                <a:gd name="T9" fmla="*/ 422 h 606"/>
                                <a:gd name="T10" fmla="*/ 768 w 5516"/>
                                <a:gd name="T11" fmla="*/ 196 h 606"/>
                                <a:gd name="T12" fmla="*/ 1272 w 5516"/>
                                <a:gd name="T13" fmla="*/ 26 h 606"/>
                                <a:gd name="T14" fmla="*/ 1302 w 5516"/>
                                <a:gd name="T15" fmla="*/ 338 h 606"/>
                                <a:gd name="T16" fmla="*/ 1202 w 5516"/>
                                <a:gd name="T17" fmla="*/ 436 h 606"/>
                                <a:gd name="T18" fmla="*/ 1030 w 5516"/>
                                <a:gd name="T19" fmla="*/ 10 h 606"/>
                                <a:gd name="T20" fmla="*/ 960 w 5516"/>
                                <a:gd name="T21" fmla="*/ 22 h 606"/>
                                <a:gd name="T22" fmla="*/ 804 w 5516"/>
                                <a:gd name="T23" fmla="*/ 434 h 606"/>
                                <a:gd name="T24" fmla="*/ 930 w 5516"/>
                                <a:gd name="T25" fmla="*/ 246 h 606"/>
                                <a:gd name="T26" fmla="*/ 1658 w 5516"/>
                                <a:gd name="T27" fmla="*/ 342 h 606"/>
                                <a:gd name="T28" fmla="*/ 1368 w 5516"/>
                                <a:gd name="T29" fmla="*/ 188 h 606"/>
                                <a:gd name="T30" fmla="*/ 1514 w 5516"/>
                                <a:gd name="T31" fmla="*/ 436 h 606"/>
                                <a:gd name="T32" fmla="*/ 1564 w 5516"/>
                                <a:gd name="T33" fmla="*/ 434 h 606"/>
                                <a:gd name="T34" fmla="*/ 1904 w 5516"/>
                                <a:gd name="T35" fmla="*/ 184 h 606"/>
                                <a:gd name="T36" fmla="*/ 1728 w 5516"/>
                                <a:gd name="T37" fmla="*/ 366 h 606"/>
                                <a:gd name="T38" fmla="*/ 2102 w 5516"/>
                                <a:gd name="T39" fmla="*/ 192 h 606"/>
                                <a:gd name="T40" fmla="*/ 1982 w 5516"/>
                                <a:gd name="T41" fmla="*/ 320 h 606"/>
                                <a:gd name="T42" fmla="*/ 2478 w 5516"/>
                                <a:gd name="T43" fmla="*/ 242 h 606"/>
                                <a:gd name="T44" fmla="*/ 2406 w 5516"/>
                                <a:gd name="T45" fmla="*/ 390 h 606"/>
                                <a:gd name="T46" fmla="*/ 2234 w 5516"/>
                                <a:gd name="T47" fmla="*/ 192 h 606"/>
                                <a:gd name="T48" fmla="*/ 2478 w 5516"/>
                                <a:gd name="T49" fmla="*/ 242 h 606"/>
                                <a:gd name="T50" fmla="*/ 2928 w 5516"/>
                                <a:gd name="T51" fmla="*/ 448 h 606"/>
                                <a:gd name="T52" fmla="*/ 2958 w 5516"/>
                                <a:gd name="T53" fmla="*/ 230 h 606"/>
                                <a:gd name="T54" fmla="*/ 2716 w 5516"/>
                                <a:gd name="T55" fmla="*/ 54 h 606"/>
                                <a:gd name="T56" fmla="*/ 2714 w 5516"/>
                                <a:gd name="T57" fmla="*/ 36 h 606"/>
                                <a:gd name="T58" fmla="*/ 2928 w 5516"/>
                                <a:gd name="T59" fmla="*/ 448 h 606"/>
                                <a:gd name="T60" fmla="*/ 3388 w 5516"/>
                                <a:gd name="T61" fmla="*/ 4 h 606"/>
                                <a:gd name="T62" fmla="*/ 3396 w 5516"/>
                                <a:gd name="T63" fmla="*/ 366 h 606"/>
                                <a:gd name="T64" fmla="*/ 3580 w 5516"/>
                                <a:gd name="T65" fmla="*/ 190 h 606"/>
                                <a:gd name="T66" fmla="*/ 3502 w 5516"/>
                                <a:gd name="T67" fmla="*/ 432 h 606"/>
                                <a:gd name="T68" fmla="*/ 4232 w 5516"/>
                                <a:gd name="T69" fmla="*/ 348 h 606"/>
                                <a:gd name="T70" fmla="*/ 3858 w 5516"/>
                                <a:gd name="T71" fmla="*/ 176 h 606"/>
                                <a:gd name="T72" fmla="*/ 3758 w 5516"/>
                                <a:gd name="T73" fmla="*/ 446 h 606"/>
                                <a:gd name="T74" fmla="*/ 3990 w 5516"/>
                                <a:gd name="T75" fmla="*/ 282 h 606"/>
                                <a:gd name="T76" fmla="*/ 4042 w 5516"/>
                                <a:gd name="T77" fmla="*/ 342 h 606"/>
                                <a:gd name="T78" fmla="*/ 4134 w 5516"/>
                                <a:gd name="T79" fmla="*/ 448 h 606"/>
                                <a:gd name="T80" fmla="*/ 4454 w 5516"/>
                                <a:gd name="T81" fmla="*/ 202 h 606"/>
                                <a:gd name="T82" fmla="*/ 4284 w 5516"/>
                                <a:gd name="T83" fmla="*/ 174 h 606"/>
                                <a:gd name="T84" fmla="*/ 4432 w 5516"/>
                                <a:gd name="T85" fmla="*/ 588 h 606"/>
                                <a:gd name="T86" fmla="*/ 4792 w 5516"/>
                                <a:gd name="T87" fmla="*/ 382 h 606"/>
                                <a:gd name="T88" fmla="*/ 5192 w 5516"/>
                                <a:gd name="T89" fmla="*/ 340 h 606"/>
                                <a:gd name="T90" fmla="*/ 4902 w 5516"/>
                                <a:gd name="T91" fmla="*/ 186 h 606"/>
                                <a:gd name="T92" fmla="*/ 4850 w 5516"/>
                                <a:gd name="T93" fmla="*/ 274 h 606"/>
                                <a:gd name="T94" fmla="*/ 4742 w 5516"/>
                                <a:gd name="T95" fmla="*/ 194 h 606"/>
                                <a:gd name="T96" fmla="*/ 4794 w 5516"/>
                                <a:gd name="T97" fmla="*/ 418 h 606"/>
                                <a:gd name="T98" fmla="*/ 5004 w 5516"/>
                                <a:gd name="T99" fmla="*/ 338 h 606"/>
                                <a:gd name="T100" fmla="*/ 5098 w 5516"/>
                                <a:gd name="T101" fmla="*/ 446 h 606"/>
                                <a:gd name="T102" fmla="*/ 5418 w 5516"/>
                                <a:gd name="T103" fmla="*/ 192 h 606"/>
                                <a:gd name="T104" fmla="*/ 5348 w 5516"/>
                                <a:gd name="T105" fmla="*/ 180 h 606"/>
                                <a:gd name="T106" fmla="*/ 5254 w 5516"/>
                                <a:gd name="T107" fmla="*/ 606 h 6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516" h="606">
                                  <a:moveTo>
                                    <a:pt x="366" y="448"/>
                                  </a:moveTo>
                                  <a:cubicBezTo>
                                    <a:pt x="524" y="448"/>
                                    <a:pt x="524" y="448"/>
                                    <a:pt x="524" y="448"/>
                                  </a:cubicBezTo>
                                  <a:cubicBezTo>
                                    <a:pt x="524" y="436"/>
                                    <a:pt x="524" y="436"/>
                                    <a:pt x="524" y="436"/>
                                  </a:cubicBezTo>
                                  <a:cubicBezTo>
                                    <a:pt x="486" y="432"/>
                                    <a:pt x="470" y="414"/>
                                    <a:pt x="468" y="362"/>
                                  </a:cubicBezTo>
                                  <a:cubicBezTo>
                                    <a:pt x="454" y="86"/>
                                    <a:pt x="454" y="86"/>
                                    <a:pt x="454" y="86"/>
                                  </a:cubicBezTo>
                                  <a:cubicBezTo>
                                    <a:pt x="452" y="46"/>
                                    <a:pt x="470" y="30"/>
                                    <a:pt x="504" y="26"/>
                                  </a:cubicBezTo>
                                  <a:cubicBezTo>
                                    <a:pt x="504" y="12"/>
                                    <a:pt x="504" y="12"/>
                                    <a:pt x="504" y="12"/>
                                  </a:cubicBezTo>
                                  <a:cubicBezTo>
                                    <a:pt x="394" y="12"/>
                                    <a:pt x="394" y="12"/>
                                    <a:pt x="394" y="12"/>
                                  </a:cubicBezTo>
                                  <a:cubicBezTo>
                                    <a:pt x="264" y="350"/>
                                    <a:pt x="264" y="350"/>
                                    <a:pt x="264" y="350"/>
                                  </a:cubicBezTo>
                                  <a:cubicBezTo>
                                    <a:pt x="132" y="10"/>
                                    <a:pt x="132" y="10"/>
                                    <a:pt x="132" y="10"/>
                                  </a:cubicBezTo>
                                  <a:cubicBezTo>
                                    <a:pt x="18" y="10"/>
                                    <a:pt x="18" y="10"/>
                                    <a:pt x="18" y="10"/>
                                  </a:cubicBezTo>
                                  <a:cubicBezTo>
                                    <a:pt x="18" y="22"/>
                                    <a:pt x="18" y="22"/>
                                    <a:pt x="18" y="22"/>
                                  </a:cubicBezTo>
                                  <a:cubicBezTo>
                                    <a:pt x="40" y="26"/>
                                    <a:pt x="74" y="32"/>
                                    <a:pt x="72" y="84"/>
                                  </a:cubicBezTo>
                                  <a:cubicBezTo>
                                    <a:pt x="58" y="352"/>
                                    <a:pt x="58" y="352"/>
                                    <a:pt x="58" y="352"/>
                                  </a:cubicBezTo>
                                  <a:cubicBezTo>
                                    <a:pt x="54" y="410"/>
                                    <a:pt x="38" y="430"/>
                                    <a:pt x="0" y="436"/>
                                  </a:cubicBezTo>
                                  <a:cubicBezTo>
                                    <a:pt x="0" y="448"/>
                                    <a:pt x="0" y="448"/>
                                    <a:pt x="0" y="448"/>
                                  </a:cubicBezTo>
                                  <a:cubicBezTo>
                                    <a:pt x="140" y="448"/>
                                    <a:pt x="140" y="448"/>
                                    <a:pt x="140" y="448"/>
                                  </a:cubicBezTo>
                                  <a:cubicBezTo>
                                    <a:pt x="140" y="436"/>
                                    <a:pt x="140" y="436"/>
                                    <a:pt x="140" y="436"/>
                                  </a:cubicBezTo>
                                  <a:cubicBezTo>
                                    <a:pt x="98" y="428"/>
                                    <a:pt x="84" y="414"/>
                                    <a:pt x="88" y="356"/>
                                  </a:cubicBezTo>
                                  <a:cubicBezTo>
                                    <a:pt x="100" y="86"/>
                                    <a:pt x="100" y="86"/>
                                    <a:pt x="100" y="86"/>
                                  </a:cubicBezTo>
                                  <a:cubicBezTo>
                                    <a:pt x="240" y="444"/>
                                    <a:pt x="240" y="444"/>
                                    <a:pt x="240" y="444"/>
                                  </a:cubicBezTo>
                                  <a:cubicBezTo>
                                    <a:pt x="258" y="444"/>
                                    <a:pt x="258" y="444"/>
                                    <a:pt x="258" y="444"/>
                                  </a:cubicBezTo>
                                  <a:cubicBezTo>
                                    <a:pt x="396" y="86"/>
                                    <a:pt x="396" y="86"/>
                                    <a:pt x="396" y="86"/>
                                  </a:cubicBezTo>
                                  <a:cubicBezTo>
                                    <a:pt x="408" y="372"/>
                                    <a:pt x="408" y="372"/>
                                    <a:pt x="408" y="372"/>
                                  </a:cubicBezTo>
                                  <a:cubicBezTo>
                                    <a:pt x="410" y="416"/>
                                    <a:pt x="398" y="430"/>
                                    <a:pt x="366" y="434"/>
                                  </a:cubicBezTo>
                                  <a:lnTo>
                                    <a:pt x="366" y="448"/>
                                  </a:lnTo>
                                  <a:close/>
                                  <a:moveTo>
                                    <a:pt x="670" y="456"/>
                                  </a:moveTo>
                                  <a:cubicBezTo>
                                    <a:pt x="708" y="456"/>
                                    <a:pt x="756" y="440"/>
                                    <a:pt x="782" y="412"/>
                                  </a:cubicBezTo>
                                  <a:cubicBezTo>
                                    <a:pt x="776" y="400"/>
                                    <a:pt x="776" y="400"/>
                                    <a:pt x="776" y="400"/>
                                  </a:cubicBezTo>
                                  <a:cubicBezTo>
                                    <a:pt x="750" y="416"/>
                                    <a:pt x="722" y="422"/>
                                    <a:pt x="696" y="422"/>
                                  </a:cubicBezTo>
                                  <a:cubicBezTo>
                                    <a:pt x="620" y="422"/>
                                    <a:pt x="592" y="358"/>
                                    <a:pt x="592" y="290"/>
                                  </a:cubicBezTo>
                                  <a:cubicBezTo>
                                    <a:pt x="592" y="258"/>
                                    <a:pt x="600" y="236"/>
                                    <a:pt x="614" y="222"/>
                                  </a:cubicBezTo>
                                  <a:cubicBezTo>
                                    <a:pt x="626" y="210"/>
                                    <a:pt x="646" y="204"/>
                                    <a:pt x="664" y="204"/>
                                  </a:cubicBezTo>
                                  <a:cubicBezTo>
                                    <a:pt x="690" y="204"/>
                                    <a:pt x="722" y="214"/>
                                    <a:pt x="744" y="244"/>
                                  </a:cubicBezTo>
                                  <a:cubicBezTo>
                                    <a:pt x="750" y="244"/>
                                    <a:pt x="750" y="244"/>
                                    <a:pt x="750" y="244"/>
                                  </a:cubicBezTo>
                                  <a:cubicBezTo>
                                    <a:pt x="758" y="234"/>
                                    <a:pt x="766" y="212"/>
                                    <a:pt x="768" y="196"/>
                                  </a:cubicBezTo>
                                  <a:cubicBezTo>
                                    <a:pt x="748" y="180"/>
                                    <a:pt x="720" y="172"/>
                                    <a:pt x="686" y="172"/>
                                  </a:cubicBezTo>
                                  <a:cubicBezTo>
                                    <a:pt x="604" y="172"/>
                                    <a:pt x="544" y="246"/>
                                    <a:pt x="544" y="326"/>
                                  </a:cubicBezTo>
                                  <a:cubicBezTo>
                                    <a:pt x="540" y="390"/>
                                    <a:pt x="576" y="456"/>
                                    <a:pt x="670" y="456"/>
                                  </a:cubicBezTo>
                                  <a:moveTo>
                                    <a:pt x="1272" y="98"/>
                                  </a:moveTo>
                                  <a:cubicBezTo>
                                    <a:pt x="1292" y="98"/>
                                    <a:pt x="1308" y="82"/>
                                    <a:pt x="1308" y="62"/>
                                  </a:cubicBezTo>
                                  <a:cubicBezTo>
                                    <a:pt x="1308" y="42"/>
                                    <a:pt x="1292" y="26"/>
                                    <a:pt x="1272" y="26"/>
                                  </a:cubicBezTo>
                                  <a:cubicBezTo>
                                    <a:pt x="1252" y="26"/>
                                    <a:pt x="1238" y="42"/>
                                    <a:pt x="1238" y="62"/>
                                  </a:cubicBezTo>
                                  <a:cubicBezTo>
                                    <a:pt x="1238" y="82"/>
                                    <a:pt x="1252" y="98"/>
                                    <a:pt x="1272" y="98"/>
                                  </a:cubicBezTo>
                                  <a:moveTo>
                                    <a:pt x="1202" y="448"/>
                                  </a:moveTo>
                                  <a:cubicBezTo>
                                    <a:pt x="1346" y="448"/>
                                    <a:pt x="1346" y="448"/>
                                    <a:pt x="1346" y="448"/>
                                  </a:cubicBezTo>
                                  <a:cubicBezTo>
                                    <a:pt x="1346" y="436"/>
                                    <a:pt x="1346" y="436"/>
                                    <a:pt x="1346" y="436"/>
                                  </a:cubicBezTo>
                                  <a:cubicBezTo>
                                    <a:pt x="1304" y="432"/>
                                    <a:pt x="1302" y="434"/>
                                    <a:pt x="1302" y="338"/>
                                  </a:cubicBezTo>
                                  <a:cubicBezTo>
                                    <a:pt x="1302" y="176"/>
                                    <a:pt x="1302" y="176"/>
                                    <a:pt x="1302" y="176"/>
                                  </a:cubicBezTo>
                                  <a:cubicBezTo>
                                    <a:pt x="1200" y="176"/>
                                    <a:pt x="1200" y="176"/>
                                    <a:pt x="1200" y="176"/>
                                  </a:cubicBezTo>
                                  <a:cubicBezTo>
                                    <a:pt x="1200" y="188"/>
                                    <a:pt x="1200" y="188"/>
                                    <a:pt x="1200" y="188"/>
                                  </a:cubicBezTo>
                                  <a:cubicBezTo>
                                    <a:pt x="1244" y="190"/>
                                    <a:pt x="1250" y="192"/>
                                    <a:pt x="1250" y="268"/>
                                  </a:cubicBezTo>
                                  <a:cubicBezTo>
                                    <a:pt x="1250" y="336"/>
                                    <a:pt x="1250" y="336"/>
                                    <a:pt x="1250" y="336"/>
                                  </a:cubicBezTo>
                                  <a:cubicBezTo>
                                    <a:pt x="1250" y="432"/>
                                    <a:pt x="1248" y="432"/>
                                    <a:pt x="1202" y="436"/>
                                  </a:cubicBezTo>
                                  <a:cubicBezTo>
                                    <a:pt x="1178" y="434"/>
                                    <a:pt x="1154" y="426"/>
                                    <a:pt x="1076" y="338"/>
                                  </a:cubicBezTo>
                                  <a:cubicBezTo>
                                    <a:pt x="1046" y="302"/>
                                    <a:pt x="996" y="244"/>
                                    <a:pt x="968" y="206"/>
                                  </a:cubicBezTo>
                                  <a:cubicBezTo>
                                    <a:pt x="1062" y="102"/>
                                    <a:pt x="1062" y="102"/>
                                    <a:pt x="1062" y="102"/>
                                  </a:cubicBezTo>
                                  <a:cubicBezTo>
                                    <a:pt x="1108" y="52"/>
                                    <a:pt x="1132" y="26"/>
                                    <a:pt x="1176" y="24"/>
                                  </a:cubicBezTo>
                                  <a:cubicBezTo>
                                    <a:pt x="1176" y="10"/>
                                    <a:pt x="1176" y="10"/>
                                    <a:pt x="1176" y="10"/>
                                  </a:cubicBezTo>
                                  <a:cubicBezTo>
                                    <a:pt x="1030" y="10"/>
                                    <a:pt x="1030" y="10"/>
                                    <a:pt x="1030" y="10"/>
                                  </a:cubicBezTo>
                                  <a:cubicBezTo>
                                    <a:pt x="1030" y="22"/>
                                    <a:pt x="1030" y="22"/>
                                    <a:pt x="1030" y="22"/>
                                  </a:cubicBezTo>
                                  <a:cubicBezTo>
                                    <a:pt x="1050" y="26"/>
                                    <a:pt x="1056" y="32"/>
                                    <a:pt x="1056" y="46"/>
                                  </a:cubicBezTo>
                                  <a:cubicBezTo>
                                    <a:pt x="1056" y="56"/>
                                    <a:pt x="1054" y="72"/>
                                    <a:pt x="1026" y="102"/>
                                  </a:cubicBezTo>
                                  <a:cubicBezTo>
                                    <a:pt x="910" y="230"/>
                                    <a:pt x="910" y="230"/>
                                    <a:pt x="910" y="230"/>
                                  </a:cubicBezTo>
                                  <a:cubicBezTo>
                                    <a:pt x="910" y="148"/>
                                    <a:pt x="910" y="148"/>
                                    <a:pt x="910" y="148"/>
                                  </a:cubicBezTo>
                                  <a:cubicBezTo>
                                    <a:pt x="910" y="36"/>
                                    <a:pt x="916" y="28"/>
                                    <a:pt x="960" y="22"/>
                                  </a:cubicBezTo>
                                  <a:cubicBezTo>
                                    <a:pt x="960" y="8"/>
                                    <a:pt x="960" y="8"/>
                                    <a:pt x="960" y="8"/>
                                  </a:cubicBezTo>
                                  <a:cubicBezTo>
                                    <a:pt x="804" y="8"/>
                                    <a:pt x="804" y="8"/>
                                    <a:pt x="804" y="8"/>
                                  </a:cubicBezTo>
                                  <a:cubicBezTo>
                                    <a:pt x="804" y="22"/>
                                    <a:pt x="804" y="22"/>
                                    <a:pt x="804" y="22"/>
                                  </a:cubicBezTo>
                                  <a:cubicBezTo>
                                    <a:pt x="852" y="26"/>
                                    <a:pt x="854" y="36"/>
                                    <a:pt x="854" y="148"/>
                                  </a:cubicBezTo>
                                  <a:cubicBezTo>
                                    <a:pt x="854" y="300"/>
                                    <a:pt x="854" y="300"/>
                                    <a:pt x="854" y="300"/>
                                  </a:cubicBezTo>
                                  <a:cubicBezTo>
                                    <a:pt x="854" y="422"/>
                                    <a:pt x="850" y="430"/>
                                    <a:pt x="804" y="434"/>
                                  </a:cubicBezTo>
                                  <a:cubicBezTo>
                                    <a:pt x="804" y="446"/>
                                    <a:pt x="804" y="446"/>
                                    <a:pt x="804" y="446"/>
                                  </a:cubicBezTo>
                                  <a:cubicBezTo>
                                    <a:pt x="960" y="446"/>
                                    <a:pt x="960" y="446"/>
                                    <a:pt x="960" y="446"/>
                                  </a:cubicBezTo>
                                  <a:cubicBezTo>
                                    <a:pt x="960" y="434"/>
                                    <a:pt x="960" y="434"/>
                                    <a:pt x="960" y="434"/>
                                  </a:cubicBezTo>
                                  <a:cubicBezTo>
                                    <a:pt x="910" y="428"/>
                                    <a:pt x="910" y="424"/>
                                    <a:pt x="910" y="292"/>
                                  </a:cubicBezTo>
                                  <a:cubicBezTo>
                                    <a:pt x="910" y="268"/>
                                    <a:pt x="910" y="268"/>
                                    <a:pt x="910" y="268"/>
                                  </a:cubicBezTo>
                                  <a:cubicBezTo>
                                    <a:pt x="930" y="246"/>
                                    <a:pt x="930" y="246"/>
                                    <a:pt x="930" y="246"/>
                                  </a:cubicBezTo>
                                  <a:cubicBezTo>
                                    <a:pt x="982" y="310"/>
                                    <a:pt x="1038" y="380"/>
                                    <a:pt x="1098" y="448"/>
                                  </a:cubicBezTo>
                                  <a:cubicBezTo>
                                    <a:pt x="1202" y="448"/>
                                    <a:pt x="1202" y="448"/>
                                    <a:pt x="1202" y="448"/>
                                  </a:cubicBezTo>
                                  <a:close/>
                                  <a:moveTo>
                                    <a:pt x="1564" y="448"/>
                                  </a:moveTo>
                                  <a:cubicBezTo>
                                    <a:pt x="1706" y="448"/>
                                    <a:pt x="1706" y="448"/>
                                    <a:pt x="1706" y="448"/>
                                  </a:cubicBezTo>
                                  <a:cubicBezTo>
                                    <a:pt x="1706" y="436"/>
                                    <a:pt x="1706" y="436"/>
                                    <a:pt x="1706" y="436"/>
                                  </a:cubicBezTo>
                                  <a:cubicBezTo>
                                    <a:pt x="1658" y="434"/>
                                    <a:pt x="1658" y="432"/>
                                    <a:pt x="1658" y="342"/>
                                  </a:cubicBezTo>
                                  <a:cubicBezTo>
                                    <a:pt x="1658" y="280"/>
                                    <a:pt x="1658" y="280"/>
                                    <a:pt x="1658" y="280"/>
                                  </a:cubicBezTo>
                                  <a:cubicBezTo>
                                    <a:pt x="1658" y="198"/>
                                    <a:pt x="1612" y="172"/>
                                    <a:pt x="1570" y="172"/>
                                  </a:cubicBezTo>
                                  <a:cubicBezTo>
                                    <a:pt x="1534" y="172"/>
                                    <a:pt x="1498" y="188"/>
                                    <a:pt x="1470" y="224"/>
                                  </a:cubicBezTo>
                                  <a:cubicBezTo>
                                    <a:pt x="1470" y="176"/>
                                    <a:pt x="1470" y="176"/>
                                    <a:pt x="1470" y="176"/>
                                  </a:cubicBezTo>
                                  <a:cubicBezTo>
                                    <a:pt x="1368" y="176"/>
                                    <a:pt x="1368" y="176"/>
                                    <a:pt x="1368" y="176"/>
                                  </a:cubicBezTo>
                                  <a:cubicBezTo>
                                    <a:pt x="1368" y="188"/>
                                    <a:pt x="1368" y="188"/>
                                    <a:pt x="1368" y="188"/>
                                  </a:cubicBezTo>
                                  <a:cubicBezTo>
                                    <a:pt x="1412" y="190"/>
                                    <a:pt x="1418" y="192"/>
                                    <a:pt x="1418" y="268"/>
                                  </a:cubicBezTo>
                                  <a:cubicBezTo>
                                    <a:pt x="1418" y="336"/>
                                    <a:pt x="1418" y="336"/>
                                    <a:pt x="1418" y="336"/>
                                  </a:cubicBezTo>
                                  <a:cubicBezTo>
                                    <a:pt x="1418" y="434"/>
                                    <a:pt x="1418" y="434"/>
                                    <a:pt x="1370" y="436"/>
                                  </a:cubicBezTo>
                                  <a:cubicBezTo>
                                    <a:pt x="1370" y="448"/>
                                    <a:pt x="1370" y="448"/>
                                    <a:pt x="1370" y="448"/>
                                  </a:cubicBezTo>
                                  <a:cubicBezTo>
                                    <a:pt x="1514" y="448"/>
                                    <a:pt x="1514" y="448"/>
                                    <a:pt x="1514" y="448"/>
                                  </a:cubicBezTo>
                                  <a:cubicBezTo>
                                    <a:pt x="1514" y="436"/>
                                    <a:pt x="1514" y="436"/>
                                    <a:pt x="1514" y="436"/>
                                  </a:cubicBezTo>
                                  <a:cubicBezTo>
                                    <a:pt x="1472" y="432"/>
                                    <a:pt x="1470" y="434"/>
                                    <a:pt x="1470" y="338"/>
                                  </a:cubicBezTo>
                                  <a:cubicBezTo>
                                    <a:pt x="1470" y="262"/>
                                    <a:pt x="1470" y="262"/>
                                    <a:pt x="1470" y="262"/>
                                  </a:cubicBezTo>
                                  <a:cubicBezTo>
                                    <a:pt x="1470" y="236"/>
                                    <a:pt x="1504" y="206"/>
                                    <a:pt x="1546" y="206"/>
                                  </a:cubicBezTo>
                                  <a:cubicBezTo>
                                    <a:pt x="1580" y="206"/>
                                    <a:pt x="1606" y="220"/>
                                    <a:pt x="1606" y="286"/>
                                  </a:cubicBezTo>
                                  <a:cubicBezTo>
                                    <a:pt x="1606" y="340"/>
                                    <a:pt x="1606" y="340"/>
                                    <a:pt x="1606" y="340"/>
                                  </a:cubicBezTo>
                                  <a:cubicBezTo>
                                    <a:pt x="1606" y="432"/>
                                    <a:pt x="1602" y="432"/>
                                    <a:pt x="1564" y="434"/>
                                  </a:cubicBezTo>
                                  <a:lnTo>
                                    <a:pt x="1564" y="448"/>
                                  </a:lnTo>
                                  <a:close/>
                                  <a:moveTo>
                                    <a:pt x="1776" y="222"/>
                                  </a:moveTo>
                                  <a:cubicBezTo>
                                    <a:pt x="1776" y="200"/>
                                    <a:pt x="1796" y="188"/>
                                    <a:pt x="1822" y="188"/>
                                  </a:cubicBezTo>
                                  <a:cubicBezTo>
                                    <a:pt x="1874" y="188"/>
                                    <a:pt x="1896" y="236"/>
                                    <a:pt x="1900" y="252"/>
                                  </a:cubicBezTo>
                                  <a:cubicBezTo>
                                    <a:pt x="1912" y="252"/>
                                    <a:pt x="1912" y="252"/>
                                    <a:pt x="1912" y="252"/>
                                  </a:cubicBezTo>
                                  <a:cubicBezTo>
                                    <a:pt x="1912" y="212"/>
                                    <a:pt x="1908" y="188"/>
                                    <a:pt x="1904" y="184"/>
                                  </a:cubicBezTo>
                                  <a:cubicBezTo>
                                    <a:pt x="1900" y="180"/>
                                    <a:pt x="1862" y="170"/>
                                    <a:pt x="1824" y="170"/>
                                  </a:cubicBezTo>
                                  <a:cubicBezTo>
                                    <a:pt x="1768" y="170"/>
                                    <a:pt x="1734" y="206"/>
                                    <a:pt x="1734" y="248"/>
                                  </a:cubicBezTo>
                                  <a:cubicBezTo>
                                    <a:pt x="1734" y="340"/>
                                    <a:pt x="1890" y="322"/>
                                    <a:pt x="1890" y="396"/>
                                  </a:cubicBezTo>
                                  <a:cubicBezTo>
                                    <a:pt x="1890" y="422"/>
                                    <a:pt x="1866" y="436"/>
                                    <a:pt x="1826" y="436"/>
                                  </a:cubicBezTo>
                                  <a:cubicBezTo>
                                    <a:pt x="1788" y="436"/>
                                    <a:pt x="1754" y="416"/>
                                    <a:pt x="1744" y="366"/>
                                  </a:cubicBezTo>
                                  <a:cubicBezTo>
                                    <a:pt x="1728" y="366"/>
                                    <a:pt x="1728" y="366"/>
                                    <a:pt x="1728" y="366"/>
                                  </a:cubicBezTo>
                                  <a:cubicBezTo>
                                    <a:pt x="1728" y="386"/>
                                    <a:pt x="1732" y="422"/>
                                    <a:pt x="1734" y="428"/>
                                  </a:cubicBezTo>
                                  <a:cubicBezTo>
                                    <a:pt x="1744" y="446"/>
                                    <a:pt x="1788" y="454"/>
                                    <a:pt x="1824" y="454"/>
                                  </a:cubicBezTo>
                                  <a:cubicBezTo>
                                    <a:pt x="1888" y="454"/>
                                    <a:pt x="1928" y="416"/>
                                    <a:pt x="1928" y="372"/>
                                  </a:cubicBezTo>
                                  <a:cubicBezTo>
                                    <a:pt x="1932" y="270"/>
                                    <a:pt x="1776" y="286"/>
                                    <a:pt x="1776" y="222"/>
                                  </a:cubicBezTo>
                                  <a:moveTo>
                                    <a:pt x="2030" y="270"/>
                                  </a:moveTo>
                                  <a:cubicBezTo>
                                    <a:pt x="2034" y="220"/>
                                    <a:pt x="2058" y="192"/>
                                    <a:pt x="2102" y="192"/>
                                  </a:cubicBezTo>
                                  <a:cubicBezTo>
                                    <a:pt x="2144" y="192"/>
                                    <a:pt x="2170" y="220"/>
                                    <a:pt x="2172" y="270"/>
                                  </a:cubicBezTo>
                                  <a:lnTo>
                                    <a:pt x="2030" y="270"/>
                                  </a:lnTo>
                                  <a:close/>
                                  <a:moveTo>
                                    <a:pt x="2030" y="290"/>
                                  </a:moveTo>
                                  <a:cubicBezTo>
                                    <a:pt x="2222" y="290"/>
                                    <a:pt x="2222" y="290"/>
                                    <a:pt x="2222" y="290"/>
                                  </a:cubicBezTo>
                                  <a:cubicBezTo>
                                    <a:pt x="2226" y="228"/>
                                    <a:pt x="2192" y="168"/>
                                    <a:pt x="2114" y="168"/>
                                  </a:cubicBezTo>
                                  <a:cubicBezTo>
                                    <a:pt x="2034" y="168"/>
                                    <a:pt x="1982" y="232"/>
                                    <a:pt x="1982" y="320"/>
                                  </a:cubicBezTo>
                                  <a:cubicBezTo>
                                    <a:pt x="1982" y="388"/>
                                    <a:pt x="2018" y="456"/>
                                    <a:pt x="2112" y="456"/>
                                  </a:cubicBezTo>
                                  <a:cubicBezTo>
                                    <a:pt x="2150" y="456"/>
                                    <a:pt x="2198" y="440"/>
                                    <a:pt x="2224" y="412"/>
                                  </a:cubicBezTo>
                                  <a:cubicBezTo>
                                    <a:pt x="2218" y="400"/>
                                    <a:pt x="2218" y="400"/>
                                    <a:pt x="2218" y="400"/>
                                  </a:cubicBezTo>
                                  <a:cubicBezTo>
                                    <a:pt x="2192" y="416"/>
                                    <a:pt x="2164" y="422"/>
                                    <a:pt x="2138" y="422"/>
                                  </a:cubicBezTo>
                                  <a:cubicBezTo>
                                    <a:pt x="2058" y="420"/>
                                    <a:pt x="2028" y="352"/>
                                    <a:pt x="2030" y="290"/>
                                  </a:cubicBezTo>
                                  <a:moveTo>
                                    <a:pt x="2478" y="242"/>
                                  </a:moveTo>
                                  <a:cubicBezTo>
                                    <a:pt x="2490" y="206"/>
                                    <a:pt x="2510" y="192"/>
                                    <a:pt x="2528" y="192"/>
                                  </a:cubicBezTo>
                                  <a:cubicBezTo>
                                    <a:pt x="2528" y="180"/>
                                    <a:pt x="2528" y="180"/>
                                    <a:pt x="2528" y="180"/>
                                  </a:cubicBezTo>
                                  <a:cubicBezTo>
                                    <a:pt x="2430" y="180"/>
                                    <a:pt x="2430" y="180"/>
                                    <a:pt x="2430" y="180"/>
                                  </a:cubicBezTo>
                                  <a:cubicBezTo>
                                    <a:pt x="2430" y="192"/>
                                    <a:pt x="2430" y="192"/>
                                    <a:pt x="2430" y="192"/>
                                  </a:cubicBezTo>
                                  <a:cubicBezTo>
                                    <a:pt x="2454" y="194"/>
                                    <a:pt x="2466" y="206"/>
                                    <a:pt x="2458" y="234"/>
                                  </a:cubicBezTo>
                                  <a:cubicBezTo>
                                    <a:pt x="2406" y="390"/>
                                    <a:pt x="2406" y="390"/>
                                    <a:pt x="2406" y="390"/>
                                  </a:cubicBezTo>
                                  <a:cubicBezTo>
                                    <a:pt x="2354" y="270"/>
                                    <a:pt x="2354" y="270"/>
                                    <a:pt x="2354" y="270"/>
                                  </a:cubicBezTo>
                                  <a:cubicBezTo>
                                    <a:pt x="2340" y="238"/>
                                    <a:pt x="2334" y="224"/>
                                    <a:pt x="2334" y="212"/>
                                  </a:cubicBezTo>
                                  <a:cubicBezTo>
                                    <a:pt x="2334" y="202"/>
                                    <a:pt x="2340" y="196"/>
                                    <a:pt x="2360" y="192"/>
                                  </a:cubicBezTo>
                                  <a:cubicBezTo>
                                    <a:pt x="2360" y="180"/>
                                    <a:pt x="2360" y="180"/>
                                    <a:pt x="2360" y="180"/>
                                  </a:cubicBezTo>
                                  <a:cubicBezTo>
                                    <a:pt x="2234" y="180"/>
                                    <a:pt x="2234" y="180"/>
                                    <a:pt x="2234" y="180"/>
                                  </a:cubicBezTo>
                                  <a:cubicBezTo>
                                    <a:pt x="2234" y="192"/>
                                    <a:pt x="2234" y="192"/>
                                    <a:pt x="2234" y="192"/>
                                  </a:cubicBezTo>
                                  <a:cubicBezTo>
                                    <a:pt x="2266" y="194"/>
                                    <a:pt x="2268" y="198"/>
                                    <a:pt x="2310" y="292"/>
                                  </a:cubicBezTo>
                                  <a:cubicBezTo>
                                    <a:pt x="2382" y="450"/>
                                    <a:pt x="2382" y="450"/>
                                    <a:pt x="2382" y="450"/>
                                  </a:cubicBezTo>
                                  <a:cubicBezTo>
                                    <a:pt x="2358" y="512"/>
                                    <a:pt x="2320" y="546"/>
                                    <a:pt x="2242" y="564"/>
                                  </a:cubicBezTo>
                                  <a:cubicBezTo>
                                    <a:pt x="2246" y="576"/>
                                    <a:pt x="2260" y="600"/>
                                    <a:pt x="2268" y="606"/>
                                  </a:cubicBezTo>
                                  <a:cubicBezTo>
                                    <a:pt x="2370" y="564"/>
                                    <a:pt x="2390" y="498"/>
                                    <a:pt x="2426" y="396"/>
                                  </a:cubicBezTo>
                                  <a:lnTo>
                                    <a:pt x="2478" y="242"/>
                                  </a:lnTo>
                                  <a:close/>
                                  <a:moveTo>
                                    <a:pt x="2844" y="394"/>
                                  </a:moveTo>
                                  <a:cubicBezTo>
                                    <a:pt x="2822" y="412"/>
                                    <a:pt x="2782" y="416"/>
                                    <a:pt x="2750" y="416"/>
                                  </a:cubicBezTo>
                                  <a:cubicBezTo>
                                    <a:pt x="2670" y="416"/>
                                    <a:pt x="2606" y="360"/>
                                    <a:pt x="2606" y="284"/>
                                  </a:cubicBezTo>
                                  <a:cubicBezTo>
                                    <a:pt x="2606" y="236"/>
                                    <a:pt x="2626" y="206"/>
                                    <a:pt x="2658" y="198"/>
                                  </a:cubicBezTo>
                                  <a:cubicBezTo>
                                    <a:pt x="2698" y="266"/>
                                    <a:pt x="2770" y="338"/>
                                    <a:pt x="2844" y="394"/>
                                  </a:cubicBezTo>
                                  <a:moveTo>
                                    <a:pt x="2928" y="448"/>
                                  </a:moveTo>
                                  <a:cubicBezTo>
                                    <a:pt x="3022" y="448"/>
                                    <a:pt x="3022" y="448"/>
                                    <a:pt x="3022" y="448"/>
                                  </a:cubicBezTo>
                                  <a:cubicBezTo>
                                    <a:pt x="3022" y="436"/>
                                    <a:pt x="3022" y="436"/>
                                    <a:pt x="3022" y="436"/>
                                  </a:cubicBezTo>
                                  <a:cubicBezTo>
                                    <a:pt x="2992" y="432"/>
                                    <a:pt x="2946" y="408"/>
                                    <a:pt x="2896" y="372"/>
                                  </a:cubicBezTo>
                                  <a:cubicBezTo>
                                    <a:pt x="2914" y="342"/>
                                    <a:pt x="2918" y="300"/>
                                    <a:pt x="2922" y="270"/>
                                  </a:cubicBezTo>
                                  <a:cubicBezTo>
                                    <a:pt x="2926" y="244"/>
                                    <a:pt x="2946" y="244"/>
                                    <a:pt x="2958" y="242"/>
                                  </a:cubicBezTo>
                                  <a:cubicBezTo>
                                    <a:pt x="2958" y="230"/>
                                    <a:pt x="2958" y="230"/>
                                    <a:pt x="2958" y="230"/>
                                  </a:cubicBezTo>
                                  <a:cubicBezTo>
                                    <a:pt x="2834" y="230"/>
                                    <a:pt x="2834" y="230"/>
                                    <a:pt x="2834" y="230"/>
                                  </a:cubicBezTo>
                                  <a:cubicBezTo>
                                    <a:pt x="2834" y="242"/>
                                    <a:pt x="2834" y="242"/>
                                    <a:pt x="2834" y="242"/>
                                  </a:cubicBezTo>
                                  <a:cubicBezTo>
                                    <a:pt x="2864" y="246"/>
                                    <a:pt x="2892" y="250"/>
                                    <a:pt x="2892" y="294"/>
                                  </a:cubicBezTo>
                                  <a:cubicBezTo>
                                    <a:pt x="2892" y="318"/>
                                    <a:pt x="2888" y="342"/>
                                    <a:pt x="2878" y="358"/>
                                  </a:cubicBezTo>
                                  <a:cubicBezTo>
                                    <a:pt x="2770" y="274"/>
                                    <a:pt x="2670" y="156"/>
                                    <a:pt x="2670" y="96"/>
                                  </a:cubicBezTo>
                                  <a:cubicBezTo>
                                    <a:pt x="2670" y="66"/>
                                    <a:pt x="2688" y="54"/>
                                    <a:pt x="2716" y="54"/>
                                  </a:cubicBezTo>
                                  <a:cubicBezTo>
                                    <a:pt x="2752" y="54"/>
                                    <a:pt x="2784" y="78"/>
                                    <a:pt x="2800" y="124"/>
                                  </a:cubicBezTo>
                                  <a:cubicBezTo>
                                    <a:pt x="2812" y="124"/>
                                    <a:pt x="2812" y="124"/>
                                    <a:pt x="2812" y="124"/>
                                  </a:cubicBezTo>
                                  <a:cubicBezTo>
                                    <a:pt x="2810" y="42"/>
                                    <a:pt x="2810" y="42"/>
                                    <a:pt x="2810" y="42"/>
                                  </a:cubicBezTo>
                                  <a:cubicBezTo>
                                    <a:pt x="2798" y="42"/>
                                    <a:pt x="2798" y="42"/>
                                    <a:pt x="2798" y="42"/>
                                  </a:cubicBezTo>
                                  <a:cubicBezTo>
                                    <a:pt x="2798" y="48"/>
                                    <a:pt x="2792" y="52"/>
                                    <a:pt x="2788" y="52"/>
                                  </a:cubicBezTo>
                                  <a:cubicBezTo>
                                    <a:pt x="2772" y="52"/>
                                    <a:pt x="2752" y="36"/>
                                    <a:pt x="2714" y="36"/>
                                  </a:cubicBezTo>
                                  <a:cubicBezTo>
                                    <a:pt x="2672" y="36"/>
                                    <a:pt x="2630" y="62"/>
                                    <a:pt x="2630" y="118"/>
                                  </a:cubicBezTo>
                                  <a:cubicBezTo>
                                    <a:pt x="2630" y="140"/>
                                    <a:pt x="2636" y="160"/>
                                    <a:pt x="2648" y="182"/>
                                  </a:cubicBezTo>
                                  <a:cubicBezTo>
                                    <a:pt x="2592" y="200"/>
                                    <a:pt x="2562" y="248"/>
                                    <a:pt x="2562" y="304"/>
                                  </a:cubicBezTo>
                                  <a:cubicBezTo>
                                    <a:pt x="2562" y="406"/>
                                    <a:pt x="2640" y="460"/>
                                    <a:pt x="2726" y="460"/>
                                  </a:cubicBezTo>
                                  <a:cubicBezTo>
                                    <a:pt x="2780" y="460"/>
                                    <a:pt x="2824" y="444"/>
                                    <a:pt x="2862" y="410"/>
                                  </a:cubicBezTo>
                                  <a:cubicBezTo>
                                    <a:pt x="2888" y="424"/>
                                    <a:pt x="2912" y="442"/>
                                    <a:pt x="2928" y="448"/>
                                  </a:cubicBezTo>
                                  <a:moveTo>
                                    <a:pt x="3094" y="212"/>
                                  </a:moveTo>
                                  <a:cubicBezTo>
                                    <a:pt x="3094" y="88"/>
                                    <a:pt x="3154" y="20"/>
                                    <a:pt x="3252" y="20"/>
                                  </a:cubicBezTo>
                                  <a:cubicBezTo>
                                    <a:pt x="3328" y="20"/>
                                    <a:pt x="3372" y="58"/>
                                    <a:pt x="3392" y="134"/>
                                  </a:cubicBezTo>
                                  <a:cubicBezTo>
                                    <a:pt x="3404" y="134"/>
                                    <a:pt x="3404" y="134"/>
                                    <a:pt x="3404" y="134"/>
                                  </a:cubicBezTo>
                                  <a:cubicBezTo>
                                    <a:pt x="3400" y="4"/>
                                    <a:pt x="3400" y="4"/>
                                    <a:pt x="3400" y="4"/>
                                  </a:cubicBezTo>
                                  <a:cubicBezTo>
                                    <a:pt x="3388" y="4"/>
                                    <a:pt x="3388" y="4"/>
                                    <a:pt x="3388" y="4"/>
                                  </a:cubicBezTo>
                                  <a:cubicBezTo>
                                    <a:pt x="3384" y="14"/>
                                    <a:pt x="3376" y="18"/>
                                    <a:pt x="3364" y="18"/>
                                  </a:cubicBezTo>
                                  <a:cubicBezTo>
                                    <a:pt x="3338" y="18"/>
                                    <a:pt x="3314" y="0"/>
                                    <a:pt x="3248" y="0"/>
                                  </a:cubicBezTo>
                                  <a:cubicBezTo>
                                    <a:pt x="3118" y="0"/>
                                    <a:pt x="3030" y="102"/>
                                    <a:pt x="3030" y="242"/>
                                  </a:cubicBezTo>
                                  <a:cubicBezTo>
                                    <a:pt x="3030" y="376"/>
                                    <a:pt x="3110" y="460"/>
                                    <a:pt x="3238" y="460"/>
                                  </a:cubicBezTo>
                                  <a:cubicBezTo>
                                    <a:pt x="3320" y="460"/>
                                    <a:pt x="3384" y="420"/>
                                    <a:pt x="3408" y="380"/>
                                  </a:cubicBezTo>
                                  <a:cubicBezTo>
                                    <a:pt x="3396" y="366"/>
                                    <a:pt x="3396" y="366"/>
                                    <a:pt x="3396" y="366"/>
                                  </a:cubicBezTo>
                                  <a:cubicBezTo>
                                    <a:pt x="3370" y="402"/>
                                    <a:pt x="3314" y="426"/>
                                    <a:pt x="3256" y="426"/>
                                  </a:cubicBezTo>
                                  <a:cubicBezTo>
                                    <a:pt x="3156" y="426"/>
                                    <a:pt x="3094" y="340"/>
                                    <a:pt x="3094" y="212"/>
                                  </a:cubicBezTo>
                                  <a:moveTo>
                                    <a:pt x="3678" y="328"/>
                                  </a:moveTo>
                                  <a:cubicBezTo>
                                    <a:pt x="3678" y="392"/>
                                    <a:pt x="3650" y="430"/>
                                    <a:pt x="3592" y="430"/>
                                  </a:cubicBezTo>
                                  <a:cubicBezTo>
                                    <a:pt x="3542" y="430"/>
                                    <a:pt x="3496" y="384"/>
                                    <a:pt x="3496" y="292"/>
                                  </a:cubicBezTo>
                                  <a:cubicBezTo>
                                    <a:pt x="3496" y="226"/>
                                    <a:pt x="3528" y="190"/>
                                    <a:pt x="3580" y="190"/>
                                  </a:cubicBezTo>
                                  <a:cubicBezTo>
                                    <a:pt x="3628" y="192"/>
                                    <a:pt x="3678" y="238"/>
                                    <a:pt x="3678" y="328"/>
                                  </a:cubicBezTo>
                                  <a:moveTo>
                                    <a:pt x="3732" y="312"/>
                                  </a:moveTo>
                                  <a:cubicBezTo>
                                    <a:pt x="3732" y="260"/>
                                    <a:pt x="3710" y="214"/>
                                    <a:pt x="3672" y="190"/>
                                  </a:cubicBezTo>
                                  <a:cubicBezTo>
                                    <a:pt x="3650" y="176"/>
                                    <a:pt x="3620" y="168"/>
                                    <a:pt x="3588" y="168"/>
                                  </a:cubicBezTo>
                                  <a:cubicBezTo>
                                    <a:pt x="3502" y="168"/>
                                    <a:pt x="3442" y="230"/>
                                    <a:pt x="3442" y="310"/>
                                  </a:cubicBezTo>
                                  <a:cubicBezTo>
                                    <a:pt x="3442" y="364"/>
                                    <a:pt x="3464" y="408"/>
                                    <a:pt x="3502" y="432"/>
                                  </a:cubicBezTo>
                                  <a:cubicBezTo>
                                    <a:pt x="3524" y="446"/>
                                    <a:pt x="3554" y="452"/>
                                    <a:pt x="3586" y="452"/>
                                  </a:cubicBezTo>
                                  <a:cubicBezTo>
                                    <a:pt x="3672" y="454"/>
                                    <a:pt x="3732" y="394"/>
                                    <a:pt x="3732" y="312"/>
                                  </a:cubicBezTo>
                                  <a:moveTo>
                                    <a:pt x="4136" y="448"/>
                                  </a:moveTo>
                                  <a:cubicBezTo>
                                    <a:pt x="4280" y="448"/>
                                    <a:pt x="4280" y="448"/>
                                    <a:pt x="4280" y="448"/>
                                  </a:cubicBezTo>
                                  <a:cubicBezTo>
                                    <a:pt x="4280" y="436"/>
                                    <a:pt x="4280" y="436"/>
                                    <a:pt x="4280" y="436"/>
                                  </a:cubicBezTo>
                                  <a:cubicBezTo>
                                    <a:pt x="4230" y="434"/>
                                    <a:pt x="4232" y="426"/>
                                    <a:pt x="4232" y="348"/>
                                  </a:cubicBezTo>
                                  <a:cubicBezTo>
                                    <a:pt x="4232" y="276"/>
                                    <a:pt x="4232" y="276"/>
                                    <a:pt x="4232" y="276"/>
                                  </a:cubicBezTo>
                                  <a:cubicBezTo>
                                    <a:pt x="4232" y="200"/>
                                    <a:pt x="4190" y="172"/>
                                    <a:pt x="4142" y="172"/>
                                  </a:cubicBezTo>
                                  <a:cubicBezTo>
                                    <a:pt x="4098" y="172"/>
                                    <a:pt x="4064" y="196"/>
                                    <a:pt x="4038" y="232"/>
                                  </a:cubicBezTo>
                                  <a:cubicBezTo>
                                    <a:pt x="4028" y="194"/>
                                    <a:pt x="4000" y="172"/>
                                    <a:pt x="3954" y="172"/>
                                  </a:cubicBezTo>
                                  <a:cubicBezTo>
                                    <a:pt x="3916" y="172"/>
                                    <a:pt x="3880" y="196"/>
                                    <a:pt x="3858" y="224"/>
                                  </a:cubicBezTo>
                                  <a:cubicBezTo>
                                    <a:pt x="3858" y="176"/>
                                    <a:pt x="3858" y="176"/>
                                    <a:pt x="3858" y="176"/>
                                  </a:cubicBezTo>
                                  <a:cubicBezTo>
                                    <a:pt x="3756" y="176"/>
                                    <a:pt x="3756" y="176"/>
                                    <a:pt x="3756" y="176"/>
                                  </a:cubicBezTo>
                                  <a:cubicBezTo>
                                    <a:pt x="3756" y="188"/>
                                    <a:pt x="3756" y="188"/>
                                    <a:pt x="3756" y="188"/>
                                  </a:cubicBezTo>
                                  <a:cubicBezTo>
                                    <a:pt x="3800" y="190"/>
                                    <a:pt x="3806" y="192"/>
                                    <a:pt x="3806" y="268"/>
                                  </a:cubicBezTo>
                                  <a:cubicBezTo>
                                    <a:pt x="3806" y="346"/>
                                    <a:pt x="3806" y="346"/>
                                    <a:pt x="3806" y="346"/>
                                  </a:cubicBezTo>
                                  <a:cubicBezTo>
                                    <a:pt x="3806" y="434"/>
                                    <a:pt x="3804" y="434"/>
                                    <a:pt x="3758" y="434"/>
                                  </a:cubicBezTo>
                                  <a:cubicBezTo>
                                    <a:pt x="3758" y="446"/>
                                    <a:pt x="3758" y="446"/>
                                    <a:pt x="3758" y="446"/>
                                  </a:cubicBezTo>
                                  <a:cubicBezTo>
                                    <a:pt x="3902" y="446"/>
                                    <a:pt x="3902" y="446"/>
                                    <a:pt x="3902" y="446"/>
                                  </a:cubicBezTo>
                                  <a:cubicBezTo>
                                    <a:pt x="3902" y="434"/>
                                    <a:pt x="3902" y="434"/>
                                    <a:pt x="3902" y="434"/>
                                  </a:cubicBezTo>
                                  <a:cubicBezTo>
                                    <a:pt x="3862" y="430"/>
                                    <a:pt x="3858" y="430"/>
                                    <a:pt x="3858" y="342"/>
                                  </a:cubicBezTo>
                                  <a:cubicBezTo>
                                    <a:pt x="3858" y="262"/>
                                    <a:pt x="3858" y="262"/>
                                    <a:pt x="3858" y="262"/>
                                  </a:cubicBezTo>
                                  <a:cubicBezTo>
                                    <a:pt x="3858" y="234"/>
                                    <a:pt x="3894" y="204"/>
                                    <a:pt x="3932" y="204"/>
                                  </a:cubicBezTo>
                                  <a:cubicBezTo>
                                    <a:pt x="3974" y="204"/>
                                    <a:pt x="3990" y="226"/>
                                    <a:pt x="3990" y="282"/>
                                  </a:cubicBezTo>
                                  <a:cubicBezTo>
                                    <a:pt x="3990" y="338"/>
                                    <a:pt x="3990" y="338"/>
                                    <a:pt x="3990" y="338"/>
                                  </a:cubicBezTo>
                                  <a:cubicBezTo>
                                    <a:pt x="3990" y="428"/>
                                    <a:pt x="3988" y="432"/>
                                    <a:pt x="3950" y="436"/>
                                  </a:cubicBezTo>
                                  <a:cubicBezTo>
                                    <a:pt x="3950" y="448"/>
                                    <a:pt x="3950" y="448"/>
                                    <a:pt x="3950" y="448"/>
                                  </a:cubicBezTo>
                                  <a:cubicBezTo>
                                    <a:pt x="4086" y="448"/>
                                    <a:pt x="4086" y="448"/>
                                    <a:pt x="4086" y="448"/>
                                  </a:cubicBezTo>
                                  <a:cubicBezTo>
                                    <a:pt x="4086" y="436"/>
                                    <a:pt x="4086" y="436"/>
                                    <a:pt x="4086" y="436"/>
                                  </a:cubicBezTo>
                                  <a:cubicBezTo>
                                    <a:pt x="4040" y="432"/>
                                    <a:pt x="4042" y="428"/>
                                    <a:pt x="4042" y="342"/>
                                  </a:cubicBezTo>
                                  <a:cubicBezTo>
                                    <a:pt x="4042" y="264"/>
                                    <a:pt x="4042" y="264"/>
                                    <a:pt x="4042" y="264"/>
                                  </a:cubicBezTo>
                                  <a:cubicBezTo>
                                    <a:pt x="4042" y="236"/>
                                    <a:pt x="4078" y="206"/>
                                    <a:pt x="4118" y="206"/>
                                  </a:cubicBezTo>
                                  <a:cubicBezTo>
                                    <a:pt x="4152" y="206"/>
                                    <a:pt x="4174" y="226"/>
                                    <a:pt x="4174" y="284"/>
                                  </a:cubicBezTo>
                                  <a:cubicBezTo>
                                    <a:pt x="4174" y="346"/>
                                    <a:pt x="4174" y="346"/>
                                    <a:pt x="4174" y="346"/>
                                  </a:cubicBezTo>
                                  <a:cubicBezTo>
                                    <a:pt x="4174" y="428"/>
                                    <a:pt x="4174" y="432"/>
                                    <a:pt x="4134" y="436"/>
                                  </a:cubicBezTo>
                                  <a:cubicBezTo>
                                    <a:pt x="4134" y="448"/>
                                    <a:pt x="4134" y="448"/>
                                    <a:pt x="4134" y="448"/>
                                  </a:cubicBezTo>
                                  <a:lnTo>
                                    <a:pt x="4136" y="448"/>
                                  </a:lnTo>
                                  <a:close/>
                                  <a:moveTo>
                                    <a:pt x="4546" y="316"/>
                                  </a:moveTo>
                                  <a:cubicBezTo>
                                    <a:pt x="4546" y="388"/>
                                    <a:pt x="4516" y="432"/>
                                    <a:pt x="4460" y="432"/>
                                  </a:cubicBezTo>
                                  <a:cubicBezTo>
                                    <a:pt x="4424" y="432"/>
                                    <a:pt x="4384" y="412"/>
                                    <a:pt x="4384" y="384"/>
                                  </a:cubicBezTo>
                                  <a:cubicBezTo>
                                    <a:pt x="4384" y="248"/>
                                    <a:pt x="4384" y="248"/>
                                    <a:pt x="4384" y="248"/>
                                  </a:cubicBezTo>
                                  <a:cubicBezTo>
                                    <a:pt x="4384" y="226"/>
                                    <a:pt x="4416" y="202"/>
                                    <a:pt x="4454" y="202"/>
                                  </a:cubicBezTo>
                                  <a:cubicBezTo>
                                    <a:pt x="4510" y="206"/>
                                    <a:pt x="4546" y="248"/>
                                    <a:pt x="4546" y="316"/>
                                  </a:cubicBezTo>
                                  <a:moveTo>
                                    <a:pt x="4600" y="310"/>
                                  </a:moveTo>
                                  <a:cubicBezTo>
                                    <a:pt x="4600" y="230"/>
                                    <a:pt x="4548" y="170"/>
                                    <a:pt x="4478" y="170"/>
                                  </a:cubicBezTo>
                                  <a:cubicBezTo>
                                    <a:pt x="4438" y="170"/>
                                    <a:pt x="4406" y="188"/>
                                    <a:pt x="4384" y="214"/>
                                  </a:cubicBezTo>
                                  <a:cubicBezTo>
                                    <a:pt x="4384" y="174"/>
                                    <a:pt x="4384" y="174"/>
                                    <a:pt x="4384" y="174"/>
                                  </a:cubicBezTo>
                                  <a:cubicBezTo>
                                    <a:pt x="4284" y="174"/>
                                    <a:pt x="4284" y="174"/>
                                    <a:pt x="4284" y="174"/>
                                  </a:cubicBezTo>
                                  <a:cubicBezTo>
                                    <a:pt x="4284" y="186"/>
                                    <a:pt x="4284" y="186"/>
                                    <a:pt x="4284" y="186"/>
                                  </a:cubicBezTo>
                                  <a:cubicBezTo>
                                    <a:pt x="4326" y="188"/>
                                    <a:pt x="4332" y="190"/>
                                    <a:pt x="4332" y="280"/>
                                  </a:cubicBezTo>
                                  <a:cubicBezTo>
                                    <a:pt x="4332" y="466"/>
                                    <a:pt x="4332" y="466"/>
                                    <a:pt x="4332" y="466"/>
                                  </a:cubicBezTo>
                                  <a:cubicBezTo>
                                    <a:pt x="4332" y="564"/>
                                    <a:pt x="4334" y="570"/>
                                    <a:pt x="4286" y="574"/>
                                  </a:cubicBezTo>
                                  <a:cubicBezTo>
                                    <a:pt x="4286" y="588"/>
                                    <a:pt x="4286" y="588"/>
                                    <a:pt x="4286" y="588"/>
                                  </a:cubicBezTo>
                                  <a:cubicBezTo>
                                    <a:pt x="4432" y="588"/>
                                    <a:pt x="4432" y="588"/>
                                    <a:pt x="4432" y="588"/>
                                  </a:cubicBezTo>
                                  <a:cubicBezTo>
                                    <a:pt x="4432" y="574"/>
                                    <a:pt x="4432" y="574"/>
                                    <a:pt x="4432" y="574"/>
                                  </a:cubicBezTo>
                                  <a:cubicBezTo>
                                    <a:pt x="4380" y="572"/>
                                    <a:pt x="4384" y="564"/>
                                    <a:pt x="4384" y="462"/>
                                  </a:cubicBezTo>
                                  <a:cubicBezTo>
                                    <a:pt x="4384" y="424"/>
                                    <a:pt x="4384" y="424"/>
                                    <a:pt x="4384" y="424"/>
                                  </a:cubicBezTo>
                                  <a:cubicBezTo>
                                    <a:pt x="4404" y="444"/>
                                    <a:pt x="4436" y="454"/>
                                    <a:pt x="4466" y="454"/>
                                  </a:cubicBezTo>
                                  <a:cubicBezTo>
                                    <a:pt x="4548" y="454"/>
                                    <a:pt x="4600" y="392"/>
                                    <a:pt x="4600" y="310"/>
                                  </a:cubicBezTo>
                                  <a:moveTo>
                                    <a:pt x="4792" y="382"/>
                                  </a:moveTo>
                                  <a:cubicBezTo>
                                    <a:pt x="4792" y="404"/>
                                    <a:pt x="4762" y="424"/>
                                    <a:pt x="4736" y="424"/>
                                  </a:cubicBezTo>
                                  <a:cubicBezTo>
                                    <a:pt x="4712" y="424"/>
                                    <a:pt x="4694" y="410"/>
                                    <a:pt x="4694" y="378"/>
                                  </a:cubicBezTo>
                                  <a:cubicBezTo>
                                    <a:pt x="4694" y="322"/>
                                    <a:pt x="4752" y="328"/>
                                    <a:pt x="4792" y="306"/>
                                  </a:cubicBezTo>
                                  <a:cubicBezTo>
                                    <a:pt x="4792" y="382"/>
                                    <a:pt x="4792" y="382"/>
                                    <a:pt x="4792" y="382"/>
                                  </a:cubicBezTo>
                                  <a:close/>
                                  <a:moveTo>
                                    <a:pt x="5240" y="434"/>
                                  </a:moveTo>
                                  <a:cubicBezTo>
                                    <a:pt x="5192" y="432"/>
                                    <a:pt x="5192" y="430"/>
                                    <a:pt x="5192" y="340"/>
                                  </a:cubicBezTo>
                                  <a:cubicBezTo>
                                    <a:pt x="5192" y="278"/>
                                    <a:pt x="5192" y="278"/>
                                    <a:pt x="5192" y="278"/>
                                  </a:cubicBezTo>
                                  <a:cubicBezTo>
                                    <a:pt x="5192" y="196"/>
                                    <a:pt x="5146" y="170"/>
                                    <a:pt x="5104" y="170"/>
                                  </a:cubicBezTo>
                                  <a:cubicBezTo>
                                    <a:pt x="5068" y="170"/>
                                    <a:pt x="5032" y="186"/>
                                    <a:pt x="5004" y="222"/>
                                  </a:cubicBezTo>
                                  <a:cubicBezTo>
                                    <a:pt x="5004" y="174"/>
                                    <a:pt x="5004" y="174"/>
                                    <a:pt x="5004" y="174"/>
                                  </a:cubicBezTo>
                                  <a:cubicBezTo>
                                    <a:pt x="4902" y="174"/>
                                    <a:pt x="4902" y="174"/>
                                    <a:pt x="4902" y="174"/>
                                  </a:cubicBezTo>
                                  <a:cubicBezTo>
                                    <a:pt x="4902" y="186"/>
                                    <a:pt x="4902" y="186"/>
                                    <a:pt x="4902" y="186"/>
                                  </a:cubicBezTo>
                                  <a:cubicBezTo>
                                    <a:pt x="4946" y="188"/>
                                    <a:pt x="4952" y="190"/>
                                    <a:pt x="4952" y="266"/>
                                  </a:cubicBezTo>
                                  <a:cubicBezTo>
                                    <a:pt x="4952" y="334"/>
                                    <a:pt x="4952" y="334"/>
                                    <a:pt x="4952" y="334"/>
                                  </a:cubicBezTo>
                                  <a:cubicBezTo>
                                    <a:pt x="4952" y="430"/>
                                    <a:pt x="4952" y="432"/>
                                    <a:pt x="4904" y="434"/>
                                  </a:cubicBezTo>
                                  <a:cubicBezTo>
                                    <a:pt x="4892" y="434"/>
                                    <a:pt x="4892" y="434"/>
                                    <a:pt x="4892" y="434"/>
                                  </a:cubicBezTo>
                                  <a:cubicBezTo>
                                    <a:pt x="4854" y="434"/>
                                    <a:pt x="4850" y="422"/>
                                    <a:pt x="4850" y="366"/>
                                  </a:cubicBezTo>
                                  <a:cubicBezTo>
                                    <a:pt x="4850" y="274"/>
                                    <a:pt x="4850" y="274"/>
                                    <a:pt x="4850" y="274"/>
                                  </a:cubicBezTo>
                                  <a:cubicBezTo>
                                    <a:pt x="4850" y="256"/>
                                    <a:pt x="4848" y="240"/>
                                    <a:pt x="4844" y="228"/>
                                  </a:cubicBezTo>
                                  <a:cubicBezTo>
                                    <a:pt x="4830" y="186"/>
                                    <a:pt x="4796" y="170"/>
                                    <a:pt x="4748" y="170"/>
                                  </a:cubicBezTo>
                                  <a:cubicBezTo>
                                    <a:pt x="4718" y="170"/>
                                    <a:pt x="4674" y="180"/>
                                    <a:pt x="4650" y="202"/>
                                  </a:cubicBezTo>
                                  <a:cubicBezTo>
                                    <a:pt x="4652" y="214"/>
                                    <a:pt x="4664" y="240"/>
                                    <a:pt x="4670" y="248"/>
                                  </a:cubicBezTo>
                                  <a:cubicBezTo>
                                    <a:pt x="4676" y="246"/>
                                    <a:pt x="4676" y="246"/>
                                    <a:pt x="4676" y="246"/>
                                  </a:cubicBezTo>
                                  <a:cubicBezTo>
                                    <a:pt x="4688" y="216"/>
                                    <a:pt x="4708" y="194"/>
                                    <a:pt x="4742" y="194"/>
                                  </a:cubicBezTo>
                                  <a:cubicBezTo>
                                    <a:pt x="4778" y="194"/>
                                    <a:pt x="4794" y="220"/>
                                    <a:pt x="4794" y="250"/>
                                  </a:cubicBezTo>
                                  <a:cubicBezTo>
                                    <a:pt x="4794" y="282"/>
                                    <a:pt x="4794" y="282"/>
                                    <a:pt x="4794" y="282"/>
                                  </a:cubicBezTo>
                                  <a:cubicBezTo>
                                    <a:pt x="4794" y="302"/>
                                    <a:pt x="4702" y="306"/>
                                    <a:pt x="4664" y="338"/>
                                  </a:cubicBezTo>
                                  <a:cubicBezTo>
                                    <a:pt x="4652" y="350"/>
                                    <a:pt x="4642" y="364"/>
                                    <a:pt x="4642" y="384"/>
                                  </a:cubicBezTo>
                                  <a:cubicBezTo>
                                    <a:pt x="4642" y="426"/>
                                    <a:pt x="4672" y="456"/>
                                    <a:pt x="4716" y="456"/>
                                  </a:cubicBezTo>
                                  <a:cubicBezTo>
                                    <a:pt x="4744" y="456"/>
                                    <a:pt x="4768" y="446"/>
                                    <a:pt x="4794" y="418"/>
                                  </a:cubicBezTo>
                                  <a:cubicBezTo>
                                    <a:pt x="4798" y="438"/>
                                    <a:pt x="4814" y="448"/>
                                    <a:pt x="4842" y="448"/>
                                  </a:cubicBezTo>
                                  <a:cubicBezTo>
                                    <a:pt x="4906" y="448"/>
                                    <a:pt x="4906" y="448"/>
                                    <a:pt x="4906" y="448"/>
                                  </a:cubicBezTo>
                                  <a:cubicBezTo>
                                    <a:pt x="4906" y="448"/>
                                    <a:pt x="4906" y="448"/>
                                    <a:pt x="4906" y="448"/>
                                  </a:cubicBezTo>
                                  <a:cubicBezTo>
                                    <a:pt x="5048" y="448"/>
                                    <a:pt x="5048" y="448"/>
                                    <a:pt x="5048" y="448"/>
                                  </a:cubicBezTo>
                                  <a:cubicBezTo>
                                    <a:pt x="5048" y="436"/>
                                    <a:pt x="5048" y="436"/>
                                    <a:pt x="5048" y="436"/>
                                  </a:cubicBezTo>
                                  <a:cubicBezTo>
                                    <a:pt x="5006" y="432"/>
                                    <a:pt x="5004" y="434"/>
                                    <a:pt x="5004" y="338"/>
                                  </a:cubicBezTo>
                                  <a:cubicBezTo>
                                    <a:pt x="5004" y="262"/>
                                    <a:pt x="5004" y="262"/>
                                    <a:pt x="5004" y="262"/>
                                  </a:cubicBezTo>
                                  <a:cubicBezTo>
                                    <a:pt x="5004" y="236"/>
                                    <a:pt x="5038" y="206"/>
                                    <a:pt x="5080" y="206"/>
                                  </a:cubicBezTo>
                                  <a:cubicBezTo>
                                    <a:pt x="5114" y="206"/>
                                    <a:pt x="5140" y="220"/>
                                    <a:pt x="5140" y="286"/>
                                  </a:cubicBezTo>
                                  <a:cubicBezTo>
                                    <a:pt x="5140" y="340"/>
                                    <a:pt x="5140" y="340"/>
                                    <a:pt x="5140" y="340"/>
                                  </a:cubicBezTo>
                                  <a:cubicBezTo>
                                    <a:pt x="5140" y="432"/>
                                    <a:pt x="5136" y="432"/>
                                    <a:pt x="5098" y="434"/>
                                  </a:cubicBezTo>
                                  <a:cubicBezTo>
                                    <a:pt x="5098" y="446"/>
                                    <a:pt x="5098" y="446"/>
                                    <a:pt x="5098" y="446"/>
                                  </a:cubicBezTo>
                                  <a:cubicBezTo>
                                    <a:pt x="5240" y="446"/>
                                    <a:pt x="5240" y="446"/>
                                    <a:pt x="5240" y="446"/>
                                  </a:cubicBezTo>
                                  <a:lnTo>
                                    <a:pt x="5240" y="434"/>
                                  </a:lnTo>
                                  <a:close/>
                                  <a:moveTo>
                                    <a:pt x="5516" y="192"/>
                                  </a:moveTo>
                                  <a:cubicBezTo>
                                    <a:pt x="5516" y="180"/>
                                    <a:pt x="5516" y="180"/>
                                    <a:pt x="5516" y="180"/>
                                  </a:cubicBezTo>
                                  <a:cubicBezTo>
                                    <a:pt x="5418" y="180"/>
                                    <a:pt x="5418" y="180"/>
                                    <a:pt x="5418" y="180"/>
                                  </a:cubicBezTo>
                                  <a:cubicBezTo>
                                    <a:pt x="5418" y="192"/>
                                    <a:pt x="5418" y="192"/>
                                    <a:pt x="5418" y="192"/>
                                  </a:cubicBezTo>
                                  <a:cubicBezTo>
                                    <a:pt x="5442" y="194"/>
                                    <a:pt x="5454" y="206"/>
                                    <a:pt x="5446" y="234"/>
                                  </a:cubicBezTo>
                                  <a:cubicBezTo>
                                    <a:pt x="5394" y="390"/>
                                    <a:pt x="5394" y="390"/>
                                    <a:pt x="5394" y="390"/>
                                  </a:cubicBezTo>
                                  <a:cubicBezTo>
                                    <a:pt x="5342" y="270"/>
                                    <a:pt x="5342" y="270"/>
                                    <a:pt x="5342" y="270"/>
                                  </a:cubicBezTo>
                                  <a:cubicBezTo>
                                    <a:pt x="5328" y="238"/>
                                    <a:pt x="5322" y="224"/>
                                    <a:pt x="5322" y="212"/>
                                  </a:cubicBezTo>
                                  <a:cubicBezTo>
                                    <a:pt x="5322" y="202"/>
                                    <a:pt x="5328" y="196"/>
                                    <a:pt x="5348" y="192"/>
                                  </a:cubicBezTo>
                                  <a:cubicBezTo>
                                    <a:pt x="5348" y="180"/>
                                    <a:pt x="5348" y="180"/>
                                    <a:pt x="5348" y="180"/>
                                  </a:cubicBezTo>
                                  <a:cubicBezTo>
                                    <a:pt x="5220" y="180"/>
                                    <a:pt x="5220" y="180"/>
                                    <a:pt x="5220" y="180"/>
                                  </a:cubicBezTo>
                                  <a:cubicBezTo>
                                    <a:pt x="5220" y="192"/>
                                    <a:pt x="5220" y="192"/>
                                    <a:pt x="5220" y="192"/>
                                  </a:cubicBezTo>
                                  <a:cubicBezTo>
                                    <a:pt x="5252" y="194"/>
                                    <a:pt x="5254" y="198"/>
                                    <a:pt x="5296" y="292"/>
                                  </a:cubicBezTo>
                                  <a:cubicBezTo>
                                    <a:pt x="5368" y="450"/>
                                    <a:pt x="5368" y="450"/>
                                    <a:pt x="5368" y="450"/>
                                  </a:cubicBezTo>
                                  <a:cubicBezTo>
                                    <a:pt x="5344" y="512"/>
                                    <a:pt x="5306" y="546"/>
                                    <a:pt x="5228" y="564"/>
                                  </a:cubicBezTo>
                                  <a:cubicBezTo>
                                    <a:pt x="5232" y="576"/>
                                    <a:pt x="5246" y="600"/>
                                    <a:pt x="5254" y="606"/>
                                  </a:cubicBezTo>
                                  <a:cubicBezTo>
                                    <a:pt x="5356" y="564"/>
                                    <a:pt x="5376" y="498"/>
                                    <a:pt x="5412" y="396"/>
                                  </a:cubicBezTo>
                                  <a:cubicBezTo>
                                    <a:pt x="5466" y="242"/>
                                    <a:pt x="5466" y="242"/>
                                    <a:pt x="5466" y="242"/>
                                  </a:cubicBezTo>
                                  <a:cubicBezTo>
                                    <a:pt x="5478" y="206"/>
                                    <a:pt x="5498" y="192"/>
                                    <a:pt x="5516" y="192"/>
                                  </a:cubicBezTo>
                                </a:path>
                              </a:pathLst>
                            </a:custGeom>
                            <a:solidFill>
                              <a:schemeClr val="tx2"/>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USLogo" o:spid="_x0000_s1026" style="position:absolute;margin-left:-47.65pt;margin-top:1in;width:156.45pt;height:17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516,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" path="m366,448v158,,158,,158,c524,436,524,436,524,436v-38,-4,-54,-22,-56,-74c454,86,454,86,454,86,452,46,470,30,504,26v,-14,,-14,,-14c394,12,394,12,394,12,264,350,264,350,264,350,132,10,132,10,132,10,18,10,18,10,18,10v,12,,12,,12c40,26,74,32,72,84,58,352,58,352,58,352,54,410,38,430,,436v,12,,12,,12c140,448,140,448,140,448v,-12,,-12,,-12c98,428,84,414,88,356,100,86,100,86,100,86,240,444,240,444,240,444v18,,18,,18,c396,86,396,86,396,86v12,286,12,286,12,286c410,416,398,430,366,434r,14xm670,456v38,,86,-16,112,-44c776,400,776,400,776,400v-26,16,-54,22,-80,22c620,422,592,358,592,290v,-32,8,-54,22,-68c626,210,646,204,664,204v26,,58,10,80,40c750,244,750,244,750,244v8,-10,16,-32,18,-48c748,180,720,172,686,172v-82,,-142,74,-142,154c540,390,576,456,670,456m1272,98v20,,36,-16,36,-36c1308,42,1292,26,1272,26v-20,,-34,16,-34,36c1238,82,1252,98,1272,98t-70,350c1346,448,1346,448,1346,448v,-12,,-12,,-12c1304,432,1302,434,1302,338v,-162,,-162,,-162c1200,176,1200,176,1200,176v,12,,12,,12c1244,190,1250,192,1250,268v,68,,68,,68c1250,432,1248,432,1202,436v-24,-2,-48,-10,-126,-98c1046,302,996,244,968,206v94,-104,94,-104,94,-104c1108,52,1132,26,1176,24v,-14,,-14,,-14c1030,10,1030,10,1030,10v,12,,12,,12c1050,26,1056,32,1056,46v,10,-2,26,-30,56c910,230,910,230,910,230v,-82,,-82,,-82c910,36,916,28,960,22v,-14,,-14,,-14c804,8,804,8,804,8v,14,,14,,14c852,26,854,36,854,148v,152,,152,,152c854,422,850,430,804,434v,12,,12,,12c960,446,960,446,960,446v,-12,,-12,,-12c910,428,910,424,910,292v,-24,,-24,,-24c930,246,930,246,930,246v52,64,108,134,168,202c1202,448,1202,448,1202,448xm1564,448v142,,142,,142,c1706,436,1706,436,1706,436v-48,-2,-48,-4,-48,-94c1658,280,1658,280,1658,280v,-82,-46,-108,-88,-108c1534,172,1498,188,1470,224v,-48,,-48,,-48c1368,176,1368,176,1368,176v,12,,12,,12c1412,190,1418,192,1418,268v,68,,68,,68c1418,434,1418,434,1370,436v,12,,12,,12c1514,448,1514,448,1514,448v,-12,,-12,,-12c1472,432,1470,434,1470,338v,-76,,-76,,-76c1470,236,1504,206,1546,206v34,,60,14,60,80c1606,340,1606,340,1606,340v,92,-4,92,-42,94l1564,448xm1776,222v,-22,20,-34,46,-34c1874,188,1896,236,1900,252v12,,12,,12,c1912,212,1908,188,1904,184v-4,-4,-42,-14,-80,-14c1768,170,1734,206,1734,248v,92,156,74,156,148c1890,422,1866,436,1826,436v-38,,-72,-20,-82,-70c1728,366,1728,366,1728,366v,20,4,56,6,62c1744,446,1788,454,1824,454v64,,104,-38,104,-82c1932,270,1776,286,1776,222t254,48c2034,220,2058,192,2102,192v42,,68,28,70,78l2030,270xm2030,290v192,,192,,192,c2226,228,2192,168,2114,168v-80,,-132,64,-132,152c1982,388,2018,456,2112,456v38,,86,-16,112,-44c2218,400,2218,400,2218,400v-26,16,-54,22,-80,22c2058,420,2028,352,2030,290t448,-48c2490,206,2510,192,2528,192v,-12,,-12,,-12c2430,180,2430,180,2430,180v,12,,12,,12c2454,194,2466,206,2458,234v-52,156,-52,156,-52,156c2354,270,2354,270,2354,270v-14,-32,-20,-46,-20,-58c2334,202,2340,196,2360,192v,-12,,-12,,-12c2234,180,2234,180,2234,180v,12,,12,,12c2266,194,2268,198,2310,292v72,158,72,158,72,158c2358,512,2320,546,2242,564v4,12,18,36,26,42c2370,564,2390,498,2426,396r52,-154xm2844,394v-22,18,-62,22,-94,22c2670,416,2606,360,2606,284v,-48,20,-78,52,-86c2698,266,2770,338,2844,394t84,54c3022,448,3022,448,3022,448v,-12,,-12,,-12c2992,432,2946,408,2896,372v18,-30,22,-72,26,-102c2926,244,2946,244,2958,242v,-12,,-12,,-12c2834,230,2834,230,2834,230v,12,,12,,12c2864,246,2892,250,2892,294v,24,-4,48,-14,64c2770,274,2670,156,2670,96v,-30,18,-42,46,-42c2752,54,2784,78,2800,124v12,,12,,12,c2810,42,2810,42,2810,42v-12,,-12,,-12,c2798,48,2792,52,2788,52v-16,,-36,-16,-74,-16c2672,36,2630,62,2630,118v,22,6,42,18,64c2592,200,2562,248,2562,304v,102,78,156,164,156c2780,460,2824,444,2862,410v26,14,50,32,66,38m3094,212v,-124,60,-192,158,-192c3328,20,3372,58,3392,134v12,,12,,12,c3400,4,3400,4,3400,4v-12,,-12,,-12,c3384,14,3376,18,3364,18,3338,18,3314,,3248,,3118,,3030,102,3030,242v,134,80,218,208,218c3320,460,3384,420,3408,380v-12,-14,-12,-14,-12,-14c3370,402,3314,426,3256,426v-100,,-162,-86,-162,-214m3678,328v,64,-28,102,-86,102c3542,430,3496,384,3496,292v,-66,32,-102,84,-102c3628,192,3678,238,3678,328t54,-16c3732,260,3710,214,3672,190v-22,-14,-52,-22,-84,-22c3502,168,3442,230,3442,310v,54,22,98,60,122c3524,446,3554,452,3586,452v86,2,146,-58,146,-140m4136,448v144,,144,,144,c4280,436,4280,436,4280,436v-50,-2,-48,-10,-48,-88c4232,276,4232,276,4232,276v,-76,-42,-104,-90,-104c4098,172,4064,196,4038,232v-10,-38,-38,-60,-84,-60c3916,172,3880,196,3858,224v,-48,,-48,,-48c3756,176,3756,176,3756,176v,12,,12,,12c3800,190,3806,192,3806,268v,78,,78,,78c3806,434,3804,434,3758,434v,12,,12,,12c3902,446,3902,446,3902,446v,-12,,-12,,-12c3862,430,3858,430,3858,342v,-80,,-80,,-80c3858,234,3894,204,3932,204v42,,58,22,58,78c3990,338,3990,338,3990,338v,90,-2,94,-40,98c3950,448,3950,448,3950,448v136,,136,,136,c4086,436,4086,436,4086,436v-46,-4,-44,-8,-44,-94c4042,264,4042,264,4042,264v,-28,36,-58,76,-58c4152,206,4174,226,4174,284v,62,,62,,62c4174,428,4174,432,4134,436v,12,,12,,12l4136,448xm4546,316v,72,-30,116,-86,116c4424,432,4384,412,4384,384v,-136,,-136,,-136c4384,226,4416,202,4454,202v56,4,92,46,92,114m4600,310v,-80,-52,-140,-122,-140c4438,170,4406,188,4384,214v,-40,,-40,,-40c4284,174,4284,174,4284,174v,12,,12,,12c4326,188,4332,190,4332,280v,186,,186,,186c4332,564,4334,570,4286,574v,14,,14,,14c4432,588,4432,588,4432,588v,-14,,-14,,-14c4380,572,4384,564,4384,462v,-38,,-38,,-38c4404,444,4436,454,4466,454v82,,134,-62,134,-144m4792,382v,22,-30,42,-56,42c4712,424,4694,410,4694,378v,-56,58,-50,98,-72c4792,382,4792,382,4792,382xm5240,434v-48,-2,-48,-4,-48,-94c5192,278,5192,278,5192,278v,-82,-46,-108,-88,-108c5068,170,5032,186,5004,222v,-48,,-48,,-48c4902,174,4902,174,4902,174v,12,,12,,12c4946,188,4952,190,4952,266v,68,,68,,68c4952,430,4952,432,4904,434v-12,,-12,,-12,c4854,434,4850,422,4850,366v,-92,,-92,,-92c4850,256,4848,240,4844,228v-14,-42,-48,-58,-96,-58c4718,170,4674,180,4650,202v2,12,14,38,20,46c4676,246,4676,246,4676,246v12,-30,32,-52,66,-52c4778,194,4794,220,4794,250v,32,,32,,32c4794,302,4702,306,4664,338v-12,12,-22,26,-22,46c4642,426,4672,456,4716,456v28,,52,-10,78,-38c4798,438,4814,448,4842,448v64,,64,,64,c4906,448,4906,448,4906,448v142,,142,,142,c5048,436,5048,436,5048,436v-42,-4,-44,-2,-44,-98c5004,262,5004,262,5004,262v,-26,34,-56,76,-56c5114,206,5140,220,5140,286v,54,,54,,54c5140,432,5136,432,5098,434v,12,,12,,12c5240,446,5240,446,5240,446r,-12xm5516,192v,-12,,-12,,-12c5418,180,5418,180,5418,180v,12,,12,,12c5442,194,5454,206,5446,234v-52,156,-52,156,-52,156c5342,270,5342,270,5342,270v-14,-32,-20,-46,-20,-58c5322,202,5328,196,5348,192v,-12,,-12,,-12c5220,180,5220,180,5220,180v,12,,12,,12c5252,194,5254,198,5296,292v72,158,72,158,72,158c5344,512,5306,546,5228,564v4,12,18,36,26,42c5356,564,5376,498,5412,396v54,-154,54,-154,54,-154c5478,206,5498,192,5516,192e" fillcolor="#1f497d [3215]" stroked="f">
                    <v:path arrowok="t" o:connecttype="custom" o:connectlocs="181572,9267;6485,7842;50437,155406;146987,132594;250742,150416;276680,69861;458252,9267;469060,120475;433034,155406;371069,3564;345851,7842;289650,154693;335043,87683;597313,121901;492837,67010;545435,155406;563448,154693;685937,65584;622531,130455;757269,68436;714037,114059;892727,86257;866788,139010;804823,68436;892727,86257;1054844,159683;1065652,81980;978469,19248;977749,12832;1054844,159683;1220564,1426;1223447,130455;1289735,67723;1261634,153980;1524625,124040;1389887,62733;1353861,158970;1437442,100515;1456175,121901;1489319,159683;1604603,72000;1543358,62020;1596677,209584;1726371,136158;1870475,121188;1766000,66297;1747266,97663;1708358,69149;1727092,148990;1802746,120475;1836611,158970;1951894,68436;1926676,64158;1892812,216000" o:connectangles="0,0,0,0,0,0,0,0,0,0,0,0,0,0,0,0,0,0,0,0,0,0,0,0,0,0,0,0,0,0,0,0,0,0,0,0,0,0,0,0,0,0,0,0,0,0,0,0,0,0,0,0,0,0"/>
                    <o:lock v:ext="edit" verticies="t"/>
                  </v:shape>
                </w:pict>
              </mc:Fallback>
            </mc:AlternateContent>
          </w:r>
        </w:p>
      </w:sdtContent>
    </w:sdt>
    <w:bookmarkStart w:id="0" w:name="TOC" w:displacedByCustomXml="next"/>
    <w:bookmarkEnd w:id="0" w:displacedByCustomXml="next"/>
    <w:bookmarkStart w:id="1" w:name="_Toc467746893" w:displacedByCustomXml="next"/>
    <w:bookmarkStart w:id="2" w:name="_Toc280909166" w:displacedByCustomXml="next"/>
    <w:bookmarkStart w:id="3" w:name="_Toc463275873" w:displacedByCustomXml="next"/>
    <w:bookmarkStart w:id="4" w:name="_Toc463275866" w:displacedByCustomXml="next"/>
    <w:bookmarkStart w:id="5" w:name="_Toc463273432" w:displacedByCustomXml="next"/>
    <w:sdt>
      <w:sdtPr>
        <w:rPr>
          <w:rFonts w:ascii="Georgia" w:hAnsi="Georgia" w:cs="Arial"/>
          <w:color w:val="auto"/>
          <w:sz w:val="24"/>
        </w:rPr>
        <w:id w:val="-565415663"/>
        <w:docPartObj>
          <w:docPartGallery w:val="Table of Contents"/>
          <w:docPartUnique/>
        </w:docPartObj>
      </w:sdtPr>
      <w:sdtContent>
        <w:bookmarkStart w:id="6" w:name="Label" w:displacedByCustomXml="prev"/>
        <w:bookmarkEnd w:id="6" w:displacedByCustomXml="prev"/>
        <w:p w14:paraId="2B7A39D6" w14:textId="7D0B730D" w:rsidR="00E8038F" w:rsidRPr="00A711CB" w:rsidRDefault="00E8038F" w:rsidP="00CB7614">
          <w:pPr>
            <w:pStyle w:val="32chaptertitle"/>
          </w:pPr>
          <w:r>
            <w:t>Contents</w:t>
          </w:r>
          <w:bookmarkEnd w:id="1"/>
        </w:p>
        <w:p w14:paraId="565DBE9F" w14:textId="77777777" w:rsidR="00CB7614" w:rsidRDefault="00E8038F">
          <w:pPr>
            <w:pStyle w:val="TOC1"/>
            <w:rPr>
              <w:rFonts w:asciiTheme="minorHAnsi" w:eastAsiaTheme="minorEastAsia" w:hAnsiTheme="minorHAnsi" w:cstheme="minorBidi"/>
              <w:noProof/>
              <w:color w:val="auto"/>
              <w:sz w:val="22"/>
              <w:szCs w:val="22"/>
              <w:lang w:val="en-US"/>
            </w:rPr>
          </w:pPr>
          <w:r>
            <w:rPr>
              <w:noProof/>
              <w:color w:val="000000"/>
              <w:lang w:eastAsia="ja-JP"/>
            </w:rPr>
            <w:fldChar w:fldCharType="begin"/>
          </w:r>
          <w:r>
            <w:rPr>
              <w:noProof/>
              <w:color w:val="000000"/>
              <w:lang w:eastAsia="ja-JP"/>
            </w:rPr>
            <w:instrText xml:space="preserve"> TOC \h \z \t "20 major,2,21 minor,3,32 chapter title,1,32 chapter title,1,20 major,2,21 minor,3" </w:instrText>
          </w:r>
          <w:r>
            <w:rPr>
              <w:noProof/>
              <w:color w:val="000000"/>
              <w:lang w:eastAsia="ja-JP"/>
            </w:rPr>
            <w:fldChar w:fldCharType="separate"/>
          </w:r>
          <w:hyperlink w:anchor="_Toc467746893" w:history="1">
            <w:r w:rsidR="00CB7614" w:rsidRPr="005134E5">
              <w:rPr>
                <w:rStyle w:val="Hyperlink"/>
                <w:noProof/>
              </w:rPr>
              <w:t>Contents</w:t>
            </w:r>
            <w:r w:rsidR="00CB7614">
              <w:rPr>
                <w:noProof/>
                <w:webHidden/>
              </w:rPr>
              <w:tab/>
            </w:r>
            <w:r w:rsidR="00CB7614">
              <w:rPr>
                <w:noProof/>
                <w:webHidden/>
              </w:rPr>
              <w:fldChar w:fldCharType="begin"/>
            </w:r>
            <w:r w:rsidR="00CB7614">
              <w:rPr>
                <w:noProof/>
                <w:webHidden/>
              </w:rPr>
              <w:instrText xml:space="preserve"> PAGEREF _Toc467746893 \h </w:instrText>
            </w:r>
            <w:r w:rsidR="00CB7614">
              <w:rPr>
                <w:noProof/>
                <w:webHidden/>
              </w:rPr>
            </w:r>
            <w:r w:rsidR="00CB7614">
              <w:rPr>
                <w:noProof/>
                <w:webHidden/>
              </w:rPr>
              <w:fldChar w:fldCharType="separate"/>
            </w:r>
            <w:r w:rsidR="00CB7614">
              <w:rPr>
                <w:noProof/>
                <w:webHidden/>
              </w:rPr>
              <w:t>i</w:t>
            </w:r>
            <w:r w:rsidR="00CB7614">
              <w:rPr>
                <w:noProof/>
                <w:webHidden/>
              </w:rPr>
              <w:fldChar w:fldCharType="end"/>
            </w:r>
          </w:hyperlink>
        </w:p>
        <w:p w14:paraId="6566CBBA" w14:textId="77777777" w:rsidR="00CB7614" w:rsidRDefault="000C3543">
          <w:pPr>
            <w:pStyle w:val="TOC1"/>
            <w:rPr>
              <w:rFonts w:asciiTheme="minorHAnsi" w:eastAsiaTheme="minorEastAsia" w:hAnsiTheme="minorHAnsi" w:cstheme="minorBidi"/>
              <w:noProof/>
              <w:color w:val="auto"/>
              <w:sz w:val="22"/>
              <w:szCs w:val="22"/>
              <w:lang w:val="en-US"/>
            </w:rPr>
          </w:pPr>
          <w:hyperlink w:anchor="_Toc467746894" w:history="1">
            <w:r w:rsidR="00CB7614" w:rsidRPr="005134E5">
              <w:rPr>
                <w:rStyle w:val="Hyperlink"/>
                <w:noProof/>
              </w:rPr>
              <w:t>1. Data Processing</w:t>
            </w:r>
            <w:r w:rsidR="00CB7614">
              <w:rPr>
                <w:noProof/>
                <w:webHidden/>
              </w:rPr>
              <w:tab/>
            </w:r>
            <w:r w:rsidR="00CB7614">
              <w:rPr>
                <w:noProof/>
                <w:webHidden/>
              </w:rPr>
              <w:fldChar w:fldCharType="begin"/>
            </w:r>
            <w:r w:rsidR="00CB7614">
              <w:rPr>
                <w:noProof/>
                <w:webHidden/>
              </w:rPr>
              <w:instrText xml:space="preserve"> PAGEREF _Toc467746894 \h </w:instrText>
            </w:r>
            <w:r w:rsidR="00CB7614">
              <w:rPr>
                <w:noProof/>
                <w:webHidden/>
              </w:rPr>
            </w:r>
            <w:r w:rsidR="00CB7614">
              <w:rPr>
                <w:noProof/>
                <w:webHidden/>
              </w:rPr>
              <w:fldChar w:fldCharType="separate"/>
            </w:r>
            <w:r w:rsidR="00CB7614">
              <w:rPr>
                <w:noProof/>
                <w:webHidden/>
              </w:rPr>
              <w:t>1</w:t>
            </w:r>
            <w:r w:rsidR="00CB7614">
              <w:rPr>
                <w:noProof/>
                <w:webHidden/>
              </w:rPr>
              <w:fldChar w:fldCharType="end"/>
            </w:r>
          </w:hyperlink>
        </w:p>
        <w:p w14:paraId="33A282FA" w14:textId="77777777" w:rsidR="00CB7614" w:rsidRDefault="000C3543">
          <w:pPr>
            <w:pStyle w:val="TOC3"/>
            <w:rPr>
              <w:rFonts w:asciiTheme="minorHAnsi" w:eastAsiaTheme="minorEastAsia" w:hAnsiTheme="minorHAnsi" w:cstheme="minorBidi"/>
              <w:noProof/>
              <w:sz w:val="22"/>
              <w:szCs w:val="22"/>
            </w:rPr>
          </w:pPr>
          <w:hyperlink w:anchor="_Toc467746895" w:history="1">
            <w:r w:rsidR="00CB7614" w:rsidRPr="005134E5">
              <w:rPr>
                <w:rStyle w:val="Hyperlink"/>
                <w:noProof/>
              </w:rPr>
              <w:t>1.1 Data processing for propensity modelling</w:t>
            </w:r>
            <w:r w:rsidR="00CB7614">
              <w:rPr>
                <w:noProof/>
                <w:webHidden/>
              </w:rPr>
              <w:tab/>
            </w:r>
            <w:r w:rsidR="00CB7614">
              <w:rPr>
                <w:noProof/>
                <w:webHidden/>
              </w:rPr>
              <w:fldChar w:fldCharType="begin"/>
            </w:r>
            <w:r w:rsidR="00CB7614">
              <w:rPr>
                <w:noProof/>
                <w:webHidden/>
              </w:rPr>
              <w:instrText xml:space="preserve"> PAGEREF _Toc467746895 \h </w:instrText>
            </w:r>
            <w:r w:rsidR="00CB7614">
              <w:rPr>
                <w:noProof/>
                <w:webHidden/>
              </w:rPr>
            </w:r>
            <w:r w:rsidR="00CB7614">
              <w:rPr>
                <w:noProof/>
                <w:webHidden/>
              </w:rPr>
              <w:fldChar w:fldCharType="separate"/>
            </w:r>
            <w:r w:rsidR="00CB7614">
              <w:rPr>
                <w:noProof/>
                <w:webHidden/>
              </w:rPr>
              <w:t>1</w:t>
            </w:r>
            <w:r w:rsidR="00CB7614">
              <w:rPr>
                <w:noProof/>
                <w:webHidden/>
              </w:rPr>
              <w:fldChar w:fldCharType="end"/>
            </w:r>
          </w:hyperlink>
        </w:p>
        <w:p w14:paraId="7C877394" w14:textId="4413954F" w:rsidR="00CB7614" w:rsidRDefault="000C3543">
          <w:pPr>
            <w:pStyle w:val="TOC3"/>
            <w:rPr>
              <w:rFonts w:asciiTheme="minorHAnsi" w:eastAsiaTheme="minorEastAsia" w:hAnsiTheme="minorHAnsi" w:cstheme="minorBidi"/>
              <w:noProof/>
              <w:sz w:val="22"/>
              <w:szCs w:val="22"/>
            </w:rPr>
          </w:pPr>
          <w:hyperlink w:anchor="_Toc467746896" w:history="1">
            <w:r w:rsidR="000A4F1C">
              <w:rPr>
                <w:rStyle w:val="Hyperlink"/>
                <w:noProof/>
              </w:rPr>
              <w:t xml:space="preserve">1.2 </w:t>
            </w:r>
            <w:r w:rsidR="005712A5">
              <w:rPr>
                <w:rStyle w:val="Hyperlink"/>
                <w:noProof/>
              </w:rPr>
              <w:t xml:space="preserve">Missing Value </w:t>
            </w:r>
            <w:r w:rsidR="000A4F1C">
              <w:rPr>
                <w:rStyle w:val="Hyperlink"/>
                <w:noProof/>
              </w:rPr>
              <w:t>Imputation</w:t>
            </w:r>
            <w:r w:rsidR="00CB7614">
              <w:rPr>
                <w:noProof/>
                <w:webHidden/>
              </w:rPr>
              <w:tab/>
            </w:r>
            <w:r w:rsidR="00CB7614">
              <w:rPr>
                <w:noProof/>
                <w:webHidden/>
              </w:rPr>
              <w:fldChar w:fldCharType="begin"/>
            </w:r>
            <w:r w:rsidR="00CB7614">
              <w:rPr>
                <w:noProof/>
                <w:webHidden/>
              </w:rPr>
              <w:instrText xml:space="preserve"> PAGEREF _Toc467746896 \h </w:instrText>
            </w:r>
            <w:r w:rsidR="00CB7614">
              <w:rPr>
                <w:noProof/>
                <w:webHidden/>
              </w:rPr>
            </w:r>
            <w:r w:rsidR="00CB7614">
              <w:rPr>
                <w:noProof/>
                <w:webHidden/>
              </w:rPr>
              <w:fldChar w:fldCharType="separate"/>
            </w:r>
            <w:r w:rsidR="00CB7614">
              <w:rPr>
                <w:noProof/>
                <w:webHidden/>
              </w:rPr>
              <w:t>4</w:t>
            </w:r>
            <w:r w:rsidR="00CB7614">
              <w:rPr>
                <w:noProof/>
                <w:webHidden/>
              </w:rPr>
              <w:fldChar w:fldCharType="end"/>
            </w:r>
          </w:hyperlink>
        </w:p>
        <w:p w14:paraId="387317AC" w14:textId="2AE57A80" w:rsidR="00CB7614" w:rsidRDefault="000C3543">
          <w:pPr>
            <w:pStyle w:val="TOC1"/>
            <w:rPr>
              <w:rFonts w:asciiTheme="minorHAnsi" w:eastAsiaTheme="minorEastAsia" w:hAnsiTheme="minorHAnsi" w:cstheme="minorBidi"/>
              <w:noProof/>
              <w:color w:val="auto"/>
              <w:sz w:val="22"/>
              <w:szCs w:val="22"/>
              <w:lang w:val="en-US"/>
            </w:rPr>
          </w:pPr>
          <w:hyperlink w:anchor="_Toc467746900" w:history="1">
            <w:r w:rsidR="000A4F1C">
              <w:rPr>
                <w:rStyle w:val="Hyperlink"/>
                <w:noProof/>
              </w:rPr>
              <w:t>2</w:t>
            </w:r>
            <w:r w:rsidR="00CB7614" w:rsidRPr="005134E5">
              <w:rPr>
                <w:rStyle w:val="Hyperlink"/>
                <w:noProof/>
              </w:rPr>
              <w:t>. Propensity Modeling</w:t>
            </w:r>
            <w:r w:rsidR="00CB7614">
              <w:rPr>
                <w:noProof/>
                <w:webHidden/>
              </w:rPr>
              <w:tab/>
            </w:r>
            <w:r w:rsidR="00CB7614">
              <w:rPr>
                <w:noProof/>
                <w:webHidden/>
              </w:rPr>
              <w:fldChar w:fldCharType="begin"/>
            </w:r>
            <w:r w:rsidR="00CB7614">
              <w:rPr>
                <w:noProof/>
                <w:webHidden/>
              </w:rPr>
              <w:instrText xml:space="preserve"> PAGEREF _Toc467746900 \h </w:instrText>
            </w:r>
            <w:r w:rsidR="00CB7614">
              <w:rPr>
                <w:noProof/>
                <w:webHidden/>
              </w:rPr>
            </w:r>
            <w:r w:rsidR="00CB7614">
              <w:rPr>
                <w:noProof/>
                <w:webHidden/>
              </w:rPr>
              <w:fldChar w:fldCharType="separate"/>
            </w:r>
            <w:r w:rsidR="00CB7614">
              <w:rPr>
                <w:noProof/>
                <w:webHidden/>
              </w:rPr>
              <w:t>9</w:t>
            </w:r>
            <w:r w:rsidR="00CB7614">
              <w:rPr>
                <w:noProof/>
                <w:webHidden/>
              </w:rPr>
              <w:fldChar w:fldCharType="end"/>
            </w:r>
          </w:hyperlink>
        </w:p>
        <w:p w14:paraId="325FFA93" w14:textId="555C9696" w:rsidR="00CB7614" w:rsidRDefault="000C3543">
          <w:pPr>
            <w:pStyle w:val="TOC3"/>
            <w:rPr>
              <w:rFonts w:asciiTheme="minorHAnsi" w:eastAsiaTheme="minorEastAsia" w:hAnsiTheme="minorHAnsi" w:cstheme="minorBidi"/>
              <w:noProof/>
              <w:sz w:val="22"/>
              <w:szCs w:val="22"/>
            </w:rPr>
          </w:pPr>
          <w:hyperlink w:anchor="_Toc467746901" w:history="1">
            <w:r w:rsidR="000A4F1C">
              <w:rPr>
                <w:rStyle w:val="Hyperlink"/>
                <w:noProof/>
              </w:rPr>
              <w:t>2</w:t>
            </w:r>
            <w:r w:rsidR="00CB7614" w:rsidRPr="005134E5">
              <w:rPr>
                <w:rStyle w:val="Hyperlink"/>
                <w:noProof/>
              </w:rPr>
              <w:t>.1 Why do we use a propensity model?</w:t>
            </w:r>
            <w:r w:rsidR="00CB7614">
              <w:rPr>
                <w:noProof/>
                <w:webHidden/>
              </w:rPr>
              <w:tab/>
            </w:r>
            <w:r w:rsidR="00CB7614">
              <w:rPr>
                <w:noProof/>
                <w:webHidden/>
              </w:rPr>
              <w:fldChar w:fldCharType="begin"/>
            </w:r>
            <w:r w:rsidR="00CB7614">
              <w:rPr>
                <w:noProof/>
                <w:webHidden/>
              </w:rPr>
              <w:instrText xml:space="preserve"> PAGEREF _Toc467746901 \h </w:instrText>
            </w:r>
            <w:r w:rsidR="00CB7614">
              <w:rPr>
                <w:noProof/>
                <w:webHidden/>
              </w:rPr>
            </w:r>
            <w:r w:rsidR="00CB7614">
              <w:rPr>
                <w:noProof/>
                <w:webHidden/>
              </w:rPr>
              <w:fldChar w:fldCharType="separate"/>
            </w:r>
            <w:r w:rsidR="00CB7614">
              <w:rPr>
                <w:noProof/>
                <w:webHidden/>
              </w:rPr>
              <w:t>9</w:t>
            </w:r>
            <w:r w:rsidR="00CB7614">
              <w:rPr>
                <w:noProof/>
                <w:webHidden/>
              </w:rPr>
              <w:fldChar w:fldCharType="end"/>
            </w:r>
          </w:hyperlink>
        </w:p>
        <w:p w14:paraId="271CB21F" w14:textId="03FE68B4" w:rsidR="00CB7614" w:rsidRDefault="000C3543">
          <w:pPr>
            <w:pStyle w:val="TOC3"/>
            <w:rPr>
              <w:rFonts w:asciiTheme="minorHAnsi" w:eastAsiaTheme="minorEastAsia" w:hAnsiTheme="minorHAnsi" w:cstheme="minorBidi"/>
              <w:noProof/>
              <w:sz w:val="22"/>
              <w:szCs w:val="22"/>
            </w:rPr>
          </w:pPr>
          <w:hyperlink w:anchor="_Toc467746902" w:history="1">
            <w:r w:rsidR="000A4F1C">
              <w:rPr>
                <w:rStyle w:val="Hyperlink"/>
                <w:noProof/>
              </w:rPr>
              <w:t>2</w:t>
            </w:r>
            <w:r w:rsidR="00CB7614" w:rsidRPr="005134E5">
              <w:rPr>
                <w:rStyle w:val="Hyperlink"/>
                <w:noProof/>
              </w:rPr>
              <w:t>.2 What are the different model options?</w:t>
            </w:r>
            <w:r w:rsidR="00CB7614">
              <w:rPr>
                <w:noProof/>
                <w:webHidden/>
              </w:rPr>
              <w:tab/>
            </w:r>
            <w:r w:rsidR="00CB7614">
              <w:rPr>
                <w:noProof/>
                <w:webHidden/>
              </w:rPr>
              <w:fldChar w:fldCharType="begin"/>
            </w:r>
            <w:r w:rsidR="00CB7614">
              <w:rPr>
                <w:noProof/>
                <w:webHidden/>
              </w:rPr>
              <w:instrText xml:space="preserve"> PAGEREF _Toc467746902 \h </w:instrText>
            </w:r>
            <w:r w:rsidR="00CB7614">
              <w:rPr>
                <w:noProof/>
                <w:webHidden/>
              </w:rPr>
            </w:r>
            <w:r w:rsidR="00CB7614">
              <w:rPr>
                <w:noProof/>
                <w:webHidden/>
              </w:rPr>
              <w:fldChar w:fldCharType="separate"/>
            </w:r>
            <w:r w:rsidR="00CB7614">
              <w:rPr>
                <w:noProof/>
                <w:webHidden/>
              </w:rPr>
              <w:t>9</w:t>
            </w:r>
            <w:r w:rsidR="00CB7614">
              <w:rPr>
                <w:noProof/>
                <w:webHidden/>
              </w:rPr>
              <w:fldChar w:fldCharType="end"/>
            </w:r>
          </w:hyperlink>
          <w:bookmarkStart w:id="7" w:name="_GoBack"/>
          <w:bookmarkEnd w:id="7"/>
        </w:p>
        <w:p w14:paraId="12EA0523" w14:textId="7AE91A36" w:rsidR="00CB7614" w:rsidRDefault="000C3543">
          <w:pPr>
            <w:pStyle w:val="TOC3"/>
            <w:rPr>
              <w:rFonts w:asciiTheme="minorHAnsi" w:eastAsiaTheme="minorEastAsia" w:hAnsiTheme="minorHAnsi" w:cstheme="minorBidi"/>
              <w:noProof/>
              <w:sz w:val="22"/>
              <w:szCs w:val="22"/>
            </w:rPr>
          </w:pPr>
          <w:hyperlink w:anchor="_Toc467746903" w:history="1">
            <w:r w:rsidR="00972DC9">
              <w:rPr>
                <w:rStyle w:val="Hyperlink"/>
                <w:noProof/>
              </w:rPr>
              <w:t>2</w:t>
            </w:r>
            <w:r w:rsidR="005712A5">
              <w:rPr>
                <w:rStyle w:val="Hyperlink"/>
                <w:noProof/>
              </w:rPr>
              <w:t>.3 Logistic Regression</w:t>
            </w:r>
            <w:r w:rsidR="00CB7614">
              <w:rPr>
                <w:noProof/>
                <w:webHidden/>
              </w:rPr>
              <w:tab/>
            </w:r>
            <w:r w:rsidR="00CB7614">
              <w:rPr>
                <w:noProof/>
                <w:webHidden/>
              </w:rPr>
              <w:fldChar w:fldCharType="begin"/>
            </w:r>
            <w:r w:rsidR="00CB7614">
              <w:rPr>
                <w:noProof/>
                <w:webHidden/>
              </w:rPr>
              <w:instrText xml:space="preserve"> PAGEREF _Toc467746903 \h </w:instrText>
            </w:r>
            <w:r w:rsidR="00CB7614">
              <w:rPr>
                <w:noProof/>
                <w:webHidden/>
              </w:rPr>
            </w:r>
            <w:r w:rsidR="00CB7614">
              <w:rPr>
                <w:noProof/>
                <w:webHidden/>
              </w:rPr>
              <w:fldChar w:fldCharType="separate"/>
            </w:r>
            <w:r w:rsidR="00CB7614">
              <w:rPr>
                <w:noProof/>
                <w:webHidden/>
              </w:rPr>
              <w:t>10</w:t>
            </w:r>
            <w:r w:rsidR="00CB7614">
              <w:rPr>
                <w:noProof/>
                <w:webHidden/>
              </w:rPr>
              <w:fldChar w:fldCharType="end"/>
            </w:r>
          </w:hyperlink>
        </w:p>
        <w:p w14:paraId="36D3DA32" w14:textId="627C7C26" w:rsidR="00CB7614" w:rsidRDefault="000C3543">
          <w:pPr>
            <w:pStyle w:val="TOC3"/>
            <w:rPr>
              <w:rFonts w:asciiTheme="minorHAnsi" w:eastAsiaTheme="minorEastAsia" w:hAnsiTheme="minorHAnsi" w:cstheme="minorBidi"/>
              <w:noProof/>
              <w:sz w:val="22"/>
              <w:szCs w:val="22"/>
            </w:rPr>
          </w:pPr>
          <w:hyperlink w:anchor="_Toc467746904" w:history="1">
            <w:r w:rsidR="00972DC9">
              <w:rPr>
                <w:rStyle w:val="Hyperlink"/>
                <w:noProof/>
              </w:rPr>
              <w:t>2.4 Probabilty cutoff determination  for P1/P2/P3</w:t>
            </w:r>
            <w:r w:rsidR="00CB7614">
              <w:rPr>
                <w:noProof/>
                <w:webHidden/>
              </w:rPr>
              <w:tab/>
            </w:r>
            <w:r w:rsidR="00CB7614">
              <w:rPr>
                <w:noProof/>
                <w:webHidden/>
              </w:rPr>
              <w:fldChar w:fldCharType="begin"/>
            </w:r>
            <w:r w:rsidR="00CB7614">
              <w:rPr>
                <w:noProof/>
                <w:webHidden/>
              </w:rPr>
              <w:instrText xml:space="preserve"> PAGEREF _Toc467746904 \h </w:instrText>
            </w:r>
            <w:r w:rsidR="00CB7614">
              <w:rPr>
                <w:noProof/>
                <w:webHidden/>
              </w:rPr>
            </w:r>
            <w:r w:rsidR="00CB7614">
              <w:rPr>
                <w:noProof/>
                <w:webHidden/>
              </w:rPr>
              <w:fldChar w:fldCharType="separate"/>
            </w:r>
            <w:r w:rsidR="00CB7614">
              <w:rPr>
                <w:noProof/>
                <w:webHidden/>
              </w:rPr>
              <w:t>12</w:t>
            </w:r>
            <w:r w:rsidR="00CB7614">
              <w:rPr>
                <w:noProof/>
                <w:webHidden/>
              </w:rPr>
              <w:fldChar w:fldCharType="end"/>
            </w:r>
          </w:hyperlink>
        </w:p>
        <w:p w14:paraId="786678C4" w14:textId="38E55E6F" w:rsidR="00CB7614" w:rsidRDefault="000C3543">
          <w:pPr>
            <w:pStyle w:val="TOC3"/>
            <w:rPr>
              <w:rFonts w:asciiTheme="minorHAnsi" w:eastAsiaTheme="minorEastAsia" w:hAnsiTheme="minorHAnsi" w:cstheme="minorBidi"/>
              <w:noProof/>
              <w:sz w:val="22"/>
              <w:szCs w:val="22"/>
            </w:rPr>
          </w:pPr>
          <w:hyperlink w:anchor="_Toc467746905" w:history="1">
            <w:r w:rsidR="00972DC9">
              <w:rPr>
                <w:rStyle w:val="Hyperlink"/>
                <w:noProof/>
              </w:rPr>
              <w:t>2.5 Integration with the DMS</w:t>
            </w:r>
            <w:r w:rsidR="00CB7614">
              <w:rPr>
                <w:noProof/>
                <w:webHidden/>
              </w:rPr>
              <w:tab/>
            </w:r>
            <w:r w:rsidR="00CB7614">
              <w:rPr>
                <w:noProof/>
                <w:webHidden/>
              </w:rPr>
              <w:fldChar w:fldCharType="begin"/>
            </w:r>
            <w:r w:rsidR="00CB7614">
              <w:rPr>
                <w:noProof/>
                <w:webHidden/>
              </w:rPr>
              <w:instrText xml:space="preserve"> PAGEREF _Toc467746905 \h </w:instrText>
            </w:r>
            <w:r w:rsidR="00CB7614">
              <w:rPr>
                <w:noProof/>
                <w:webHidden/>
              </w:rPr>
            </w:r>
            <w:r w:rsidR="00CB7614">
              <w:rPr>
                <w:noProof/>
                <w:webHidden/>
              </w:rPr>
              <w:fldChar w:fldCharType="separate"/>
            </w:r>
            <w:r w:rsidR="00CB7614">
              <w:rPr>
                <w:noProof/>
                <w:webHidden/>
              </w:rPr>
              <w:t>14</w:t>
            </w:r>
            <w:r w:rsidR="00CB7614">
              <w:rPr>
                <w:noProof/>
                <w:webHidden/>
              </w:rPr>
              <w:fldChar w:fldCharType="end"/>
            </w:r>
          </w:hyperlink>
        </w:p>
        <w:p w14:paraId="65DD28BE" w14:textId="3146FBFE" w:rsidR="00972DC9" w:rsidRDefault="00972DC9" w:rsidP="00972DC9">
          <w:pPr>
            <w:pStyle w:val="TOC1"/>
            <w:rPr>
              <w:rFonts w:asciiTheme="minorHAnsi" w:eastAsiaTheme="minorEastAsia" w:hAnsiTheme="minorHAnsi" w:cstheme="minorBidi"/>
              <w:noProof/>
              <w:color w:val="auto"/>
              <w:sz w:val="22"/>
              <w:szCs w:val="22"/>
              <w:lang w:val="en-US"/>
            </w:rPr>
          </w:pPr>
          <w:hyperlink w:anchor="_Toc467746900" w:history="1">
            <w:r>
              <w:rPr>
                <w:rStyle w:val="Hyperlink"/>
                <w:noProof/>
              </w:rPr>
              <w:t>3. Model Refresh &amp; Addition of new fields/brands</w:t>
            </w:r>
            <w:r>
              <w:rPr>
                <w:noProof/>
                <w:webHidden/>
              </w:rPr>
              <w:tab/>
            </w:r>
            <w:r>
              <w:rPr>
                <w:noProof/>
                <w:webHidden/>
              </w:rPr>
              <w:fldChar w:fldCharType="begin"/>
            </w:r>
            <w:r>
              <w:rPr>
                <w:noProof/>
                <w:webHidden/>
              </w:rPr>
              <w:instrText xml:space="preserve"> PAGEREF _Toc467746900 \h </w:instrText>
            </w:r>
            <w:r>
              <w:rPr>
                <w:noProof/>
                <w:webHidden/>
              </w:rPr>
            </w:r>
            <w:r>
              <w:rPr>
                <w:noProof/>
                <w:webHidden/>
              </w:rPr>
              <w:fldChar w:fldCharType="separate"/>
            </w:r>
            <w:r>
              <w:rPr>
                <w:noProof/>
                <w:webHidden/>
              </w:rPr>
              <w:t>9</w:t>
            </w:r>
            <w:r>
              <w:rPr>
                <w:noProof/>
                <w:webHidden/>
              </w:rPr>
              <w:fldChar w:fldCharType="end"/>
            </w:r>
          </w:hyperlink>
        </w:p>
        <w:p w14:paraId="7070F070" w14:textId="03C67553" w:rsidR="00972DC9" w:rsidRDefault="00972DC9" w:rsidP="00972DC9">
          <w:pPr>
            <w:pStyle w:val="TOC3"/>
            <w:rPr>
              <w:rFonts w:asciiTheme="minorHAnsi" w:eastAsiaTheme="minorEastAsia" w:hAnsiTheme="minorHAnsi" w:cstheme="minorBidi"/>
              <w:noProof/>
              <w:sz w:val="22"/>
              <w:szCs w:val="22"/>
            </w:rPr>
          </w:pPr>
          <w:hyperlink w:anchor="_Toc467746901" w:history="1">
            <w:r>
              <w:rPr>
                <w:rStyle w:val="Hyperlink"/>
                <w:noProof/>
              </w:rPr>
              <w:t>3</w:t>
            </w:r>
            <w:r w:rsidRPr="005134E5">
              <w:rPr>
                <w:rStyle w:val="Hyperlink"/>
                <w:noProof/>
              </w:rPr>
              <w:t xml:space="preserve">.1 Why </w:t>
            </w:r>
            <w:r>
              <w:rPr>
                <w:rStyle w:val="Hyperlink"/>
                <w:noProof/>
              </w:rPr>
              <w:t>model refresh</w:t>
            </w:r>
            <w:r>
              <w:rPr>
                <w:noProof/>
                <w:webHidden/>
              </w:rPr>
              <w:tab/>
            </w:r>
            <w:r>
              <w:rPr>
                <w:noProof/>
                <w:webHidden/>
              </w:rPr>
              <w:fldChar w:fldCharType="begin"/>
            </w:r>
            <w:r>
              <w:rPr>
                <w:noProof/>
                <w:webHidden/>
              </w:rPr>
              <w:instrText xml:space="preserve"> PAGEREF _Toc467746901 \h </w:instrText>
            </w:r>
            <w:r>
              <w:rPr>
                <w:noProof/>
                <w:webHidden/>
              </w:rPr>
            </w:r>
            <w:r>
              <w:rPr>
                <w:noProof/>
                <w:webHidden/>
              </w:rPr>
              <w:fldChar w:fldCharType="separate"/>
            </w:r>
            <w:r>
              <w:rPr>
                <w:noProof/>
                <w:webHidden/>
              </w:rPr>
              <w:t>9</w:t>
            </w:r>
            <w:r>
              <w:rPr>
                <w:noProof/>
                <w:webHidden/>
              </w:rPr>
              <w:fldChar w:fldCharType="end"/>
            </w:r>
          </w:hyperlink>
        </w:p>
        <w:p w14:paraId="37C4FCB6" w14:textId="1134EF39" w:rsidR="00972DC9" w:rsidRDefault="00972DC9" w:rsidP="00972DC9">
          <w:pPr>
            <w:pStyle w:val="TOC3"/>
            <w:rPr>
              <w:rFonts w:asciiTheme="minorHAnsi" w:eastAsiaTheme="minorEastAsia" w:hAnsiTheme="minorHAnsi" w:cstheme="minorBidi"/>
              <w:noProof/>
              <w:sz w:val="22"/>
              <w:szCs w:val="22"/>
            </w:rPr>
          </w:pPr>
          <w:hyperlink w:anchor="_Toc467746902" w:history="1">
            <w:r>
              <w:rPr>
                <w:rStyle w:val="Hyperlink"/>
                <w:noProof/>
              </w:rPr>
              <w:t>3</w:t>
            </w:r>
            <w:r w:rsidRPr="005134E5">
              <w:rPr>
                <w:rStyle w:val="Hyperlink"/>
                <w:noProof/>
              </w:rPr>
              <w:t xml:space="preserve">.2 </w:t>
            </w:r>
            <w:r>
              <w:rPr>
                <w:rStyle w:val="Hyperlink"/>
                <w:noProof/>
              </w:rPr>
              <w:t>Model Refresh methodology</w:t>
            </w:r>
            <w:r>
              <w:rPr>
                <w:noProof/>
                <w:webHidden/>
              </w:rPr>
              <w:tab/>
            </w:r>
            <w:r>
              <w:rPr>
                <w:noProof/>
                <w:webHidden/>
              </w:rPr>
              <w:fldChar w:fldCharType="begin"/>
            </w:r>
            <w:r>
              <w:rPr>
                <w:noProof/>
                <w:webHidden/>
              </w:rPr>
              <w:instrText xml:space="preserve"> PAGEREF _Toc467746902 \h </w:instrText>
            </w:r>
            <w:r>
              <w:rPr>
                <w:noProof/>
                <w:webHidden/>
              </w:rPr>
            </w:r>
            <w:r>
              <w:rPr>
                <w:noProof/>
                <w:webHidden/>
              </w:rPr>
              <w:fldChar w:fldCharType="separate"/>
            </w:r>
            <w:r>
              <w:rPr>
                <w:noProof/>
                <w:webHidden/>
              </w:rPr>
              <w:t>9</w:t>
            </w:r>
            <w:r>
              <w:rPr>
                <w:noProof/>
                <w:webHidden/>
              </w:rPr>
              <w:fldChar w:fldCharType="end"/>
            </w:r>
          </w:hyperlink>
        </w:p>
        <w:p w14:paraId="50032717" w14:textId="77777777" w:rsidR="00582804" w:rsidRDefault="00E8038F" w:rsidP="00972DC9">
          <w:pPr>
            <w:pStyle w:val="TOC3"/>
            <w:ind w:left="0"/>
          </w:pPr>
          <w:r>
            <w:rPr>
              <w:rFonts w:cs="Times New Roman"/>
              <w:noProof/>
              <w:color w:val="000000"/>
              <w:lang w:val="en-GB" w:eastAsia="ja-JP"/>
            </w:rPr>
            <w:fldChar w:fldCharType="end"/>
          </w:r>
        </w:p>
      </w:sdtContent>
    </w:sdt>
    <w:bookmarkEnd w:id="2" w:displacedByCustomXml="prev"/>
    <w:bookmarkStart w:id="8" w:name="_Toc467746894" w:displacedByCustomXml="prev"/>
    <w:p w14:paraId="3ACAC736" w14:textId="1EA96550" w:rsidR="00E41CF3" w:rsidRDefault="003F263B" w:rsidP="004F4A3F">
      <w:pPr>
        <w:pStyle w:val="32chaptertitle"/>
      </w:pPr>
      <w:r>
        <w:lastRenderedPageBreak/>
        <w:t xml:space="preserve">1. </w:t>
      </w:r>
      <w:r w:rsidR="00E41CF3">
        <w:t>Data Processing</w:t>
      </w:r>
      <w:bookmarkEnd w:id="5"/>
      <w:bookmarkEnd w:id="4"/>
      <w:bookmarkEnd w:id="3"/>
      <w:bookmarkEnd w:id="8"/>
    </w:p>
    <w:p w14:paraId="4BDF6C8F" w14:textId="4C4359AB" w:rsidR="00E41CF3" w:rsidRPr="00B56DA5" w:rsidRDefault="003E18F1" w:rsidP="003166BB">
      <w:pPr>
        <w:pStyle w:val="21minor"/>
      </w:pPr>
      <w:bookmarkStart w:id="9" w:name="_Toc463273433"/>
      <w:bookmarkStart w:id="10" w:name="_Toc467746895"/>
      <w:r>
        <w:rPr>
          <w:noProof/>
        </w:rPr>
        <mc:AlternateContent>
          <mc:Choice Requires="wps">
            <w:drawing>
              <wp:anchor distT="0" distB="0" distL="114300" distR="114300" simplePos="0" relativeHeight="251666432" behindDoc="0" locked="0" layoutInCell="1" allowOverlap="1" wp14:anchorId="0AE453EA" wp14:editId="4ED3D94D">
                <wp:simplePos x="0" y="0"/>
                <wp:positionH relativeFrom="column">
                  <wp:posOffset>-137795</wp:posOffset>
                </wp:positionH>
                <wp:positionV relativeFrom="paragraph">
                  <wp:posOffset>5080</wp:posOffset>
                </wp:positionV>
                <wp:extent cx="3636010" cy="287020"/>
                <wp:effectExtent l="0" t="0" r="21590" b="17780"/>
                <wp:wrapNone/>
                <wp:docPr id="7" name="Rectangle 7"/>
                <wp:cNvGraphicFramePr/>
                <a:graphic xmlns:a="http://schemas.openxmlformats.org/drawingml/2006/main">
                  <a:graphicData uri="http://schemas.microsoft.com/office/word/2010/wordprocessingShape">
                    <wps:wsp>
                      <wps:cNvSpPr/>
                      <wps:spPr>
                        <a:xfrm>
                          <a:off x="0" y="0"/>
                          <a:ext cx="3636010" cy="287020"/>
                        </a:xfrm>
                        <a:prstGeom prst="rect">
                          <a:avLst/>
                        </a:prstGeom>
                        <a:solidFill>
                          <a:schemeClr val="accent4">
                            <a:lumMod val="60000"/>
                            <a:lumOff val="40000"/>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0.85pt;margin-top:.4pt;width:286.3pt;height:2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" fillcolor="#b2a1c7 [1943]" strokecolor="#243f60 [1604]" strokeweight="2pt">
                <v:fill opacity="22873f"/>
              </v:rect>
            </w:pict>
          </mc:Fallback>
        </mc:AlternateContent>
      </w:r>
      <w:r w:rsidR="00E41CF3" w:rsidRPr="00B56DA5">
        <w:t xml:space="preserve">1.1 Data processing for propensity </w:t>
      </w:r>
      <w:bookmarkEnd w:id="9"/>
      <w:bookmarkEnd w:id="10"/>
      <w:r w:rsidR="00474061" w:rsidRPr="00B56DA5">
        <w:t>modeling</w:t>
      </w:r>
    </w:p>
    <w:p w14:paraId="25061CEE" w14:textId="284DD078" w:rsidR="00E41CF3" w:rsidRPr="00B56DA5" w:rsidRDefault="00E41CF3" w:rsidP="00B13D39">
      <w:pPr>
        <w:pStyle w:val="22sub-minor"/>
      </w:pPr>
      <w:r w:rsidRPr="00B56DA5">
        <w:t>1.1.1 D</w:t>
      </w:r>
      <w:r w:rsidR="00B56DA5" w:rsidRPr="00B56DA5">
        <w:t>ata Sources for propensity model</w:t>
      </w:r>
      <w:r w:rsidRPr="00B56DA5">
        <w:t>ling</w:t>
      </w:r>
    </w:p>
    <w:p w14:paraId="23FF973B" w14:textId="400E1F1A" w:rsidR="00E41CF3" w:rsidRDefault="00E41CF3" w:rsidP="00EE0E1D">
      <w:pPr>
        <w:pStyle w:val="ListParagraph"/>
        <w:numPr>
          <w:ilvl w:val="0"/>
          <w:numId w:val="28"/>
        </w:numPr>
        <w:ind w:left="360"/>
      </w:pPr>
      <w:r>
        <w:t>Data collected from the Dealership Management System</w:t>
      </w:r>
    </w:p>
    <w:p w14:paraId="44C120A4" w14:textId="0F1DBC5A" w:rsidR="00E41CF3" w:rsidRDefault="00E41CF3" w:rsidP="00EE0E1D">
      <w:pPr>
        <w:pStyle w:val="ListParagraph"/>
        <w:numPr>
          <w:ilvl w:val="0"/>
          <w:numId w:val="28"/>
        </w:numPr>
        <w:ind w:left="360"/>
      </w:pPr>
      <w:r>
        <w:t>Data sources cover enquiry generation, test drive and booking stages of enquiry</w:t>
      </w:r>
    </w:p>
    <w:p w14:paraId="727F0CDF" w14:textId="6F7657A6" w:rsidR="00E41CF3" w:rsidRDefault="00E41CF3" w:rsidP="00EE0E1D">
      <w:pPr>
        <w:pStyle w:val="ListParagraph"/>
        <w:numPr>
          <w:ilvl w:val="0"/>
          <w:numId w:val="28"/>
        </w:numPr>
        <w:ind w:left="360"/>
      </w:pPr>
      <w:r>
        <w:t>DMS tables used are :</w:t>
      </w:r>
    </w:p>
    <w:p w14:paraId="7A3A74A5" w14:textId="77777777" w:rsidR="00B75678" w:rsidRDefault="00B75678" w:rsidP="00B75678">
      <w:pPr>
        <w:pStyle w:val="ListParagraph"/>
        <w:ind w:left="360"/>
      </w:pPr>
    </w:p>
    <w:p w14:paraId="7ABAAC01" w14:textId="4F8E9ECD" w:rsidR="005B4853" w:rsidRDefault="005B4853" w:rsidP="005B4853">
      <w:pPr>
        <w:pStyle w:val="Caption"/>
        <w:keepNext/>
      </w:pPr>
      <w:r>
        <w:t xml:space="preserve">Table </w:t>
      </w:r>
      <w:r w:rsidR="00C57B8A">
        <w:fldChar w:fldCharType="begin"/>
      </w:r>
      <w:r w:rsidR="00C57B8A">
        <w:instrText xml:space="preserve"> SEQ Table \* ARABIC \s 1 </w:instrText>
      </w:r>
      <w:r w:rsidR="00C57B8A">
        <w:fldChar w:fldCharType="separate"/>
      </w:r>
      <w:r w:rsidR="00CD3BE8">
        <w:rPr>
          <w:noProof/>
        </w:rPr>
        <w:t>1</w:t>
      </w:r>
      <w:r w:rsidR="00C57B8A">
        <w:rPr>
          <w:noProof/>
        </w:rPr>
        <w:fldChar w:fldCharType="end"/>
      </w:r>
      <w:r>
        <w:t>.1 - DMS data sources</w:t>
      </w:r>
    </w:p>
    <w:tbl>
      <w:tblPr>
        <w:tblStyle w:val="LightShading-Accent2"/>
        <w:tblW w:w="4702" w:type="pct"/>
        <w:tblLook w:val="04A0" w:firstRow="1" w:lastRow="0" w:firstColumn="1" w:lastColumn="0" w:noHBand="0" w:noVBand="1"/>
        <w:tblCaption w:val="Table 1.1 - DMS Data Sources"/>
      </w:tblPr>
      <w:tblGrid>
        <w:gridCol w:w="4381"/>
        <w:gridCol w:w="3948"/>
      </w:tblGrid>
      <w:tr w:rsidR="00A0543C" w:rsidRPr="00A0543C" w14:paraId="38A22CD6" w14:textId="77777777" w:rsidTr="0025598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0" w:type="pct"/>
            <w:hideMark/>
          </w:tcPr>
          <w:p w14:paraId="2AC28C0A" w14:textId="77777777" w:rsidR="00A0543C" w:rsidRPr="00A0543C" w:rsidRDefault="00A0543C" w:rsidP="00A0543C">
            <w:pPr>
              <w:spacing w:before="0" w:after="0" w:line="240" w:lineRule="auto"/>
              <w:rPr>
                <w:rFonts w:ascii="Calibri" w:hAnsi="Calibri"/>
                <w:b w:val="0"/>
                <w:bCs w:val="0"/>
                <w:color w:val="000000"/>
                <w:sz w:val="22"/>
                <w:szCs w:val="22"/>
              </w:rPr>
            </w:pPr>
            <w:r w:rsidRPr="00A0543C">
              <w:rPr>
                <w:rFonts w:ascii="Calibri" w:hAnsi="Calibri"/>
                <w:color w:val="000000"/>
                <w:sz w:val="22"/>
                <w:szCs w:val="22"/>
              </w:rPr>
              <w:t>Data Source</w:t>
            </w:r>
          </w:p>
        </w:tc>
        <w:tc>
          <w:tcPr>
            <w:tcW w:w="2370" w:type="pct"/>
            <w:hideMark/>
          </w:tcPr>
          <w:p w14:paraId="04833558" w14:textId="77777777" w:rsidR="00A0543C" w:rsidRPr="00A0543C" w:rsidRDefault="00A0543C" w:rsidP="00A0543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b w:val="0"/>
                <w:bCs w:val="0"/>
                <w:color w:val="000000"/>
                <w:sz w:val="22"/>
                <w:szCs w:val="22"/>
              </w:rPr>
            </w:pPr>
            <w:r w:rsidRPr="00A0543C">
              <w:rPr>
                <w:rFonts w:ascii="Calibri" w:hAnsi="Calibri"/>
                <w:color w:val="000000"/>
                <w:sz w:val="22"/>
                <w:szCs w:val="22"/>
              </w:rPr>
              <w:t>DMS table name</w:t>
            </w:r>
          </w:p>
        </w:tc>
      </w:tr>
      <w:tr w:rsidR="00A0543C" w:rsidRPr="00A0543C" w14:paraId="712A1889" w14:textId="77777777" w:rsidTr="0025598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0" w:type="pct"/>
            <w:noWrap/>
            <w:hideMark/>
          </w:tcPr>
          <w:p w14:paraId="409EEC9A" w14:textId="77777777" w:rsidR="00A0543C" w:rsidRPr="00A0543C" w:rsidRDefault="00A0543C" w:rsidP="00A0543C">
            <w:pPr>
              <w:spacing w:before="0" w:after="0" w:line="240" w:lineRule="auto"/>
              <w:rPr>
                <w:rFonts w:ascii="Calibri" w:hAnsi="Calibri"/>
                <w:color w:val="000000"/>
                <w:sz w:val="22"/>
                <w:szCs w:val="22"/>
              </w:rPr>
            </w:pPr>
            <w:r w:rsidRPr="00A0543C">
              <w:rPr>
                <w:rFonts w:ascii="Calibri" w:hAnsi="Calibri"/>
                <w:color w:val="000000"/>
                <w:sz w:val="22"/>
                <w:szCs w:val="22"/>
              </w:rPr>
              <w:t>Enquiry Data</w:t>
            </w:r>
          </w:p>
        </w:tc>
        <w:tc>
          <w:tcPr>
            <w:tcW w:w="2370" w:type="pct"/>
            <w:hideMark/>
          </w:tcPr>
          <w:p w14:paraId="2BE7A823" w14:textId="77777777" w:rsidR="00A0543C" w:rsidRPr="00A0543C" w:rsidRDefault="00A0543C" w:rsidP="00A0543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6100"/>
                <w:sz w:val="22"/>
                <w:szCs w:val="22"/>
              </w:rPr>
            </w:pPr>
            <w:r w:rsidRPr="00A0543C">
              <w:rPr>
                <w:rFonts w:ascii="Calibri" w:hAnsi="Calibri"/>
                <w:color w:val="006100"/>
                <w:sz w:val="22"/>
                <w:szCs w:val="22"/>
              </w:rPr>
              <w:t>AD_LIST</w:t>
            </w:r>
          </w:p>
        </w:tc>
      </w:tr>
      <w:tr w:rsidR="00A0543C" w:rsidRPr="00A0543C" w14:paraId="119628A0" w14:textId="77777777" w:rsidTr="0025598A">
        <w:trPr>
          <w:trHeight w:val="300"/>
        </w:trPr>
        <w:tc>
          <w:tcPr>
            <w:cnfStyle w:val="001000000000" w:firstRow="0" w:lastRow="0" w:firstColumn="1" w:lastColumn="0" w:oddVBand="0" w:evenVBand="0" w:oddHBand="0" w:evenHBand="0" w:firstRowFirstColumn="0" w:firstRowLastColumn="0" w:lastRowFirstColumn="0" w:lastRowLastColumn="0"/>
            <w:tcW w:w="2630" w:type="pct"/>
            <w:noWrap/>
            <w:hideMark/>
          </w:tcPr>
          <w:p w14:paraId="76FC2718" w14:textId="77777777" w:rsidR="00A0543C" w:rsidRPr="00A0543C" w:rsidRDefault="00A0543C" w:rsidP="00A0543C">
            <w:pPr>
              <w:spacing w:before="0" w:after="0" w:line="240" w:lineRule="auto"/>
              <w:rPr>
                <w:rFonts w:ascii="Calibri" w:hAnsi="Calibri"/>
                <w:color w:val="000000"/>
                <w:sz w:val="22"/>
                <w:szCs w:val="22"/>
              </w:rPr>
            </w:pPr>
            <w:r w:rsidRPr="00A0543C">
              <w:rPr>
                <w:rFonts w:ascii="Calibri" w:hAnsi="Calibri"/>
                <w:color w:val="000000"/>
                <w:sz w:val="22"/>
                <w:szCs w:val="22"/>
              </w:rPr>
              <w:t>Previously owned vehicle data</w:t>
            </w:r>
          </w:p>
        </w:tc>
        <w:tc>
          <w:tcPr>
            <w:tcW w:w="2370" w:type="pct"/>
            <w:hideMark/>
          </w:tcPr>
          <w:p w14:paraId="4274B024" w14:textId="77777777" w:rsidR="00A0543C" w:rsidRPr="00A0543C" w:rsidRDefault="00A0543C" w:rsidP="00A0543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6100"/>
                <w:sz w:val="22"/>
                <w:szCs w:val="22"/>
              </w:rPr>
            </w:pPr>
            <w:r w:rsidRPr="00A0543C">
              <w:rPr>
                <w:rFonts w:ascii="Calibri" w:hAnsi="Calibri"/>
                <w:color w:val="006100"/>
                <w:sz w:val="22"/>
                <w:szCs w:val="22"/>
              </w:rPr>
              <w:t>PS_LEAD_CURNT_VEHCL_DTL</w:t>
            </w:r>
          </w:p>
        </w:tc>
      </w:tr>
      <w:tr w:rsidR="0086049C" w:rsidRPr="00A0543C" w14:paraId="7C26E463" w14:textId="77777777" w:rsidTr="0025598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30" w:type="pct"/>
            <w:noWrap/>
          </w:tcPr>
          <w:p w14:paraId="4BC42421" w14:textId="0EDB31BF" w:rsidR="0086049C" w:rsidRPr="009166DF" w:rsidRDefault="0086049C" w:rsidP="00A0543C">
            <w:pPr>
              <w:spacing w:before="0" w:after="0" w:line="240" w:lineRule="auto"/>
              <w:rPr>
                <w:rFonts w:ascii="Calibri" w:hAnsi="Calibri"/>
                <w:b w:val="0"/>
                <w:color w:val="FF0000"/>
                <w:sz w:val="22"/>
                <w:szCs w:val="22"/>
              </w:rPr>
            </w:pPr>
            <w:r w:rsidRPr="009166DF">
              <w:rPr>
                <w:rFonts w:ascii="Calibri" w:hAnsi="Calibri"/>
                <w:b w:val="0"/>
                <w:color w:val="FF0000"/>
                <w:sz w:val="22"/>
                <w:szCs w:val="22"/>
              </w:rPr>
              <w:t xml:space="preserve">Prospect Details (Usage_Area, Load_Type, </w:t>
            </w:r>
          </w:p>
          <w:p w14:paraId="74D6D805" w14:textId="678F2BCF" w:rsidR="0086049C" w:rsidRPr="009166DF" w:rsidRDefault="0086049C" w:rsidP="00A0543C">
            <w:pPr>
              <w:spacing w:before="0" w:after="0" w:line="240" w:lineRule="auto"/>
              <w:rPr>
                <w:rFonts w:ascii="Calibri" w:hAnsi="Calibri"/>
                <w:b w:val="0"/>
                <w:color w:val="000000"/>
                <w:sz w:val="22"/>
                <w:szCs w:val="22"/>
              </w:rPr>
            </w:pPr>
            <w:r w:rsidRPr="009166DF">
              <w:rPr>
                <w:rFonts w:ascii="Calibri" w:hAnsi="Calibri"/>
                <w:b w:val="0"/>
                <w:color w:val="FF0000"/>
                <w:sz w:val="22"/>
                <w:szCs w:val="22"/>
              </w:rPr>
              <w:t xml:space="preserve">Application, KM_PerDay, Load_Carried) </w:t>
            </w:r>
          </w:p>
        </w:tc>
        <w:tc>
          <w:tcPr>
            <w:tcW w:w="2370" w:type="pct"/>
          </w:tcPr>
          <w:p w14:paraId="712A3B03" w14:textId="3869834C" w:rsidR="0086049C" w:rsidRPr="00A0543C" w:rsidRDefault="0086049C" w:rsidP="0086049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6100"/>
                <w:sz w:val="22"/>
                <w:szCs w:val="22"/>
              </w:rPr>
            </w:pPr>
            <w:r w:rsidRPr="0086049C">
              <w:rPr>
                <w:rFonts w:ascii="Calibri" w:hAnsi="Calibri"/>
                <w:color w:val="006100"/>
                <w:sz w:val="22"/>
                <w:szCs w:val="22"/>
              </w:rPr>
              <w:t>PS_LEAD_PROSPCT_DTL</w:t>
            </w:r>
          </w:p>
        </w:tc>
      </w:tr>
      <w:tr w:rsidR="00A0543C" w:rsidRPr="00A0543C" w14:paraId="1D6A6D29" w14:textId="77777777" w:rsidTr="0025598A">
        <w:trPr>
          <w:trHeight w:val="300"/>
        </w:trPr>
        <w:tc>
          <w:tcPr>
            <w:cnfStyle w:val="001000000000" w:firstRow="0" w:lastRow="0" w:firstColumn="1" w:lastColumn="0" w:oddVBand="0" w:evenVBand="0" w:oddHBand="0" w:evenHBand="0" w:firstRowFirstColumn="0" w:firstRowLastColumn="0" w:lastRowFirstColumn="0" w:lastRowLastColumn="0"/>
            <w:tcW w:w="2630" w:type="pct"/>
            <w:noWrap/>
            <w:hideMark/>
          </w:tcPr>
          <w:p w14:paraId="48A149E8" w14:textId="77777777" w:rsidR="00A0543C" w:rsidRPr="00A0543C" w:rsidRDefault="00A0543C" w:rsidP="00A0543C">
            <w:pPr>
              <w:spacing w:before="0" w:after="0" w:line="240" w:lineRule="auto"/>
              <w:rPr>
                <w:rFonts w:ascii="Calibri" w:hAnsi="Calibri"/>
                <w:color w:val="000000"/>
                <w:sz w:val="22"/>
                <w:szCs w:val="22"/>
              </w:rPr>
            </w:pPr>
            <w:r w:rsidRPr="00A0543C">
              <w:rPr>
                <w:rFonts w:ascii="Calibri" w:hAnsi="Calibri"/>
                <w:color w:val="000000"/>
                <w:sz w:val="22"/>
                <w:szCs w:val="22"/>
              </w:rPr>
              <w:t>Revised enquiry data pull</w:t>
            </w:r>
          </w:p>
        </w:tc>
        <w:tc>
          <w:tcPr>
            <w:tcW w:w="2370" w:type="pct"/>
            <w:hideMark/>
          </w:tcPr>
          <w:p w14:paraId="6E9D2391" w14:textId="77777777" w:rsidR="00A0543C" w:rsidRPr="00A0543C" w:rsidRDefault="00A0543C" w:rsidP="00A0543C">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6100"/>
                <w:sz w:val="22"/>
                <w:szCs w:val="22"/>
              </w:rPr>
            </w:pPr>
            <w:r w:rsidRPr="00A0543C">
              <w:rPr>
                <w:rFonts w:ascii="Calibri" w:hAnsi="Calibri"/>
                <w:color w:val="006100"/>
                <w:sz w:val="22"/>
                <w:szCs w:val="22"/>
              </w:rPr>
              <w:t>PS_LEAD_HDR</w:t>
            </w:r>
          </w:p>
        </w:tc>
      </w:tr>
    </w:tbl>
    <w:p w14:paraId="73C98DDB" w14:textId="77777777" w:rsidR="005B4853" w:rsidRDefault="005B4853" w:rsidP="005B4853">
      <w:pPr>
        <w:pStyle w:val="ListParagraph"/>
        <w:ind w:left="360"/>
      </w:pPr>
    </w:p>
    <w:p w14:paraId="6E373E6E" w14:textId="6B16429C" w:rsidR="002931C4" w:rsidRDefault="008F1B8B" w:rsidP="00EE0E1D">
      <w:pPr>
        <w:pStyle w:val="ListParagraph"/>
        <w:numPr>
          <w:ilvl w:val="0"/>
          <w:numId w:val="29"/>
        </w:numPr>
        <w:ind w:left="360"/>
      </w:pPr>
      <w:r>
        <w:t>Reference key for merging these three tables – “Parnt_Grop”||”Loctn_cd”||”Enq_no”||”Enquiry_date”</w:t>
      </w:r>
    </w:p>
    <w:p w14:paraId="65886A51" w14:textId="77777777" w:rsidR="00B56DA5" w:rsidRDefault="00B56DA5" w:rsidP="00B56DA5">
      <w:pPr>
        <w:pStyle w:val="ListParagraph"/>
        <w:ind w:left="360"/>
      </w:pPr>
    </w:p>
    <w:p w14:paraId="64FE68FA" w14:textId="663598CB" w:rsidR="002931C4" w:rsidRPr="00B13D39" w:rsidRDefault="002931C4" w:rsidP="00B13D39">
      <w:pPr>
        <w:pStyle w:val="22sub-minor"/>
      </w:pPr>
      <w:r w:rsidRPr="00B13D39">
        <w:t xml:space="preserve">1.1.2 Variables used for propensity </w:t>
      </w:r>
      <w:r w:rsidR="005B4853" w:rsidRPr="00B13D39">
        <w:t>modelling</w:t>
      </w:r>
    </w:p>
    <w:p w14:paraId="0F0E2E2B" w14:textId="648B4D00" w:rsidR="002931C4" w:rsidRDefault="002931C4" w:rsidP="00EE0E1D">
      <w:pPr>
        <w:pStyle w:val="ListParagraph"/>
        <w:numPr>
          <w:ilvl w:val="0"/>
          <w:numId w:val="30"/>
        </w:numPr>
        <w:ind w:left="360"/>
      </w:pPr>
      <w:r>
        <w:t xml:space="preserve">Fields captured in the CDIF form used for </w:t>
      </w:r>
      <w:r w:rsidR="00300123">
        <w:t>modeling</w:t>
      </w:r>
    </w:p>
    <w:p w14:paraId="7E07E79B" w14:textId="188D56FF" w:rsidR="002931C4" w:rsidRDefault="002931C4" w:rsidP="00EE0E1D">
      <w:pPr>
        <w:pStyle w:val="ListParagraph"/>
        <w:numPr>
          <w:ilvl w:val="0"/>
          <w:numId w:val="30"/>
        </w:numPr>
        <w:ind w:left="360"/>
      </w:pPr>
      <w:r>
        <w:t xml:space="preserve">Fields to be considered for </w:t>
      </w:r>
      <w:r w:rsidR="00300123">
        <w:t>modeling</w:t>
      </w:r>
      <w:r>
        <w:t xml:space="preserve"> picked on basis of data accuracy, fill rates and hypothesis on relation with </w:t>
      </w:r>
      <w:r w:rsidR="00517403">
        <w:t>conversion rate :</w:t>
      </w:r>
    </w:p>
    <w:p w14:paraId="7B73FB0D" w14:textId="77777777" w:rsidR="005B4853" w:rsidRDefault="005B4853" w:rsidP="005B4853">
      <w:pPr>
        <w:pStyle w:val="ListParagraph"/>
        <w:ind w:left="360"/>
      </w:pPr>
    </w:p>
    <w:p w14:paraId="0D8D2B24" w14:textId="16E6A371" w:rsidR="00CD3BE8" w:rsidRDefault="00CD3BE8" w:rsidP="00CD3BE8">
      <w:pPr>
        <w:pStyle w:val="Caption"/>
        <w:keepNext/>
      </w:pPr>
      <w:proofErr w:type="gramStart"/>
      <w:r>
        <w:t>Table 1.</w:t>
      </w:r>
      <w:proofErr w:type="gramEnd"/>
      <w:r w:rsidR="00C57B8A">
        <w:fldChar w:fldCharType="begin"/>
      </w:r>
      <w:r w:rsidR="00C57B8A">
        <w:instrText xml:space="preserve"> SEQ Table \* ARABIC \s 1 </w:instrText>
      </w:r>
      <w:r w:rsidR="00C57B8A">
        <w:fldChar w:fldCharType="separate"/>
      </w:r>
      <w:r>
        <w:rPr>
          <w:noProof/>
        </w:rPr>
        <w:t>2</w:t>
      </w:r>
      <w:r w:rsidR="00C57B8A">
        <w:rPr>
          <w:noProof/>
        </w:rPr>
        <w:fldChar w:fldCharType="end"/>
      </w:r>
      <w:r>
        <w:t xml:space="preserve"> - DMS fields and fill rates</w:t>
      </w:r>
    </w:p>
    <w:tbl>
      <w:tblPr>
        <w:tblStyle w:val="LightShading-Accent2"/>
        <w:tblW w:w="0" w:type="auto"/>
        <w:tblLook w:val="04A0" w:firstRow="1" w:lastRow="0" w:firstColumn="1" w:lastColumn="0" w:noHBand="0" w:noVBand="1"/>
      </w:tblPr>
      <w:tblGrid>
        <w:gridCol w:w="1687"/>
        <w:gridCol w:w="3840"/>
        <w:gridCol w:w="2511"/>
        <w:gridCol w:w="819"/>
      </w:tblGrid>
      <w:tr w:rsidR="008D03DC" w:rsidRPr="000A332A" w14:paraId="55315473" w14:textId="77777777" w:rsidTr="00300123">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noWrap/>
            <w:hideMark/>
          </w:tcPr>
          <w:p w14:paraId="701710BE"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noProof/>
                <w:color w:val="000000"/>
                <w:sz w:val="22"/>
                <w:szCs w:val="22"/>
              </w:rPr>
              <w:drawing>
                <wp:anchor distT="0" distB="0" distL="114300" distR="114300" simplePos="0" relativeHeight="251663360" behindDoc="0" locked="0" layoutInCell="1" allowOverlap="1" wp14:anchorId="4222D468" wp14:editId="4D3B7664">
                  <wp:simplePos x="0" y="0"/>
                  <wp:positionH relativeFrom="column">
                    <wp:posOffset>0</wp:posOffset>
                  </wp:positionH>
                  <wp:positionV relativeFrom="paragraph">
                    <wp:posOffset>0</wp:posOffset>
                  </wp:positionV>
                  <wp:extent cx="127000" cy="95250"/>
                  <wp:effectExtent l="0" t="0" r="6350" b="0"/>
                  <wp:wrapNone/>
                  <wp:docPr id="13" name="Picture 13" hidden="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 hidden="1"/>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0" cy="9525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olor w:val="000000"/>
                <w:sz w:val="22"/>
                <w:szCs w:val="22"/>
              </w:rPr>
              <w:t>Variable Name</w:t>
            </w:r>
          </w:p>
          <w:p w14:paraId="3FEA439B" w14:textId="77777777" w:rsidR="008D03DC" w:rsidRPr="000A332A" w:rsidRDefault="008D03DC" w:rsidP="000C3543">
            <w:pPr>
              <w:spacing w:before="0" w:after="0" w:line="240" w:lineRule="auto"/>
              <w:rPr>
                <w:rFonts w:ascii="Calibri" w:hAnsi="Calibri"/>
                <w:color w:val="000000"/>
                <w:sz w:val="22"/>
                <w:szCs w:val="22"/>
              </w:rPr>
            </w:pPr>
          </w:p>
        </w:tc>
        <w:tc>
          <w:tcPr>
            <w:tcW w:w="0" w:type="auto"/>
            <w:noWrap/>
            <w:hideMark/>
          </w:tcPr>
          <w:p w14:paraId="19307172" w14:textId="77777777" w:rsidR="008D03DC" w:rsidRPr="000236D3" w:rsidRDefault="008D03DC" w:rsidP="000C3543">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sz w:val="22"/>
                <w:szCs w:val="22"/>
              </w:rPr>
            </w:pPr>
            <w:r w:rsidRPr="000236D3">
              <w:rPr>
                <w:rFonts w:ascii="Calibri" w:hAnsi="Calibri"/>
                <w:bCs w:val="0"/>
                <w:color w:val="000000"/>
                <w:sz w:val="22"/>
                <w:szCs w:val="22"/>
              </w:rPr>
              <w:t>Variable Description</w:t>
            </w:r>
          </w:p>
        </w:tc>
        <w:tc>
          <w:tcPr>
            <w:tcW w:w="0" w:type="auto"/>
            <w:noWrap/>
            <w:hideMark/>
          </w:tcPr>
          <w:p w14:paraId="727CD79C" w14:textId="77777777" w:rsidR="008D03DC" w:rsidRPr="000236D3" w:rsidRDefault="008D03DC" w:rsidP="000C3543">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sz w:val="22"/>
                <w:szCs w:val="22"/>
              </w:rPr>
            </w:pPr>
            <w:r>
              <w:rPr>
                <w:rFonts w:ascii="Calibri" w:hAnsi="Calibri"/>
                <w:bCs w:val="0"/>
                <w:color w:val="000000"/>
                <w:sz w:val="22"/>
                <w:szCs w:val="22"/>
              </w:rPr>
              <w:t>Used in Logistic Regression</w:t>
            </w:r>
          </w:p>
        </w:tc>
        <w:tc>
          <w:tcPr>
            <w:tcW w:w="0" w:type="auto"/>
            <w:noWrap/>
            <w:hideMark/>
          </w:tcPr>
          <w:p w14:paraId="3A687A87" w14:textId="77777777" w:rsidR="008D03DC" w:rsidRPr="000236D3" w:rsidRDefault="008D03DC" w:rsidP="000C3543">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bCs w:val="0"/>
                <w:color w:val="000000"/>
                <w:sz w:val="22"/>
                <w:szCs w:val="22"/>
              </w:rPr>
            </w:pPr>
            <w:r w:rsidRPr="000236D3">
              <w:rPr>
                <w:rFonts w:ascii="Calibri" w:hAnsi="Calibri"/>
                <w:bCs w:val="0"/>
                <w:color w:val="000000"/>
                <w:sz w:val="22"/>
                <w:szCs w:val="22"/>
              </w:rPr>
              <w:t>Fill Rate</w:t>
            </w:r>
          </w:p>
        </w:tc>
      </w:tr>
      <w:tr w:rsidR="008D03DC" w:rsidRPr="000A332A" w14:paraId="40FDE13F"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60819D96"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AREA_OFFICE</w:t>
            </w:r>
          </w:p>
        </w:tc>
        <w:tc>
          <w:tcPr>
            <w:tcW w:w="0" w:type="auto"/>
            <w:noWrap/>
            <w:hideMark/>
          </w:tcPr>
          <w:p w14:paraId="67876D37"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Area Office of dealership</w:t>
            </w:r>
          </w:p>
        </w:tc>
        <w:tc>
          <w:tcPr>
            <w:tcW w:w="0" w:type="auto"/>
            <w:noWrap/>
            <w:hideMark/>
          </w:tcPr>
          <w:p w14:paraId="5175BC22"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2CBF466F"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6D383B" w:rsidRPr="006D383B" w14:paraId="2B677C06"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66B70E51" w14:textId="77777777" w:rsidR="008D03DC" w:rsidRPr="005E7FF4" w:rsidRDefault="008D03DC" w:rsidP="000C3543">
            <w:pPr>
              <w:spacing w:before="0" w:after="0" w:line="240" w:lineRule="auto"/>
              <w:rPr>
                <w:rFonts w:ascii="Calibri" w:hAnsi="Calibri"/>
                <w:bCs w:val="0"/>
                <w:color w:val="auto"/>
                <w:sz w:val="22"/>
                <w:szCs w:val="22"/>
              </w:rPr>
            </w:pPr>
            <w:r w:rsidRPr="005E7FF4">
              <w:rPr>
                <w:rFonts w:ascii="Calibri" w:hAnsi="Calibri"/>
                <w:bCs w:val="0"/>
                <w:color w:val="auto"/>
                <w:sz w:val="22"/>
                <w:szCs w:val="22"/>
              </w:rPr>
              <w:t>COLR_CD</w:t>
            </w:r>
          </w:p>
        </w:tc>
        <w:tc>
          <w:tcPr>
            <w:tcW w:w="0" w:type="auto"/>
            <w:noWrap/>
            <w:hideMark/>
          </w:tcPr>
          <w:p w14:paraId="17AD30DD" w14:textId="77777777" w:rsidR="008D03DC" w:rsidRPr="006D383B"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Cs/>
                <w:color w:val="auto"/>
                <w:sz w:val="22"/>
                <w:szCs w:val="22"/>
              </w:rPr>
            </w:pPr>
            <w:r w:rsidRPr="006D383B">
              <w:rPr>
                <w:rFonts w:ascii="Calibri" w:hAnsi="Calibri"/>
                <w:bCs/>
                <w:color w:val="auto"/>
                <w:sz w:val="22"/>
                <w:szCs w:val="22"/>
              </w:rPr>
              <w:t>Preferred car color</w:t>
            </w:r>
          </w:p>
        </w:tc>
        <w:tc>
          <w:tcPr>
            <w:tcW w:w="0" w:type="auto"/>
            <w:noWrap/>
            <w:hideMark/>
          </w:tcPr>
          <w:p w14:paraId="6A38564A" w14:textId="7AF31B96" w:rsidR="008D03DC" w:rsidRPr="006D383B" w:rsidRDefault="006D383B"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Cs/>
                <w:color w:val="auto"/>
                <w:sz w:val="22"/>
                <w:szCs w:val="22"/>
              </w:rPr>
            </w:pPr>
            <w:r w:rsidRPr="006D383B">
              <w:rPr>
                <w:rFonts w:ascii="Calibri" w:hAnsi="Calibri"/>
                <w:bCs/>
                <w:color w:val="auto"/>
                <w:sz w:val="22"/>
                <w:szCs w:val="22"/>
              </w:rPr>
              <w:t>No</w:t>
            </w:r>
          </w:p>
        </w:tc>
        <w:tc>
          <w:tcPr>
            <w:tcW w:w="0" w:type="auto"/>
            <w:noWrap/>
            <w:hideMark/>
          </w:tcPr>
          <w:p w14:paraId="0E534414" w14:textId="77777777" w:rsidR="008D03DC" w:rsidRPr="006D383B"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b/>
                <w:bCs/>
                <w:color w:val="auto"/>
                <w:sz w:val="22"/>
                <w:szCs w:val="22"/>
              </w:rPr>
            </w:pPr>
            <w:r w:rsidRPr="006D383B">
              <w:rPr>
                <w:rFonts w:ascii="Calibri" w:hAnsi="Calibri"/>
                <w:b/>
                <w:bCs/>
                <w:color w:val="auto"/>
                <w:sz w:val="22"/>
                <w:szCs w:val="22"/>
              </w:rPr>
              <w:t>100%</w:t>
            </w:r>
          </w:p>
        </w:tc>
      </w:tr>
      <w:tr w:rsidR="008D03DC" w:rsidRPr="000A332A" w14:paraId="601FD455"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3C0DB3F8" w14:textId="77777777" w:rsidR="008D03DC" w:rsidRPr="005E7FF4" w:rsidRDefault="008D03DC" w:rsidP="000C3543">
            <w:pPr>
              <w:spacing w:before="0" w:after="0" w:line="240" w:lineRule="auto"/>
              <w:rPr>
                <w:rFonts w:ascii="Calibri" w:hAnsi="Calibri"/>
                <w:bCs w:val="0"/>
                <w:color w:val="00B050"/>
                <w:sz w:val="22"/>
                <w:szCs w:val="22"/>
              </w:rPr>
            </w:pPr>
            <w:r w:rsidRPr="005E7FF4">
              <w:rPr>
                <w:rFonts w:ascii="Calibri" w:hAnsi="Calibri"/>
                <w:bCs w:val="0"/>
                <w:color w:val="00B050"/>
                <w:sz w:val="22"/>
                <w:szCs w:val="22"/>
              </w:rPr>
              <w:t>CUSTMR_TYPE</w:t>
            </w:r>
          </w:p>
        </w:tc>
        <w:tc>
          <w:tcPr>
            <w:tcW w:w="0" w:type="auto"/>
            <w:noWrap/>
            <w:hideMark/>
          </w:tcPr>
          <w:p w14:paraId="74BDF700"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b/>
                <w:bCs/>
                <w:color w:val="00B050"/>
                <w:sz w:val="22"/>
                <w:szCs w:val="22"/>
              </w:rPr>
            </w:pPr>
            <w:r w:rsidRPr="000A332A">
              <w:rPr>
                <w:rFonts w:ascii="Calibri" w:hAnsi="Calibri"/>
                <w:b/>
                <w:bCs/>
                <w:color w:val="00B050"/>
                <w:sz w:val="22"/>
                <w:szCs w:val="22"/>
              </w:rPr>
              <w:t>Individual/Corporate</w:t>
            </w:r>
          </w:p>
        </w:tc>
        <w:tc>
          <w:tcPr>
            <w:tcW w:w="0" w:type="auto"/>
            <w:noWrap/>
            <w:hideMark/>
          </w:tcPr>
          <w:p w14:paraId="36B9A6E6"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b/>
                <w:bCs/>
                <w:color w:val="00B050"/>
                <w:sz w:val="22"/>
                <w:szCs w:val="22"/>
              </w:rPr>
            </w:pPr>
            <w:r w:rsidRPr="000A332A">
              <w:rPr>
                <w:rFonts w:ascii="Calibri" w:hAnsi="Calibri"/>
                <w:b/>
                <w:bCs/>
                <w:color w:val="00B050"/>
                <w:sz w:val="22"/>
                <w:szCs w:val="22"/>
              </w:rPr>
              <w:t>Yes</w:t>
            </w:r>
          </w:p>
        </w:tc>
        <w:tc>
          <w:tcPr>
            <w:tcW w:w="0" w:type="auto"/>
            <w:noWrap/>
            <w:hideMark/>
          </w:tcPr>
          <w:p w14:paraId="0B448E9D"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b/>
                <w:bCs/>
                <w:color w:val="00B050"/>
                <w:sz w:val="22"/>
                <w:szCs w:val="22"/>
              </w:rPr>
            </w:pPr>
            <w:r w:rsidRPr="000A332A">
              <w:rPr>
                <w:rFonts w:ascii="Calibri" w:hAnsi="Calibri"/>
                <w:b/>
                <w:bCs/>
                <w:color w:val="00B050"/>
                <w:sz w:val="22"/>
                <w:szCs w:val="22"/>
              </w:rPr>
              <w:t>100%</w:t>
            </w:r>
          </w:p>
        </w:tc>
      </w:tr>
      <w:tr w:rsidR="008D03DC" w:rsidRPr="000A332A" w14:paraId="20598683"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40219CAB"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DEALER_LOCATION</w:t>
            </w:r>
          </w:p>
        </w:tc>
        <w:tc>
          <w:tcPr>
            <w:tcW w:w="0" w:type="auto"/>
            <w:noWrap/>
            <w:hideMark/>
          </w:tcPr>
          <w:p w14:paraId="64841327"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Identifier</w:t>
            </w:r>
          </w:p>
        </w:tc>
        <w:tc>
          <w:tcPr>
            <w:tcW w:w="0" w:type="auto"/>
            <w:noWrap/>
            <w:hideMark/>
          </w:tcPr>
          <w:p w14:paraId="39DFA080"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531D2677"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3E9EE4F5"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258A1CEB"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DEALER_NAME</w:t>
            </w:r>
          </w:p>
        </w:tc>
        <w:tc>
          <w:tcPr>
            <w:tcW w:w="0" w:type="auto"/>
            <w:noWrap/>
            <w:hideMark/>
          </w:tcPr>
          <w:p w14:paraId="3E84283B"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Identifier</w:t>
            </w:r>
          </w:p>
        </w:tc>
        <w:tc>
          <w:tcPr>
            <w:tcW w:w="0" w:type="auto"/>
            <w:noWrap/>
            <w:hideMark/>
          </w:tcPr>
          <w:p w14:paraId="6F08367F"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291FA8E3"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35B228F1"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70C25255"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lastRenderedPageBreak/>
              <w:t>DISTRICT_DESC</w:t>
            </w:r>
          </w:p>
        </w:tc>
        <w:tc>
          <w:tcPr>
            <w:tcW w:w="0" w:type="auto"/>
            <w:noWrap/>
            <w:hideMark/>
          </w:tcPr>
          <w:p w14:paraId="69DD8415"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District of dealership</w:t>
            </w:r>
          </w:p>
        </w:tc>
        <w:tc>
          <w:tcPr>
            <w:tcW w:w="0" w:type="auto"/>
            <w:noWrap/>
            <w:hideMark/>
          </w:tcPr>
          <w:p w14:paraId="7221078C"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782B719A"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019C92D4"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0ED9731B"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ENQ_DATE</w:t>
            </w:r>
          </w:p>
        </w:tc>
        <w:tc>
          <w:tcPr>
            <w:tcW w:w="0" w:type="auto"/>
            <w:noWrap/>
            <w:hideMark/>
          </w:tcPr>
          <w:p w14:paraId="47218636"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Date enquiry created</w:t>
            </w:r>
          </w:p>
        </w:tc>
        <w:tc>
          <w:tcPr>
            <w:tcW w:w="0" w:type="auto"/>
            <w:noWrap/>
            <w:hideMark/>
          </w:tcPr>
          <w:p w14:paraId="6C269051"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Filter</w:t>
            </w:r>
          </w:p>
        </w:tc>
        <w:tc>
          <w:tcPr>
            <w:tcW w:w="0" w:type="auto"/>
            <w:noWrap/>
            <w:hideMark/>
          </w:tcPr>
          <w:p w14:paraId="1E7B774D"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26140797"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6EB977ED"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ENQ_NO</w:t>
            </w:r>
          </w:p>
        </w:tc>
        <w:tc>
          <w:tcPr>
            <w:tcW w:w="0" w:type="auto"/>
            <w:noWrap/>
            <w:hideMark/>
          </w:tcPr>
          <w:p w14:paraId="5C3A9FAE"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Unique Identifier</w:t>
            </w:r>
          </w:p>
        </w:tc>
        <w:tc>
          <w:tcPr>
            <w:tcW w:w="0" w:type="auto"/>
            <w:noWrap/>
            <w:hideMark/>
          </w:tcPr>
          <w:p w14:paraId="500CC0D5"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144E976E"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1E85F040"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69740146"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ENQ_SOURCE</w:t>
            </w:r>
          </w:p>
        </w:tc>
        <w:tc>
          <w:tcPr>
            <w:tcW w:w="0" w:type="auto"/>
            <w:noWrap/>
            <w:hideMark/>
          </w:tcPr>
          <w:p w14:paraId="2261B6F8"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Source of enquiry</w:t>
            </w:r>
          </w:p>
        </w:tc>
        <w:tc>
          <w:tcPr>
            <w:tcW w:w="0" w:type="auto"/>
            <w:noWrap/>
            <w:hideMark/>
          </w:tcPr>
          <w:p w14:paraId="19B50816"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5103EC1D"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97</w:t>
            </w:r>
            <w:r w:rsidRPr="000A332A">
              <w:rPr>
                <w:rFonts w:ascii="Calibri" w:hAnsi="Calibri"/>
                <w:color w:val="000000"/>
                <w:sz w:val="22"/>
                <w:szCs w:val="22"/>
              </w:rPr>
              <w:t>%</w:t>
            </w:r>
          </w:p>
        </w:tc>
      </w:tr>
      <w:tr w:rsidR="008D03DC" w:rsidRPr="000A332A" w14:paraId="71A4AC8A"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135E8751" w14:textId="77777777" w:rsidR="008D03DC" w:rsidRPr="005E7FF4" w:rsidRDefault="008D03DC" w:rsidP="000C3543">
            <w:pPr>
              <w:spacing w:before="0" w:after="0" w:line="240" w:lineRule="auto"/>
              <w:rPr>
                <w:rFonts w:ascii="Calibri" w:hAnsi="Calibri"/>
                <w:bCs w:val="0"/>
                <w:color w:val="00B050"/>
                <w:sz w:val="22"/>
                <w:szCs w:val="22"/>
              </w:rPr>
            </w:pPr>
            <w:r w:rsidRPr="005E7FF4">
              <w:rPr>
                <w:rFonts w:ascii="Calibri" w:hAnsi="Calibri"/>
                <w:bCs w:val="0"/>
                <w:color w:val="00B050"/>
                <w:sz w:val="22"/>
                <w:szCs w:val="22"/>
              </w:rPr>
              <w:t>ENQ_SO_CD</w:t>
            </w:r>
          </w:p>
        </w:tc>
        <w:tc>
          <w:tcPr>
            <w:tcW w:w="0" w:type="auto"/>
            <w:noWrap/>
            <w:hideMark/>
          </w:tcPr>
          <w:p w14:paraId="2C79ED84"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
                <w:bCs/>
                <w:color w:val="00B050"/>
                <w:sz w:val="22"/>
                <w:szCs w:val="22"/>
              </w:rPr>
            </w:pPr>
            <w:r w:rsidRPr="000A332A">
              <w:rPr>
                <w:rFonts w:ascii="Calibri" w:hAnsi="Calibri"/>
                <w:b/>
                <w:bCs/>
                <w:color w:val="00B050"/>
                <w:sz w:val="22"/>
                <w:szCs w:val="22"/>
              </w:rPr>
              <w:t>Code assigned to enquiry source</w:t>
            </w:r>
          </w:p>
        </w:tc>
        <w:tc>
          <w:tcPr>
            <w:tcW w:w="0" w:type="auto"/>
            <w:noWrap/>
            <w:hideMark/>
          </w:tcPr>
          <w:p w14:paraId="5C99B88B"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
                <w:bCs/>
                <w:color w:val="00B050"/>
                <w:sz w:val="22"/>
                <w:szCs w:val="22"/>
              </w:rPr>
            </w:pPr>
            <w:r w:rsidRPr="000A332A">
              <w:rPr>
                <w:rFonts w:ascii="Calibri" w:hAnsi="Calibri"/>
                <w:b/>
                <w:bCs/>
                <w:color w:val="00B050"/>
                <w:sz w:val="22"/>
                <w:szCs w:val="22"/>
              </w:rPr>
              <w:t>Yes</w:t>
            </w:r>
          </w:p>
        </w:tc>
        <w:tc>
          <w:tcPr>
            <w:tcW w:w="0" w:type="auto"/>
            <w:noWrap/>
            <w:hideMark/>
          </w:tcPr>
          <w:p w14:paraId="1049934D"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b/>
                <w:bCs/>
                <w:color w:val="00B050"/>
                <w:sz w:val="22"/>
                <w:szCs w:val="22"/>
              </w:rPr>
            </w:pPr>
            <w:r w:rsidRPr="000A332A">
              <w:rPr>
                <w:rFonts w:ascii="Calibri" w:hAnsi="Calibri"/>
                <w:b/>
                <w:bCs/>
                <w:color w:val="00B050"/>
                <w:sz w:val="22"/>
                <w:szCs w:val="22"/>
              </w:rPr>
              <w:t>100%</w:t>
            </w:r>
          </w:p>
        </w:tc>
      </w:tr>
      <w:tr w:rsidR="008D03DC" w:rsidRPr="000A332A" w14:paraId="067381C7"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557C137B"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ENQ_STATUS</w:t>
            </w:r>
          </w:p>
        </w:tc>
        <w:tc>
          <w:tcPr>
            <w:tcW w:w="0" w:type="auto"/>
            <w:noWrap/>
            <w:hideMark/>
          </w:tcPr>
          <w:p w14:paraId="14043E83"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Status of enquiry</w:t>
            </w:r>
          </w:p>
        </w:tc>
        <w:tc>
          <w:tcPr>
            <w:tcW w:w="0" w:type="auto"/>
            <w:noWrap/>
            <w:hideMark/>
          </w:tcPr>
          <w:p w14:paraId="01DEDF7E"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Creation of dependent variable</w:t>
            </w:r>
          </w:p>
        </w:tc>
        <w:tc>
          <w:tcPr>
            <w:tcW w:w="0" w:type="auto"/>
            <w:noWrap/>
            <w:hideMark/>
          </w:tcPr>
          <w:p w14:paraId="5E308537"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47D1858C"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18465DE7" w14:textId="77777777" w:rsidR="008D03DC" w:rsidRPr="005E7FF4" w:rsidRDefault="008D03DC" w:rsidP="000C3543">
            <w:pPr>
              <w:spacing w:before="0" w:after="0" w:line="240" w:lineRule="auto"/>
              <w:rPr>
                <w:rFonts w:ascii="Calibri" w:hAnsi="Calibri"/>
                <w:bCs w:val="0"/>
                <w:color w:val="00B050"/>
                <w:sz w:val="22"/>
                <w:szCs w:val="22"/>
              </w:rPr>
            </w:pPr>
            <w:r w:rsidRPr="005E7FF4">
              <w:rPr>
                <w:rFonts w:ascii="Calibri" w:hAnsi="Calibri"/>
                <w:bCs w:val="0"/>
                <w:color w:val="00B050"/>
                <w:sz w:val="22"/>
                <w:szCs w:val="22"/>
              </w:rPr>
              <w:t>ENQ_TYPE</w:t>
            </w:r>
          </w:p>
        </w:tc>
        <w:tc>
          <w:tcPr>
            <w:tcW w:w="0" w:type="auto"/>
            <w:noWrap/>
            <w:hideMark/>
          </w:tcPr>
          <w:p w14:paraId="5E8D19A5"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
                <w:bCs/>
                <w:color w:val="00B050"/>
                <w:sz w:val="22"/>
                <w:szCs w:val="22"/>
              </w:rPr>
            </w:pPr>
            <w:r w:rsidRPr="000A332A">
              <w:rPr>
                <w:rFonts w:ascii="Calibri" w:hAnsi="Calibri"/>
                <w:b/>
                <w:bCs/>
                <w:color w:val="00B050"/>
                <w:sz w:val="22"/>
                <w:szCs w:val="22"/>
              </w:rPr>
              <w:t>Type of enquiry</w:t>
            </w:r>
          </w:p>
        </w:tc>
        <w:tc>
          <w:tcPr>
            <w:tcW w:w="0" w:type="auto"/>
            <w:noWrap/>
            <w:hideMark/>
          </w:tcPr>
          <w:p w14:paraId="661DA7A8"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
                <w:bCs/>
                <w:color w:val="00B050"/>
                <w:sz w:val="22"/>
                <w:szCs w:val="22"/>
              </w:rPr>
            </w:pPr>
            <w:r w:rsidRPr="000A332A">
              <w:rPr>
                <w:rFonts w:ascii="Calibri" w:hAnsi="Calibri"/>
                <w:b/>
                <w:bCs/>
                <w:color w:val="00B050"/>
                <w:sz w:val="22"/>
                <w:szCs w:val="22"/>
              </w:rPr>
              <w:t>Yes</w:t>
            </w:r>
          </w:p>
        </w:tc>
        <w:tc>
          <w:tcPr>
            <w:tcW w:w="0" w:type="auto"/>
            <w:noWrap/>
            <w:hideMark/>
          </w:tcPr>
          <w:p w14:paraId="1AB5B445"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b/>
                <w:bCs/>
                <w:color w:val="00B050"/>
                <w:sz w:val="22"/>
                <w:szCs w:val="22"/>
              </w:rPr>
            </w:pPr>
            <w:r w:rsidRPr="000A332A">
              <w:rPr>
                <w:rFonts w:ascii="Calibri" w:hAnsi="Calibri"/>
                <w:b/>
                <w:bCs/>
                <w:color w:val="00B050"/>
                <w:sz w:val="22"/>
                <w:szCs w:val="22"/>
              </w:rPr>
              <w:t>100%</w:t>
            </w:r>
          </w:p>
        </w:tc>
      </w:tr>
      <w:tr w:rsidR="008D03DC" w:rsidRPr="000A332A" w14:paraId="67899C1D"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4BFD1477"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FOLW_ACTL_DATE</w:t>
            </w:r>
          </w:p>
        </w:tc>
        <w:tc>
          <w:tcPr>
            <w:tcW w:w="0" w:type="auto"/>
            <w:noWrap/>
            <w:hideMark/>
          </w:tcPr>
          <w:p w14:paraId="4706F372"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Date of follow</w:t>
            </w:r>
            <w:r>
              <w:rPr>
                <w:rFonts w:ascii="Calibri" w:hAnsi="Calibri"/>
                <w:color w:val="000000"/>
                <w:sz w:val="22"/>
                <w:szCs w:val="22"/>
              </w:rPr>
              <w:t xml:space="preserve"> </w:t>
            </w:r>
            <w:r w:rsidRPr="000A332A">
              <w:rPr>
                <w:rFonts w:ascii="Calibri" w:hAnsi="Calibri"/>
                <w:color w:val="000000"/>
                <w:sz w:val="22"/>
                <w:szCs w:val="22"/>
              </w:rPr>
              <w:t>up</w:t>
            </w:r>
          </w:p>
        </w:tc>
        <w:tc>
          <w:tcPr>
            <w:tcW w:w="0" w:type="auto"/>
            <w:noWrap/>
            <w:hideMark/>
          </w:tcPr>
          <w:p w14:paraId="70B62A90"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178BC176"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92</w:t>
            </w:r>
            <w:r w:rsidRPr="000A332A">
              <w:rPr>
                <w:rFonts w:ascii="Calibri" w:hAnsi="Calibri"/>
                <w:color w:val="000000"/>
                <w:sz w:val="22"/>
                <w:szCs w:val="22"/>
              </w:rPr>
              <w:t>%</w:t>
            </w:r>
          </w:p>
        </w:tc>
      </w:tr>
      <w:tr w:rsidR="008D03DC" w:rsidRPr="000A332A" w14:paraId="305FD58C"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2536F2FB"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LOCTN_CD</w:t>
            </w:r>
          </w:p>
        </w:tc>
        <w:tc>
          <w:tcPr>
            <w:tcW w:w="0" w:type="auto"/>
            <w:noWrap/>
            <w:hideMark/>
          </w:tcPr>
          <w:p w14:paraId="481456FB"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Location code of dealership</w:t>
            </w:r>
          </w:p>
        </w:tc>
        <w:tc>
          <w:tcPr>
            <w:tcW w:w="0" w:type="auto"/>
            <w:noWrap/>
            <w:hideMark/>
          </w:tcPr>
          <w:p w14:paraId="4F59C62E"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4214BB3C"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292E904A"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67903326"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MODL_CD</w:t>
            </w:r>
          </w:p>
        </w:tc>
        <w:tc>
          <w:tcPr>
            <w:tcW w:w="0" w:type="auto"/>
            <w:noWrap/>
            <w:hideMark/>
          </w:tcPr>
          <w:p w14:paraId="22072A19"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Code of enquired model</w:t>
            </w:r>
          </w:p>
        </w:tc>
        <w:tc>
          <w:tcPr>
            <w:tcW w:w="0" w:type="auto"/>
            <w:noWrap/>
            <w:hideMark/>
          </w:tcPr>
          <w:p w14:paraId="07E6CD23"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3C587934"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7A7116CD"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7A623CE6"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MODL_DESC</w:t>
            </w:r>
          </w:p>
        </w:tc>
        <w:tc>
          <w:tcPr>
            <w:tcW w:w="0" w:type="auto"/>
            <w:noWrap/>
            <w:hideMark/>
          </w:tcPr>
          <w:p w14:paraId="25C7317A"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Detailed description of model enquired after</w:t>
            </w:r>
          </w:p>
        </w:tc>
        <w:tc>
          <w:tcPr>
            <w:tcW w:w="0" w:type="auto"/>
            <w:noWrap/>
            <w:hideMark/>
          </w:tcPr>
          <w:p w14:paraId="65C1DAC7"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58F2ECBE"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707EC32F" w14:textId="77777777" w:rsidTr="00300123">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0" w:type="auto"/>
            <w:hideMark/>
          </w:tcPr>
          <w:p w14:paraId="5F84B83F" w14:textId="77777777" w:rsidR="008D03DC" w:rsidRPr="006967DB" w:rsidRDefault="008D03DC" w:rsidP="000C3543">
            <w:pPr>
              <w:spacing w:before="0" w:after="0" w:line="240" w:lineRule="auto"/>
              <w:rPr>
                <w:rFonts w:ascii="Calibri" w:hAnsi="Calibri"/>
                <w:color w:val="000000"/>
                <w:sz w:val="22"/>
                <w:szCs w:val="22"/>
              </w:rPr>
            </w:pPr>
            <w:r w:rsidRPr="006967DB">
              <w:rPr>
                <w:rFonts w:ascii="Calibri" w:hAnsi="Calibri"/>
                <w:color w:val="000000"/>
                <w:sz w:val="22"/>
                <w:szCs w:val="22"/>
              </w:rPr>
              <w:t>MODL_GROP_DESC</w:t>
            </w:r>
          </w:p>
        </w:tc>
        <w:tc>
          <w:tcPr>
            <w:tcW w:w="0" w:type="auto"/>
            <w:noWrap/>
            <w:hideMark/>
          </w:tcPr>
          <w:p w14:paraId="019D39CF" w14:textId="77777777" w:rsidR="008D03DC" w:rsidRPr="006967DB"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6967DB">
              <w:rPr>
                <w:rFonts w:ascii="Calibri" w:hAnsi="Calibri"/>
                <w:bCs/>
                <w:color w:val="000000"/>
                <w:sz w:val="22"/>
                <w:szCs w:val="22"/>
              </w:rPr>
              <w:t>Model enquired after</w:t>
            </w:r>
          </w:p>
        </w:tc>
        <w:tc>
          <w:tcPr>
            <w:tcW w:w="0" w:type="auto"/>
            <w:noWrap/>
            <w:hideMark/>
          </w:tcPr>
          <w:p w14:paraId="07BF636A" w14:textId="77777777" w:rsidR="008D03DC" w:rsidRPr="006967DB"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bCs/>
                <w:color w:val="000000"/>
                <w:sz w:val="22"/>
                <w:szCs w:val="22"/>
              </w:rPr>
              <w:t>No</w:t>
            </w:r>
          </w:p>
        </w:tc>
        <w:tc>
          <w:tcPr>
            <w:tcW w:w="0" w:type="auto"/>
            <w:noWrap/>
            <w:hideMark/>
          </w:tcPr>
          <w:p w14:paraId="5455893D" w14:textId="77777777" w:rsidR="008D03DC" w:rsidRPr="006967DB"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6967DB">
              <w:rPr>
                <w:rFonts w:ascii="Calibri" w:hAnsi="Calibri"/>
                <w:bCs/>
                <w:color w:val="000000"/>
                <w:sz w:val="22"/>
                <w:szCs w:val="22"/>
              </w:rPr>
              <w:t>100%</w:t>
            </w:r>
          </w:p>
        </w:tc>
      </w:tr>
      <w:tr w:rsidR="008D03DC" w:rsidRPr="006967DB" w14:paraId="5C3257FE"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4A12D850" w14:textId="77777777" w:rsidR="008D03DC" w:rsidRPr="0055580E" w:rsidRDefault="008D03DC" w:rsidP="000C3543">
            <w:pPr>
              <w:spacing w:before="0" w:after="0" w:line="240" w:lineRule="auto"/>
              <w:rPr>
                <w:rFonts w:ascii="Calibri" w:hAnsi="Calibri"/>
                <w:bCs w:val="0"/>
                <w:color w:val="auto"/>
                <w:sz w:val="22"/>
                <w:szCs w:val="22"/>
              </w:rPr>
            </w:pPr>
            <w:r w:rsidRPr="0055580E">
              <w:rPr>
                <w:rFonts w:ascii="Calibri" w:hAnsi="Calibri"/>
                <w:bCs w:val="0"/>
                <w:color w:val="auto"/>
                <w:sz w:val="22"/>
                <w:szCs w:val="22"/>
              </w:rPr>
              <w:t>MRC_SORC</w:t>
            </w:r>
          </w:p>
        </w:tc>
        <w:tc>
          <w:tcPr>
            <w:tcW w:w="0" w:type="auto"/>
            <w:noWrap/>
            <w:hideMark/>
          </w:tcPr>
          <w:p w14:paraId="500140D0" w14:textId="77777777" w:rsidR="008D03DC" w:rsidRPr="0055580E"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Cs/>
                <w:color w:val="auto"/>
                <w:sz w:val="22"/>
                <w:szCs w:val="22"/>
              </w:rPr>
            </w:pPr>
            <w:r w:rsidRPr="0055580E">
              <w:rPr>
                <w:rFonts w:ascii="Calibri" w:hAnsi="Calibri"/>
                <w:bCs/>
                <w:color w:val="auto"/>
                <w:sz w:val="22"/>
                <w:szCs w:val="22"/>
              </w:rPr>
              <w:t>Source of MRC enquiry</w:t>
            </w:r>
          </w:p>
        </w:tc>
        <w:tc>
          <w:tcPr>
            <w:tcW w:w="0" w:type="auto"/>
            <w:noWrap/>
            <w:hideMark/>
          </w:tcPr>
          <w:p w14:paraId="5B205DE7" w14:textId="77777777" w:rsidR="008D03DC" w:rsidRPr="0055580E"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Cs/>
                <w:color w:val="auto"/>
                <w:sz w:val="22"/>
                <w:szCs w:val="22"/>
              </w:rPr>
            </w:pPr>
            <w:r w:rsidRPr="0055580E">
              <w:rPr>
                <w:rFonts w:ascii="Calibri" w:hAnsi="Calibri"/>
                <w:bCs/>
                <w:color w:val="auto"/>
                <w:sz w:val="22"/>
                <w:szCs w:val="22"/>
              </w:rPr>
              <w:t>No</w:t>
            </w:r>
          </w:p>
        </w:tc>
        <w:tc>
          <w:tcPr>
            <w:tcW w:w="0" w:type="auto"/>
            <w:noWrap/>
            <w:hideMark/>
          </w:tcPr>
          <w:p w14:paraId="03BF47CE" w14:textId="77777777" w:rsidR="008D03DC" w:rsidRPr="0055580E" w:rsidRDefault="008D03DC" w:rsidP="000C3543">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bCs/>
                <w:color w:val="auto"/>
                <w:sz w:val="22"/>
                <w:szCs w:val="22"/>
              </w:rPr>
            </w:pPr>
            <w:r w:rsidRPr="0055580E">
              <w:rPr>
                <w:rFonts w:ascii="Calibri" w:hAnsi="Calibri"/>
                <w:bCs/>
                <w:color w:val="auto"/>
                <w:sz w:val="22"/>
                <w:szCs w:val="22"/>
              </w:rPr>
              <w:t>9%</w:t>
            </w:r>
          </w:p>
        </w:tc>
      </w:tr>
      <w:tr w:rsidR="008D03DC" w:rsidRPr="00675008" w14:paraId="5C86952C"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126680EB" w14:textId="77777777" w:rsidR="008D03DC" w:rsidRPr="0055580E" w:rsidRDefault="008D03DC" w:rsidP="000C3543">
            <w:pPr>
              <w:spacing w:before="0" w:after="0" w:line="240" w:lineRule="auto"/>
              <w:rPr>
                <w:rFonts w:ascii="Calibri" w:hAnsi="Calibri"/>
                <w:bCs w:val="0"/>
                <w:color w:val="auto"/>
                <w:sz w:val="22"/>
                <w:szCs w:val="22"/>
              </w:rPr>
            </w:pPr>
            <w:r w:rsidRPr="0055580E">
              <w:rPr>
                <w:rFonts w:ascii="Calibri" w:hAnsi="Calibri"/>
                <w:bCs w:val="0"/>
                <w:color w:val="auto"/>
                <w:sz w:val="22"/>
                <w:szCs w:val="22"/>
              </w:rPr>
              <w:t>OCCUPATION</w:t>
            </w:r>
          </w:p>
        </w:tc>
        <w:tc>
          <w:tcPr>
            <w:tcW w:w="0" w:type="auto"/>
            <w:noWrap/>
            <w:hideMark/>
          </w:tcPr>
          <w:p w14:paraId="016C8274" w14:textId="77777777" w:rsidR="008D03DC" w:rsidRPr="0055580E" w:rsidRDefault="008D03DC" w:rsidP="000C3543">
            <w:pPr>
              <w:tabs>
                <w:tab w:val="center" w:pos="2060"/>
              </w:tabs>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bCs/>
                <w:color w:val="auto"/>
                <w:sz w:val="22"/>
                <w:szCs w:val="22"/>
              </w:rPr>
            </w:pPr>
            <w:r w:rsidRPr="0055580E">
              <w:rPr>
                <w:rFonts w:ascii="Calibri" w:hAnsi="Calibri"/>
                <w:bCs/>
                <w:color w:val="auto"/>
                <w:sz w:val="22"/>
                <w:szCs w:val="22"/>
              </w:rPr>
              <w:t>Occupation</w:t>
            </w:r>
            <w:r w:rsidRPr="0055580E">
              <w:rPr>
                <w:rFonts w:ascii="Calibri" w:hAnsi="Calibri"/>
                <w:bCs/>
                <w:color w:val="auto"/>
                <w:sz w:val="22"/>
                <w:szCs w:val="22"/>
              </w:rPr>
              <w:tab/>
            </w:r>
          </w:p>
        </w:tc>
        <w:tc>
          <w:tcPr>
            <w:tcW w:w="0" w:type="auto"/>
            <w:noWrap/>
            <w:hideMark/>
          </w:tcPr>
          <w:p w14:paraId="3AD54FC4" w14:textId="77777777" w:rsidR="008D03DC" w:rsidRPr="00710B9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b/>
                <w:bCs/>
                <w:sz w:val="22"/>
                <w:szCs w:val="22"/>
              </w:rPr>
            </w:pPr>
            <w:r w:rsidRPr="00710B9A">
              <w:rPr>
                <w:rFonts w:ascii="Calibri" w:hAnsi="Calibri"/>
                <w:b/>
                <w:bCs/>
                <w:color w:val="FF0000"/>
                <w:sz w:val="22"/>
                <w:szCs w:val="22"/>
              </w:rPr>
              <w:t>No</w:t>
            </w:r>
          </w:p>
        </w:tc>
        <w:tc>
          <w:tcPr>
            <w:tcW w:w="0" w:type="auto"/>
            <w:noWrap/>
            <w:hideMark/>
          </w:tcPr>
          <w:p w14:paraId="2461F1D1" w14:textId="77777777" w:rsidR="008D03DC" w:rsidRPr="00675008"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bCs/>
                <w:sz w:val="22"/>
                <w:szCs w:val="22"/>
              </w:rPr>
            </w:pPr>
            <w:r w:rsidRPr="00675008">
              <w:rPr>
                <w:rFonts w:ascii="Calibri" w:hAnsi="Calibri"/>
                <w:bCs/>
                <w:sz w:val="22"/>
                <w:szCs w:val="22"/>
              </w:rPr>
              <w:t>20%</w:t>
            </w:r>
          </w:p>
        </w:tc>
      </w:tr>
      <w:tr w:rsidR="008D03DC" w:rsidRPr="000A332A" w14:paraId="793ECDE5"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3215A64E"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OEM_MODL_CD</w:t>
            </w:r>
          </w:p>
        </w:tc>
        <w:tc>
          <w:tcPr>
            <w:tcW w:w="0" w:type="auto"/>
            <w:noWrap/>
            <w:hideMark/>
          </w:tcPr>
          <w:p w14:paraId="0399D8B4"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Model code of car enquired after</w:t>
            </w:r>
          </w:p>
        </w:tc>
        <w:tc>
          <w:tcPr>
            <w:tcW w:w="0" w:type="auto"/>
            <w:noWrap/>
            <w:hideMark/>
          </w:tcPr>
          <w:p w14:paraId="401B271D"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6CB86670"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3D948AEC"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796DCA17"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PARNT_GROP</w:t>
            </w:r>
          </w:p>
        </w:tc>
        <w:tc>
          <w:tcPr>
            <w:tcW w:w="0" w:type="auto"/>
            <w:noWrap/>
            <w:hideMark/>
          </w:tcPr>
          <w:p w14:paraId="03EED6F6"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Identifier for dealership</w:t>
            </w:r>
          </w:p>
        </w:tc>
        <w:tc>
          <w:tcPr>
            <w:tcW w:w="0" w:type="auto"/>
            <w:noWrap/>
            <w:hideMark/>
          </w:tcPr>
          <w:p w14:paraId="7CB93F8E"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69C82085"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08C706A1"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06A25C33"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REFERENCE_NAME</w:t>
            </w:r>
          </w:p>
        </w:tc>
        <w:tc>
          <w:tcPr>
            <w:tcW w:w="0" w:type="auto"/>
            <w:noWrap/>
            <w:hideMark/>
          </w:tcPr>
          <w:p w14:paraId="1DB7C98D"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Name of referee</w:t>
            </w:r>
          </w:p>
        </w:tc>
        <w:tc>
          <w:tcPr>
            <w:tcW w:w="0" w:type="auto"/>
            <w:noWrap/>
            <w:hideMark/>
          </w:tcPr>
          <w:p w14:paraId="2EBBE277"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78EBCA91"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0</w:t>
            </w:r>
            <w:r w:rsidRPr="000A332A">
              <w:rPr>
                <w:rFonts w:ascii="Calibri" w:hAnsi="Calibri"/>
                <w:color w:val="000000"/>
                <w:sz w:val="22"/>
                <w:szCs w:val="22"/>
              </w:rPr>
              <w:t>%</w:t>
            </w:r>
          </w:p>
        </w:tc>
      </w:tr>
      <w:tr w:rsidR="008D03DC" w:rsidRPr="000A332A" w14:paraId="0772FCD6"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5655FBF8"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REF_PHON</w:t>
            </w:r>
          </w:p>
        </w:tc>
        <w:tc>
          <w:tcPr>
            <w:tcW w:w="0" w:type="auto"/>
            <w:noWrap/>
            <w:hideMark/>
          </w:tcPr>
          <w:p w14:paraId="3BB03CC0"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Phone number of referee</w:t>
            </w:r>
          </w:p>
        </w:tc>
        <w:tc>
          <w:tcPr>
            <w:tcW w:w="0" w:type="auto"/>
            <w:noWrap/>
            <w:hideMark/>
          </w:tcPr>
          <w:p w14:paraId="73175B8D"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62202D34"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0</w:t>
            </w:r>
            <w:r w:rsidRPr="000A332A">
              <w:rPr>
                <w:rFonts w:ascii="Calibri" w:hAnsi="Calibri"/>
                <w:color w:val="000000"/>
                <w:sz w:val="22"/>
                <w:szCs w:val="22"/>
              </w:rPr>
              <w:t>%</w:t>
            </w:r>
          </w:p>
        </w:tc>
      </w:tr>
      <w:tr w:rsidR="008D03DC" w:rsidRPr="000A332A" w14:paraId="40750C40"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615A4228"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SALS_MAN</w:t>
            </w:r>
          </w:p>
        </w:tc>
        <w:tc>
          <w:tcPr>
            <w:tcW w:w="0" w:type="auto"/>
            <w:noWrap/>
            <w:hideMark/>
          </w:tcPr>
          <w:p w14:paraId="5EA8DD02"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Name of sales man</w:t>
            </w:r>
          </w:p>
        </w:tc>
        <w:tc>
          <w:tcPr>
            <w:tcW w:w="0" w:type="auto"/>
            <w:noWrap/>
            <w:hideMark/>
          </w:tcPr>
          <w:p w14:paraId="0F3385D3"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46A198F0"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0F45B177"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6563BDA7"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TEHSIL_DESC</w:t>
            </w:r>
          </w:p>
        </w:tc>
        <w:tc>
          <w:tcPr>
            <w:tcW w:w="0" w:type="auto"/>
            <w:noWrap/>
            <w:hideMark/>
          </w:tcPr>
          <w:p w14:paraId="3E6F97AB"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Tehsil name of enquirer</w:t>
            </w:r>
          </w:p>
        </w:tc>
        <w:tc>
          <w:tcPr>
            <w:tcW w:w="0" w:type="auto"/>
            <w:noWrap/>
            <w:hideMark/>
          </w:tcPr>
          <w:p w14:paraId="5A1A5974"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3FE6AB48"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98</w:t>
            </w:r>
            <w:r w:rsidRPr="000A332A">
              <w:rPr>
                <w:rFonts w:ascii="Calibri" w:hAnsi="Calibri"/>
                <w:color w:val="000000"/>
                <w:sz w:val="22"/>
                <w:szCs w:val="22"/>
              </w:rPr>
              <w:t>%</w:t>
            </w:r>
          </w:p>
        </w:tc>
      </w:tr>
      <w:tr w:rsidR="008D03DC" w:rsidRPr="000A332A" w14:paraId="4546E0BC"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7FB5E091" w14:textId="77777777" w:rsidR="008D03DC" w:rsidRPr="006D383B" w:rsidRDefault="008D03DC" w:rsidP="000C3543">
            <w:pPr>
              <w:spacing w:before="0" w:after="0" w:line="240" w:lineRule="auto"/>
              <w:rPr>
                <w:rFonts w:ascii="Calibri" w:hAnsi="Calibri"/>
                <w:bCs w:val="0"/>
                <w:color w:val="000000" w:themeColor="text1"/>
                <w:sz w:val="22"/>
                <w:szCs w:val="22"/>
              </w:rPr>
            </w:pPr>
            <w:r w:rsidRPr="006D383B">
              <w:rPr>
                <w:rFonts w:ascii="Calibri" w:hAnsi="Calibri"/>
                <w:bCs w:val="0"/>
                <w:color w:val="000000" w:themeColor="text1"/>
                <w:sz w:val="22"/>
                <w:szCs w:val="22"/>
              </w:rPr>
              <w:t>VARNT_DESC</w:t>
            </w:r>
          </w:p>
        </w:tc>
        <w:tc>
          <w:tcPr>
            <w:tcW w:w="0" w:type="auto"/>
            <w:noWrap/>
            <w:hideMark/>
          </w:tcPr>
          <w:p w14:paraId="7F751FAC" w14:textId="77777777" w:rsidR="008D03DC" w:rsidRPr="006D383B"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Cs/>
                <w:color w:val="000000" w:themeColor="text1"/>
                <w:sz w:val="22"/>
                <w:szCs w:val="22"/>
              </w:rPr>
            </w:pPr>
            <w:r w:rsidRPr="006D383B">
              <w:rPr>
                <w:rFonts w:ascii="Calibri" w:hAnsi="Calibri"/>
                <w:bCs/>
                <w:color w:val="000000" w:themeColor="text1"/>
                <w:sz w:val="22"/>
                <w:szCs w:val="22"/>
              </w:rPr>
              <w:t>Description of variant enquired afar</w:t>
            </w:r>
          </w:p>
        </w:tc>
        <w:tc>
          <w:tcPr>
            <w:tcW w:w="0" w:type="auto"/>
            <w:noWrap/>
            <w:hideMark/>
          </w:tcPr>
          <w:p w14:paraId="4B4CF335" w14:textId="77777777" w:rsidR="008D03DC" w:rsidRPr="006D383B"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
                <w:bCs/>
                <w:color w:val="FF0000"/>
                <w:sz w:val="22"/>
                <w:szCs w:val="22"/>
              </w:rPr>
            </w:pPr>
            <w:r w:rsidRPr="006D383B">
              <w:rPr>
                <w:rFonts w:ascii="Calibri" w:hAnsi="Calibri"/>
                <w:b/>
                <w:bCs/>
                <w:color w:val="FF0000"/>
                <w:sz w:val="22"/>
                <w:szCs w:val="22"/>
              </w:rPr>
              <w:t>No</w:t>
            </w:r>
          </w:p>
        </w:tc>
        <w:tc>
          <w:tcPr>
            <w:tcW w:w="0" w:type="auto"/>
            <w:noWrap/>
            <w:hideMark/>
          </w:tcPr>
          <w:p w14:paraId="621B1D7B" w14:textId="77777777" w:rsidR="008D03DC" w:rsidRPr="006D383B"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bCs/>
                <w:color w:val="000000" w:themeColor="text1"/>
                <w:sz w:val="22"/>
                <w:szCs w:val="22"/>
              </w:rPr>
            </w:pPr>
            <w:r w:rsidRPr="006D383B">
              <w:rPr>
                <w:rFonts w:ascii="Calibri" w:hAnsi="Calibri"/>
                <w:bCs/>
                <w:color w:val="000000" w:themeColor="text1"/>
                <w:sz w:val="22"/>
                <w:szCs w:val="22"/>
              </w:rPr>
              <w:t>100%</w:t>
            </w:r>
          </w:p>
        </w:tc>
      </w:tr>
      <w:tr w:rsidR="008D03DC" w:rsidRPr="000A332A" w14:paraId="59F56411"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4B285919"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ZONE</w:t>
            </w:r>
          </w:p>
        </w:tc>
        <w:tc>
          <w:tcPr>
            <w:tcW w:w="0" w:type="auto"/>
            <w:noWrap/>
            <w:hideMark/>
          </w:tcPr>
          <w:p w14:paraId="65EEF4E3"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Dealership zone</w:t>
            </w:r>
          </w:p>
        </w:tc>
        <w:tc>
          <w:tcPr>
            <w:tcW w:w="0" w:type="auto"/>
            <w:noWrap/>
            <w:hideMark/>
          </w:tcPr>
          <w:p w14:paraId="1B359C62"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72BD0F00"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4D79D86A"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360CBDC3"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Dealership</w:t>
            </w:r>
          </w:p>
        </w:tc>
        <w:tc>
          <w:tcPr>
            <w:tcW w:w="0" w:type="auto"/>
            <w:noWrap/>
            <w:hideMark/>
          </w:tcPr>
          <w:p w14:paraId="21D8B6A9"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Dealership name</w:t>
            </w:r>
          </w:p>
        </w:tc>
        <w:tc>
          <w:tcPr>
            <w:tcW w:w="0" w:type="auto"/>
            <w:noWrap/>
            <w:hideMark/>
          </w:tcPr>
          <w:p w14:paraId="11E43C8D"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Identifier</w:t>
            </w:r>
          </w:p>
        </w:tc>
        <w:tc>
          <w:tcPr>
            <w:tcW w:w="0" w:type="auto"/>
            <w:noWrap/>
            <w:hideMark/>
          </w:tcPr>
          <w:p w14:paraId="7BF3A7D0"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100%</w:t>
            </w:r>
          </w:p>
        </w:tc>
      </w:tr>
      <w:tr w:rsidR="008D03DC" w:rsidRPr="000A332A" w14:paraId="0D824FEC"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56702C1B" w14:textId="77777777" w:rsidR="008D03DC" w:rsidRPr="005E7FF4" w:rsidRDefault="008D03DC" w:rsidP="000C3543">
            <w:pPr>
              <w:spacing w:before="0" w:after="0" w:line="240" w:lineRule="auto"/>
              <w:rPr>
                <w:rFonts w:ascii="Calibri" w:hAnsi="Calibri"/>
                <w:bCs w:val="0"/>
                <w:color w:val="00B050"/>
                <w:sz w:val="22"/>
                <w:szCs w:val="22"/>
              </w:rPr>
            </w:pPr>
            <w:r w:rsidRPr="005E7FF4">
              <w:rPr>
                <w:rFonts w:ascii="Calibri" w:hAnsi="Calibri"/>
                <w:bCs w:val="0"/>
                <w:color w:val="00B050"/>
                <w:sz w:val="22"/>
                <w:szCs w:val="22"/>
              </w:rPr>
              <w:t>ENQ_AGE</w:t>
            </w:r>
          </w:p>
        </w:tc>
        <w:tc>
          <w:tcPr>
            <w:tcW w:w="0" w:type="auto"/>
            <w:noWrap/>
            <w:hideMark/>
          </w:tcPr>
          <w:p w14:paraId="2858DA3B"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b/>
                <w:bCs/>
                <w:color w:val="00B050"/>
                <w:sz w:val="22"/>
                <w:szCs w:val="22"/>
              </w:rPr>
            </w:pPr>
            <w:r w:rsidRPr="000A332A">
              <w:rPr>
                <w:rFonts w:ascii="Calibri" w:hAnsi="Calibri"/>
                <w:b/>
                <w:bCs/>
                <w:color w:val="00B050"/>
                <w:sz w:val="22"/>
                <w:szCs w:val="22"/>
              </w:rPr>
              <w:t>Age</w:t>
            </w:r>
          </w:p>
        </w:tc>
        <w:tc>
          <w:tcPr>
            <w:tcW w:w="0" w:type="auto"/>
            <w:noWrap/>
            <w:hideMark/>
          </w:tcPr>
          <w:p w14:paraId="73B8DBC7"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b/>
                <w:bCs/>
                <w:color w:val="00B050"/>
                <w:sz w:val="22"/>
                <w:szCs w:val="22"/>
              </w:rPr>
            </w:pPr>
            <w:r>
              <w:rPr>
                <w:rFonts w:ascii="Calibri" w:hAnsi="Calibri"/>
                <w:b/>
                <w:bCs/>
                <w:color w:val="00B050"/>
                <w:sz w:val="22"/>
                <w:szCs w:val="22"/>
              </w:rPr>
              <w:t>Yes</w:t>
            </w:r>
          </w:p>
        </w:tc>
        <w:tc>
          <w:tcPr>
            <w:tcW w:w="0" w:type="auto"/>
            <w:noWrap/>
            <w:hideMark/>
          </w:tcPr>
          <w:p w14:paraId="15D45309"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b/>
                <w:bCs/>
                <w:color w:val="00B050"/>
                <w:sz w:val="22"/>
                <w:szCs w:val="22"/>
              </w:rPr>
            </w:pPr>
            <w:r>
              <w:rPr>
                <w:rFonts w:ascii="Calibri" w:hAnsi="Calibri"/>
                <w:b/>
                <w:bCs/>
                <w:color w:val="00B050"/>
                <w:sz w:val="22"/>
                <w:szCs w:val="22"/>
              </w:rPr>
              <w:t>98</w:t>
            </w:r>
            <w:r w:rsidRPr="000A332A">
              <w:rPr>
                <w:rFonts w:ascii="Calibri" w:hAnsi="Calibri"/>
                <w:b/>
                <w:bCs/>
                <w:color w:val="00B050"/>
                <w:sz w:val="22"/>
                <w:szCs w:val="22"/>
              </w:rPr>
              <w:t>%</w:t>
            </w:r>
          </w:p>
        </w:tc>
      </w:tr>
      <w:tr w:rsidR="008D03DC" w:rsidRPr="000A332A" w14:paraId="7DEA65A6" w14:textId="77777777" w:rsidTr="00300123">
        <w:trPr>
          <w:trHeight w:val="360"/>
        </w:trPr>
        <w:tc>
          <w:tcPr>
            <w:cnfStyle w:val="001000000000" w:firstRow="0" w:lastRow="0" w:firstColumn="1" w:lastColumn="0" w:oddVBand="0" w:evenVBand="0" w:oddHBand="0" w:evenHBand="0" w:firstRowFirstColumn="0" w:firstRowLastColumn="0" w:lastRowFirstColumn="0" w:lastRowLastColumn="0"/>
            <w:tcW w:w="0" w:type="auto"/>
            <w:hideMark/>
          </w:tcPr>
          <w:p w14:paraId="5B40C76E" w14:textId="77777777" w:rsidR="008D03DC" w:rsidRPr="000A332A" w:rsidRDefault="008D03DC" w:rsidP="000C3543">
            <w:pPr>
              <w:spacing w:before="0" w:after="0" w:line="240" w:lineRule="auto"/>
              <w:rPr>
                <w:rFonts w:ascii="Calibri" w:hAnsi="Calibri"/>
                <w:b w:val="0"/>
                <w:bCs w:val="0"/>
                <w:color w:val="00B050"/>
                <w:sz w:val="22"/>
                <w:szCs w:val="22"/>
              </w:rPr>
            </w:pPr>
            <w:r w:rsidRPr="000A332A">
              <w:rPr>
                <w:rFonts w:ascii="Calibri" w:hAnsi="Calibri"/>
                <w:color w:val="000000"/>
                <w:sz w:val="22"/>
                <w:szCs w:val="22"/>
              </w:rPr>
              <w:t>Consideration Set</w:t>
            </w:r>
          </w:p>
        </w:tc>
        <w:tc>
          <w:tcPr>
            <w:tcW w:w="0" w:type="auto"/>
            <w:noWrap/>
            <w:hideMark/>
          </w:tcPr>
          <w:p w14:paraId="5F2FB7BA"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
                <w:bCs/>
                <w:color w:val="00B050"/>
                <w:sz w:val="22"/>
                <w:szCs w:val="22"/>
              </w:rPr>
            </w:pPr>
            <w:r w:rsidRPr="000A332A">
              <w:rPr>
                <w:rFonts w:ascii="Calibri" w:hAnsi="Calibri"/>
                <w:color w:val="000000"/>
                <w:sz w:val="22"/>
                <w:szCs w:val="22"/>
              </w:rPr>
              <w:t>Data not available</w:t>
            </w:r>
          </w:p>
        </w:tc>
        <w:tc>
          <w:tcPr>
            <w:tcW w:w="0" w:type="auto"/>
            <w:noWrap/>
            <w:hideMark/>
          </w:tcPr>
          <w:p w14:paraId="44A84292"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
                <w:bCs/>
                <w:color w:val="00B050"/>
                <w:sz w:val="22"/>
                <w:szCs w:val="22"/>
              </w:rPr>
            </w:pPr>
            <w:r w:rsidRPr="000A332A">
              <w:rPr>
                <w:rFonts w:ascii="Calibri" w:hAnsi="Calibri"/>
                <w:color w:val="000000"/>
                <w:sz w:val="22"/>
                <w:szCs w:val="22"/>
              </w:rPr>
              <w:t>No</w:t>
            </w:r>
          </w:p>
        </w:tc>
        <w:tc>
          <w:tcPr>
            <w:tcW w:w="0" w:type="auto"/>
            <w:noWrap/>
            <w:hideMark/>
          </w:tcPr>
          <w:p w14:paraId="060EB961" w14:textId="77777777" w:rsidR="008D03DC" w:rsidRPr="000A332A" w:rsidRDefault="008D03DC" w:rsidP="000C3543">
            <w:pPr>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b/>
                <w:bCs/>
                <w:color w:val="00B050"/>
                <w:sz w:val="22"/>
                <w:szCs w:val="22"/>
              </w:rPr>
            </w:pPr>
            <w:r w:rsidRPr="000A332A">
              <w:rPr>
                <w:rFonts w:ascii="Calibri" w:hAnsi="Calibri"/>
                <w:color w:val="000000"/>
                <w:sz w:val="22"/>
                <w:szCs w:val="22"/>
              </w:rPr>
              <w:t>NA</w:t>
            </w:r>
          </w:p>
        </w:tc>
      </w:tr>
      <w:tr w:rsidR="008D03DC" w:rsidRPr="000A332A" w14:paraId="5747DBB0"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244A7FFA" w14:textId="77777777" w:rsidR="008D03DC" w:rsidRPr="000A332A" w:rsidRDefault="008D03DC" w:rsidP="000C3543">
            <w:pPr>
              <w:spacing w:before="0" w:after="0" w:line="240" w:lineRule="auto"/>
              <w:rPr>
                <w:rFonts w:ascii="Calibri" w:hAnsi="Calibri"/>
                <w:b w:val="0"/>
                <w:bCs w:val="0"/>
                <w:color w:val="00B050"/>
                <w:sz w:val="22"/>
                <w:szCs w:val="22"/>
              </w:rPr>
            </w:pPr>
            <w:r w:rsidRPr="000A332A">
              <w:rPr>
                <w:rFonts w:ascii="Calibri" w:hAnsi="Calibri"/>
                <w:color w:val="000000"/>
                <w:sz w:val="22"/>
                <w:szCs w:val="22"/>
              </w:rPr>
              <w:t>Intended date of purchase</w:t>
            </w:r>
          </w:p>
        </w:tc>
        <w:tc>
          <w:tcPr>
            <w:tcW w:w="0" w:type="auto"/>
            <w:noWrap/>
            <w:hideMark/>
          </w:tcPr>
          <w:p w14:paraId="591C583C"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b/>
                <w:bCs/>
                <w:color w:val="00B050"/>
                <w:sz w:val="22"/>
                <w:szCs w:val="22"/>
              </w:rPr>
            </w:pPr>
            <w:r w:rsidRPr="000A332A">
              <w:rPr>
                <w:rFonts w:ascii="Calibri" w:hAnsi="Calibri"/>
                <w:color w:val="000000"/>
                <w:sz w:val="22"/>
                <w:szCs w:val="22"/>
              </w:rPr>
              <w:t>Data not available</w:t>
            </w:r>
          </w:p>
        </w:tc>
        <w:tc>
          <w:tcPr>
            <w:tcW w:w="0" w:type="auto"/>
            <w:noWrap/>
            <w:hideMark/>
          </w:tcPr>
          <w:p w14:paraId="2F71DB67"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b/>
                <w:bCs/>
                <w:color w:val="00B050"/>
                <w:sz w:val="22"/>
                <w:szCs w:val="22"/>
              </w:rPr>
            </w:pPr>
            <w:r w:rsidRPr="000A332A">
              <w:rPr>
                <w:rFonts w:ascii="Calibri" w:hAnsi="Calibri"/>
                <w:color w:val="000000"/>
                <w:sz w:val="22"/>
                <w:szCs w:val="22"/>
              </w:rPr>
              <w:t>No</w:t>
            </w:r>
          </w:p>
        </w:tc>
        <w:tc>
          <w:tcPr>
            <w:tcW w:w="0" w:type="auto"/>
            <w:noWrap/>
            <w:hideMark/>
          </w:tcPr>
          <w:p w14:paraId="3DFABD95" w14:textId="77777777" w:rsidR="008D03DC" w:rsidRPr="000A332A" w:rsidRDefault="008D03DC" w:rsidP="000C3543">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b/>
                <w:bCs/>
                <w:color w:val="00B050"/>
                <w:sz w:val="22"/>
                <w:szCs w:val="22"/>
              </w:rPr>
            </w:pPr>
            <w:r w:rsidRPr="000A332A">
              <w:rPr>
                <w:rFonts w:ascii="Calibri" w:hAnsi="Calibri"/>
                <w:color w:val="000000"/>
                <w:sz w:val="22"/>
                <w:szCs w:val="22"/>
              </w:rPr>
              <w:t>100%</w:t>
            </w:r>
          </w:p>
        </w:tc>
      </w:tr>
      <w:tr w:rsidR="008D03DC" w:rsidRPr="000A332A" w14:paraId="52768FB4"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hideMark/>
          </w:tcPr>
          <w:p w14:paraId="7AC3D19D" w14:textId="77777777" w:rsidR="008D03DC" w:rsidRPr="000A332A" w:rsidRDefault="008D03DC" w:rsidP="000C3543">
            <w:pPr>
              <w:spacing w:before="0" w:after="0" w:line="240" w:lineRule="auto"/>
              <w:rPr>
                <w:rFonts w:ascii="Calibri" w:hAnsi="Calibri"/>
                <w:color w:val="000000"/>
                <w:sz w:val="22"/>
                <w:szCs w:val="22"/>
              </w:rPr>
            </w:pPr>
            <w:r w:rsidRPr="000A332A">
              <w:rPr>
                <w:rFonts w:ascii="Calibri" w:hAnsi="Calibri"/>
                <w:color w:val="000000"/>
                <w:sz w:val="22"/>
                <w:szCs w:val="22"/>
              </w:rPr>
              <w:t>Exchange Model</w:t>
            </w:r>
          </w:p>
        </w:tc>
        <w:tc>
          <w:tcPr>
            <w:tcW w:w="0" w:type="auto"/>
            <w:noWrap/>
            <w:hideMark/>
          </w:tcPr>
          <w:p w14:paraId="454D7CB4"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Data not available</w:t>
            </w:r>
          </w:p>
        </w:tc>
        <w:tc>
          <w:tcPr>
            <w:tcW w:w="0" w:type="auto"/>
            <w:noWrap/>
            <w:hideMark/>
          </w:tcPr>
          <w:p w14:paraId="48B5EB38"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No</w:t>
            </w:r>
          </w:p>
        </w:tc>
        <w:tc>
          <w:tcPr>
            <w:tcW w:w="0" w:type="auto"/>
            <w:noWrap/>
            <w:hideMark/>
          </w:tcPr>
          <w:p w14:paraId="060D976B"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A332A">
              <w:rPr>
                <w:rFonts w:ascii="Calibri" w:hAnsi="Calibri"/>
                <w:color w:val="000000"/>
                <w:sz w:val="22"/>
                <w:szCs w:val="22"/>
              </w:rPr>
              <w:t>NA</w:t>
            </w:r>
          </w:p>
        </w:tc>
      </w:tr>
      <w:tr w:rsidR="008D03DC" w:rsidRPr="000A332A" w14:paraId="6B0AC5F1" w14:textId="77777777" w:rsidTr="00300123">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0" w:type="auto"/>
            <w:hideMark/>
          </w:tcPr>
          <w:p w14:paraId="2973D032" w14:textId="77777777" w:rsidR="008D03DC" w:rsidRPr="000A332A" w:rsidRDefault="008D03DC" w:rsidP="000C3543">
            <w:pPr>
              <w:spacing w:before="0" w:after="0" w:line="240" w:lineRule="auto"/>
              <w:rPr>
                <w:rFonts w:ascii="Calibri" w:hAnsi="Calibri"/>
                <w:color w:val="000000"/>
                <w:sz w:val="22"/>
                <w:szCs w:val="22"/>
              </w:rPr>
            </w:pPr>
            <w:r w:rsidRPr="000146E9">
              <w:rPr>
                <w:rFonts w:ascii="Calibri" w:hAnsi="Calibri"/>
                <w:color w:val="00B050"/>
                <w:sz w:val="22"/>
                <w:szCs w:val="22"/>
                <w:lang w:val="en-IN"/>
              </w:rPr>
              <w:t>Usage Area</w:t>
            </w:r>
          </w:p>
        </w:tc>
        <w:tc>
          <w:tcPr>
            <w:tcW w:w="0" w:type="auto"/>
            <w:noWrap/>
            <w:hideMark/>
          </w:tcPr>
          <w:p w14:paraId="5B06E5E7" w14:textId="77777777" w:rsidR="008D03DC" w:rsidRPr="000146E9"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B050"/>
                <w:sz w:val="22"/>
                <w:szCs w:val="22"/>
              </w:rPr>
            </w:pPr>
            <w:r w:rsidRPr="000146E9">
              <w:rPr>
                <w:rFonts w:ascii="Calibri" w:hAnsi="Calibri"/>
                <w:color w:val="00B050"/>
                <w:sz w:val="22"/>
                <w:szCs w:val="22"/>
              </w:rPr>
              <w:t>Area in which vehicle will be used</w:t>
            </w:r>
          </w:p>
        </w:tc>
        <w:tc>
          <w:tcPr>
            <w:tcW w:w="0" w:type="auto"/>
            <w:noWrap/>
            <w:hideMark/>
          </w:tcPr>
          <w:p w14:paraId="32AEC3A8" w14:textId="77777777" w:rsidR="008D03DC" w:rsidRPr="000A332A"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0146E9">
              <w:rPr>
                <w:rFonts w:ascii="Calibri" w:hAnsi="Calibri"/>
                <w:color w:val="00B050"/>
                <w:sz w:val="22"/>
                <w:szCs w:val="22"/>
              </w:rPr>
              <w:t>Yes</w:t>
            </w:r>
          </w:p>
        </w:tc>
        <w:tc>
          <w:tcPr>
            <w:tcW w:w="0" w:type="auto"/>
            <w:noWrap/>
            <w:hideMark/>
          </w:tcPr>
          <w:p w14:paraId="7594DDB8" w14:textId="77777777" w:rsidR="008D03DC" w:rsidRPr="000146E9"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B050"/>
                <w:sz w:val="22"/>
                <w:szCs w:val="22"/>
              </w:rPr>
            </w:pPr>
            <w:r w:rsidRPr="000146E9">
              <w:rPr>
                <w:rFonts w:ascii="Calibri" w:hAnsi="Calibri"/>
                <w:color w:val="00B050"/>
                <w:sz w:val="22"/>
                <w:szCs w:val="22"/>
              </w:rPr>
              <w:t>100%</w:t>
            </w:r>
          </w:p>
        </w:tc>
      </w:tr>
      <w:tr w:rsidR="008D03DC" w:rsidRPr="000A332A" w14:paraId="219FB2EB"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tcPr>
          <w:p w14:paraId="1758902F" w14:textId="77777777" w:rsidR="008D03DC" w:rsidRPr="000146E9" w:rsidRDefault="008D03DC" w:rsidP="000C3543">
            <w:pPr>
              <w:spacing w:before="0" w:after="0" w:line="240" w:lineRule="auto"/>
              <w:rPr>
                <w:rFonts w:ascii="Calibri" w:hAnsi="Calibri"/>
                <w:color w:val="00B050"/>
                <w:sz w:val="22"/>
                <w:szCs w:val="22"/>
              </w:rPr>
            </w:pPr>
            <w:r w:rsidRPr="000146E9">
              <w:rPr>
                <w:rFonts w:ascii="Calibri" w:hAnsi="Calibri"/>
                <w:color w:val="00B050"/>
                <w:sz w:val="22"/>
                <w:szCs w:val="22"/>
                <w:lang w:val="en-IN"/>
              </w:rPr>
              <w:t>Load Type</w:t>
            </w:r>
          </w:p>
        </w:tc>
        <w:tc>
          <w:tcPr>
            <w:tcW w:w="0" w:type="auto"/>
            <w:noWrap/>
          </w:tcPr>
          <w:p w14:paraId="3BA028A0"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146E9">
              <w:rPr>
                <w:rFonts w:ascii="Calibri" w:hAnsi="Calibri"/>
                <w:color w:val="00B050"/>
                <w:sz w:val="22"/>
                <w:szCs w:val="22"/>
              </w:rPr>
              <w:t>Type of load carried by vehicle</w:t>
            </w:r>
          </w:p>
        </w:tc>
        <w:tc>
          <w:tcPr>
            <w:tcW w:w="0" w:type="auto"/>
            <w:noWrap/>
          </w:tcPr>
          <w:p w14:paraId="0A435BE5" w14:textId="77777777" w:rsidR="008D03DC" w:rsidRPr="000A332A"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sidRPr="000146E9">
              <w:rPr>
                <w:rFonts w:ascii="Calibri" w:hAnsi="Calibri"/>
                <w:color w:val="00B050"/>
                <w:sz w:val="22"/>
                <w:szCs w:val="22"/>
              </w:rPr>
              <w:t>Yes</w:t>
            </w:r>
          </w:p>
        </w:tc>
        <w:tc>
          <w:tcPr>
            <w:tcW w:w="0" w:type="auto"/>
            <w:noWrap/>
          </w:tcPr>
          <w:p w14:paraId="55290488" w14:textId="77777777" w:rsidR="008D03DC" w:rsidRPr="000146E9"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B050"/>
                <w:sz w:val="22"/>
                <w:szCs w:val="22"/>
              </w:rPr>
            </w:pPr>
            <w:r w:rsidRPr="000146E9">
              <w:rPr>
                <w:rFonts w:ascii="Calibri" w:hAnsi="Calibri"/>
                <w:color w:val="00B050"/>
                <w:sz w:val="22"/>
                <w:szCs w:val="22"/>
              </w:rPr>
              <w:t>100%</w:t>
            </w:r>
          </w:p>
        </w:tc>
      </w:tr>
      <w:tr w:rsidR="008D03DC" w:rsidRPr="000A332A" w14:paraId="3A4844BF"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tcPr>
          <w:p w14:paraId="069FAF3A" w14:textId="77777777" w:rsidR="008D03DC" w:rsidRPr="000146E9" w:rsidRDefault="008D03DC" w:rsidP="000C3543">
            <w:pPr>
              <w:spacing w:before="0" w:after="0" w:line="240" w:lineRule="auto"/>
              <w:rPr>
                <w:rFonts w:ascii="Calibri" w:hAnsi="Calibri"/>
                <w:color w:val="00B050"/>
                <w:sz w:val="22"/>
                <w:szCs w:val="22"/>
                <w:lang w:val="en-IN"/>
              </w:rPr>
            </w:pPr>
            <w:r w:rsidRPr="000146E9">
              <w:rPr>
                <w:rFonts w:ascii="Calibri" w:hAnsi="Calibri"/>
                <w:color w:val="00B050"/>
                <w:sz w:val="22"/>
                <w:szCs w:val="22"/>
                <w:lang w:val="en-IN"/>
              </w:rPr>
              <w:t>Application</w:t>
            </w:r>
          </w:p>
        </w:tc>
        <w:tc>
          <w:tcPr>
            <w:tcW w:w="0" w:type="auto"/>
            <w:noWrap/>
          </w:tcPr>
          <w:p w14:paraId="3711ECFB" w14:textId="77777777" w:rsidR="008D03DC" w:rsidRPr="000146E9"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B050"/>
                <w:sz w:val="22"/>
                <w:szCs w:val="22"/>
              </w:rPr>
            </w:pPr>
            <w:r>
              <w:rPr>
                <w:rFonts w:ascii="Calibri" w:hAnsi="Calibri"/>
                <w:color w:val="00B050"/>
                <w:sz w:val="22"/>
                <w:szCs w:val="22"/>
              </w:rPr>
              <w:t>Type of Application for which vehicle will be used</w:t>
            </w:r>
          </w:p>
        </w:tc>
        <w:tc>
          <w:tcPr>
            <w:tcW w:w="0" w:type="auto"/>
            <w:noWrap/>
          </w:tcPr>
          <w:p w14:paraId="45BD39C4" w14:textId="77777777" w:rsidR="008D03DC" w:rsidRPr="000146E9"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B050"/>
                <w:sz w:val="22"/>
                <w:szCs w:val="22"/>
              </w:rPr>
            </w:pPr>
            <w:r w:rsidRPr="000146E9">
              <w:rPr>
                <w:rFonts w:ascii="Calibri" w:hAnsi="Calibri"/>
                <w:color w:val="00B050"/>
                <w:sz w:val="22"/>
                <w:szCs w:val="22"/>
              </w:rPr>
              <w:t>Yes</w:t>
            </w:r>
          </w:p>
        </w:tc>
        <w:tc>
          <w:tcPr>
            <w:tcW w:w="0" w:type="auto"/>
            <w:noWrap/>
          </w:tcPr>
          <w:p w14:paraId="075DF337" w14:textId="77777777" w:rsidR="008D03DC" w:rsidRPr="000146E9"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B050"/>
                <w:sz w:val="22"/>
                <w:szCs w:val="22"/>
              </w:rPr>
            </w:pPr>
            <w:r>
              <w:rPr>
                <w:rFonts w:ascii="Calibri" w:hAnsi="Calibri"/>
                <w:color w:val="00B050"/>
                <w:sz w:val="22"/>
                <w:szCs w:val="22"/>
              </w:rPr>
              <w:t>100%</w:t>
            </w:r>
          </w:p>
        </w:tc>
      </w:tr>
      <w:tr w:rsidR="008D03DC" w:rsidRPr="000A332A" w14:paraId="5371AE0F"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tcPr>
          <w:p w14:paraId="01821CF8" w14:textId="77777777" w:rsidR="008D03DC" w:rsidRPr="00480448" w:rsidRDefault="008D03DC" w:rsidP="000C3543">
            <w:pPr>
              <w:spacing w:before="0" w:after="0" w:line="240" w:lineRule="auto"/>
              <w:rPr>
                <w:rFonts w:ascii="Calibri" w:hAnsi="Calibri"/>
                <w:color w:val="000000" w:themeColor="text1"/>
                <w:sz w:val="22"/>
                <w:szCs w:val="22"/>
                <w:lang w:val="en-IN"/>
              </w:rPr>
            </w:pPr>
            <w:r w:rsidRPr="00480448">
              <w:rPr>
                <w:rFonts w:ascii="Calibri" w:hAnsi="Calibri"/>
                <w:color w:val="000000" w:themeColor="text1"/>
                <w:sz w:val="22"/>
                <w:szCs w:val="22"/>
                <w:lang w:val="en-IN"/>
              </w:rPr>
              <w:t>First Time User</w:t>
            </w:r>
          </w:p>
        </w:tc>
        <w:tc>
          <w:tcPr>
            <w:tcW w:w="0" w:type="auto"/>
            <w:noWrap/>
          </w:tcPr>
          <w:p w14:paraId="779E17CE" w14:textId="77777777" w:rsidR="008D03DC" w:rsidRPr="00480448"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2"/>
                <w:szCs w:val="22"/>
              </w:rPr>
            </w:pPr>
            <w:r w:rsidRPr="00480448">
              <w:rPr>
                <w:rFonts w:ascii="Calibri" w:hAnsi="Calibri"/>
                <w:color w:val="000000" w:themeColor="text1"/>
                <w:sz w:val="22"/>
                <w:szCs w:val="22"/>
              </w:rPr>
              <w:t>Whether using vehicle for first time or not</w:t>
            </w:r>
          </w:p>
        </w:tc>
        <w:tc>
          <w:tcPr>
            <w:tcW w:w="0" w:type="auto"/>
            <w:noWrap/>
          </w:tcPr>
          <w:p w14:paraId="07041F25" w14:textId="77777777" w:rsidR="008D03DC" w:rsidRPr="00480448"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2"/>
                <w:szCs w:val="22"/>
              </w:rPr>
            </w:pPr>
            <w:r w:rsidRPr="00480448">
              <w:rPr>
                <w:rFonts w:ascii="Calibri" w:hAnsi="Calibri"/>
                <w:color w:val="000000" w:themeColor="text1"/>
                <w:sz w:val="22"/>
                <w:szCs w:val="22"/>
              </w:rPr>
              <w:t>No</w:t>
            </w:r>
          </w:p>
        </w:tc>
        <w:tc>
          <w:tcPr>
            <w:tcW w:w="0" w:type="auto"/>
            <w:noWrap/>
          </w:tcPr>
          <w:p w14:paraId="442B7D46" w14:textId="77777777" w:rsidR="008D03DC" w:rsidRPr="00480448"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2"/>
                <w:szCs w:val="22"/>
              </w:rPr>
            </w:pPr>
            <w:r>
              <w:rPr>
                <w:rFonts w:ascii="Calibri" w:hAnsi="Calibri"/>
                <w:color w:val="000000" w:themeColor="text1"/>
                <w:sz w:val="22"/>
                <w:szCs w:val="22"/>
              </w:rPr>
              <w:t>10</w:t>
            </w:r>
            <w:r w:rsidRPr="00480448">
              <w:rPr>
                <w:rFonts w:ascii="Calibri" w:hAnsi="Calibri"/>
                <w:color w:val="000000" w:themeColor="text1"/>
                <w:sz w:val="22"/>
                <w:szCs w:val="22"/>
              </w:rPr>
              <w:t>0%</w:t>
            </w:r>
          </w:p>
        </w:tc>
      </w:tr>
      <w:tr w:rsidR="008D03DC" w:rsidRPr="000A332A" w14:paraId="21B4FE7E"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tcPr>
          <w:p w14:paraId="4B2F682A" w14:textId="77777777" w:rsidR="008D03DC" w:rsidRPr="00480448" w:rsidRDefault="008D03DC" w:rsidP="000C3543">
            <w:pPr>
              <w:spacing w:before="0" w:after="0" w:line="240" w:lineRule="auto"/>
              <w:rPr>
                <w:rFonts w:ascii="Calibri" w:hAnsi="Calibri"/>
                <w:color w:val="000000" w:themeColor="text1"/>
                <w:sz w:val="22"/>
                <w:szCs w:val="22"/>
                <w:lang w:val="en-IN"/>
              </w:rPr>
            </w:pPr>
            <w:r w:rsidRPr="00480448">
              <w:rPr>
                <w:rFonts w:ascii="Calibri" w:hAnsi="Calibri"/>
                <w:color w:val="000000" w:themeColor="text1"/>
                <w:sz w:val="22"/>
                <w:szCs w:val="22"/>
                <w:lang w:val="en-IN"/>
              </w:rPr>
              <w:t>Driver Cum Owner</w:t>
            </w:r>
          </w:p>
        </w:tc>
        <w:tc>
          <w:tcPr>
            <w:tcW w:w="0" w:type="auto"/>
            <w:noWrap/>
          </w:tcPr>
          <w:p w14:paraId="74BBF09E" w14:textId="77777777" w:rsidR="008D03DC" w:rsidRPr="00480448"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sz w:val="22"/>
                <w:szCs w:val="22"/>
              </w:rPr>
            </w:pPr>
            <w:r w:rsidRPr="00480448">
              <w:rPr>
                <w:rFonts w:ascii="Calibri" w:hAnsi="Calibri"/>
                <w:color w:val="000000" w:themeColor="text1"/>
                <w:sz w:val="22"/>
                <w:szCs w:val="22"/>
              </w:rPr>
              <w:t>Whether person will drive on his own</w:t>
            </w:r>
          </w:p>
        </w:tc>
        <w:tc>
          <w:tcPr>
            <w:tcW w:w="0" w:type="auto"/>
            <w:noWrap/>
          </w:tcPr>
          <w:p w14:paraId="690AC3AC" w14:textId="77777777" w:rsidR="008D03DC" w:rsidRPr="00480448"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sz w:val="22"/>
                <w:szCs w:val="22"/>
              </w:rPr>
            </w:pPr>
            <w:r>
              <w:rPr>
                <w:rFonts w:ascii="Calibri" w:hAnsi="Calibri"/>
                <w:color w:val="000000" w:themeColor="text1"/>
                <w:sz w:val="22"/>
                <w:szCs w:val="22"/>
              </w:rPr>
              <w:t>No</w:t>
            </w:r>
          </w:p>
        </w:tc>
        <w:tc>
          <w:tcPr>
            <w:tcW w:w="0" w:type="auto"/>
            <w:noWrap/>
          </w:tcPr>
          <w:p w14:paraId="5D019B70" w14:textId="77777777" w:rsidR="008D03DC" w:rsidRPr="00480448"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sz w:val="22"/>
                <w:szCs w:val="22"/>
              </w:rPr>
            </w:pPr>
            <w:r>
              <w:rPr>
                <w:rFonts w:ascii="Calibri" w:hAnsi="Calibri"/>
                <w:color w:val="000000" w:themeColor="text1"/>
                <w:sz w:val="22"/>
                <w:szCs w:val="22"/>
              </w:rPr>
              <w:t>70%</w:t>
            </w:r>
          </w:p>
        </w:tc>
      </w:tr>
      <w:tr w:rsidR="008D03DC" w:rsidRPr="000A332A" w14:paraId="511BE9CC"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tcPr>
          <w:p w14:paraId="3793E358" w14:textId="77777777" w:rsidR="008D03DC" w:rsidRPr="00480448" w:rsidRDefault="008D03DC" w:rsidP="000C3543">
            <w:pPr>
              <w:spacing w:before="0" w:after="0" w:line="240" w:lineRule="auto"/>
              <w:rPr>
                <w:rFonts w:ascii="Calibri" w:hAnsi="Calibri"/>
                <w:color w:val="000000" w:themeColor="text1"/>
                <w:sz w:val="22"/>
                <w:szCs w:val="22"/>
                <w:lang w:val="en-IN"/>
              </w:rPr>
            </w:pPr>
            <w:r w:rsidRPr="001D398C">
              <w:rPr>
                <w:rFonts w:ascii="Calibri" w:hAnsi="Calibri"/>
                <w:color w:val="000000" w:themeColor="text1"/>
                <w:sz w:val="22"/>
                <w:szCs w:val="22"/>
              </w:rPr>
              <w:t>FINC_IND</w:t>
            </w:r>
          </w:p>
        </w:tc>
        <w:tc>
          <w:tcPr>
            <w:tcW w:w="0" w:type="auto"/>
            <w:noWrap/>
          </w:tcPr>
          <w:p w14:paraId="3F8569F4" w14:textId="77777777" w:rsidR="008D03DC" w:rsidRPr="00480448"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2"/>
                <w:szCs w:val="22"/>
              </w:rPr>
            </w:pPr>
            <w:r>
              <w:rPr>
                <w:rFonts w:ascii="Calibri" w:hAnsi="Calibri"/>
                <w:color w:val="000000" w:themeColor="text1"/>
                <w:sz w:val="22"/>
                <w:szCs w:val="22"/>
              </w:rPr>
              <w:t>Whether person has taken finance or not</w:t>
            </w:r>
          </w:p>
        </w:tc>
        <w:tc>
          <w:tcPr>
            <w:tcW w:w="0" w:type="auto"/>
            <w:noWrap/>
          </w:tcPr>
          <w:p w14:paraId="7C3E9E50" w14:textId="77777777" w:rsidR="008D03DC"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2"/>
                <w:szCs w:val="22"/>
              </w:rPr>
            </w:pPr>
            <w:r>
              <w:rPr>
                <w:rFonts w:ascii="Calibri" w:hAnsi="Calibri"/>
                <w:color w:val="000000" w:themeColor="text1"/>
                <w:sz w:val="22"/>
                <w:szCs w:val="22"/>
              </w:rPr>
              <w:t>No</w:t>
            </w:r>
          </w:p>
        </w:tc>
        <w:tc>
          <w:tcPr>
            <w:tcW w:w="0" w:type="auto"/>
            <w:noWrap/>
          </w:tcPr>
          <w:p w14:paraId="094C59C1" w14:textId="77777777" w:rsidR="008D03DC"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2"/>
                <w:szCs w:val="22"/>
              </w:rPr>
            </w:pPr>
            <w:r>
              <w:rPr>
                <w:rFonts w:ascii="Calibri" w:hAnsi="Calibri"/>
                <w:color w:val="000000" w:themeColor="text1"/>
                <w:sz w:val="22"/>
                <w:szCs w:val="22"/>
              </w:rPr>
              <w:t>100%</w:t>
            </w:r>
          </w:p>
        </w:tc>
      </w:tr>
      <w:tr w:rsidR="008D03DC" w:rsidRPr="000A332A" w14:paraId="57F8A645"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tcPr>
          <w:p w14:paraId="36E52927" w14:textId="5B0DB7AD" w:rsidR="008D03DC" w:rsidRPr="00AA28D3" w:rsidRDefault="008D03DC" w:rsidP="000C3543">
            <w:pPr>
              <w:spacing w:before="0" w:after="0" w:line="240" w:lineRule="auto"/>
              <w:rPr>
                <w:rFonts w:ascii="Calibri" w:hAnsi="Calibri"/>
                <w:color w:val="00B050"/>
                <w:sz w:val="22"/>
                <w:szCs w:val="22"/>
              </w:rPr>
            </w:pPr>
            <w:r w:rsidRPr="00AA28D3">
              <w:rPr>
                <w:rFonts w:ascii="Calibri" w:hAnsi="Calibri"/>
                <w:color w:val="00B050"/>
                <w:sz w:val="22"/>
                <w:szCs w:val="22"/>
              </w:rPr>
              <w:lastRenderedPageBreak/>
              <w:t>KM_PER_DAY</w:t>
            </w:r>
          </w:p>
        </w:tc>
        <w:tc>
          <w:tcPr>
            <w:tcW w:w="0" w:type="auto"/>
            <w:noWrap/>
          </w:tcPr>
          <w:p w14:paraId="1068822E" w14:textId="77777777" w:rsidR="008D03DC" w:rsidRPr="00AA28D3"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B050"/>
                <w:sz w:val="22"/>
                <w:szCs w:val="22"/>
              </w:rPr>
            </w:pPr>
            <w:r w:rsidRPr="00AA28D3">
              <w:rPr>
                <w:rFonts w:ascii="Calibri" w:hAnsi="Calibri"/>
                <w:bCs/>
                <w:color w:val="00B050"/>
                <w:sz w:val="22"/>
                <w:szCs w:val="22"/>
              </w:rPr>
              <w:t>Distance travelled by a person</w:t>
            </w:r>
          </w:p>
        </w:tc>
        <w:tc>
          <w:tcPr>
            <w:tcW w:w="0" w:type="auto"/>
            <w:noWrap/>
          </w:tcPr>
          <w:p w14:paraId="1456DD5B" w14:textId="77777777" w:rsidR="008D03DC" w:rsidRPr="00AA28D3"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B050"/>
                <w:sz w:val="22"/>
                <w:szCs w:val="22"/>
              </w:rPr>
            </w:pPr>
            <w:r w:rsidRPr="00AA28D3">
              <w:rPr>
                <w:rFonts w:ascii="Calibri" w:hAnsi="Calibri"/>
                <w:color w:val="00B050"/>
                <w:sz w:val="22"/>
                <w:szCs w:val="22"/>
              </w:rPr>
              <w:t>Yes</w:t>
            </w:r>
          </w:p>
        </w:tc>
        <w:tc>
          <w:tcPr>
            <w:tcW w:w="0" w:type="auto"/>
            <w:noWrap/>
          </w:tcPr>
          <w:p w14:paraId="637699D7" w14:textId="77777777" w:rsidR="008D03DC" w:rsidRPr="00AA28D3"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B050"/>
                <w:sz w:val="22"/>
                <w:szCs w:val="22"/>
              </w:rPr>
            </w:pPr>
            <w:r w:rsidRPr="00AA28D3">
              <w:rPr>
                <w:rFonts w:ascii="Calibri" w:hAnsi="Calibri"/>
                <w:color w:val="00B050"/>
                <w:sz w:val="22"/>
                <w:szCs w:val="22"/>
              </w:rPr>
              <w:t>100%</w:t>
            </w:r>
          </w:p>
        </w:tc>
      </w:tr>
      <w:tr w:rsidR="008D03DC" w:rsidRPr="000A332A" w14:paraId="0ABF347E"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tcPr>
          <w:p w14:paraId="790F84BF" w14:textId="77777777" w:rsidR="008D03DC" w:rsidRPr="00AA28D3" w:rsidRDefault="008D03DC" w:rsidP="000C3543">
            <w:pPr>
              <w:spacing w:before="0" w:after="0" w:line="240" w:lineRule="auto"/>
              <w:rPr>
                <w:rFonts w:ascii="Calibri" w:hAnsi="Calibri"/>
                <w:color w:val="00B050"/>
                <w:sz w:val="22"/>
                <w:szCs w:val="22"/>
              </w:rPr>
            </w:pPr>
            <w:r w:rsidRPr="00AA28D3">
              <w:rPr>
                <w:rFonts w:ascii="Calibri" w:hAnsi="Calibri"/>
                <w:color w:val="00B050"/>
                <w:sz w:val="22"/>
                <w:szCs w:val="22"/>
              </w:rPr>
              <w:t>LOAD CARRIED</w:t>
            </w:r>
          </w:p>
          <w:p w14:paraId="636491DD" w14:textId="77777777" w:rsidR="008D03DC" w:rsidRPr="00AA28D3" w:rsidRDefault="008D03DC" w:rsidP="000C3543">
            <w:pPr>
              <w:spacing w:before="0" w:after="0" w:line="240" w:lineRule="auto"/>
              <w:rPr>
                <w:rFonts w:ascii="Calibri" w:hAnsi="Calibri"/>
                <w:color w:val="00B050"/>
                <w:sz w:val="22"/>
                <w:szCs w:val="22"/>
              </w:rPr>
            </w:pPr>
          </w:p>
        </w:tc>
        <w:tc>
          <w:tcPr>
            <w:tcW w:w="0" w:type="auto"/>
            <w:noWrap/>
          </w:tcPr>
          <w:p w14:paraId="243CBC81" w14:textId="77777777" w:rsidR="008D03DC" w:rsidRPr="00AA28D3"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Cs/>
                <w:color w:val="00B050"/>
                <w:sz w:val="22"/>
                <w:szCs w:val="22"/>
              </w:rPr>
            </w:pPr>
            <w:r>
              <w:rPr>
                <w:rFonts w:ascii="Calibri" w:hAnsi="Calibri"/>
                <w:bCs/>
                <w:color w:val="00B050"/>
                <w:sz w:val="22"/>
                <w:szCs w:val="22"/>
              </w:rPr>
              <w:t>Load carried by enquired model</w:t>
            </w:r>
          </w:p>
        </w:tc>
        <w:tc>
          <w:tcPr>
            <w:tcW w:w="0" w:type="auto"/>
            <w:noWrap/>
          </w:tcPr>
          <w:p w14:paraId="491865F2" w14:textId="77777777" w:rsidR="008D03DC" w:rsidRPr="00AA28D3"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B050"/>
                <w:sz w:val="22"/>
                <w:szCs w:val="22"/>
              </w:rPr>
            </w:pPr>
            <w:r>
              <w:rPr>
                <w:rFonts w:ascii="Calibri" w:hAnsi="Calibri"/>
                <w:color w:val="00B050"/>
                <w:sz w:val="22"/>
                <w:szCs w:val="22"/>
              </w:rPr>
              <w:t>Yes</w:t>
            </w:r>
          </w:p>
        </w:tc>
        <w:tc>
          <w:tcPr>
            <w:tcW w:w="0" w:type="auto"/>
            <w:noWrap/>
          </w:tcPr>
          <w:p w14:paraId="480BE0E3" w14:textId="77777777" w:rsidR="008D03DC" w:rsidRPr="00AA28D3"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B050"/>
                <w:sz w:val="22"/>
                <w:szCs w:val="22"/>
              </w:rPr>
            </w:pPr>
            <w:r>
              <w:rPr>
                <w:rFonts w:ascii="Calibri" w:hAnsi="Calibri"/>
                <w:color w:val="00B050"/>
                <w:sz w:val="22"/>
                <w:szCs w:val="22"/>
              </w:rPr>
              <w:t>100%</w:t>
            </w:r>
          </w:p>
        </w:tc>
      </w:tr>
      <w:tr w:rsidR="008D03DC" w:rsidRPr="000A332A" w14:paraId="260729A1" w14:textId="77777777" w:rsidTr="0030012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auto"/>
          </w:tcPr>
          <w:p w14:paraId="644D78F3" w14:textId="77777777" w:rsidR="008D03DC" w:rsidRPr="00ED69FE" w:rsidRDefault="008D03DC" w:rsidP="000C3543">
            <w:pPr>
              <w:spacing w:before="0" w:after="0" w:line="240" w:lineRule="auto"/>
              <w:rPr>
                <w:rFonts w:ascii="Calibri" w:hAnsi="Calibri"/>
                <w:color w:val="000000" w:themeColor="text1"/>
                <w:sz w:val="22"/>
                <w:szCs w:val="22"/>
              </w:rPr>
            </w:pPr>
            <w:r w:rsidRPr="00ED69FE">
              <w:rPr>
                <w:rFonts w:ascii="Calibri" w:hAnsi="Calibri"/>
                <w:color w:val="000000" w:themeColor="text1"/>
                <w:sz w:val="22"/>
                <w:szCs w:val="22"/>
              </w:rPr>
              <w:t>VEHCL_MAK</w:t>
            </w:r>
          </w:p>
          <w:p w14:paraId="0B25DE71" w14:textId="77777777" w:rsidR="008D03DC" w:rsidRPr="00AA28D3" w:rsidRDefault="008D03DC" w:rsidP="000C3543">
            <w:pPr>
              <w:spacing w:before="0" w:after="0" w:line="240" w:lineRule="auto"/>
              <w:rPr>
                <w:rFonts w:ascii="Calibri" w:hAnsi="Calibri"/>
                <w:b w:val="0"/>
                <w:bCs w:val="0"/>
                <w:color w:val="00B050"/>
                <w:sz w:val="22"/>
                <w:szCs w:val="22"/>
              </w:rPr>
            </w:pPr>
          </w:p>
        </w:tc>
        <w:tc>
          <w:tcPr>
            <w:tcW w:w="0" w:type="auto"/>
            <w:noWrap/>
          </w:tcPr>
          <w:p w14:paraId="46D35890" w14:textId="77777777" w:rsidR="008D03DC" w:rsidRPr="00ED69FE"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bCs/>
                <w:color w:val="000000" w:themeColor="text1"/>
                <w:sz w:val="22"/>
                <w:szCs w:val="22"/>
              </w:rPr>
            </w:pPr>
            <w:r w:rsidRPr="00ED69FE">
              <w:rPr>
                <w:rFonts w:ascii="Calibri" w:hAnsi="Calibri"/>
                <w:bCs/>
                <w:color w:val="000000" w:themeColor="text1"/>
                <w:sz w:val="22"/>
                <w:szCs w:val="22"/>
              </w:rPr>
              <w:t>Previous car ownership</w:t>
            </w:r>
          </w:p>
        </w:tc>
        <w:tc>
          <w:tcPr>
            <w:tcW w:w="0" w:type="auto"/>
            <w:noWrap/>
          </w:tcPr>
          <w:p w14:paraId="34F9590A" w14:textId="71435831" w:rsidR="008D03DC" w:rsidRPr="00ED69FE" w:rsidRDefault="00710B9A"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B050"/>
                <w:sz w:val="22"/>
                <w:szCs w:val="22"/>
              </w:rPr>
            </w:pPr>
            <w:r w:rsidRPr="00710B9A">
              <w:rPr>
                <w:rFonts w:ascii="Calibri" w:hAnsi="Calibri"/>
                <w:b/>
                <w:bCs/>
                <w:color w:val="FF0000"/>
                <w:sz w:val="22"/>
                <w:szCs w:val="22"/>
              </w:rPr>
              <w:t>No</w:t>
            </w:r>
          </w:p>
        </w:tc>
        <w:tc>
          <w:tcPr>
            <w:tcW w:w="0" w:type="auto"/>
            <w:noWrap/>
          </w:tcPr>
          <w:p w14:paraId="5CD9AE78" w14:textId="77777777" w:rsidR="008D03DC" w:rsidRPr="00ED69FE" w:rsidRDefault="008D03DC" w:rsidP="000C3543">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olor w:val="000000" w:themeColor="text1"/>
                <w:sz w:val="22"/>
                <w:szCs w:val="22"/>
              </w:rPr>
            </w:pPr>
            <w:r w:rsidRPr="00ED69FE">
              <w:rPr>
                <w:rFonts w:ascii="Calibri" w:hAnsi="Calibri"/>
                <w:color w:val="000000" w:themeColor="text1"/>
                <w:sz w:val="22"/>
                <w:szCs w:val="22"/>
              </w:rPr>
              <w:t>15%</w:t>
            </w:r>
          </w:p>
        </w:tc>
      </w:tr>
      <w:tr w:rsidR="008D03DC" w:rsidRPr="000A332A" w14:paraId="2BB46210" w14:textId="77777777" w:rsidTr="00300123">
        <w:trPr>
          <w:trHeight w:val="290"/>
        </w:trPr>
        <w:tc>
          <w:tcPr>
            <w:cnfStyle w:val="001000000000" w:firstRow="0" w:lastRow="0" w:firstColumn="1" w:lastColumn="0" w:oddVBand="0" w:evenVBand="0" w:oddHBand="0" w:evenHBand="0" w:firstRowFirstColumn="0" w:firstRowLastColumn="0" w:lastRowFirstColumn="0" w:lastRowLastColumn="0"/>
            <w:tcW w:w="0" w:type="auto"/>
          </w:tcPr>
          <w:p w14:paraId="7BD4DEE0" w14:textId="77777777" w:rsidR="008D03DC" w:rsidRPr="00ED69FE" w:rsidRDefault="008D03DC" w:rsidP="000C3543">
            <w:pPr>
              <w:spacing w:before="0" w:after="0" w:line="240" w:lineRule="auto"/>
              <w:rPr>
                <w:rFonts w:ascii="Calibri" w:hAnsi="Calibri"/>
                <w:color w:val="000000" w:themeColor="text1"/>
                <w:sz w:val="22"/>
                <w:szCs w:val="22"/>
              </w:rPr>
            </w:pPr>
            <w:r w:rsidRPr="00216B82">
              <w:rPr>
                <w:rFonts w:ascii="Calibri" w:hAnsi="Calibri"/>
                <w:color w:val="000000" w:themeColor="text1"/>
                <w:sz w:val="22"/>
                <w:szCs w:val="22"/>
              </w:rPr>
              <w:t>VEHCL_MODL</w:t>
            </w:r>
          </w:p>
        </w:tc>
        <w:tc>
          <w:tcPr>
            <w:tcW w:w="0" w:type="auto"/>
            <w:noWrap/>
          </w:tcPr>
          <w:p w14:paraId="30772BF7" w14:textId="77777777" w:rsidR="008D03DC" w:rsidRPr="00ED69FE"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Cs/>
                <w:color w:val="000000" w:themeColor="text1"/>
                <w:sz w:val="22"/>
                <w:szCs w:val="22"/>
              </w:rPr>
            </w:pPr>
            <w:r w:rsidRPr="00ED69FE">
              <w:rPr>
                <w:rFonts w:ascii="Calibri" w:hAnsi="Calibri"/>
                <w:bCs/>
                <w:color w:val="000000" w:themeColor="text1"/>
                <w:sz w:val="22"/>
                <w:szCs w:val="22"/>
              </w:rPr>
              <w:t>Previous car ownership</w:t>
            </w:r>
          </w:p>
        </w:tc>
        <w:tc>
          <w:tcPr>
            <w:tcW w:w="0" w:type="auto"/>
            <w:noWrap/>
          </w:tcPr>
          <w:p w14:paraId="66DE6E7B" w14:textId="7FB27DA1" w:rsidR="008D03DC" w:rsidRPr="00ED69FE" w:rsidRDefault="00710B9A"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bCs/>
                <w:color w:val="000000" w:themeColor="text1"/>
                <w:sz w:val="22"/>
                <w:szCs w:val="22"/>
              </w:rPr>
            </w:pPr>
            <w:r w:rsidRPr="00710B9A">
              <w:rPr>
                <w:rFonts w:ascii="Calibri" w:hAnsi="Calibri"/>
                <w:b/>
                <w:bCs/>
                <w:color w:val="FF0000"/>
                <w:sz w:val="22"/>
                <w:szCs w:val="22"/>
              </w:rPr>
              <w:t>No</w:t>
            </w:r>
            <w:r>
              <w:rPr>
                <w:rFonts w:ascii="Calibri" w:hAnsi="Calibri"/>
                <w:b/>
                <w:bCs/>
                <w:color w:val="FF0000"/>
                <w:sz w:val="22"/>
                <w:szCs w:val="22"/>
              </w:rPr>
              <w:t xml:space="preserve"> </w:t>
            </w:r>
          </w:p>
        </w:tc>
        <w:tc>
          <w:tcPr>
            <w:tcW w:w="0" w:type="auto"/>
            <w:noWrap/>
          </w:tcPr>
          <w:p w14:paraId="7E415705" w14:textId="77777777" w:rsidR="008D03DC" w:rsidRPr="00ED69FE" w:rsidRDefault="008D03DC" w:rsidP="000C3543">
            <w:pPr>
              <w:spacing w:before="0" w:after="0" w:line="240" w:lineRule="auto"/>
              <w:cnfStyle w:val="000000000000" w:firstRow="0" w:lastRow="0" w:firstColumn="0" w:lastColumn="0" w:oddVBand="0" w:evenVBand="0" w:oddHBand="0" w:evenHBand="0" w:firstRowFirstColumn="0" w:firstRowLastColumn="0" w:lastRowFirstColumn="0" w:lastRowLastColumn="0"/>
              <w:rPr>
                <w:rFonts w:ascii="Calibri" w:hAnsi="Calibri"/>
                <w:color w:val="000000" w:themeColor="text1"/>
                <w:sz w:val="22"/>
                <w:szCs w:val="22"/>
              </w:rPr>
            </w:pPr>
            <w:r>
              <w:rPr>
                <w:rFonts w:ascii="Calibri" w:hAnsi="Calibri"/>
                <w:color w:val="000000" w:themeColor="text1"/>
                <w:sz w:val="22"/>
                <w:szCs w:val="22"/>
              </w:rPr>
              <w:t>15%</w:t>
            </w:r>
          </w:p>
        </w:tc>
      </w:tr>
    </w:tbl>
    <w:p w14:paraId="05A148FA" w14:textId="77777777" w:rsidR="003E18F1" w:rsidRDefault="003E18F1" w:rsidP="00B13D39">
      <w:pPr>
        <w:pStyle w:val="22sub-minor"/>
      </w:pPr>
    </w:p>
    <w:p w14:paraId="6735FF55" w14:textId="30443331" w:rsidR="008F1B8B" w:rsidRPr="00C232FD" w:rsidRDefault="00B56DA5" w:rsidP="00B13D39">
      <w:pPr>
        <w:pStyle w:val="22sub-minor"/>
      </w:pPr>
      <w:r w:rsidRPr="00C232FD">
        <w:t>1.1.3 Additional feature generation</w:t>
      </w:r>
    </w:p>
    <w:p w14:paraId="3DCA2DF7" w14:textId="34B3C078" w:rsidR="0083340A" w:rsidRDefault="00B56DA5" w:rsidP="0083340A">
      <w:r>
        <w:t xml:space="preserve">Coarse classing done for some </w:t>
      </w:r>
      <w:r w:rsidR="009F1C2C">
        <w:t>variables:</w:t>
      </w:r>
    </w:p>
    <w:p w14:paraId="1AFBC552" w14:textId="02367B3B" w:rsidR="0083340A" w:rsidRDefault="00C64C05" w:rsidP="0083340A">
      <w:r>
        <w:rPr>
          <w:noProof/>
        </w:rPr>
        <mc:AlternateContent>
          <mc:Choice Requires="wps">
            <w:drawing>
              <wp:anchor distT="0" distB="0" distL="114300" distR="114300" simplePos="0" relativeHeight="251687936" behindDoc="0" locked="0" layoutInCell="1" allowOverlap="1" wp14:anchorId="5D2A75F0" wp14:editId="420F00F9">
                <wp:simplePos x="0" y="0"/>
                <wp:positionH relativeFrom="column">
                  <wp:posOffset>2722261</wp:posOffset>
                </wp:positionH>
                <wp:positionV relativeFrom="paragraph">
                  <wp:posOffset>156771</wp:posOffset>
                </wp:positionV>
                <wp:extent cx="2445208" cy="212090"/>
                <wp:effectExtent l="0" t="0" r="12700" b="16510"/>
                <wp:wrapNone/>
                <wp:docPr id="169" name="Rectangle 169"/>
                <wp:cNvGraphicFramePr/>
                <a:graphic xmlns:a="http://schemas.openxmlformats.org/drawingml/2006/main">
                  <a:graphicData uri="http://schemas.microsoft.com/office/word/2010/wordprocessingShape">
                    <wps:wsp>
                      <wps:cNvSpPr/>
                      <wps:spPr>
                        <a:xfrm>
                          <a:off x="0" y="0"/>
                          <a:ext cx="2445208" cy="21209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6A4710" w14:textId="77777777" w:rsidR="0083340A" w:rsidRDefault="0083340A" w:rsidP="0083340A">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9" o:spid="_x0000_s1031" style="position:absolute;margin-left:214.35pt;margin-top:12.35pt;width:192.55pt;height:16.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" fillcolor="#dbe5f1 [660]" strokecolor="#243f60 [1604]" strokeweight="2pt">
                <v:textbox>
                  <w:txbxContent>
                    <w:p w14:paraId="1B6A4710" w14:textId="77777777" w:rsidR="0083340A" w:rsidRDefault="0083340A" w:rsidP="0083340A">
                      <w:pPr>
                        <w:jc w:val="center"/>
                      </w:pPr>
                      <w:proofErr w:type="gramStart"/>
                      <w:r>
                        <w:t>v</w:t>
                      </w:r>
                      <w:proofErr w:type="gramEnd"/>
                    </w:p>
                  </w:txbxContent>
                </v:textbox>
              </v:rect>
            </w:pict>
          </mc:Fallback>
        </mc:AlternateContent>
      </w:r>
      <w:r w:rsidR="00380099" w:rsidRPr="00503127">
        <mc:AlternateContent>
          <mc:Choice Requires="wps">
            <w:drawing>
              <wp:anchor distT="0" distB="0" distL="114300" distR="114300" simplePos="0" relativeHeight="251694080" behindDoc="0" locked="0" layoutInCell="1" allowOverlap="1" wp14:anchorId="776081AE" wp14:editId="7F224572">
                <wp:simplePos x="0" y="0"/>
                <wp:positionH relativeFrom="column">
                  <wp:posOffset>2725420</wp:posOffset>
                </wp:positionH>
                <wp:positionV relativeFrom="paragraph">
                  <wp:posOffset>124460</wp:posOffset>
                </wp:positionV>
                <wp:extent cx="1722120" cy="245745"/>
                <wp:effectExtent l="0" t="0" r="0" b="0"/>
                <wp:wrapNone/>
                <wp:docPr id="180" name="TextBox 3"/>
                <wp:cNvGraphicFramePr/>
                <a:graphic xmlns:a="http://schemas.openxmlformats.org/drawingml/2006/main">
                  <a:graphicData uri="http://schemas.microsoft.com/office/word/2010/wordprocessingShape">
                    <wps:wsp>
                      <wps:cNvSpPr txBox="1"/>
                      <wps:spPr>
                        <a:xfrm>
                          <a:off x="0" y="0"/>
                          <a:ext cx="1722120" cy="245745"/>
                        </a:xfrm>
                        <a:prstGeom prst="rect">
                          <a:avLst/>
                        </a:prstGeom>
                        <a:noFill/>
                      </wps:spPr>
                      <wps:txbx>
                        <w:txbxContent>
                          <w:p w14:paraId="3A7151EF"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Dealer Category</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3" o:spid="_x0000_s1032" type="#_x0000_t202" style="position:absolute;margin-left:214.6pt;margin-top:9.8pt;width:135.6pt;height:19.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" filled="f" stroked="f">
                <v:textbox style="mso-fit-shape-to-text:t">
                  <w:txbxContent>
                    <w:p w14:paraId="3A7151EF"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Dealer Category</w:t>
                      </w:r>
                    </w:p>
                  </w:txbxContent>
                </v:textbox>
              </v:shape>
            </w:pict>
          </mc:Fallback>
        </mc:AlternateContent>
      </w:r>
      <w:r w:rsidR="00380099">
        <w:rPr>
          <w:noProof/>
        </w:rPr>
        <mc:AlternateContent>
          <mc:Choice Requires="wps">
            <w:drawing>
              <wp:anchor distT="0" distB="0" distL="114300" distR="114300" simplePos="0" relativeHeight="251686912" behindDoc="0" locked="0" layoutInCell="1" allowOverlap="1" wp14:anchorId="1AF0A1F5" wp14:editId="67855C92">
                <wp:simplePos x="0" y="0"/>
                <wp:positionH relativeFrom="column">
                  <wp:posOffset>42545</wp:posOffset>
                </wp:positionH>
                <wp:positionV relativeFrom="paragraph">
                  <wp:posOffset>168910</wp:posOffset>
                </wp:positionV>
                <wp:extent cx="2445385" cy="212090"/>
                <wp:effectExtent l="0" t="0" r="12065" b="16510"/>
                <wp:wrapNone/>
                <wp:docPr id="166" name="Rectangle 166"/>
                <wp:cNvGraphicFramePr/>
                <a:graphic xmlns:a="http://schemas.openxmlformats.org/drawingml/2006/main">
                  <a:graphicData uri="http://schemas.microsoft.com/office/word/2010/wordprocessingShape">
                    <wps:wsp>
                      <wps:cNvSpPr/>
                      <wps:spPr>
                        <a:xfrm>
                          <a:off x="0" y="0"/>
                          <a:ext cx="2445385" cy="21209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69DB10" w14:textId="77777777" w:rsidR="0083340A" w:rsidRDefault="0083340A" w:rsidP="0083340A">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6" o:spid="_x0000_s1033" style="position:absolute;margin-left:3.35pt;margin-top:13.3pt;width:192.55pt;height:16.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" fillcolor="#dbe5f1 [660]" strokecolor="#243f60 [1604]" strokeweight="2pt">
                <v:textbox>
                  <w:txbxContent>
                    <w:p w14:paraId="1A69DB10" w14:textId="77777777" w:rsidR="0083340A" w:rsidRDefault="0083340A" w:rsidP="0083340A">
                      <w:proofErr w:type="gramStart"/>
                      <w:r>
                        <w:t>v</w:t>
                      </w:r>
                      <w:proofErr w:type="gramEnd"/>
                    </w:p>
                  </w:txbxContent>
                </v:textbox>
              </v:rect>
            </w:pict>
          </mc:Fallback>
        </mc:AlternateContent>
      </w:r>
      <w:r w:rsidR="00380099" w:rsidRPr="00503127">
        <mc:AlternateContent>
          <mc:Choice Requires="wps">
            <w:drawing>
              <wp:anchor distT="0" distB="0" distL="114300" distR="114300" simplePos="0" relativeHeight="251693056" behindDoc="0" locked="0" layoutInCell="1" allowOverlap="1" wp14:anchorId="106ACBD8" wp14:editId="3E0718CE">
                <wp:simplePos x="0" y="0"/>
                <wp:positionH relativeFrom="column">
                  <wp:posOffset>95885</wp:posOffset>
                </wp:positionH>
                <wp:positionV relativeFrom="paragraph">
                  <wp:posOffset>158115</wp:posOffset>
                </wp:positionV>
                <wp:extent cx="1722120" cy="245745"/>
                <wp:effectExtent l="0" t="0" r="0" b="0"/>
                <wp:wrapNone/>
                <wp:docPr id="179" name="TextBox 3"/>
                <wp:cNvGraphicFramePr/>
                <a:graphic xmlns:a="http://schemas.openxmlformats.org/drawingml/2006/main">
                  <a:graphicData uri="http://schemas.microsoft.com/office/word/2010/wordprocessingShape">
                    <wps:wsp>
                      <wps:cNvSpPr txBox="1"/>
                      <wps:spPr>
                        <a:xfrm>
                          <a:off x="0" y="0"/>
                          <a:ext cx="1722120" cy="245745"/>
                        </a:xfrm>
                        <a:prstGeom prst="rect">
                          <a:avLst/>
                        </a:prstGeom>
                        <a:noFill/>
                      </wps:spPr>
                      <wps:txbx>
                        <w:txbxContent>
                          <w:p w14:paraId="42D90A3B"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Pin code</w:t>
                            </w:r>
                          </w:p>
                        </w:txbxContent>
                      </wps:txbx>
                      <wps:bodyPr wrap="square" rtlCol="0">
                        <a:spAutoFit/>
                      </wps:bodyPr>
                    </wps:wsp>
                  </a:graphicData>
                </a:graphic>
                <wp14:sizeRelH relativeFrom="margin">
                  <wp14:pctWidth>0</wp14:pctWidth>
                </wp14:sizeRelH>
              </wp:anchor>
            </w:drawing>
          </mc:Choice>
          <mc:Fallback>
            <w:pict>
              <v:shape id="_x0000_s1034" type="#_x0000_t202" style="position:absolute;margin-left:7.55pt;margin-top:12.45pt;width:135.6pt;height:19.3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" filled="f" stroked="f">
                <v:textbox style="mso-fit-shape-to-text:t">
                  <w:txbxContent>
                    <w:p w14:paraId="42D90A3B"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Pin code</w:t>
                      </w:r>
                    </w:p>
                  </w:txbxContent>
                </v:textbox>
              </v:shape>
            </w:pict>
          </mc:Fallback>
        </mc:AlternateContent>
      </w:r>
    </w:p>
    <w:p w14:paraId="6A05B0E7" w14:textId="2F2E2CFF" w:rsidR="0083340A" w:rsidRPr="004F4A3F" w:rsidRDefault="00380099" w:rsidP="0083340A">
      <w:r>
        <w:rPr>
          <w:noProof/>
        </w:rPr>
        <mc:AlternateContent>
          <mc:Choice Requires="wps">
            <w:drawing>
              <wp:anchor distT="0" distB="0" distL="114300" distR="114300" simplePos="0" relativeHeight="251692032" behindDoc="0" locked="0" layoutInCell="1" allowOverlap="1" wp14:anchorId="047B28BC" wp14:editId="605D4DEE">
                <wp:simplePos x="0" y="0"/>
                <wp:positionH relativeFrom="column">
                  <wp:posOffset>2725420</wp:posOffset>
                </wp:positionH>
                <wp:positionV relativeFrom="paragraph">
                  <wp:posOffset>3269467</wp:posOffset>
                </wp:positionV>
                <wp:extent cx="2445385" cy="212090"/>
                <wp:effectExtent l="0" t="0" r="12065" b="16510"/>
                <wp:wrapNone/>
                <wp:docPr id="173" name="Rectangle 173"/>
                <wp:cNvGraphicFramePr/>
                <a:graphic xmlns:a="http://schemas.openxmlformats.org/drawingml/2006/main">
                  <a:graphicData uri="http://schemas.microsoft.com/office/word/2010/wordprocessingShape">
                    <wps:wsp>
                      <wps:cNvSpPr/>
                      <wps:spPr>
                        <a:xfrm>
                          <a:off x="0" y="0"/>
                          <a:ext cx="2445385" cy="21209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34EB2E" w14:textId="77777777" w:rsidR="0083340A" w:rsidRDefault="0083340A" w:rsidP="0083340A">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3" o:spid="_x0000_s1035" style="position:absolute;margin-left:214.6pt;margin-top:257.45pt;width:192.55pt;height:16.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" fillcolor="#dbe5f1 [660]" strokecolor="#243f60 [1604]" strokeweight="2pt">
                <v:textbox>
                  <w:txbxContent>
                    <w:p w14:paraId="5734EB2E" w14:textId="77777777" w:rsidR="0083340A" w:rsidRDefault="0083340A" w:rsidP="0083340A">
                      <w:pPr>
                        <w:jc w:val="center"/>
                      </w:pPr>
                      <w:proofErr w:type="gramStart"/>
                      <w:r>
                        <w:t>v</w:t>
                      </w:r>
                      <w:proofErr w:type="gramEnd"/>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55BF0CED" wp14:editId="2F424CF3">
                <wp:simplePos x="0" y="0"/>
                <wp:positionH relativeFrom="column">
                  <wp:posOffset>45720</wp:posOffset>
                </wp:positionH>
                <wp:positionV relativeFrom="paragraph">
                  <wp:posOffset>3267710</wp:posOffset>
                </wp:positionV>
                <wp:extent cx="2445385" cy="212090"/>
                <wp:effectExtent l="0" t="0" r="12065" b="16510"/>
                <wp:wrapNone/>
                <wp:docPr id="172" name="Rectangle 172"/>
                <wp:cNvGraphicFramePr/>
                <a:graphic xmlns:a="http://schemas.openxmlformats.org/drawingml/2006/main">
                  <a:graphicData uri="http://schemas.microsoft.com/office/word/2010/wordprocessingShape">
                    <wps:wsp>
                      <wps:cNvSpPr/>
                      <wps:spPr>
                        <a:xfrm>
                          <a:off x="0" y="0"/>
                          <a:ext cx="2445385" cy="21209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2F30A9" w14:textId="77777777" w:rsidR="0083340A" w:rsidRDefault="0083340A" w:rsidP="0083340A">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2" o:spid="_x0000_s1036" style="position:absolute;margin-left:3.6pt;margin-top:257.3pt;width:192.55pt;height:16.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" fillcolor="#dbe5f1 [660]" strokecolor="#243f60 [1604]" strokeweight="2pt">
                <v:textbox>
                  <w:txbxContent>
                    <w:p w14:paraId="242F30A9" w14:textId="77777777" w:rsidR="0083340A" w:rsidRDefault="0083340A" w:rsidP="0083340A">
                      <w:pPr>
                        <w:jc w:val="center"/>
                      </w:pPr>
                      <w:proofErr w:type="gramStart"/>
                      <w:r>
                        <w:t>v</w:t>
                      </w:r>
                      <w:proofErr w:type="gramEnd"/>
                    </w:p>
                  </w:txbxContent>
                </v:textbox>
              </v:rect>
            </w:pict>
          </mc:Fallback>
        </mc:AlternateContent>
      </w:r>
      <w:r w:rsidRPr="00503127">
        <mc:AlternateContent>
          <mc:Choice Requires="wps">
            <w:drawing>
              <wp:anchor distT="0" distB="0" distL="114300" distR="114300" simplePos="0" relativeHeight="251697152" behindDoc="0" locked="0" layoutInCell="1" allowOverlap="1" wp14:anchorId="5E6B27E7" wp14:editId="1980F517">
                <wp:simplePos x="0" y="0"/>
                <wp:positionH relativeFrom="column">
                  <wp:posOffset>42545</wp:posOffset>
                </wp:positionH>
                <wp:positionV relativeFrom="paragraph">
                  <wp:posOffset>3256280</wp:posOffset>
                </wp:positionV>
                <wp:extent cx="1774825" cy="245745"/>
                <wp:effectExtent l="0" t="0" r="0" b="0"/>
                <wp:wrapNone/>
                <wp:docPr id="183" name="TextBox 3"/>
                <wp:cNvGraphicFramePr/>
                <a:graphic xmlns:a="http://schemas.openxmlformats.org/drawingml/2006/main">
                  <a:graphicData uri="http://schemas.microsoft.com/office/word/2010/wordprocessingShape">
                    <wps:wsp>
                      <wps:cNvSpPr txBox="1"/>
                      <wps:spPr>
                        <a:xfrm>
                          <a:off x="0" y="0"/>
                          <a:ext cx="1774825" cy="245745"/>
                        </a:xfrm>
                        <a:prstGeom prst="rect">
                          <a:avLst/>
                        </a:prstGeom>
                        <a:noFill/>
                      </wps:spPr>
                      <wps:txbx>
                        <w:txbxContent>
                          <w:p w14:paraId="2EE9F109"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Km Travelled</w:t>
                            </w:r>
                          </w:p>
                        </w:txbxContent>
                      </wps:txbx>
                      <wps:bodyPr wrap="square" rtlCol="0">
                        <a:spAutoFit/>
                      </wps:bodyPr>
                    </wps:wsp>
                  </a:graphicData>
                </a:graphic>
                <wp14:sizeRelH relativeFrom="margin">
                  <wp14:pctWidth>0</wp14:pctWidth>
                </wp14:sizeRelH>
              </wp:anchor>
            </w:drawing>
          </mc:Choice>
          <mc:Fallback>
            <w:pict>
              <v:shape id="_x0000_s1037" type="#_x0000_t202" style="position:absolute;margin-left:3.35pt;margin-top:256.4pt;width:139.75pt;height:19.3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" filled="f" stroked="f">
                <v:textbox style="mso-fit-shape-to-text:t">
                  <w:txbxContent>
                    <w:p w14:paraId="2EE9F109"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Km Travelled</w:t>
                      </w:r>
                    </w:p>
                  </w:txbxContent>
                </v:textbox>
              </v:shape>
            </w:pict>
          </mc:Fallback>
        </mc:AlternateContent>
      </w:r>
      <w:r w:rsidRPr="00503127">
        <mc:AlternateContent>
          <mc:Choice Requires="wps">
            <w:drawing>
              <wp:anchor distT="0" distB="0" distL="114300" distR="114300" simplePos="0" relativeHeight="251696128" behindDoc="0" locked="0" layoutInCell="1" allowOverlap="1" wp14:anchorId="5EED536A" wp14:editId="290CD6A0">
                <wp:simplePos x="0" y="0"/>
                <wp:positionH relativeFrom="column">
                  <wp:posOffset>2722245</wp:posOffset>
                </wp:positionH>
                <wp:positionV relativeFrom="paragraph">
                  <wp:posOffset>1521460</wp:posOffset>
                </wp:positionV>
                <wp:extent cx="2445385" cy="245745"/>
                <wp:effectExtent l="0" t="0" r="0" b="0"/>
                <wp:wrapNone/>
                <wp:docPr id="182" name="TextBox 3"/>
                <wp:cNvGraphicFramePr/>
                <a:graphic xmlns:a="http://schemas.openxmlformats.org/drawingml/2006/main">
                  <a:graphicData uri="http://schemas.microsoft.com/office/word/2010/wordprocessingShape">
                    <wps:wsp>
                      <wps:cNvSpPr txBox="1"/>
                      <wps:spPr>
                        <a:xfrm>
                          <a:off x="0" y="0"/>
                          <a:ext cx="2445385" cy="245745"/>
                        </a:xfrm>
                        <a:prstGeom prst="rect">
                          <a:avLst/>
                        </a:prstGeom>
                        <a:noFill/>
                      </wps:spPr>
                      <wps:txbx>
                        <w:txbxContent>
                          <w:p w14:paraId="5FD0B850"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Previously Owned Vehicle Brand</w:t>
                            </w:r>
                          </w:p>
                        </w:txbxContent>
                      </wps:txbx>
                      <wps:bodyPr wrap="square" rtlCol="0">
                        <a:spAutoFit/>
                      </wps:bodyPr>
                    </wps:wsp>
                  </a:graphicData>
                </a:graphic>
                <wp14:sizeRelH relativeFrom="margin">
                  <wp14:pctWidth>0</wp14:pctWidth>
                </wp14:sizeRelH>
              </wp:anchor>
            </w:drawing>
          </mc:Choice>
          <mc:Fallback>
            <w:pict>
              <v:shape id="_x0000_s1038" type="#_x0000_t202" style="position:absolute;margin-left:214.35pt;margin-top:119.8pt;width:192.55pt;height:19.3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" filled="f" stroked="f">
                <v:textbox style="mso-fit-shape-to-text:t">
                  <w:txbxContent>
                    <w:p w14:paraId="5FD0B850"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Previously Owned Vehicle Brand</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7C6CFDDB" wp14:editId="76C834A2">
                <wp:simplePos x="0" y="0"/>
                <wp:positionH relativeFrom="column">
                  <wp:posOffset>2724785</wp:posOffset>
                </wp:positionH>
                <wp:positionV relativeFrom="paragraph">
                  <wp:posOffset>1569085</wp:posOffset>
                </wp:positionV>
                <wp:extent cx="2445385" cy="212090"/>
                <wp:effectExtent l="0" t="0" r="12065" b="16510"/>
                <wp:wrapNone/>
                <wp:docPr id="171" name="Rectangle 171"/>
                <wp:cNvGraphicFramePr/>
                <a:graphic xmlns:a="http://schemas.openxmlformats.org/drawingml/2006/main">
                  <a:graphicData uri="http://schemas.microsoft.com/office/word/2010/wordprocessingShape">
                    <wps:wsp>
                      <wps:cNvSpPr/>
                      <wps:spPr>
                        <a:xfrm>
                          <a:off x="0" y="0"/>
                          <a:ext cx="2445385" cy="21209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6A7AEB" w14:textId="77777777" w:rsidR="0083340A" w:rsidRDefault="0083340A" w:rsidP="0083340A">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1" o:spid="_x0000_s1039" style="position:absolute;margin-left:214.55pt;margin-top:123.55pt;width:192.55pt;height:16.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" fillcolor="#dbe5f1 [660]" strokecolor="#243f60 [1604]" strokeweight="2pt">
                <v:textbox>
                  <w:txbxContent>
                    <w:p w14:paraId="416A7AEB" w14:textId="77777777" w:rsidR="0083340A" w:rsidRDefault="0083340A" w:rsidP="0083340A">
                      <w:pPr>
                        <w:jc w:val="center"/>
                      </w:pPr>
                      <w:proofErr w:type="gramStart"/>
                      <w:r>
                        <w:t>v</w:t>
                      </w:r>
                      <w:proofErr w:type="gramEnd"/>
                    </w:p>
                  </w:txbxContent>
                </v:textbox>
              </v:rect>
            </w:pict>
          </mc:Fallback>
        </mc:AlternateContent>
      </w:r>
      <w:r w:rsidRPr="00503127">
        <mc:AlternateContent>
          <mc:Choice Requires="wps">
            <w:drawing>
              <wp:anchor distT="0" distB="0" distL="114300" distR="114300" simplePos="0" relativeHeight="251695104" behindDoc="0" locked="0" layoutInCell="1" allowOverlap="1" wp14:anchorId="6479FA38" wp14:editId="59633C9B">
                <wp:simplePos x="0" y="0"/>
                <wp:positionH relativeFrom="column">
                  <wp:posOffset>-20940</wp:posOffset>
                </wp:positionH>
                <wp:positionV relativeFrom="paragraph">
                  <wp:posOffset>1564581</wp:posOffset>
                </wp:positionV>
                <wp:extent cx="2551430" cy="253380"/>
                <wp:effectExtent l="0" t="0" r="0" b="0"/>
                <wp:wrapNone/>
                <wp:docPr id="181" name="TextBox 3"/>
                <wp:cNvGraphicFramePr/>
                <a:graphic xmlns:a="http://schemas.openxmlformats.org/drawingml/2006/main">
                  <a:graphicData uri="http://schemas.microsoft.com/office/word/2010/wordprocessingShape">
                    <wps:wsp>
                      <wps:cNvSpPr txBox="1"/>
                      <wps:spPr>
                        <a:xfrm>
                          <a:off x="0" y="0"/>
                          <a:ext cx="2551430" cy="253380"/>
                        </a:xfrm>
                        <a:prstGeom prst="rect">
                          <a:avLst/>
                        </a:prstGeom>
                        <a:noFill/>
                      </wps:spPr>
                      <wps:txbx>
                        <w:txbxContent>
                          <w:p w14:paraId="653BD14B"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Previously Owned Vehicle Category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65pt;margin-top:123.2pt;width:200.9pt;height:1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" filled="f" stroked="f">
                <v:textbox>
                  <w:txbxContent>
                    <w:p w14:paraId="653BD14B"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Previously Owned Vehicle Category</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331F5D5D" wp14:editId="792334C2">
                <wp:simplePos x="0" y="0"/>
                <wp:positionH relativeFrom="column">
                  <wp:posOffset>45720</wp:posOffset>
                </wp:positionH>
                <wp:positionV relativeFrom="paragraph">
                  <wp:posOffset>1568450</wp:posOffset>
                </wp:positionV>
                <wp:extent cx="2445385" cy="212090"/>
                <wp:effectExtent l="0" t="0" r="12065" b="16510"/>
                <wp:wrapNone/>
                <wp:docPr id="170" name="Rectangle 170"/>
                <wp:cNvGraphicFramePr/>
                <a:graphic xmlns:a="http://schemas.openxmlformats.org/drawingml/2006/main">
                  <a:graphicData uri="http://schemas.microsoft.com/office/word/2010/wordprocessingShape">
                    <wps:wsp>
                      <wps:cNvSpPr/>
                      <wps:spPr>
                        <a:xfrm>
                          <a:off x="0" y="0"/>
                          <a:ext cx="2445385" cy="21209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CFA53B4" w14:textId="77777777" w:rsidR="0083340A" w:rsidRDefault="0083340A" w:rsidP="0083340A">
                            <w:pPr>
                              <w:jc w:val="center"/>
                            </w:pPr>
                            <w:proofErr w:type="gramStart"/>
                            <w: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0" o:spid="_x0000_s1041" style="position:absolute;margin-left:3.6pt;margin-top:123.5pt;width:192.55pt;height:16.7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" fillcolor="#dbe5f1 [660]" strokecolor="#243f60 [1604]" strokeweight="2pt">
                <v:textbox>
                  <w:txbxContent>
                    <w:p w14:paraId="2CFA53B4" w14:textId="77777777" w:rsidR="0083340A" w:rsidRDefault="0083340A" w:rsidP="0083340A">
                      <w:pPr>
                        <w:jc w:val="center"/>
                      </w:pPr>
                      <w:proofErr w:type="gramStart"/>
                      <w:r>
                        <w:t>v</w:t>
                      </w:r>
                      <w:proofErr w:type="gramEnd"/>
                    </w:p>
                  </w:txbxContent>
                </v:textbox>
              </v:rect>
            </w:pict>
          </mc:Fallback>
        </mc:AlternateContent>
      </w:r>
      <w:r w:rsidR="0083340A" w:rsidRPr="00503127">
        <mc:AlternateContent>
          <mc:Choice Requires="wps">
            <w:drawing>
              <wp:anchor distT="0" distB="0" distL="114300" distR="114300" simplePos="0" relativeHeight="251698176" behindDoc="0" locked="0" layoutInCell="1" allowOverlap="1" wp14:anchorId="7C095C5C" wp14:editId="373D8C06">
                <wp:simplePos x="0" y="0"/>
                <wp:positionH relativeFrom="column">
                  <wp:posOffset>2722245</wp:posOffset>
                </wp:positionH>
                <wp:positionV relativeFrom="paragraph">
                  <wp:posOffset>3214370</wp:posOffset>
                </wp:positionV>
                <wp:extent cx="1690370" cy="245745"/>
                <wp:effectExtent l="0" t="0" r="0" b="0"/>
                <wp:wrapNone/>
                <wp:docPr id="184" name="TextBox 3"/>
                <wp:cNvGraphicFramePr/>
                <a:graphic xmlns:a="http://schemas.openxmlformats.org/drawingml/2006/main">
                  <a:graphicData uri="http://schemas.microsoft.com/office/word/2010/wordprocessingShape">
                    <wps:wsp>
                      <wps:cNvSpPr txBox="1"/>
                      <wps:spPr>
                        <a:xfrm>
                          <a:off x="0" y="0"/>
                          <a:ext cx="1690370" cy="245745"/>
                        </a:xfrm>
                        <a:prstGeom prst="rect">
                          <a:avLst/>
                        </a:prstGeom>
                        <a:noFill/>
                      </wps:spPr>
                      <wps:txbx>
                        <w:txbxContent>
                          <w:p w14:paraId="28611185"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Load Carried</w:t>
                            </w:r>
                          </w:p>
                        </w:txbxContent>
                      </wps:txbx>
                      <wps:bodyPr wrap="square" rtlCol="0">
                        <a:spAutoFit/>
                      </wps:bodyPr>
                    </wps:wsp>
                  </a:graphicData>
                </a:graphic>
                <wp14:sizeRelH relativeFrom="margin">
                  <wp14:pctWidth>0</wp14:pctWidth>
                </wp14:sizeRelH>
              </wp:anchor>
            </w:drawing>
          </mc:Choice>
          <mc:Fallback>
            <w:pict>
              <v:shape id="_x0000_s1042" type="#_x0000_t202" style="position:absolute;margin-left:214.35pt;margin-top:253.1pt;width:133.1pt;height:19.3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" filled="f" stroked="f">
                <v:textbox style="mso-fit-shape-to-text:t">
                  <w:txbxContent>
                    <w:p w14:paraId="28611185" w14:textId="77777777" w:rsidR="0083340A" w:rsidRPr="00992E41" w:rsidRDefault="0083340A" w:rsidP="0083340A">
                      <w:pPr>
                        <w:pStyle w:val="NormalWeb"/>
                        <w:spacing w:before="0" w:after="0"/>
                        <w:rPr>
                          <w:b/>
                        </w:rPr>
                      </w:pPr>
                      <w:r w:rsidRPr="00992E41">
                        <w:rPr>
                          <w:rFonts w:asciiTheme="minorHAnsi" w:hAnsi="Calibri" w:cstheme="minorBidi"/>
                          <w:b/>
                          <w:color w:val="000000" w:themeColor="text1"/>
                          <w:kern w:val="24"/>
                        </w:rPr>
                        <w:t>Load Carried</w:t>
                      </w:r>
                    </w:p>
                  </w:txbxContent>
                </v:textbox>
              </v:shape>
            </w:pict>
          </mc:Fallback>
        </mc:AlternateContent>
      </w:r>
      <w:r w:rsidR="0083340A">
        <w:rPr>
          <w:noProof/>
        </w:rPr>
        <w:drawing>
          <wp:inline distT="0" distB="0" distL="0" distR="0" wp14:anchorId="3F18A5AA" wp14:editId="708AB9EA">
            <wp:extent cx="5124893" cy="4901609"/>
            <wp:effectExtent l="38100" t="0" r="57150" b="13335"/>
            <wp:docPr id="165" name="Diagram 1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BC347D7" w14:textId="77777777" w:rsidR="003E18F1" w:rsidRDefault="00D763D0" w:rsidP="00D763D0">
      <w:pPr>
        <w:pStyle w:val="01squarebullet"/>
        <w:numPr>
          <w:ilvl w:val="0"/>
          <w:numId w:val="0"/>
        </w:numPr>
        <w:rPr>
          <w:rFonts w:ascii="Georgia" w:hAnsi="Georgia"/>
          <w:b/>
          <w:i/>
          <w:color w:val="5F497A" w:themeColor="accent4" w:themeShade="BF"/>
          <w:sz w:val="24"/>
          <w:szCs w:val="24"/>
          <w:u w:val="single"/>
        </w:rPr>
      </w:pPr>
      <w:r w:rsidRPr="00D16324">
        <w:rPr>
          <w:rFonts w:ascii="Georgia" w:hAnsi="Georgia"/>
          <w:b/>
          <w:i/>
          <w:color w:val="5F497A" w:themeColor="accent4" w:themeShade="BF"/>
          <w:sz w:val="24"/>
          <w:szCs w:val="24"/>
          <w:u w:val="single"/>
        </w:rPr>
        <w:t>Attachments</w:t>
      </w:r>
    </w:p>
    <w:p w14:paraId="2AC1FE6C" w14:textId="5DA7B395" w:rsidR="00D763D0" w:rsidRDefault="003D0307" w:rsidP="00D763D0">
      <w:pPr>
        <w:pStyle w:val="01squarebullet"/>
        <w:numPr>
          <w:ilvl w:val="0"/>
          <w:numId w:val="0"/>
        </w:numPr>
        <w:rPr>
          <w:rFonts w:ascii="Georgia" w:hAnsi="Georgia"/>
          <w:sz w:val="24"/>
          <w:szCs w:val="24"/>
        </w:rPr>
      </w:pPr>
      <w:r>
        <w:rPr>
          <w:rFonts w:ascii="Georgia" w:hAnsi="Georgia"/>
          <w:sz w:val="24"/>
          <w:szCs w:val="24"/>
        </w:rPr>
        <w:t>Annotated R-</w:t>
      </w:r>
      <w:r w:rsidR="00D763D0" w:rsidRPr="00D16324">
        <w:rPr>
          <w:rFonts w:ascii="Georgia" w:hAnsi="Georgia"/>
          <w:sz w:val="24"/>
          <w:szCs w:val="24"/>
        </w:rPr>
        <w:t>code for data processing and feature generation</w:t>
      </w:r>
    </w:p>
    <w:p w14:paraId="5A2F0FDE" w14:textId="3AACAAA7" w:rsidR="003D0307" w:rsidRPr="00B56DA5" w:rsidRDefault="0055580E" w:rsidP="003D0307">
      <w:pPr>
        <w:pStyle w:val="21minor"/>
      </w:pPr>
      <w:r>
        <w:rPr>
          <w:noProof/>
        </w:rPr>
        <w:lastRenderedPageBreak/>
        <mc:AlternateContent>
          <mc:Choice Requires="wps">
            <w:drawing>
              <wp:anchor distT="0" distB="0" distL="114300" distR="114300" simplePos="0" relativeHeight="251672576" behindDoc="0" locked="0" layoutInCell="1" allowOverlap="1" wp14:anchorId="3301FD72" wp14:editId="472F7CA8">
                <wp:simplePos x="0" y="0"/>
                <wp:positionH relativeFrom="column">
                  <wp:posOffset>-103505</wp:posOffset>
                </wp:positionH>
                <wp:positionV relativeFrom="paragraph">
                  <wp:posOffset>-39843</wp:posOffset>
                </wp:positionV>
                <wp:extent cx="3636010" cy="276447"/>
                <wp:effectExtent l="0" t="0" r="21590" b="28575"/>
                <wp:wrapNone/>
                <wp:docPr id="18" name="Rectangle 18"/>
                <wp:cNvGraphicFramePr/>
                <a:graphic xmlns:a="http://schemas.openxmlformats.org/drawingml/2006/main">
                  <a:graphicData uri="http://schemas.microsoft.com/office/word/2010/wordprocessingShape">
                    <wps:wsp>
                      <wps:cNvSpPr/>
                      <wps:spPr>
                        <a:xfrm>
                          <a:off x="0" y="0"/>
                          <a:ext cx="3636010" cy="276447"/>
                        </a:xfrm>
                        <a:prstGeom prst="rect">
                          <a:avLst/>
                        </a:prstGeom>
                        <a:solidFill>
                          <a:schemeClr val="accent5">
                            <a:lumMod val="40000"/>
                            <a:lumOff val="60000"/>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8.15pt;margin-top:-3.15pt;width:286.3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" fillcolor="#b6dde8 [1304]" strokecolor="#243f60 [1604]" strokeweight="2pt">
                <v:fill opacity="22873f"/>
              </v:rect>
            </w:pict>
          </mc:Fallback>
        </mc:AlternateContent>
      </w:r>
      <w:r w:rsidR="003D0307">
        <w:t xml:space="preserve">1.2 </w:t>
      </w:r>
      <w:r w:rsidR="008F24A4">
        <w:t xml:space="preserve">Missing Value </w:t>
      </w:r>
      <w:r w:rsidR="003D0307">
        <w:t>Imputation</w:t>
      </w:r>
    </w:p>
    <w:p w14:paraId="0E192E44" w14:textId="2D42CCDF" w:rsidR="00300123" w:rsidRDefault="001E25ED" w:rsidP="001E25ED">
      <w:pPr>
        <w:rPr>
          <w:szCs w:val="24"/>
        </w:rPr>
      </w:pPr>
      <w:r w:rsidRPr="001E25ED">
        <w:rPr>
          <w:szCs w:val="24"/>
        </w:rPr>
        <w:t xml:space="preserve">Imputation is the process of replacing missing data with substituted values. There are three main </w:t>
      </w:r>
      <w:r w:rsidR="00300123" w:rsidRPr="001E25ED">
        <w:rPr>
          <w:szCs w:val="24"/>
        </w:rPr>
        <w:t>proble</w:t>
      </w:r>
      <w:r w:rsidR="00300123">
        <w:rPr>
          <w:szCs w:val="24"/>
        </w:rPr>
        <w:t xml:space="preserve">ms </w:t>
      </w:r>
      <w:r w:rsidR="00300123" w:rsidRPr="001E25ED">
        <w:rPr>
          <w:szCs w:val="24"/>
        </w:rPr>
        <w:t xml:space="preserve">that missing data causes: </w:t>
      </w:r>
    </w:p>
    <w:p w14:paraId="5D854E2E" w14:textId="5B2623C8" w:rsidR="001E25ED" w:rsidRPr="001E25ED" w:rsidRDefault="00300123" w:rsidP="001E25ED">
      <w:pPr>
        <w:rPr>
          <w:szCs w:val="24"/>
        </w:rPr>
      </w:pPr>
      <w:r>
        <w:rPr>
          <w:noProof/>
          <w:szCs w:val="24"/>
        </w:rPr>
        <w:drawing>
          <wp:inline distT="0" distB="0" distL="0" distR="0" wp14:anchorId="200701F2" wp14:editId="5B8E0F04">
            <wp:extent cx="4912242" cy="1531088"/>
            <wp:effectExtent l="57150" t="57150" r="79375" b="12636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1E25ED" w:rsidRPr="001E25ED">
        <w:rPr>
          <w:szCs w:val="24"/>
        </w:rPr>
        <w:t>Because missing data can create problems for analyzing data, imputation is seen as a way to avoid pitfalls involved with </w:t>
      </w:r>
      <w:hyperlink r:id="rId23" w:tooltip="Listwise deletion" w:history="1">
        <w:r w:rsidR="004739E5" w:rsidRPr="001E25ED">
          <w:rPr>
            <w:szCs w:val="24"/>
          </w:rPr>
          <w:t>list wise</w:t>
        </w:r>
        <w:r w:rsidR="001E25ED" w:rsidRPr="001E25ED">
          <w:rPr>
            <w:szCs w:val="24"/>
          </w:rPr>
          <w:t xml:space="preserve"> deletion</w:t>
        </w:r>
      </w:hyperlink>
      <w:r w:rsidR="001E25ED" w:rsidRPr="001E25ED">
        <w:rPr>
          <w:szCs w:val="24"/>
        </w:rPr>
        <w:t xml:space="preserve"> of </w:t>
      </w:r>
      <w:r w:rsidR="0055580E">
        <w:rPr>
          <w:szCs w:val="24"/>
        </w:rPr>
        <w:t>cases that have missing values.</w:t>
      </w:r>
    </w:p>
    <w:p w14:paraId="5E150FE7" w14:textId="641098C6" w:rsidR="001E25ED" w:rsidRPr="001E25ED" w:rsidRDefault="00DC40F5" w:rsidP="001E25ED">
      <w:pPr>
        <w:pStyle w:val="22sub-minor"/>
      </w:pPr>
      <w:r>
        <w:t>1.2</w:t>
      </w:r>
      <w:r w:rsidR="00103820">
        <w:t>.1 Algorithm</w:t>
      </w:r>
      <w:r w:rsidR="001E25ED" w:rsidRPr="001E25ED">
        <w:t xml:space="preserve"> Leveraged </w:t>
      </w:r>
      <w:r w:rsidR="000405FA" w:rsidRPr="001E25ED">
        <w:t>for Imputation of</w:t>
      </w:r>
      <w:r w:rsidR="001E25ED" w:rsidRPr="001E25ED">
        <w:t xml:space="preserve"> </w:t>
      </w:r>
      <w:r w:rsidR="000405FA">
        <w:t>Enquirer’s age (Enq_Age)</w:t>
      </w:r>
    </w:p>
    <w:p w14:paraId="690FFEE9" w14:textId="3E813DB4" w:rsidR="001E25ED" w:rsidRPr="001E25ED" w:rsidRDefault="001E25ED" w:rsidP="001E25ED">
      <w:pPr>
        <w:rPr>
          <w:szCs w:val="24"/>
        </w:rPr>
      </w:pPr>
      <w:r w:rsidRPr="001E25ED">
        <w:rPr>
          <w:szCs w:val="24"/>
        </w:rPr>
        <w:t xml:space="preserve">Missing values </w:t>
      </w:r>
      <w:r w:rsidR="004739E5" w:rsidRPr="001E25ED">
        <w:rPr>
          <w:szCs w:val="24"/>
        </w:rPr>
        <w:t>of “Age</w:t>
      </w:r>
      <w:r w:rsidRPr="001E25ED">
        <w:rPr>
          <w:szCs w:val="24"/>
        </w:rPr>
        <w:t xml:space="preserve"> group” variable has been imputed using Multivariate Imputation by Chained </w:t>
      </w:r>
      <w:r w:rsidR="004739E5" w:rsidRPr="001E25ED">
        <w:rPr>
          <w:szCs w:val="24"/>
        </w:rPr>
        <w:t>Equation (</w:t>
      </w:r>
      <w:r w:rsidRPr="001E25ED">
        <w:rPr>
          <w:szCs w:val="24"/>
        </w:rPr>
        <w:t>MICE) technique</w:t>
      </w:r>
    </w:p>
    <w:p w14:paraId="25B3235D" w14:textId="77777777" w:rsidR="001E25ED" w:rsidRPr="001E25ED" w:rsidRDefault="001E25ED" w:rsidP="001E25ED">
      <w:pPr>
        <w:rPr>
          <w:szCs w:val="24"/>
        </w:rPr>
      </w:pPr>
      <w:r w:rsidRPr="001E25ED">
        <w:rPr>
          <w:szCs w:val="24"/>
        </w:rPr>
        <w:t>MICE-The mice package implements a method to deal with missing data. The package creates multiple imputations (replacement values) for multivariate missing data. The method is based on Fully Conditional Specification, where each incomplete variable is imputed by a separate model. The MICE algorithm can impute mixes of continuous, binary, unordered categorical and ordered categorical data.</w:t>
      </w:r>
    </w:p>
    <w:p w14:paraId="5FFAA7EF" w14:textId="3DE5B263" w:rsidR="001E25ED" w:rsidRPr="007277B7" w:rsidRDefault="00DC40F5" w:rsidP="007277B7">
      <w:pPr>
        <w:pStyle w:val="22sub-minor"/>
      </w:pPr>
      <w:r>
        <w:t>1.2.</w:t>
      </w:r>
      <w:r w:rsidR="00103820">
        <w:t xml:space="preserve">2 </w:t>
      </w:r>
      <w:r w:rsidR="001E25ED" w:rsidRPr="007277B7">
        <w:t>The mice package contains functions to</w:t>
      </w:r>
    </w:p>
    <w:p w14:paraId="2E095358" w14:textId="77777777" w:rsidR="001E25ED" w:rsidRPr="001E25ED" w:rsidRDefault="001E25ED" w:rsidP="00EE0E1D">
      <w:pPr>
        <w:pStyle w:val="NormalWeb"/>
        <w:numPr>
          <w:ilvl w:val="0"/>
          <w:numId w:val="47"/>
        </w:numPr>
        <w:spacing w:before="100" w:beforeAutospacing="1" w:after="100" w:afterAutospacing="1" w:line="240" w:lineRule="auto"/>
      </w:pPr>
      <w:r w:rsidRPr="001E25ED">
        <w:t>Inspect the missing data pattern</w:t>
      </w:r>
    </w:p>
    <w:p w14:paraId="36CF1071" w14:textId="77777777" w:rsidR="001E25ED" w:rsidRPr="001E25ED" w:rsidRDefault="001E25ED" w:rsidP="00EE0E1D">
      <w:pPr>
        <w:pStyle w:val="NormalWeb"/>
        <w:numPr>
          <w:ilvl w:val="0"/>
          <w:numId w:val="47"/>
        </w:numPr>
        <w:spacing w:before="100" w:beforeAutospacing="1" w:after="100" w:afterAutospacing="1" w:line="240" w:lineRule="auto"/>
      </w:pPr>
      <w:r w:rsidRPr="001E25ED">
        <w:t>Impute the missing data </w:t>
      </w:r>
      <w:r w:rsidRPr="001E25ED">
        <w:rPr>
          <w:i/>
          <w:iCs/>
        </w:rPr>
        <w:t>m</w:t>
      </w:r>
      <w:r w:rsidRPr="001E25ED">
        <w:t> times, resulting in </w:t>
      </w:r>
      <w:r w:rsidRPr="001E25ED">
        <w:rPr>
          <w:i/>
          <w:iCs/>
        </w:rPr>
        <w:t>m</w:t>
      </w:r>
      <w:r w:rsidRPr="001E25ED">
        <w:t> completed data sets</w:t>
      </w:r>
    </w:p>
    <w:p w14:paraId="40B67EBD" w14:textId="77777777" w:rsidR="001E25ED" w:rsidRPr="001E25ED" w:rsidRDefault="001E25ED" w:rsidP="00EE0E1D">
      <w:pPr>
        <w:pStyle w:val="NormalWeb"/>
        <w:numPr>
          <w:ilvl w:val="0"/>
          <w:numId w:val="47"/>
        </w:numPr>
        <w:spacing w:before="100" w:beforeAutospacing="1" w:after="100" w:afterAutospacing="1" w:line="240" w:lineRule="auto"/>
      </w:pPr>
      <w:r w:rsidRPr="001E25ED">
        <w:t>Diagnose the quality of the imputed values</w:t>
      </w:r>
    </w:p>
    <w:p w14:paraId="342901A3" w14:textId="77777777" w:rsidR="001E25ED" w:rsidRPr="001E25ED" w:rsidRDefault="001E25ED" w:rsidP="00EE0E1D">
      <w:pPr>
        <w:pStyle w:val="NormalWeb"/>
        <w:numPr>
          <w:ilvl w:val="0"/>
          <w:numId w:val="47"/>
        </w:numPr>
        <w:spacing w:before="100" w:beforeAutospacing="1" w:after="100" w:afterAutospacing="1" w:line="240" w:lineRule="auto"/>
      </w:pPr>
      <w:r w:rsidRPr="001E25ED">
        <w:t>Analyze each completed data set</w:t>
      </w:r>
    </w:p>
    <w:p w14:paraId="2430900D" w14:textId="77777777" w:rsidR="001E25ED" w:rsidRPr="001E25ED" w:rsidRDefault="001E25ED" w:rsidP="00EE0E1D">
      <w:pPr>
        <w:pStyle w:val="NormalWeb"/>
        <w:numPr>
          <w:ilvl w:val="0"/>
          <w:numId w:val="47"/>
        </w:numPr>
        <w:spacing w:before="100" w:beforeAutospacing="1" w:after="100" w:afterAutospacing="1" w:line="240" w:lineRule="auto"/>
      </w:pPr>
      <w:r w:rsidRPr="001E25ED">
        <w:t>Pool the results of the repeated analyses</w:t>
      </w:r>
    </w:p>
    <w:p w14:paraId="76130149" w14:textId="77777777" w:rsidR="001E25ED" w:rsidRPr="001E25ED" w:rsidRDefault="001E25ED" w:rsidP="00EE0E1D">
      <w:pPr>
        <w:pStyle w:val="NormalWeb"/>
        <w:numPr>
          <w:ilvl w:val="0"/>
          <w:numId w:val="47"/>
        </w:numPr>
        <w:spacing w:before="100" w:beforeAutospacing="1" w:after="100" w:afterAutospacing="1" w:line="240" w:lineRule="auto"/>
      </w:pPr>
      <w:r w:rsidRPr="001E25ED">
        <w:t>Store and export the imputed data in various formats</w:t>
      </w:r>
    </w:p>
    <w:p w14:paraId="5225410F" w14:textId="77777777" w:rsidR="001E25ED" w:rsidRPr="001E25ED" w:rsidRDefault="001E25ED" w:rsidP="00EE0E1D">
      <w:pPr>
        <w:pStyle w:val="NormalWeb"/>
        <w:numPr>
          <w:ilvl w:val="0"/>
          <w:numId w:val="47"/>
        </w:numPr>
        <w:spacing w:before="100" w:beforeAutospacing="1" w:after="100" w:afterAutospacing="1" w:line="240" w:lineRule="auto"/>
      </w:pPr>
      <w:r w:rsidRPr="001E25ED">
        <w:t>Generate simulated incomplete data</w:t>
      </w:r>
    </w:p>
    <w:p w14:paraId="7A3DB9E2" w14:textId="77777777" w:rsidR="001E25ED" w:rsidRPr="001E25ED" w:rsidRDefault="001E25ED" w:rsidP="00EE0E1D">
      <w:pPr>
        <w:pStyle w:val="NormalWeb"/>
        <w:numPr>
          <w:ilvl w:val="0"/>
          <w:numId w:val="47"/>
        </w:numPr>
        <w:spacing w:before="100" w:beforeAutospacing="1" w:after="100" w:afterAutospacing="1" w:line="240" w:lineRule="auto"/>
      </w:pPr>
      <w:r w:rsidRPr="001E25ED">
        <w:t>Incorporate custom imputation methods</w:t>
      </w:r>
    </w:p>
    <w:p w14:paraId="32885FF3" w14:textId="3DC8276D" w:rsidR="001E25ED" w:rsidRPr="004621F4" w:rsidRDefault="001E25ED" w:rsidP="004621F4">
      <w:pPr>
        <w:rPr>
          <w:i/>
          <w:szCs w:val="24"/>
        </w:rPr>
      </w:pPr>
      <w:r w:rsidRPr="004621F4">
        <w:rPr>
          <w:i/>
          <w:szCs w:val="24"/>
        </w:rPr>
        <w:t>The univariate imputation algorithm leveraged for imput</w:t>
      </w:r>
      <w:r w:rsidR="00387E20">
        <w:rPr>
          <w:i/>
          <w:szCs w:val="24"/>
        </w:rPr>
        <w:t xml:space="preserve">ing Enquirer’s </w:t>
      </w:r>
      <w:r w:rsidRPr="004621F4">
        <w:rPr>
          <w:i/>
          <w:szCs w:val="24"/>
        </w:rPr>
        <w:t xml:space="preserve">Age </w:t>
      </w:r>
      <w:r w:rsidR="00387E20">
        <w:rPr>
          <w:i/>
          <w:szCs w:val="24"/>
        </w:rPr>
        <w:t xml:space="preserve">(ENQ_AGE) </w:t>
      </w:r>
      <w:r w:rsidRPr="004621F4">
        <w:rPr>
          <w:i/>
          <w:szCs w:val="24"/>
        </w:rPr>
        <w:t>under MICE package is Polytomous logistic regression</w:t>
      </w:r>
      <w:r w:rsidR="0055580E">
        <w:rPr>
          <w:i/>
          <w:szCs w:val="24"/>
        </w:rPr>
        <w:t>.</w:t>
      </w:r>
    </w:p>
    <w:p w14:paraId="69087B76" w14:textId="6AE467EF" w:rsidR="006E37A7" w:rsidRDefault="0055580E" w:rsidP="004F4A3F">
      <w:pPr>
        <w:pStyle w:val="32chaptertitle"/>
      </w:pPr>
      <w:bookmarkStart w:id="11" w:name="_Toc463273438"/>
      <w:bookmarkStart w:id="12" w:name="_Toc463275868"/>
      <w:bookmarkStart w:id="13" w:name="_Toc463275875"/>
      <w:bookmarkStart w:id="14" w:name="_Toc467746900"/>
      <w:r>
        <w:rPr>
          <w:noProof/>
        </w:rPr>
        <w:lastRenderedPageBreak/>
        <mc:AlternateContent>
          <mc:Choice Requires="wps">
            <w:drawing>
              <wp:anchor distT="0" distB="0" distL="114300" distR="114300" simplePos="0" relativeHeight="251676672" behindDoc="0" locked="0" layoutInCell="1" allowOverlap="1" wp14:anchorId="7ACF7211" wp14:editId="209FF0C2">
                <wp:simplePos x="0" y="0"/>
                <wp:positionH relativeFrom="column">
                  <wp:posOffset>-144780</wp:posOffset>
                </wp:positionH>
                <wp:positionV relativeFrom="paragraph">
                  <wp:posOffset>1017270</wp:posOffset>
                </wp:positionV>
                <wp:extent cx="4252595" cy="297180"/>
                <wp:effectExtent l="0" t="0" r="14605" b="26670"/>
                <wp:wrapNone/>
                <wp:docPr id="21" name="Rectangle 21"/>
                <wp:cNvGraphicFramePr/>
                <a:graphic xmlns:a="http://schemas.openxmlformats.org/drawingml/2006/main">
                  <a:graphicData uri="http://schemas.microsoft.com/office/word/2010/wordprocessingShape">
                    <wps:wsp>
                      <wps:cNvSpPr/>
                      <wps:spPr>
                        <a:xfrm>
                          <a:off x="0" y="0"/>
                          <a:ext cx="4252595" cy="297180"/>
                        </a:xfrm>
                        <a:prstGeom prst="rect">
                          <a:avLst/>
                        </a:prstGeom>
                        <a:solidFill>
                          <a:schemeClr val="accent5">
                            <a:lumMod val="40000"/>
                            <a:lumOff val="60000"/>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11.4pt;margin-top:80.1pt;width:334.85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" fillcolor="#b6dde8 [1304]" strokecolor="#243f60 [1604]" strokeweight="2pt">
                <v:fill opacity="22873f"/>
              </v:rect>
            </w:pict>
          </mc:Fallback>
        </mc:AlternateContent>
      </w:r>
      <w:r w:rsidR="00247DB9">
        <w:t>2</w:t>
      </w:r>
      <w:r w:rsidR="0059557A">
        <w:t xml:space="preserve">. </w:t>
      </w:r>
      <w:r w:rsidR="001A3AC9">
        <w:t>Propensity Modeling</w:t>
      </w:r>
      <w:bookmarkEnd w:id="11"/>
      <w:bookmarkEnd w:id="12"/>
      <w:bookmarkEnd w:id="13"/>
      <w:bookmarkEnd w:id="14"/>
      <w:r w:rsidR="001A3AC9">
        <w:t xml:space="preserve"> </w:t>
      </w:r>
    </w:p>
    <w:p w14:paraId="77A59E66" w14:textId="707CF3BF" w:rsidR="00D71CE6" w:rsidRPr="00D71CE6" w:rsidRDefault="00E17F2E" w:rsidP="003B3F95">
      <w:pPr>
        <w:pStyle w:val="21minor"/>
      </w:pPr>
      <w:bookmarkStart w:id="15" w:name="_Toc463273439"/>
      <w:bookmarkStart w:id="16" w:name="_Toc467746901"/>
      <w:r>
        <w:t>2</w:t>
      </w:r>
      <w:r w:rsidR="0059557A">
        <w:t xml:space="preserve">.1 </w:t>
      </w:r>
      <w:r w:rsidR="00D71CE6" w:rsidRPr="00D71CE6">
        <w:t xml:space="preserve">Why do we use a propensity </w:t>
      </w:r>
      <w:r w:rsidR="002C77AE" w:rsidRPr="00D71CE6">
        <w:t>model</w:t>
      </w:r>
      <w:r w:rsidR="002C77AE">
        <w:t>?</w:t>
      </w:r>
      <w:bookmarkEnd w:id="15"/>
      <w:bookmarkEnd w:id="16"/>
    </w:p>
    <w:p w14:paraId="15CF5502" w14:textId="34382A2E" w:rsidR="00D71CE6" w:rsidRDefault="002C77AE" w:rsidP="00F91772">
      <w:r>
        <w:t>The propensity model</w:t>
      </w:r>
      <w:r w:rsidR="001A3AC9">
        <w:t xml:space="preserve"> </w:t>
      </w:r>
      <w:r w:rsidR="00D71CE6">
        <w:t>is needed</w:t>
      </w:r>
      <w:r w:rsidR="001A3AC9">
        <w:t xml:space="preserve"> to predict</w:t>
      </w:r>
      <w:r w:rsidR="00B7515E">
        <w:t xml:space="preserve"> the likelihood of a customer</w:t>
      </w:r>
      <w:r w:rsidR="001A3AC9">
        <w:t xml:space="preserve"> buying</w:t>
      </w:r>
      <w:r w:rsidR="00F062B1">
        <w:t xml:space="preserve"> a vehicle </w:t>
      </w:r>
      <w:r w:rsidR="00B7515E">
        <w:t>s/</w:t>
      </w:r>
      <w:r w:rsidR="00F062B1">
        <w:t xml:space="preserve">he has enquired for. </w:t>
      </w:r>
    </w:p>
    <w:p w14:paraId="79AE95AE" w14:textId="57743847" w:rsidR="00D71CE6" w:rsidRPr="00B7515E" w:rsidRDefault="0055580E" w:rsidP="003B3F95">
      <w:pPr>
        <w:pStyle w:val="21minor"/>
      </w:pPr>
      <w:bookmarkStart w:id="17" w:name="_Toc463273440"/>
      <w:bookmarkStart w:id="18" w:name="_Toc467746902"/>
      <w:r>
        <w:rPr>
          <w:noProof/>
        </w:rPr>
        <mc:AlternateContent>
          <mc:Choice Requires="wps">
            <w:drawing>
              <wp:anchor distT="0" distB="0" distL="114300" distR="114300" simplePos="0" relativeHeight="251678720" behindDoc="0" locked="0" layoutInCell="1" allowOverlap="1" wp14:anchorId="10B11472" wp14:editId="32E40AB5">
                <wp:simplePos x="0" y="0"/>
                <wp:positionH relativeFrom="column">
                  <wp:posOffset>-144780</wp:posOffset>
                </wp:positionH>
                <wp:positionV relativeFrom="paragraph">
                  <wp:posOffset>175895</wp:posOffset>
                </wp:positionV>
                <wp:extent cx="4252595" cy="297180"/>
                <wp:effectExtent l="0" t="0" r="14605" b="26670"/>
                <wp:wrapNone/>
                <wp:docPr id="22" name="Rectangle 22"/>
                <wp:cNvGraphicFramePr/>
                <a:graphic xmlns:a="http://schemas.openxmlformats.org/drawingml/2006/main">
                  <a:graphicData uri="http://schemas.microsoft.com/office/word/2010/wordprocessingShape">
                    <wps:wsp>
                      <wps:cNvSpPr/>
                      <wps:spPr>
                        <a:xfrm>
                          <a:off x="0" y="0"/>
                          <a:ext cx="4252595" cy="297180"/>
                        </a:xfrm>
                        <a:prstGeom prst="rect">
                          <a:avLst/>
                        </a:prstGeom>
                        <a:solidFill>
                          <a:schemeClr val="accent5">
                            <a:lumMod val="40000"/>
                            <a:lumOff val="60000"/>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11.4pt;margin-top:13.85pt;width:334.85pt;height:2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" fillcolor="#b6dde8 [1304]" strokecolor="#243f60 [1604]" strokeweight="2pt">
                <v:fill opacity="22873f"/>
              </v:rect>
            </w:pict>
          </mc:Fallback>
        </mc:AlternateContent>
      </w:r>
      <w:r w:rsidR="00E17F2E">
        <w:t>2</w:t>
      </w:r>
      <w:r w:rsidR="0059557A">
        <w:t xml:space="preserve">.2 </w:t>
      </w:r>
      <w:r w:rsidR="00D71CE6" w:rsidRPr="00B7515E">
        <w:t xml:space="preserve">What are the different </w:t>
      </w:r>
      <w:r w:rsidR="00B7515E" w:rsidRPr="00B7515E">
        <w:t xml:space="preserve">model </w:t>
      </w:r>
      <w:r w:rsidR="002C77AE" w:rsidRPr="00B7515E">
        <w:t>options</w:t>
      </w:r>
      <w:r w:rsidR="002C77AE">
        <w:t>?</w:t>
      </w:r>
      <w:bookmarkEnd w:id="17"/>
      <w:bookmarkEnd w:id="18"/>
    </w:p>
    <w:p w14:paraId="09A7ADAF" w14:textId="77777777" w:rsidR="00D71CE6" w:rsidRDefault="00F062B1" w:rsidP="00F91772">
      <w:r>
        <w:t>Since, we are predicting a binary o</w:t>
      </w:r>
      <w:r w:rsidR="00987920">
        <w:t xml:space="preserve">utcome, we can </w:t>
      </w:r>
      <w:r w:rsidR="00D71CE6">
        <w:t>use either:</w:t>
      </w:r>
    </w:p>
    <w:p w14:paraId="7BA06746" w14:textId="7EB2CE8E" w:rsidR="000405FA" w:rsidRDefault="00D71CE6" w:rsidP="00EE0E1D">
      <w:pPr>
        <w:pStyle w:val="ListParagraph"/>
        <w:numPr>
          <w:ilvl w:val="0"/>
          <w:numId w:val="49"/>
        </w:numPr>
      </w:pPr>
      <w:r>
        <w:t>A</w:t>
      </w:r>
      <w:r w:rsidR="00DD3CDE">
        <w:t xml:space="preserve"> decision tree bas</w:t>
      </w:r>
      <w:r>
        <w:t>ed approach (non-parametric</w:t>
      </w:r>
      <w:r w:rsidR="00B7515E">
        <w:t>: CART of CHAID</w:t>
      </w:r>
      <w:r>
        <w:t xml:space="preserve">) </w:t>
      </w:r>
      <w:r w:rsidR="000405FA">
        <w:t>OR</w:t>
      </w:r>
    </w:p>
    <w:p w14:paraId="4C15C487" w14:textId="53A6DD3E" w:rsidR="001A3AC9" w:rsidRDefault="00D71CE6" w:rsidP="00EE0E1D">
      <w:pPr>
        <w:pStyle w:val="ListParagraph"/>
        <w:numPr>
          <w:ilvl w:val="0"/>
          <w:numId w:val="49"/>
        </w:numPr>
      </w:pPr>
      <w:r>
        <w:t>L</w:t>
      </w:r>
      <w:r w:rsidR="00DD3CDE">
        <w:t>ogit models (parametric).</w:t>
      </w:r>
    </w:p>
    <w:p w14:paraId="5622F2F4" w14:textId="429F2F26" w:rsidR="00D71CE6" w:rsidRDefault="00E17F2E" w:rsidP="003B3F95">
      <w:pPr>
        <w:pStyle w:val="22sub-minor"/>
      </w:pPr>
      <w:r>
        <w:t>2</w:t>
      </w:r>
      <w:r w:rsidR="0059557A">
        <w:t xml:space="preserve">.2.1 </w:t>
      </w:r>
      <w:r w:rsidR="00B7515E">
        <w:t>Key a</w:t>
      </w:r>
      <w:r w:rsidR="005B108E">
        <w:t>dvantages of each model</w:t>
      </w:r>
    </w:p>
    <w:p w14:paraId="76ACB7B6" w14:textId="16417C7B" w:rsidR="00D71CE6" w:rsidRPr="004F4A3F" w:rsidRDefault="00E17F2E" w:rsidP="003B3F95">
      <w:pPr>
        <w:pStyle w:val="22sub-minor"/>
      </w:pPr>
      <w:r>
        <w:t>2</w:t>
      </w:r>
      <w:r w:rsidR="0059557A">
        <w:t>.2.1.1</w:t>
      </w:r>
      <w:r w:rsidR="005B108E">
        <w:t>Decision Tree Advantages</w:t>
      </w:r>
    </w:p>
    <w:p w14:paraId="68E4F300" w14:textId="697C2224" w:rsidR="00B7515E" w:rsidRPr="004F4A3F" w:rsidRDefault="00B7515E" w:rsidP="00EE0E1D">
      <w:pPr>
        <w:pStyle w:val="ListParagraph"/>
        <w:numPr>
          <w:ilvl w:val="0"/>
          <w:numId w:val="14"/>
        </w:numPr>
      </w:pPr>
      <w:r w:rsidRPr="00A162EA">
        <w:rPr>
          <w:b/>
        </w:rPr>
        <w:t xml:space="preserve">Easier to </w:t>
      </w:r>
      <w:r w:rsidR="00A162EA" w:rsidRPr="00A162EA">
        <w:rPr>
          <w:b/>
        </w:rPr>
        <w:t>interpret</w:t>
      </w:r>
      <w:r w:rsidR="00A162EA">
        <w:t xml:space="preserve"> - </w:t>
      </w:r>
      <w:r w:rsidR="00800A2D" w:rsidRPr="004F4A3F">
        <w:t>Output can be essentially interpreted as a set of business rules segregating the population and provides an easy visual representation of the data</w:t>
      </w:r>
    </w:p>
    <w:p w14:paraId="08C72597" w14:textId="752DFF46" w:rsidR="00B7515E" w:rsidRPr="004F4A3F" w:rsidRDefault="00800A2D" w:rsidP="00EE0E1D">
      <w:pPr>
        <w:pStyle w:val="ListParagraph"/>
        <w:numPr>
          <w:ilvl w:val="0"/>
          <w:numId w:val="14"/>
        </w:numPr>
      </w:pPr>
      <w:r w:rsidRPr="00A162EA">
        <w:rPr>
          <w:b/>
        </w:rPr>
        <w:t xml:space="preserve">No issue with missing values </w:t>
      </w:r>
      <w:r w:rsidRPr="004F4A3F">
        <w:t xml:space="preserve">– Missing values get routed to separate branches and imputation is not necessary. </w:t>
      </w:r>
      <w:r w:rsidR="00A162EA" w:rsidRPr="004F4A3F">
        <w:t>Particularly</w:t>
      </w:r>
      <w:r w:rsidR="000A305E" w:rsidRPr="004F4A3F">
        <w:t xml:space="preserve"> helpful in cases where strong hypotheses for </w:t>
      </w:r>
      <w:r w:rsidR="00A162EA" w:rsidRPr="004F4A3F">
        <w:t>missing</w:t>
      </w:r>
      <w:r w:rsidR="000A305E" w:rsidRPr="004F4A3F">
        <w:t xml:space="preserve"> value imputation can’t be formulated</w:t>
      </w:r>
    </w:p>
    <w:p w14:paraId="4E603D19" w14:textId="785D87B7" w:rsidR="000A305E" w:rsidRPr="004F4A3F" w:rsidRDefault="000A305E" w:rsidP="00EE0E1D">
      <w:pPr>
        <w:pStyle w:val="ListParagraph"/>
        <w:numPr>
          <w:ilvl w:val="0"/>
          <w:numId w:val="14"/>
        </w:numPr>
      </w:pPr>
      <w:r w:rsidRPr="00A162EA">
        <w:rPr>
          <w:b/>
        </w:rPr>
        <w:t xml:space="preserve">Provides a deep </w:t>
      </w:r>
      <w:r w:rsidR="004B602B" w:rsidRPr="00A162EA">
        <w:rPr>
          <w:b/>
        </w:rPr>
        <w:t>understanding</w:t>
      </w:r>
      <w:r w:rsidRPr="00A162EA">
        <w:rPr>
          <w:b/>
        </w:rPr>
        <w:t xml:space="preserve"> of the data</w:t>
      </w:r>
      <w:r w:rsidRPr="004F4A3F">
        <w:t xml:space="preserve"> in an easy and </w:t>
      </w:r>
      <w:r w:rsidR="00A162EA" w:rsidRPr="004F4A3F">
        <w:t>succinct</w:t>
      </w:r>
      <w:r w:rsidRPr="004F4A3F">
        <w:t xml:space="preserve"> manner</w:t>
      </w:r>
    </w:p>
    <w:p w14:paraId="06F6FB07" w14:textId="6A7BAB88" w:rsidR="00D71CE6" w:rsidRPr="004F4A3F" w:rsidRDefault="00E17F2E" w:rsidP="00841C3A">
      <w:pPr>
        <w:pStyle w:val="22sub-minor"/>
      </w:pPr>
      <w:r>
        <w:t>2</w:t>
      </w:r>
      <w:r w:rsidR="0059557A">
        <w:t xml:space="preserve">.2.1.2 </w:t>
      </w:r>
      <w:r w:rsidR="005B108E">
        <w:t>Logit model Advantages</w:t>
      </w:r>
    </w:p>
    <w:p w14:paraId="2AB88CBE" w14:textId="23263152" w:rsidR="007D0C8B" w:rsidRDefault="00A162EA" w:rsidP="00EE0E1D">
      <w:pPr>
        <w:pStyle w:val="ListParagraph"/>
        <w:numPr>
          <w:ilvl w:val="0"/>
          <w:numId w:val="15"/>
        </w:numPr>
      </w:pPr>
      <w:r w:rsidRPr="00A162EA">
        <w:rPr>
          <w:b/>
        </w:rPr>
        <w:t>Accuracy gain</w:t>
      </w:r>
      <w:r>
        <w:t xml:space="preserve"> - </w:t>
      </w:r>
      <w:r w:rsidR="00407F5D" w:rsidRPr="004F4A3F">
        <w:t>Prediction</w:t>
      </w:r>
      <w:r w:rsidR="004B602B" w:rsidRPr="004F4A3F">
        <w:t xml:space="preserve"> is in the form of a </w:t>
      </w:r>
      <w:r w:rsidR="007D0C8B" w:rsidRPr="004F4A3F">
        <w:t>continuous</w:t>
      </w:r>
      <w:r w:rsidR="004B602B" w:rsidRPr="004F4A3F">
        <w:t xml:space="preserve"> variable with individual </w:t>
      </w:r>
      <w:r w:rsidR="007D0C8B" w:rsidRPr="004F4A3F">
        <w:t>probabilities</w:t>
      </w:r>
      <w:r w:rsidR="004B602B" w:rsidRPr="004F4A3F">
        <w:t xml:space="preserve"> being predicted for each observation. Hence, it is more accurate than a CHAID model where observations are binned together in one probability bucket </w:t>
      </w:r>
    </w:p>
    <w:p w14:paraId="0059B69F" w14:textId="037E4AE8" w:rsidR="00667B17" w:rsidRPr="004F4A3F" w:rsidRDefault="007D0C8B" w:rsidP="00EE0E1D">
      <w:pPr>
        <w:pStyle w:val="ListParagraph"/>
        <w:numPr>
          <w:ilvl w:val="0"/>
          <w:numId w:val="15"/>
        </w:numPr>
      </w:pPr>
      <w:r w:rsidRPr="007D0C8B">
        <w:rPr>
          <w:b/>
        </w:rPr>
        <w:t>Statistical</w:t>
      </w:r>
      <w:r w:rsidR="004B602B" w:rsidRPr="007D0C8B">
        <w:rPr>
          <w:b/>
        </w:rPr>
        <w:t xml:space="preserve"> robustness</w:t>
      </w:r>
      <w:r w:rsidR="004B602B" w:rsidRPr="004F4A3F">
        <w:t xml:space="preserve"> </w:t>
      </w:r>
      <w:r>
        <w:t xml:space="preserve">: Being a </w:t>
      </w:r>
      <w:r w:rsidRPr="004F4A3F">
        <w:t>parametric</w:t>
      </w:r>
      <w:r w:rsidR="004B602B" w:rsidRPr="004F4A3F">
        <w:t xml:space="preserve"> model, it is more </w:t>
      </w:r>
      <w:r w:rsidRPr="004F4A3F">
        <w:t>statistically</w:t>
      </w:r>
      <w:r w:rsidR="004B602B" w:rsidRPr="004F4A3F">
        <w:t xml:space="preserve"> robust</w:t>
      </w:r>
    </w:p>
    <w:p w14:paraId="5C83E927" w14:textId="77777777" w:rsidR="004B602B" w:rsidRDefault="004B602B" w:rsidP="00F91772"/>
    <w:p w14:paraId="533B713F" w14:textId="77777777" w:rsidR="007D0C8B" w:rsidRDefault="007D0C8B" w:rsidP="00F91772"/>
    <w:p w14:paraId="5959A254" w14:textId="1F0C4AEC" w:rsidR="004621F4" w:rsidRDefault="0055580E" w:rsidP="004621F4">
      <w:pPr>
        <w:pStyle w:val="21minor"/>
      </w:pPr>
      <w:bookmarkStart w:id="19" w:name="_Toc467746907"/>
      <w:r>
        <w:rPr>
          <w:noProof/>
        </w:rPr>
        <w:lastRenderedPageBreak/>
        <mc:AlternateContent>
          <mc:Choice Requires="wps">
            <w:drawing>
              <wp:anchor distT="0" distB="0" distL="114300" distR="114300" simplePos="0" relativeHeight="251680768" behindDoc="0" locked="0" layoutInCell="1" allowOverlap="1" wp14:anchorId="0CB0A449" wp14:editId="35A312C2">
                <wp:simplePos x="0" y="0"/>
                <wp:positionH relativeFrom="column">
                  <wp:posOffset>-145415</wp:posOffset>
                </wp:positionH>
                <wp:positionV relativeFrom="paragraph">
                  <wp:posOffset>-46990</wp:posOffset>
                </wp:positionV>
                <wp:extent cx="3369945" cy="297180"/>
                <wp:effectExtent l="0" t="0" r="20955" b="26670"/>
                <wp:wrapNone/>
                <wp:docPr id="23" name="Rectangle 23"/>
                <wp:cNvGraphicFramePr/>
                <a:graphic xmlns:a="http://schemas.openxmlformats.org/drawingml/2006/main">
                  <a:graphicData uri="http://schemas.microsoft.com/office/word/2010/wordprocessingShape">
                    <wps:wsp>
                      <wps:cNvSpPr/>
                      <wps:spPr>
                        <a:xfrm>
                          <a:off x="0" y="0"/>
                          <a:ext cx="3369945" cy="297180"/>
                        </a:xfrm>
                        <a:prstGeom prst="rect">
                          <a:avLst/>
                        </a:prstGeom>
                        <a:solidFill>
                          <a:schemeClr val="accent5">
                            <a:lumMod val="40000"/>
                            <a:lumOff val="60000"/>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11.45pt;margin-top:-3.7pt;width:265.35pt;height:2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" fillcolor="#b6dde8 [1304]" strokecolor="#243f60 [1604]" strokeweight="2pt">
                <v:fill opacity="22873f"/>
              </v:rect>
            </w:pict>
          </mc:Fallback>
        </mc:AlternateContent>
      </w:r>
      <w:r w:rsidR="00E17F2E">
        <w:t>2</w:t>
      </w:r>
      <w:r w:rsidR="004621F4">
        <w:t>.3</w:t>
      </w:r>
      <w:r w:rsidR="004621F4" w:rsidRPr="00880D46">
        <w:t xml:space="preserve"> Logistic Regression</w:t>
      </w:r>
      <w:bookmarkEnd w:id="19"/>
    </w:p>
    <w:p w14:paraId="68AFCCFF" w14:textId="77777777" w:rsidR="003761F3" w:rsidRDefault="003761F3" w:rsidP="004621F4">
      <w:pPr>
        <w:rPr>
          <w:rFonts w:ascii="Arial" w:hAnsi="Arial" w:cs="Arial"/>
          <w:b/>
          <w:color w:val="333333"/>
          <w:szCs w:val="24"/>
          <w:lang w:val="en-GB"/>
        </w:rPr>
      </w:pPr>
    </w:p>
    <w:p w14:paraId="5EB55BE3" w14:textId="7F74A0B7" w:rsidR="004621F4" w:rsidRPr="00880D46" w:rsidRDefault="00E17F2E" w:rsidP="004621F4">
      <w:pPr>
        <w:rPr>
          <w:rFonts w:ascii="Arial" w:hAnsi="Arial" w:cs="Arial"/>
          <w:b/>
          <w:color w:val="333333"/>
          <w:szCs w:val="24"/>
          <w:lang w:val="en-GB"/>
        </w:rPr>
      </w:pPr>
      <w:r>
        <w:rPr>
          <w:rFonts w:ascii="Arial" w:hAnsi="Arial" w:cs="Arial"/>
          <w:b/>
          <w:color w:val="333333"/>
          <w:szCs w:val="24"/>
          <w:lang w:val="en-GB"/>
        </w:rPr>
        <w:t>2</w:t>
      </w:r>
      <w:r w:rsidR="004621F4">
        <w:t>.</w:t>
      </w:r>
      <w:r w:rsidR="004621F4">
        <w:rPr>
          <w:rFonts w:ascii="Arial" w:hAnsi="Arial" w:cs="Arial"/>
          <w:b/>
          <w:color w:val="333333"/>
          <w:szCs w:val="24"/>
          <w:lang w:val="en-GB"/>
        </w:rPr>
        <w:t>3</w:t>
      </w:r>
      <w:r w:rsidR="004621F4" w:rsidRPr="00880D46">
        <w:rPr>
          <w:rFonts w:ascii="Arial" w:hAnsi="Arial" w:cs="Arial"/>
          <w:b/>
          <w:color w:val="333333"/>
          <w:szCs w:val="24"/>
          <w:lang w:val="en-GB"/>
        </w:rPr>
        <w:t>.1 Why logistic regression?</w:t>
      </w:r>
    </w:p>
    <w:p w14:paraId="6E92F877" w14:textId="77777777" w:rsidR="004621F4" w:rsidRPr="00880D46" w:rsidRDefault="004621F4" w:rsidP="00EE0E1D">
      <w:pPr>
        <w:pStyle w:val="ListParagraph"/>
        <w:numPr>
          <w:ilvl w:val="0"/>
          <w:numId w:val="32"/>
        </w:numPr>
      </w:pPr>
      <w:r>
        <w:t>Have</w:t>
      </w:r>
      <w:r w:rsidRPr="00880D46">
        <w:t xml:space="preserve"> higher predictability but </w:t>
      </w:r>
      <w:r>
        <w:t>relatively difficult to interpret</w:t>
      </w:r>
    </w:p>
    <w:p w14:paraId="1752E7BE" w14:textId="77777777" w:rsidR="004621F4" w:rsidRPr="00880D46" w:rsidRDefault="004621F4" w:rsidP="00EE0E1D">
      <w:pPr>
        <w:pStyle w:val="ListParagraph"/>
        <w:numPr>
          <w:ilvl w:val="0"/>
          <w:numId w:val="32"/>
        </w:numPr>
      </w:pPr>
      <w:r w:rsidRPr="00880D46">
        <w:t>Prediction is in the form of a continuous variable as opposed to discrete buckets in CHAID, making P1/P2/P3 incidence ad</w:t>
      </w:r>
      <w:r>
        <w:t>justment</w:t>
      </w:r>
      <w:r w:rsidRPr="00880D46">
        <w:t xml:space="preserve"> smoother</w:t>
      </w:r>
    </w:p>
    <w:p w14:paraId="629116E6" w14:textId="77777777" w:rsidR="004621F4" w:rsidRPr="00880D46" w:rsidRDefault="004621F4" w:rsidP="00EE0E1D">
      <w:pPr>
        <w:pStyle w:val="ListParagraph"/>
        <w:numPr>
          <w:ilvl w:val="0"/>
          <w:numId w:val="32"/>
        </w:numPr>
      </w:pPr>
      <w:r w:rsidRPr="00880D46">
        <w:t>Can be utilized as a second generation model to enhance results obtained via CHAID trees</w:t>
      </w:r>
    </w:p>
    <w:p w14:paraId="73285C34" w14:textId="022EAE2D" w:rsidR="004621F4" w:rsidRDefault="00E17F2E" w:rsidP="004621F4">
      <w:pPr>
        <w:rPr>
          <w:rFonts w:ascii="Arial" w:hAnsi="Arial" w:cs="Arial"/>
          <w:b/>
          <w:color w:val="333333"/>
          <w:szCs w:val="24"/>
          <w:lang w:val="en-GB"/>
        </w:rPr>
      </w:pPr>
      <w:r>
        <w:rPr>
          <w:rFonts w:ascii="Arial" w:hAnsi="Arial" w:cs="Arial"/>
          <w:b/>
          <w:color w:val="333333"/>
          <w:szCs w:val="24"/>
          <w:lang w:val="en-GB"/>
        </w:rPr>
        <w:t>2</w:t>
      </w:r>
      <w:r w:rsidR="004621F4">
        <w:rPr>
          <w:rFonts w:ascii="Arial" w:hAnsi="Arial" w:cs="Arial"/>
          <w:b/>
          <w:color w:val="333333"/>
          <w:szCs w:val="24"/>
          <w:lang w:val="en-GB"/>
        </w:rPr>
        <w:t>.3</w:t>
      </w:r>
      <w:r w:rsidR="004621F4" w:rsidRPr="0032450A">
        <w:rPr>
          <w:rFonts w:ascii="Arial" w:hAnsi="Arial" w:cs="Arial"/>
          <w:b/>
          <w:color w:val="333333"/>
          <w:szCs w:val="24"/>
          <w:lang w:val="en-GB"/>
        </w:rPr>
        <w:t>.2 Logistic regression - model building</w:t>
      </w:r>
    </w:p>
    <w:p w14:paraId="6E66313F" w14:textId="77777777" w:rsidR="004621F4" w:rsidRDefault="004621F4" w:rsidP="004621F4">
      <w:pPr>
        <w:rPr>
          <w:b/>
          <w:i/>
          <w:color w:val="E36C0A" w:themeColor="accent6" w:themeShade="BF"/>
        </w:rPr>
      </w:pPr>
      <w:r w:rsidRPr="0032450A">
        <w:rPr>
          <w:b/>
          <w:i/>
          <w:color w:val="E36C0A" w:themeColor="accent6" w:themeShade="BF"/>
        </w:rPr>
        <w:t>Software Used – R</w:t>
      </w:r>
    </w:p>
    <w:p w14:paraId="1D46ABE4" w14:textId="77777777" w:rsidR="00B96C71" w:rsidRPr="00F70156" w:rsidRDefault="00B96C71" w:rsidP="00EE0E1D">
      <w:pPr>
        <w:pStyle w:val="ListParagraph"/>
        <w:numPr>
          <w:ilvl w:val="0"/>
          <w:numId w:val="31"/>
        </w:numPr>
        <w:rPr>
          <w:b/>
          <w:i/>
          <w:color w:val="E36C0A" w:themeColor="accent6" w:themeShade="BF"/>
        </w:rPr>
      </w:pPr>
      <w:r>
        <w:t xml:space="preserve">Basic dataset prepared (methodology outlined in the data processing section) </w:t>
      </w:r>
    </w:p>
    <w:p w14:paraId="3B3CF94C" w14:textId="77777777" w:rsidR="00B96C71" w:rsidRDefault="00B96C71" w:rsidP="00EE0E1D">
      <w:pPr>
        <w:pStyle w:val="ListParagraph"/>
        <w:numPr>
          <w:ilvl w:val="0"/>
          <w:numId w:val="16"/>
        </w:numPr>
      </w:pPr>
      <w:r>
        <w:t>Dependent variable – Conversion (binary 1/0 variable; 1 – customer bought  a car, 0 – customer didn’t buy the car)</w:t>
      </w:r>
    </w:p>
    <w:p w14:paraId="2D34A1EE" w14:textId="77777777" w:rsidR="00B96C71" w:rsidRDefault="00B96C71" w:rsidP="00EE0E1D">
      <w:pPr>
        <w:pStyle w:val="ListParagraph"/>
        <w:numPr>
          <w:ilvl w:val="0"/>
          <w:numId w:val="16"/>
        </w:numPr>
      </w:pPr>
      <w:r>
        <w:t>Independent Variables – All CDIF variables were examined and the following were picked based on hypotheses about ability to predict conversions and data accuracy (refer to the data processing section for data fill rates) :</w:t>
      </w:r>
    </w:p>
    <w:p w14:paraId="5734E400" w14:textId="77777777" w:rsidR="00B96C71" w:rsidRDefault="00B96C71" w:rsidP="00B96C71">
      <w:pPr>
        <w:pStyle w:val="ListParagraph"/>
      </w:pPr>
    </w:p>
    <w:p w14:paraId="231BCB37" w14:textId="77777777" w:rsidR="00B96C71" w:rsidRDefault="00B96C71" w:rsidP="00EE0E1D">
      <w:pPr>
        <w:pStyle w:val="ListParagraph"/>
        <w:numPr>
          <w:ilvl w:val="2"/>
          <w:numId w:val="17"/>
        </w:numPr>
        <w:ind w:left="1080"/>
      </w:pPr>
      <w:r>
        <w:t>Pin code categories (categorization detailed in data preparation)</w:t>
      </w:r>
    </w:p>
    <w:p w14:paraId="7D9484A8" w14:textId="741A9B1C" w:rsidR="00A76585" w:rsidRDefault="00A76585" w:rsidP="00EE0E1D">
      <w:pPr>
        <w:pStyle w:val="ListParagraph"/>
        <w:numPr>
          <w:ilvl w:val="2"/>
          <w:numId w:val="17"/>
        </w:numPr>
        <w:ind w:left="1080"/>
      </w:pPr>
      <w:r>
        <w:t>Dealer categories (categorization detailed in data preparation)</w:t>
      </w:r>
    </w:p>
    <w:p w14:paraId="7C4FB014" w14:textId="39794D3A" w:rsidR="00B96C71" w:rsidRDefault="00A76585" w:rsidP="00EE0E1D">
      <w:pPr>
        <w:pStyle w:val="ListParagraph"/>
        <w:numPr>
          <w:ilvl w:val="2"/>
          <w:numId w:val="17"/>
        </w:numPr>
        <w:ind w:left="1080"/>
      </w:pPr>
      <w:r>
        <w:t xml:space="preserve">Enquiry Source </w:t>
      </w:r>
    </w:p>
    <w:p w14:paraId="1822EAD3" w14:textId="77777777" w:rsidR="00B96C71" w:rsidRDefault="00B96C71" w:rsidP="00EE0E1D">
      <w:pPr>
        <w:pStyle w:val="ListParagraph"/>
        <w:numPr>
          <w:ilvl w:val="2"/>
          <w:numId w:val="17"/>
        </w:numPr>
        <w:ind w:left="1080"/>
      </w:pPr>
      <w:r>
        <w:t>Enquiry Type</w:t>
      </w:r>
    </w:p>
    <w:p w14:paraId="3BBD83C6" w14:textId="52082962" w:rsidR="00A76585" w:rsidRDefault="00B96C71" w:rsidP="00EE0E1D">
      <w:pPr>
        <w:pStyle w:val="ListParagraph"/>
        <w:numPr>
          <w:ilvl w:val="2"/>
          <w:numId w:val="17"/>
        </w:numPr>
        <w:ind w:left="1080"/>
      </w:pPr>
      <w:r>
        <w:t>Enquirer’s age</w:t>
      </w:r>
    </w:p>
    <w:p w14:paraId="3BA4A643" w14:textId="0CB95C26" w:rsidR="00B96C71" w:rsidRDefault="00B96C71" w:rsidP="00EE0E1D">
      <w:pPr>
        <w:pStyle w:val="ListParagraph"/>
        <w:numPr>
          <w:ilvl w:val="2"/>
          <w:numId w:val="17"/>
        </w:numPr>
        <w:ind w:left="1080"/>
      </w:pPr>
      <w:r>
        <w:t>Previously owned vehicle category</w:t>
      </w:r>
      <w:r w:rsidR="00C8260D">
        <w:t xml:space="preserve"> (</w:t>
      </w:r>
      <w:r w:rsidR="00C8260D" w:rsidRPr="00CB2A8C">
        <w:rPr>
          <w:i/>
        </w:rPr>
        <w:t>Not Significant as of now</w:t>
      </w:r>
      <w:r w:rsidR="00C8260D">
        <w:t>)</w:t>
      </w:r>
    </w:p>
    <w:p w14:paraId="368B3EFE" w14:textId="09CCD1FE" w:rsidR="00B96C71" w:rsidRDefault="00B96C71" w:rsidP="00EE0E1D">
      <w:pPr>
        <w:pStyle w:val="ListParagraph"/>
        <w:numPr>
          <w:ilvl w:val="2"/>
          <w:numId w:val="17"/>
        </w:numPr>
        <w:ind w:left="1080"/>
      </w:pPr>
      <w:r>
        <w:t>Previously owned vehicle brand</w:t>
      </w:r>
      <w:r w:rsidR="00C8260D">
        <w:t xml:space="preserve"> </w:t>
      </w:r>
      <w:r w:rsidR="00C8260D">
        <w:t>(</w:t>
      </w:r>
      <w:r w:rsidR="00C8260D" w:rsidRPr="00CB2A8C">
        <w:rPr>
          <w:i/>
        </w:rPr>
        <w:t>Not Significant as of now</w:t>
      </w:r>
      <w:r w:rsidR="00C8260D">
        <w:t>)</w:t>
      </w:r>
      <w:r w:rsidR="00C8260D">
        <w:t xml:space="preserve"> </w:t>
      </w:r>
    </w:p>
    <w:p w14:paraId="16FC6A45" w14:textId="3547EC58" w:rsidR="00B96C71" w:rsidRDefault="00B96C71" w:rsidP="00EE0E1D">
      <w:pPr>
        <w:pStyle w:val="ListParagraph"/>
        <w:numPr>
          <w:ilvl w:val="2"/>
          <w:numId w:val="17"/>
        </w:numPr>
        <w:ind w:left="1080"/>
      </w:pPr>
      <w:r>
        <w:t xml:space="preserve">Customer type </w:t>
      </w:r>
    </w:p>
    <w:p w14:paraId="5DFCB92C" w14:textId="11A0AC55" w:rsidR="00B96C71" w:rsidRDefault="00A76585" w:rsidP="00EE0E1D">
      <w:pPr>
        <w:pStyle w:val="ListParagraph"/>
        <w:numPr>
          <w:ilvl w:val="2"/>
          <w:numId w:val="17"/>
        </w:numPr>
        <w:ind w:left="1080"/>
      </w:pPr>
      <w:r>
        <w:t>Load Type</w:t>
      </w:r>
      <w:r w:rsidR="00A242FB">
        <w:t xml:space="preserve"> </w:t>
      </w:r>
      <w:r w:rsidR="00C8260D">
        <w:t>(</w:t>
      </w:r>
      <w:r w:rsidR="00C8260D" w:rsidRPr="00CB2A8C">
        <w:rPr>
          <w:i/>
        </w:rPr>
        <w:t>Not Significant as of now</w:t>
      </w:r>
      <w:r w:rsidR="00C8260D">
        <w:t>)</w:t>
      </w:r>
    </w:p>
    <w:p w14:paraId="1E287E1A" w14:textId="5BFFFA8D" w:rsidR="00A76585" w:rsidRDefault="00A76585" w:rsidP="00EE0E1D">
      <w:pPr>
        <w:pStyle w:val="ListParagraph"/>
        <w:numPr>
          <w:ilvl w:val="2"/>
          <w:numId w:val="17"/>
        </w:numPr>
        <w:ind w:left="1080"/>
      </w:pPr>
      <w:r>
        <w:t>Application</w:t>
      </w:r>
      <w:r w:rsidR="00C8260D">
        <w:t xml:space="preserve"> </w:t>
      </w:r>
    </w:p>
    <w:p w14:paraId="7FE823BE" w14:textId="5732AEEF" w:rsidR="00A76585" w:rsidRDefault="00A76585" w:rsidP="00EE0E1D">
      <w:pPr>
        <w:pStyle w:val="ListParagraph"/>
        <w:numPr>
          <w:ilvl w:val="2"/>
          <w:numId w:val="17"/>
        </w:numPr>
        <w:ind w:left="1080"/>
      </w:pPr>
      <w:r>
        <w:t>Usage Area</w:t>
      </w:r>
    </w:p>
    <w:p w14:paraId="0BB5C426" w14:textId="39CE99C8" w:rsidR="00A76585" w:rsidRDefault="00A76585" w:rsidP="00EE0E1D">
      <w:pPr>
        <w:pStyle w:val="ListParagraph"/>
        <w:numPr>
          <w:ilvl w:val="2"/>
          <w:numId w:val="17"/>
        </w:numPr>
        <w:ind w:left="1080"/>
      </w:pPr>
      <w:r>
        <w:t>Km travelled</w:t>
      </w:r>
      <w:r w:rsidR="00A242FB">
        <w:t xml:space="preserve"> (interval classification detailed in data preparation)  </w:t>
      </w:r>
    </w:p>
    <w:p w14:paraId="4E6DEB74" w14:textId="41D94AD5" w:rsidR="00A76585" w:rsidRDefault="00A76585" w:rsidP="00EE0E1D">
      <w:pPr>
        <w:pStyle w:val="ListParagraph"/>
        <w:numPr>
          <w:ilvl w:val="2"/>
          <w:numId w:val="17"/>
        </w:numPr>
        <w:ind w:left="1080"/>
      </w:pPr>
      <w:r>
        <w:t>Load Carried</w:t>
      </w:r>
      <w:r w:rsidR="00A242FB">
        <w:t xml:space="preserve"> (interval classification detailed in data preparation) </w:t>
      </w:r>
    </w:p>
    <w:p w14:paraId="3AA8C277" w14:textId="77777777" w:rsidR="00B96C71" w:rsidRDefault="00B96C71" w:rsidP="00B96C71">
      <w:pPr>
        <w:pStyle w:val="ListParagraph"/>
        <w:ind w:left="360"/>
      </w:pPr>
    </w:p>
    <w:p w14:paraId="5A4FAB4F" w14:textId="77777777" w:rsidR="00B96C71" w:rsidRDefault="00B96C71" w:rsidP="00EE0E1D">
      <w:pPr>
        <w:pStyle w:val="ListParagraph"/>
        <w:numPr>
          <w:ilvl w:val="0"/>
          <w:numId w:val="18"/>
        </w:numPr>
        <w:ind w:left="360"/>
      </w:pPr>
      <w:r>
        <w:t>Training and Out of sample dataset created :</w:t>
      </w:r>
    </w:p>
    <w:p w14:paraId="230449F6" w14:textId="00A20B0E" w:rsidR="00D55955" w:rsidRDefault="00D55955" w:rsidP="00B96C71">
      <w:r>
        <w:t xml:space="preserve">    - </w:t>
      </w:r>
      <w:r w:rsidR="00DD1440">
        <w:t>Maxi truck</w:t>
      </w:r>
      <w:r>
        <w:t>, Jeeto</w:t>
      </w:r>
      <w:r w:rsidR="00B96C71">
        <w:t xml:space="preserve"> </w:t>
      </w:r>
      <w:r>
        <w:t>and S</w:t>
      </w:r>
      <w:r w:rsidR="00B36C1E">
        <w:t>upro Load</w:t>
      </w:r>
      <w:r w:rsidR="00B96C71">
        <w:t xml:space="preserve"> – </w:t>
      </w:r>
    </w:p>
    <w:p w14:paraId="2463C834" w14:textId="11E18813" w:rsidR="00D55955" w:rsidRDefault="00B36C1E" w:rsidP="00D55955">
      <w:r>
        <w:t xml:space="preserve">       1’st Nov</w:t>
      </w:r>
      <w:r w:rsidR="00D55955">
        <w:t xml:space="preserve"> 2015 to 3</w:t>
      </w:r>
      <w:r>
        <w:t>1</w:t>
      </w:r>
      <w:r w:rsidRPr="00B36C1E">
        <w:rPr>
          <w:vertAlign w:val="superscript"/>
        </w:rPr>
        <w:t>st</w:t>
      </w:r>
      <w:r>
        <w:t xml:space="preserve"> March</w:t>
      </w:r>
      <w:r w:rsidR="00D55955">
        <w:t xml:space="preserve"> </w:t>
      </w:r>
      <w:r>
        <w:t>2017</w:t>
      </w:r>
      <w:r w:rsidR="00D55955">
        <w:t xml:space="preserve"> (Training)</w:t>
      </w:r>
    </w:p>
    <w:p w14:paraId="6E97F530" w14:textId="43D56695" w:rsidR="00B96C71" w:rsidRDefault="00B96C71" w:rsidP="00B96C71">
      <w:r>
        <w:t xml:space="preserve"> </w:t>
      </w:r>
      <w:r w:rsidR="00D55955">
        <w:t xml:space="preserve">  </w:t>
      </w:r>
      <w:r>
        <w:t xml:space="preserve">  </w:t>
      </w:r>
      <w:r w:rsidR="00B36C1E">
        <w:t>-   1</w:t>
      </w:r>
      <w:r w:rsidR="00B36C1E" w:rsidRPr="00B36C1E">
        <w:rPr>
          <w:vertAlign w:val="superscript"/>
        </w:rPr>
        <w:t>st</w:t>
      </w:r>
      <w:r w:rsidR="00B36C1E">
        <w:t xml:space="preserve"> April 2017- 31</w:t>
      </w:r>
      <w:r w:rsidR="00B36C1E" w:rsidRPr="00B36C1E">
        <w:rPr>
          <w:vertAlign w:val="superscript"/>
        </w:rPr>
        <w:t>st</w:t>
      </w:r>
      <w:r w:rsidR="00B36C1E">
        <w:t xml:space="preserve"> May 2017</w:t>
      </w:r>
      <w:r>
        <w:t xml:space="preserve"> (Out of sample)</w:t>
      </w:r>
    </w:p>
    <w:p w14:paraId="7961F466" w14:textId="77777777" w:rsidR="00E235E6" w:rsidRDefault="00E235E6" w:rsidP="00B96C71"/>
    <w:p w14:paraId="7C8B07A7" w14:textId="77777777" w:rsidR="00320148" w:rsidRDefault="00E10A56" w:rsidP="00B96C71">
      <w:r>
        <w:t xml:space="preserve">    -Supro Passenger</w:t>
      </w:r>
      <w:r w:rsidR="00B96C71">
        <w:t>–</w:t>
      </w:r>
    </w:p>
    <w:p w14:paraId="56A61B30" w14:textId="42DFADA3" w:rsidR="00B96C71" w:rsidRDefault="00320148" w:rsidP="00B96C71">
      <w:r>
        <w:t xml:space="preserve">                  </w:t>
      </w:r>
      <w:r w:rsidR="00B96C71">
        <w:t xml:space="preserve"> </w:t>
      </w:r>
      <w:r w:rsidR="00E10A56">
        <w:t>1’st Nov 2015 to 31’st May 20167</w:t>
      </w:r>
      <w:r w:rsidR="00B96C71">
        <w:t>(Training)</w:t>
      </w:r>
    </w:p>
    <w:p w14:paraId="3D6DD7E1" w14:textId="76A0CF5E" w:rsidR="00B96C71" w:rsidRDefault="00B96C71" w:rsidP="00B96C71">
      <w:r>
        <w:t xml:space="preserve">                 - </w:t>
      </w:r>
      <w:r w:rsidR="00E10A56">
        <w:t xml:space="preserve">Cross validation technique was </w:t>
      </w:r>
      <w:r w:rsidR="004739E5">
        <w:t>used (</w:t>
      </w:r>
      <w:r w:rsidR="00E235E6">
        <w:t>Data size too</w:t>
      </w:r>
      <w:r w:rsidR="00E10A56">
        <w:t xml:space="preserve"> small for OOS)</w:t>
      </w:r>
    </w:p>
    <w:p w14:paraId="13BB866C" w14:textId="77777777" w:rsidR="00320148" w:rsidRDefault="00DD1440" w:rsidP="00B96C71">
      <w:r>
        <w:t xml:space="preserve">    - </w:t>
      </w:r>
      <w:r w:rsidR="00320148">
        <w:t xml:space="preserve">Alpha Passenger and Pick up– </w:t>
      </w:r>
    </w:p>
    <w:p w14:paraId="39FFAB9B" w14:textId="4FC60E6B" w:rsidR="00B96C71" w:rsidRDefault="00320148" w:rsidP="00B96C71">
      <w:r>
        <w:t xml:space="preserve">                   1’st Nov 2015 to </w:t>
      </w:r>
      <w:r w:rsidR="004739E5">
        <w:t>31</w:t>
      </w:r>
      <w:r w:rsidR="004739E5" w:rsidRPr="00320148">
        <w:rPr>
          <w:vertAlign w:val="superscript"/>
        </w:rPr>
        <w:t>st</w:t>
      </w:r>
      <w:r w:rsidR="004739E5">
        <w:t xml:space="preserve"> May</w:t>
      </w:r>
      <w:r>
        <w:t xml:space="preserve"> 2017</w:t>
      </w:r>
      <w:r w:rsidR="00B96C71">
        <w:t xml:space="preserve"> (Training)</w:t>
      </w:r>
    </w:p>
    <w:p w14:paraId="20671D1F" w14:textId="45D07C3A" w:rsidR="00B96C71" w:rsidRDefault="00B96C71" w:rsidP="00B96C71">
      <w:r>
        <w:t xml:space="preserve">                 - </w:t>
      </w:r>
      <w:r w:rsidR="00320148">
        <w:t>1’st June 2017</w:t>
      </w:r>
      <w:r>
        <w:t xml:space="preserve"> to </w:t>
      </w:r>
      <w:r w:rsidR="00320148">
        <w:t>31’st August 2017</w:t>
      </w:r>
      <w:r>
        <w:t xml:space="preserve"> (Out of sample)</w:t>
      </w:r>
    </w:p>
    <w:p w14:paraId="522402B8" w14:textId="18DB5D07" w:rsidR="00320148" w:rsidRDefault="00320148" w:rsidP="00B96C71">
      <w:r>
        <w:t xml:space="preserve">   - Jeeto Passenger, Imperio and Alfa Load-</w:t>
      </w:r>
    </w:p>
    <w:p w14:paraId="595158CB" w14:textId="70397F0E" w:rsidR="00320148" w:rsidRDefault="00320148" w:rsidP="00B96C71">
      <w:r>
        <w:t xml:space="preserve">                   </w:t>
      </w:r>
      <w:r w:rsidR="004739E5">
        <w:t>1</w:t>
      </w:r>
      <w:r w:rsidR="004739E5" w:rsidRPr="00320148">
        <w:rPr>
          <w:vertAlign w:val="superscript"/>
        </w:rPr>
        <w:t>st</w:t>
      </w:r>
      <w:r w:rsidR="004739E5">
        <w:t xml:space="preserve"> Nov</w:t>
      </w:r>
      <w:r>
        <w:t xml:space="preserve"> 2015 to </w:t>
      </w:r>
      <w:r w:rsidR="004739E5">
        <w:t>31</w:t>
      </w:r>
      <w:r w:rsidR="004739E5" w:rsidRPr="00320148">
        <w:rPr>
          <w:vertAlign w:val="superscript"/>
        </w:rPr>
        <w:t>st</w:t>
      </w:r>
      <w:r w:rsidR="004739E5">
        <w:t xml:space="preserve"> August</w:t>
      </w:r>
      <w:r>
        <w:t xml:space="preserve"> 2017(Training)</w:t>
      </w:r>
    </w:p>
    <w:p w14:paraId="1D169BC8" w14:textId="7217401B" w:rsidR="00320148" w:rsidRDefault="00320148" w:rsidP="00320148">
      <w:r>
        <w:t xml:space="preserve">                  - Cross validation technique was </w:t>
      </w:r>
      <w:r w:rsidR="004739E5">
        <w:t>used (</w:t>
      </w:r>
      <w:r>
        <w:t xml:space="preserve">Data size </w:t>
      </w:r>
      <w:r w:rsidR="00AA6232">
        <w:t>too</w:t>
      </w:r>
      <w:r>
        <w:t xml:space="preserve"> small for OOS)</w:t>
      </w:r>
    </w:p>
    <w:p w14:paraId="222835E3" w14:textId="20C837AB" w:rsidR="00320148" w:rsidRDefault="00320148" w:rsidP="00B96C71">
      <w:r>
        <w:t xml:space="preserve"> </w:t>
      </w:r>
    </w:p>
    <w:p w14:paraId="2ED4F080" w14:textId="77777777" w:rsidR="00B96C71" w:rsidRPr="00994F5D" w:rsidRDefault="00B96C71" w:rsidP="00B96C71">
      <w:pPr>
        <w:pStyle w:val="02dash"/>
        <w:numPr>
          <w:ilvl w:val="0"/>
          <w:numId w:val="0"/>
        </w:numPr>
        <w:ind w:left="360"/>
        <w:rPr>
          <w:i/>
        </w:rPr>
      </w:pPr>
      <w:r w:rsidRPr="00994F5D">
        <w:rPr>
          <w:i/>
        </w:rPr>
        <w:t>Note that all enquiries must be given at least 8 weeks to convert, thus time periods should be adjusted accordingly to avoid under-reporting of conversion rates.</w:t>
      </w:r>
    </w:p>
    <w:p w14:paraId="0EBE77F8" w14:textId="77777777" w:rsidR="004621F4" w:rsidRPr="00880D46" w:rsidRDefault="004621F4" w:rsidP="00EE0E1D">
      <w:pPr>
        <w:pStyle w:val="ListParagraph"/>
        <w:numPr>
          <w:ilvl w:val="0"/>
          <w:numId w:val="19"/>
        </w:numPr>
        <w:ind w:left="709"/>
      </w:pPr>
      <w:r w:rsidRPr="00880D46">
        <w:t xml:space="preserve">Training sample picked up and further divided into modeling and testing datasets (70% to 30% split has been done in this case). </w:t>
      </w:r>
    </w:p>
    <w:p w14:paraId="3C0D2D2D" w14:textId="77777777" w:rsidR="004621F4" w:rsidRPr="00880D46" w:rsidRDefault="004621F4" w:rsidP="00EE0E1D">
      <w:pPr>
        <w:pStyle w:val="ListParagraph"/>
        <w:numPr>
          <w:ilvl w:val="0"/>
          <w:numId w:val="19"/>
        </w:numPr>
        <w:ind w:left="709"/>
      </w:pPr>
      <w:r w:rsidRPr="00880D46">
        <w:t>Note: Please set the seed before doing this step to ensure replicability of results</w:t>
      </w:r>
    </w:p>
    <w:p w14:paraId="608AE725" w14:textId="77777777" w:rsidR="004621F4" w:rsidRPr="00880D46" w:rsidRDefault="004621F4" w:rsidP="00EE0E1D">
      <w:pPr>
        <w:pStyle w:val="ListParagraph"/>
        <w:numPr>
          <w:ilvl w:val="0"/>
          <w:numId w:val="33"/>
        </w:numPr>
      </w:pPr>
      <w:r w:rsidRPr="00880D46">
        <w:t>All variables are converted to factors (we are currently not using any continuous variable)</w:t>
      </w:r>
    </w:p>
    <w:p w14:paraId="4BD26170" w14:textId="77777777" w:rsidR="004621F4" w:rsidRPr="00880D46" w:rsidRDefault="004621F4" w:rsidP="00EE0E1D">
      <w:pPr>
        <w:pStyle w:val="ListParagraph"/>
        <w:numPr>
          <w:ilvl w:val="0"/>
          <w:numId w:val="33"/>
        </w:numPr>
      </w:pPr>
      <w:r w:rsidRPr="00880D46">
        <w:t>Run a stepwise regression for variable selection,</w:t>
      </w:r>
    </w:p>
    <w:p w14:paraId="60F0EE36" w14:textId="77777777" w:rsidR="004621F4" w:rsidRPr="00880D46" w:rsidRDefault="004621F4" w:rsidP="00EE0E1D">
      <w:pPr>
        <w:pStyle w:val="ListParagraph"/>
        <w:numPr>
          <w:ilvl w:val="0"/>
          <w:numId w:val="33"/>
        </w:numPr>
      </w:pPr>
      <w:r w:rsidRPr="00880D46">
        <w:t>Make a full model with all variables (including intercept)</w:t>
      </w:r>
    </w:p>
    <w:p w14:paraId="15EF765F" w14:textId="77777777" w:rsidR="004621F4" w:rsidRPr="00880D46" w:rsidRDefault="004621F4" w:rsidP="00EE0E1D">
      <w:pPr>
        <w:pStyle w:val="ListParagraph"/>
        <w:numPr>
          <w:ilvl w:val="0"/>
          <w:numId w:val="33"/>
        </w:numPr>
      </w:pPr>
      <w:r w:rsidRPr="00880D46">
        <w:t>Make a null model with only intercept</w:t>
      </w:r>
    </w:p>
    <w:p w14:paraId="1E9CCB71" w14:textId="77777777" w:rsidR="004621F4" w:rsidRPr="00880D46" w:rsidRDefault="004621F4" w:rsidP="00EE0E1D">
      <w:pPr>
        <w:pStyle w:val="ListParagraph"/>
        <w:numPr>
          <w:ilvl w:val="0"/>
          <w:numId w:val="33"/>
        </w:numPr>
      </w:pPr>
      <w:r w:rsidRPr="00880D46">
        <w:t>Run stepwise regression using the null model as lower bound and full model as the upper b</w:t>
      </w:r>
      <w:r>
        <w:t>o</w:t>
      </w:r>
      <w:r w:rsidRPr="00880D46">
        <w:t>und</w:t>
      </w:r>
    </w:p>
    <w:p w14:paraId="003578FC" w14:textId="77777777" w:rsidR="004621F4" w:rsidRPr="00880D46" w:rsidRDefault="004621F4" w:rsidP="00EE0E1D">
      <w:pPr>
        <w:pStyle w:val="ListParagraph"/>
        <w:numPr>
          <w:ilvl w:val="0"/>
          <w:numId w:val="34"/>
        </w:numPr>
      </w:pPr>
      <w:r w:rsidRPr="00880D46">
        <w:t>Following par</w:t>
      </w:r>
      <w:r>
        <w:t>ameters</w:t>
      </w:r>
      <w:r w:rsidRPr="00880D46">
        <w:t xml:space="preserve"> can be adjusted to provide flexibility,</w:t>
      </w:r>
    </w:p>
    <w:p w14:paraId="1E6F013D" w14:textId="77777777" w:rsidR="004621F4" w:rsidRPr="00880D46" w:rsidRDefault="004621F4" w:rsidP="00EE0E1D">
      <w:pPr>
        <w:pStyle w:val="ListParagraph"/>
        <w:numPr>
          <w:ilvl w:val="1"/>
          <w:numId w:val="35"/>
        </w:numPr>
      </w:pPr>
      <w:r w:rsidRPr="00880D46">
        <w:t>Direction of regression – Can be set as “both” for stepwise; “forward” for forward selection; “backward” for backward section</w:t>
      </w:r>
    </w:p>
    <w:p w14:paraId="238F42A7" w14:textId="77777777" w:rsidR="004621F4" w:rsidRPr="00880D46" w:rsidRDefault="004621F4" w:rsidP="00EE0E1D">
      <w:pPr>
        <w:pStyle w:val="ListParagraph"/>
        <w:numPr>
          <w:ilvl w:val="1"/>
          <w:numId w:val="35"/>
        </w:numPr>
      </w:pPr>
      <w:r w:rsidRPr="00880D46">
        <w:t>Steps – Maximum number of steps to be considered (default is 1000)</w:t>
      </w:r>
    </w:p>
    <w:p w14:paraId="49FCB917" w14:textId="77777777" w:rsidR="004621F4" w:rsidRPr="00880D46" w:rsidRDefault="004621F4" w:rsidP="00EE0E1D">
      <w:pPr>
        <w:pStyle w:val="ListParagraph"/>
        <w:numPr>
          <w:ilvl w:val="1"/>
          <w:numId w:val="35"/>
        </w:numPr>
      </w:pPr>
      <w:r w:rsidRPr="00880D46">
        <w:t>K – Used to adjust degrees of freedom for penalizing AIC criteria, higher degrees of freedom wil</w:t>
      </w:r>
      <w:r>
        <w:t>l</w:t>
      </w:r>
      <w:r w:rsidRPr="00880D46">
        <w:t xml:space="preserve"> penalize AIC more (set as 5 usually)</w:t>
      </w:r>
    </w:p>
    <w:p w14:paraId="7F557893" w14:textId="77777777" w:rsidR="004621F4" w:rsidRPr="00880D46" w:rsidRDefault="004621F4" w:rsidP="00EE0E1D">
      <w:pPr>
        <w:pStyle w:val="ListParagraph"/>
        <w:numPr>
          <w:ilvl w:val="0"/>
          <w:numId w:val="36"/>
        </w:numPr>
      </w:pPr>
      <w:r w:rsidRPr="00880D46">
        <w:t>The stepwise regression function adds and drops variables in each step such that it can achieve an improvement in the AIC measure</w:t>
      </w:r>
    </w:p>
    <w:p w14:paraId="0CFF9BB6" w14:textId="77777777" w:rsidR="004621F4" w:rsidRPr="00880D46" w:rsidRDefault="004621F4" w:rsidP="00EE0E1D">
      <w:pPr>
        <w:pStyle w:val="ListParagraph"/>
        <w:numPr>
          <w:ilvl w:val="0"/>
          <w:numId w:val="39"/>
        </w:numPr>
      </w:pPr>
      <w:r w:rsidRPr="00880D46">
        <w:t>The function stops when no further improvement can be achieved and ends up choosing the equation with the least AIC</w:t>
      </w:r>
    </w:p>
    <w:p w14:paraId="450555C8" w14:textId="77777777" w:rsidR="004621F4" w:rsidRPr="00880D46" w:rsidRDefault="004621F4" w:rsidP="00EE0E1D">
      <w:pPr>
        <w:pStyle w:val="ListParagraph"/>
        <w:numPr>
          <w:ilvl w:val="0"/>
          <w:numId w:val="37"/>
        </w:numPr>
      </w:pPr>
      <w:r w:rsidRPr="00880D46">
        <w:lastRenderedPageBreak/>
        <w:t>The output is formula based and final equation can be seen by calling formula()</w:t>
      </w:r>
    </w:p>
    <w:p w14:paraId="78B8AA20" w14:textId="77777777" w:rsidR="004621F4" w:rsidRPr="00880D46" w:rsidRDefault="004621F4" w:rsidP="00EE0E1D">
      <w:pPr>
        <w:pStyle w:val="ListParagraph"/>
        <w:numPr>
          <w:ilvl w:val="0"/>
          <w:numId w:val="37"/>
        </w:numPr>
      </w:pPr>
      <w:r w:rsidRPr="00880D46">
        <w:t>The model selection path can be seen using summary()</w:t>
      </w:r>
    </w:p>
    <w:p w14:paraId="5F6390F9" w14:textId="77777777" w:rsidR="004621F4" w:rsidRPr="00880D46" w:rsidRDefault="004621F4" w:rsidP="00EE0E1D">
      <w:pPr>
        <w:pStyle w:val="ListParagraph"/>
        <w:numPr>
          <w:ilvl w:val="0"/>
          <w:numId w:val="38"/>
        </w:numPr>
      </w:pPr>
      <w:r w:rsidRPr="00880D46">
        <w:t>From the selected model, we check the VIF of all variables using the CAR package</w:t>
      </w:r>
    </w:p>
    <w:p w14:paraId="09BD8A56" w14:textId="77777777" w:rsidR="004621F4" w:rsidRPr="00880D46" w:rsidRDefault="004621F4" w:rsidP="00EE0E1D">
      <w:pPr>
        <w:pStyle w:val="ListParagraph"/>
        <w:numPr>
          <w:ilvl w:val="0"/>
          <w:numId w:val="38"/>
        </w:numPr>
      </w:pPr>
      <w:r w:rsidRPr="00880D46">
        <w:t>In case there is VIF (in the initial logistic regression, VIF was present only between Previously Owned Car Brand and Previously Owned Vehicle Category),</w:t>
      </w:r>
    </w:p>
    <w:p w14:paraId="4770AB9B" w14:textId="77777777" w:rsidR="004621F4" w:rsidRPr="00880D46" w:rsidRDefault="004621F4" w:rsidP="00EE0E1D">
      <w:pPr>
        <w:pStyle w:val="ListParagraph"/>
        <w:numPr>
          <w:ilvl w:val="0"/>
          <w:numId w:val="38"/>
        </w:numPr>
      </w:pPr>
      <w:r w:rsidRPr="00880D46">
        <w:t>Calculate Wald chi-squared values of the variables with high VIF</w:t>
      </w:r>
    </w:p>
    <w:p w14:paraId="48743326" w14:textId="77777777" w:rsidR="004621F4" w:rsidRPr="00880D46" w:rsidRDefault="004621F4" w:rsidP="00EE0E1D">
      <w:pPr>
        <w:pStyle w:val="ListParagraph"/>
        <w:numPr>
          <w:ilvl w:val="0"/>
          <w:numId w:val="38"/>
        </w:numPr>
      </w:pPr>
      <w:r w:rsidRPr="00880D46">
        <w:t>Remove variable with lowest wald chi-squaed and run a regression using glm(), make note of the AIC</w:t>
      </w:r>
    </w:p>
    <w:p w14:paraId="2CDB0A7A" w14:textId="77777777" w:rsidR="004621F4" w:rsidRPr="00880D46" w:rsidRDefault="004621F4" w:rsidP="00EE0E1D">
      <w:pPr>
        <w:pStyle w:val="ListParagraph"/>
        <w:numPr>
          <w:ilvl w:val="0"/>
          <w:numId w:val="38"/>
        </w:numPr>
      </w:pPr>
      <w:r w:rsidRPr="00880D46">
        <w:t>Remove variable with second highest wald chi-squared and run a regression using glm(), make note of the AIC</w:t>
      </w:r>
    </w:p>
    <w:p w14:paraId="6A2DC3B5" w14:textId="77777777" w:rsidR="004621F4" w:rsidRPr="00880D46" w:rsidRDefault="004621F4" w:rsidP="00EE0E1D">
      <w:pPr>
        <w:pStyle w:val="ListParagraph"/>
        <w:numPr>
          <w:ilvl w:val="0"/>
          <w:numId w:val="38"/>
        </w:numPr>
      </w:pPr>
      <w:r w:rsidRPr="00880D46">
        <w:t>Select model with the lowest AIC</w:t>
      </w:r>
    </w:p>
    <w:p w14:paraId="78B9EB57" w14:textId="77777777" w:rsidR="004621F4" w:rsidRDefault="004621F4" w:rsidP="00EE0E1D">
      <w:pPr>
        <w:pStyle w:val="ListParagraph"/>
        <w:numPr>
          <w:ilvl w:val="0"/>
          <w:numId w:val="38"/>
        </w:numPr>
      </w:pPr>
      <w:r w:rsidRPr="00880D46">
        <w:t>Re-run the car() package to check VIF with the dropped variables, we should have VIF &lt; 2 for all variables</w:t>
      </w:r>
    </w:p>
    <w:p w14:paraId="2DD59A14" w14:textId="44C18123" w:rsidR="00EB731C" w:rsidRPr="00B412EF" w:rsidRDefault="000D37FD" w:rsidP="00EB731C">
      <w:pPr>
        <w:pStyle w:val="21minor"/>
      </w:pPr>
      <w:bookmarkStart w:id="20" w:name="_Toc463273442"/>
      <w:bookmarkStart w:id="21" w:name="_Toc467746905"/>
      <w:r>
        <w:rPr>
          <w:noProof/>
        </w:rPr>
        <mc:AlternateContent>
          <mc:Choice Requires="wps">
            <w:drawing>
              <wp:anchor distT="0" distB="0" distL="114300" distR="114300" simplePos="0" relativeHeight="251657214" behindDoc="0" locked="0" layoutInCell="1" allowOverlap="1" wp14:anchorId="16DFA7C1" wp14:editId="4E83EF42">
                <wp:simplePos x="0" y="0"/>
                <wp:positionH relativeFrom="column">
                  <wp:posOffset>-99060</wp:posOffset>
                </wp:positionH>
                <wp:positionV relativeFrom="paragraph">
                  <wp:posOffset>174625</wp:posOffset>
                </wp:positionV>
                <wp:extent cx="4252595" cy="297180"/>
                <wp:effectExtent l="0" t="0" r="14605" b="26670"/>
                <wp:wrapNone/>
                <wp:docPr id="25" name="Rectangle 25"/>
                <wp:cNvGraphicFramePr/>
                <a:graphic xmlns:a="http://schemas.openxmlformats.org/drawingml/2006/main">
                  <a:graphicData uri="http://schemas.microsoft.com/office/word/2010/wordprocessingShape">
                    <wps:wsp>
                      <wps:cNvSpPr/>
                      <wps:spPr>
                        <a:xfrm>
                          <a:off x="0" y="0"/>
                          <a:ext cx="4252595" cy="297180"/>
                        </a:xfrm>
                        <a:prstGeom prst="rect">
                          <a:avLst/>
                        </a:prstGeom>
                        <a:solidFill>
                          <a:schemeClr val="accent5">
                            <a:lumMod val="40000"/>
                            <a:lumOff val="60000"/>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7.8pt;margin-top:13.75pt;width:334.85pt;height:23.4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" fillcolor="#b6dde8 [1304]" strokecolor="#243f60 [1604]" strokeweight="2pt">
                <v:fill opacity="22873f"/>
              </v:rect>
            </w:pict>
          </mc:Fallback>
        </mc:AlternateContent>
      </w:r>
      <w:r>
        <w:t>2</w:t>
      </w:r>
      <w:r w:rsidR="00EB731C">
        <w:t>.</w:t>
      </w:r>
      <w:r>
        <w:t>4</w:t>
      </w:r>
      <w:r w:rsidR="00EB731C">
        <w:t xml:space="preserve"> Probability cutoff determination for P1/P2/P3</w:t>
      </w:r>
      <w:bookmarkEnd w:id="20"/>
      <w:bookmarkEnd w:id="21"/>
    </w:p>
    <w:p w14:paraId="7684BC1E" w14:textId="66333615" w:rsidR="00EB731C" w:rsidRPr="00B412EF" w:rsidRDefault="000D37FD" w:rsidP="00EB731C">
      <w:pPr>
        <w:pStyle w:val="22sub-minor"/>
      </w:pPr>
      <w:r>
        <w:t>2</w:t>
      </w:r>
      <w:r w:rsidR="00EB731C">
        <w:t>.</w:t>
      </w:r>
      <w:r>
        <w:t>4</w:t>
      </w:r>
      <w:r w:rsidR="00EB731C">
        <w:t xml:space="preserve">.1 </w:t>
      </w:r>
      <w:r w:rsidR="00EB731C" w:rsidRPr="00B412EF">
        <w:t xml:space="preserve">Why it is needed </w:t>
      </w:r>
    </w:p>
    <w:p w14:paraId="5D31B658" w14:textId="77777777" w:rsidR="00EB731C" w:rsidRDefault="00EB731C" w:rsidP="00EE0E1D">
      <w:pPr>
        <w:pStyle w:val="ListParagraph"/>
        <w:numPr>
          <w:ilvl w:val="0"/>
          <w:numId w:val="20"/>
        </w:numPr>
        <w:ind w:left="360"/>
      </w:pPr>
      <w:r>
        <w:t>Customers will be scored based on their likelihood to convert and assigned priorities according to the scores.</w:t>
      </w:r>
    </w:p>
    <w:p w14:paraId="572D3A17" w14:textId="77777777" w:rsidR="00EB731C" w:rsidRDefault="00EB731C" w:rsidP="00EE0E1D">
      <w:pPr>
        <w:pStyle w:val="ListParagraph"/>
        <w:numPr>
          <w:ilvl w:val="0"/>
          <w:numId w:val="20"/>
        </w:numPr>
        <w:ind w:left="360"/>
      </w:pPr>
      <w:r>
        <w:t>Customers will be assigned three priorities – High, Medium and Low (P1/P2/P3)</w:t>
      </w:r>
    </w:p>
    <w:p w14:paraId="7D1A6250" w14:textId="75B69D75" w:rsidR="00EB731C" w:rsidRPr="00B412EF" w:rsidRDefault="00A06B23" w:rsidP="00EB731C">
      <w:pPr>
        <w:pStyle w:val="22sub-minor"/>
      </w:pPr>
      <w:r>
        <w:t>2.4</w:t>
      </w:r>
      <w:r w:rsidR="00EB731C">
        <w:t xml:space="preserve">.2 </w:t>
      </w:r>
      <w:r w:rsidR="00EB731C" w:rsidRPr="00B412EF">
        <w:t>How are thresholds determined?</w:t>
      </w:r>
    </w:p>
    <w:p w14:paraId="783A8EB8" w14:textId="77777777" w:rsidR="00EB731C" w:rsidRDefault="00EB731C" w:rsidP="00EE0E1D">
      <w:pPr>
        <w:pStyle w:val="ListParagraph"/>
        <w:numPr>
          <w:ilvl w:val="0"/>
          <w:numId w:val="21"/>
        </w:numPr>
        <w:ind w:left="360"/>
      </w:pPr>
      <w:r>
        <w:t>ROC curve is used to determine P1/P2/P3 thresholds</w:t>
      </w:r>
    </w:p>
    <w:p w14:paraId="79822C31" w14:textId="2A6D697E" w:rsidR="00EB731C" w:rsidRPr="00B412EF" w:rsidRDefault="00A06B23" w:rsidP="00EB731C">
      <w:pPr>
        <w:pStyle w:val="22sub-minor"/>
      </w:pPr>
      <w:r>
        <w:t>2.4</w:t>
      </w:r>
      <w:r w:rsidR="00EB731C">
        <w:t xml:space="preserve">.3 </w:t>
      </w:r>
      <w:r w:rsidR="00EB731C" w:rsidRPr="00B412EF">
        <w:t xml:space="preserve">What is ROC? </w:t>
      </w:r>
    </w:p>
    <w:p w14:paraId="11E63DAD" w14:textId="7FEF916F" w:rsidR="00EB731C" w:rsidRDefault="00EB731C" w:rsidP="00EE0E1D">
      <w:pPr>
        <w:pStyle w:val="ListParagraph"/>
        <w:numPr>
          <w:ilvl w:val="0"/>
          <w:numId w:val="22"/>
        </w:numPr>
        <w:ind w:left="360"/>
      </w:pPr>
      <w:r>
        <w:t>The receiver operating curve shows the tradeoff between True Positive Rate (Percentage of correctly predicted Positives) and false Negative Rate (percentage of falsely predicted negatives) for each possible cut off level (cut offs are determined by the terminal nodes in case of CHAID)</w:t>
      </w:r>
    </w:p>
    <w:p w14:paraId="48D8E2A6" w14:textId="1BFA422C" w:rsidR="00EB731C" w:rsidRPr="00B412EF" w:rsidRDefault="00A06B23" w:rsidP="00EB731C">
      <w:pPr>
        <w:pStyle w:val="22sub-minor"/>
      </w:pPr>
      <w:r>
        <w:t>2.4</w:t>
      </w:r>
      <w:r w:rsidR="00EB731C">
        <w:t xml:space="preserve">.4 </w:t>
      </w:r>
      <w:r w:rsidR="00EB731C" w:rsidRPr="00B412EF">
        <w:t>Rationale for determining thresholds</w:t>
      </w:r>
    </w:p>
    <w:p w14:paraId="437BDB1D" w14:textId="77777777" w:rsidR="00EB731C" w:rsidRDefault="00EB731C" w:rsidP="00EE0E1D">
      <w:pPr>
        <w:pStyle w:val="ListParagraph"/>
        <w:numPr>
          <w:ilvl w:val="0"/>
          <w:numId w:val="23"/>
        </w:numPr>
      </w:pPr>
      <w:r>
        <w:t>Usually, ROC automatically predicts response using the cutoff corresponding to maximum sensitivity given minimum specificity</w:t>
      </w:r>
    </w:p>
    <w:p w14:paraId="0191B517" w14:textId="77777777" w:rsidR="00EB731C" w:rsidRDefault="00EB731C" w:rsidP="00EE0E1D">
      <w:pPr>
        <w:pStyle w:val="ListParagraph"/>
        <w:numPr>
          <w:ilvl w:val="0"/>
          <w:numId w:val="23"/>
        </w:numPr>
      </w:pPr>
      <w:r>
        <w:t xml:space="preserve">For us, the cost of false negative is higher than the cost of a false positive. Thus, we want to customize ROC threshold such that sensitivity is optimized (given a minimum level of sensitivity or accuracy) </w:t>
      </w:r>
    </w:p>
    <w:p w14:paraId="4DDCE6C1" w14:textId="0472CC0E" w:rsidR="00EB731C" w:rsidRDefault="00EB731C" w:rsidP="00EE0E1D">
      <w:pPr>
        <w:pStyle w:val="ListParagraph"/>
        <w:numPr>
          <w:ilvl w:val="0"/>
          <w:numId w:val="23"/>
        </w:numPr>
      </w:pPr>
      <w:r>
        <w:t>Minimum percentage of P</w:t>
      </w:r>
      <w:r w:rsidR="002B7291">
        <w:t xml:space="preserve">1 </w:t>
      </w:r>
      <w:r>
        <w:t>1s needed to make strategy feasible</w:t>
      </w:r>
    </w:p>
    <w:p w14:paraId="46B02828" w14:textId="57C42857" w:rsidR="00EB731C" w:rsidRDefault="00EB731C" w:rsidP="00EB731C">
      <w:pPr>
        <w:pStyle w:val="22sub-minor"/>
      </w:pPr>
    </w:p>
    <w:p w14:paraId="2E8D6B2F" w14:textId="15D57846" w:rsidR="00EB731C" w:rsidRPr="0022472F" w:rsidRDefault="00A06B23" w:rsidP="00EB731C">
      <w:pPr>
        <w:pStyle w:val="22sub-minor"/>
      </w:pPr>
      <w:r>
        <w:t>2.4</w:t>
      </w:r>
      <w:r w:rsidR="00EB731C">
        <w:t xml:space="preserve">.5 </w:t>
      </w:r>
      <w:r w:rsidR="00EB731C" w:rsidRPr="0022472F">
        <w:t>Methodology for determining customized ROC threshold</w:t>
      </w:r>
    </w:p>
    <w:p w14:paraId="0255ACB1" w14:textId="77777777" w:rsidR="00EB731C" w:rsidRPr="0022472F" w:rsidRDefault="00EB731C" w:rsidP="00EB731C">
      <w:pPr>
        <w:rPr>
          <w:i/>
          <w:color w:val="E36C0A" w:themeColor="accent6" w:themeShade="BF"/>
        </w:rPr>
      </w:pPr>
      <w:r w:rsidRPr="0022472F">
        <w:rPr>
          <w:i/>
          <w:color w:val="E36C0A" w:themeColor="accent6" w:themeShade="BF"/>
        </w:rPr>
        <w:t>Software used – R</w:t>
      </w:r>
    </w:p>
    <w:p w14:paraId="2BCEA1C6" w14:textId="77777777" w:rsidR="00EB731C" w:rsidRDefault="00EB731C" w:rsidP="00EE0E1D">
      <w:pPr>
        <w:pStyle w:val="ListParagraph"/>
        <w:numPr>
          <w:ilvl w:val="0"/>
          <w:numId w:val="24"/>
        </w:numPr>
      </w:pPr>
      <w:r>
        <w:t>Divide training dataset into smaller datasets for each dealership</w:t>
      </w:r>
    </w:p>
    <w:p w14:paraId="3120E780" w14:textId="77777777" w:rsidR="00EB731C" w:rsidRDefault="00EB731C" w:rsidP="00EE0E1D">
      <w:pPr>
        <w:pStyle w:val="ListParagraph"/>
        <w:numPr>
          <w:ilvl w:val="0"/>
          <w:numId w:val="24"/>
        </w:numPr>
      </w:pPr>
      <w:r>
        <w:t>For each of these datasets create ROC curves and determine the threshold which gives a stipulated number of P1s, captures majority of conversions in P1s and has minimal level of accuracy</w:t>
      </w:r>
    </w:p>
    <w:p w14:paraId="565DD751" w14:textId="77777777" w:rsidR="00EB731C" w:rsidRDefault="00EB731C" w:rsidP="00EE0E1D">
      <w:pPr>
        <w:pStyle w:val="ListParagraph"/>
        <w:numPr>
          <w:ilvl w:val="0"/>
          <w:numId w:val="24"/>
        </w:numPr>
      </w:pPr>
      <w:r>
        <w:t xml:space="preserve">The specific loop run to achieve this is as follows – </w:t>
      </w:r>
    </w:p>
    <w:p w14:paraId="691A12A5" w14:textId="77777777" w:rsidR="00EB731C" w:rsidRDefault="00EB731C" w:rsidP="00EE0E1D">
      <w:pPr>
        <w:pStyle w:val="ListParagraph"/>
        <w:numPr>
          <w:ilvl w:val="0"/>
          <w:numId w:val="25"/>
        </w:numPr>
        <w:ind w:left="1080"/>
      </w:pPr>
      <w:r>
        <w:t xml:space="preserve">Build ROC curve using </w:t>
      </w:r>
      <w:commentRangeStart w:id="22"/>
      <w:r>
        <w:t>variable node</w:t>
      </w:r>
      <w:commentRangeEnd w:id="22"/>
      <w:r>
        <w:rPr>
          <w:rStyle w:val="CommentReference"/>
        </w:rPr>
        <w:commentReference w:id="22"/>
      </w:r>
      <w:r>
        <w:t xml:space="preserve"> probabilities for a dealership</w:t>
      </w:r>
    </w:p>
    <w:p w14:paraId="284A2414" w14:textId="77777777" w:rsidR="00EB731C" w:rsidRDefault="00EB731C" w:rsidP="00EE0E1D">
      <w:pPr>
        <w:pStyle w:val="ListParagraph"/>
        <w:numPr>
          <w:ilvl w:val="0"/>
          <w:numId w:val="25"/>
        </w:numPr>
        <w:ind w:left="1080"/>
      </w:pPr>
      <w:r>
        <w:t>If ROC curve can't be built, then all further calculations are stopped</w:t>
      </w:r>
    </w:p>
    <w:p w14:paraId="3F56C877" w14:textId="77777777" w:rsidR="00EB731C" w:rsidRDefault="00EB731C" w:rsidP="00EE0E1D">
      <w:pPr>
        <w:pStyle w:val="ListParagraph"/>
        <w:numPr>
          <w:ilvl w:val="0"/>
          <w:numId w:val="25"/>
        </w:numPr>
        <w:ind w:left="1080"/>
      </w:pPr>
      <w:r>
        <w:t>If ROC curve can be built, find minimum probability at which Rate of Positive Predictions [(TP+FP)/all] is &gt;= 30%</w:t>
      </w:r>
    </w:p>
    <w:p w14:paraId="7F5555B8" w14:textId="79B6026A" w:rsidR="00EB731C" w:rsidRDefault="00EB731C" w:rsidP="00EE0E1D">
      <w:pPr>
        <w:pStyle w:val="ListParagraph"/>
        <w:numPr>
          <w:ilvl w:val="0"/>
          <w:numId w:val="25"/>
        </w:numPr>
        <w:ind w:left="1080"/>
      </w:pPr>
      <w:r>
        <w:t>Find maximum point at which Rate of Positive predictions [(TP+FP)/all] is &lt; 30%</w:t>
      </w:r>
    </w:p>
    <w:p w14:paraId="07C6618B" w14:textId="77777777" w:rsidR="00EB731C" w:rsidRDefault="00EB731C" w:rsidP="00EE0E1D">
      <w:pPr>
        <w:pStyle w:val="ListParagraph"/>
        <w:numPr>
          <w:ilvl w:val="0"/>
          <w:numId w:val="25"/>
        </w:numPr>
        <w:ind w:left="1080"/>
      </w:pPr>
      <w:r>
        <w:t>Calculate the deviation of both the above points from 30% and take the point with the least  deviation</w:t>
      </w:r>
    </w:p>
    <w:p w14:paraId="6098C1F9" w14:textId="77777777" w:rsidR="00EB731C" w:rsidRDefault="00EB731C" w:rsidP="00EE0E1D">
      <w:pPr>
        <w:pStyle w:val="ListParagraph"/>
        <w:numPr>
          <w:ilvl w:val="0"/>
          <w:numId w:val="25"/>
        </w:numPr>
        <w:ind w:left="1080"/>
      </w:pPr>
      <w:r>
        <w:t>Calculate the accuracy and True Positive Rate at this point</w:t>
      </w:r>
    </w:p>
    <w:p w14:paraId="5F565B4D" w14:textId="77777777" w:rsidR="00EB731C" w:rsidRDefault="00EB731C" w:rsidP="00EE0E1D">
      <w:pPr>
        <w:pStyle w:val="ListParagraph"/>
        <w:numPr>
          <w:ilvl w:val="0"/>
          <w:numId w:val="25"/>
        </w:numPr>
        <w:ind w:left="1080"/>
      </w:pPr>
      <w:r>
        <w:t>If True positive rate &gt;= 60% and accuracy &gt;= 40% then the point calculated above would be the P1 cutoff</w:t>
      </w:r>
    </w:p>
    <w:p w14:paraId="0EF97DC1" w14:textId="25FFA557" w:rsidR="00EB731C" w:rsidRDefault="00EB731C" w:rsidP="00EE0E1D">
      <w:pPr>
        <w:pStyle w:val="ListParagraph"/>
        <w:numPr>
          <w:ilvl w:val="0"/>
          <w:numId w:val="25"/>
        </w:numPr>
        <w:ind w:left="1080"/>
      </w:pPr>
      <w:r>
        <w:t>If either TPR &lt; 60% or Accuracy &lt; 60%, find the points on the ROC where TPR &gt; =60% and Accuracy &gt;=40%</w:t>
      </w:r>
    </w:p>
    <w:p w14:paraId="145A145B" w14:textId="77777777" w:rsidR="00EB731C" w:rsidRDefault="00EB731C" w:rsidP="00EE0E1D">
      <w:pPr>
        <w:pStyle w:val="ListParagraph"/>
        <w:numPr>
          <w:ilvl w:val="0"/>
          <w:numId w:val="25"/>
        </w:numPr>
        <w:ind w:left="1080"/>
      </w:pPr>
      <w:r>
        <w:t xml:space="preserve">Take the minimum of these two points and set as threshold for P1 </w:t>
      </w:r>
    </w:p>
    <w:p w14:paraId="5ECBA639" w14:textId="77777777" w:rsidR="00EB731C" w:rsidRDefault="00EB731C" w:rsidP="00EE0E1D">
      <w:pPr>
        <w:pStyle w:val="ListParagraph"/>
        <w:numPr>
          <w:ilvl w:val="0"/>
          <w:numId w:val="25"/>
        </w:numPr>
        <w:ind w:left="1080"/>
      </w:pPr>
      <w:r>
        <w:t>Exclude all enquiries tagged as P1 based on above logic and make a P2+P3 dataset</w:t>
      </w:r>
    </w:p>
    <w:p w14:paraId="45B4B744" w14:textId="77777777" w:rsidR="00EB731C" w:rsidRDefault="00EB731C" w:rsidP="00EE0E1D">
      <w:pPr>
        <w:pStyle w:val="ListParagraph"/>
        <w:numPr>
          <w:ilvl w:val="0"/>
          <w:numId w:val="25"/>
        </w:numPr>
        <w:ind w:left="1080"/>
      </w:pPr>
      <w:r>
        <w:t>Build another ROC curve for this dataset</w:t>
      </w:r>
    </w:p>
    <w:p w14:paraId="40E78E62" w14:textId="77777777" w:rsidR="00EB731C" w:rsidRDefault="00EB731C" w:rsidP="00EE0E1D">
      <w:pPr>
        <w:pStyle w:val="ListParagraph"/>
        <w:numPr>
          <w:ilvl w:val="0"/>
          <w:numId w:val="25"/>
        </w:numPr>
        <w:ind w:left="1080"/>
      </w:pPr>
      <w:r>
        <w:t>If ROC curve can't be built, then all the enquiries become P2</w:t>
      </w:r>
    </w:p>
    <w:p w14:paraId="0E4E27E9" w14:textId="77777777" w:rsidR="00EB731C" w:rsidRDefault="00EB731C" w:rsidP="00EE0E1D">
      <w:pPr>
        <w:pStyle w:val="ListParagraph"/>
        <w:numPr>
          <w:ilvl w:val="0"/>
          <w:numId w:val="25"/>
        </w:numPr>
        <w:ind w:left="1080"/>
      </w:pPr>
      <w:r>
        <w:t>If ROC curve can be built, find the minimum point where Rate of Positive Predictions [(TP+FP)/all] &gt;=50%</w:t>
      </w:r>
    </w:p>
    <w:p w14:paraId="675DD51B" w14:textId="77777777" w:rsidR="00EB731C" w:rsidRDefault="00EB731C" w:rsidP="00EE0E1D">
      <w:pPr>
        <w:pStyle w:val="ListParagraph"/>
        <w:numPr>
          <w:ilvl w:val="0"/>
          <w:numId w:val="25"/>
        </w:numPr>
        <w:ind w:left="1080"/>
      </w:pPr>
      <w:r>
        <w:t>Take this point as the P2 threshold</w:t>
      </w:r>
    </w:p>
    <w:p w14:paraId="15C5673F" w14:textId="77777777" w:rsidR="00EB731C" w:rsidRDefault="00EB731C" w:rsidP="00EE0E1D">
      <w:pPr>
        <w:pStyle w:val="ListParagraph"/>
        <w:numPr>
          <w:ilvl w:val="0"/>
          <w:numId w:val="25"/>
        </w:numPr>
        <w:ind w:left="1080"/>
      </w:pPr>
      <w:r>
        <w:t>Label all enquiries below this probability as P3</w:t>
      </w:r>
    </w:p>
    <w:p w14:paraId="511687B8" w14:textId="77777777" w:rsidR="00EB731C" w:rsidRDefault="00EB731C" w:rsidP="00EB731C">
      <w:pPr>
        <w:pStyle w:val="ListParagraph"/>
      </w:pPr>
    </w:p>
    <w:p w14:paraId="686181A5" w14:textId="77777777" w:rsidR="00EB731C" w:rsidRDefault="00EB731C" w:rsidP="00EE0E1D">
      <w:pPr>
        <w:pStyle w:val="ListParagraph"/>
        <w:numPr>
          <w:ilvl w:val="0"/>
          <w:numId w:val="24"/>
        </w:numPr>
      </w:pPr>
      <w:r>
        <w:t>Two outputs are produced by this code. These outputs can be pasted in the attached template for an easy understanding of model statistics</w:t>
      </w:r>
    </w:p>
    <w:p w14:paraId="7FB7950B" w14:textId="77777777" w:rsidR="00EB731C" w:rsidRDefault="00EB731C" w:rsidP="00EB731C">
      <w:pPr>
        <w:pStyle w:val="ListParagraph"/>
      </w:pPr>
    </w:p>
    <w:p w14:paraId="40DDBBBC" w14:textId="77777777" w:rsidR="00EB731C" w:rsidRDefault="00EB731C" w:rsidP="00EE0E1D">
      <w:pPr>
        <w:pStyle w:val="ListParagraph"/>
        <w:numPr>
          <w:ilvl w:val="0"/>
          <w:numId w:val="24"/>
        </w:numPr>
      </w:pPr>
      <w:r>
        <w:t>Check if accuracy is above 40% and incidence of P1/P2/P3 is satisfactory</w:t>
      </w:r>
    </w:p>
    <w:p w14:paraId="1577F524" w14:textId="77777777" w:rsidR="00EB731C" w:rsidRDefault="00EB731C" w:rsidP="00EE0E1D">
      <w:pPr>
        <w:pStyle w:val="ListParagraph"/>
        <w:numPr>
          <w:ilvl w:val="0"/>
          <w:numId w:val="24"/>
        </w:numPr>
      </w:pPr>
      <w:r>
        <w:t>For each dealership check if conversion of P1 &gt; Conversion of P2 &gt; Conversion of P3 (template for this check is attached)</w:t>
      </w:r>
    </w:p>
    <w:p w14:paraId="36041163" w14:textId="77777777" w:rsidR="00EB731C" w:rsidRDefault="00EB731C" w:rsidP="00EE0E1D">
      <w:pPr>
        <w:pStyle w:val="ListParagraph"/>
        <w:numPr>
          <w:ilvl w:val="0"/>
          <w:numId w:val="24"/>
        </w:numPr>
      </w:pPr>
      <w:r>
        <w:t xml:space="preserve">Save dealership thresholds </w:t>
      </w:r>
    </w:p>
    <w:p w14:paraId="430AE75D" w14:textId="77777777" w:rsidR="002B7291" w:rsidRDefault="002B7291" w:rsidP="002B7291">
      <w:pPr>
        <w:rPr>
          <w:rFonts w:ascii="Arial" w:hAnsi="Arial" w:cs="Arial"/>
          <w:b/>
          <w:color w:val="333333"/>
          <w:szCs w:val="24"/>
          <w:lang w:val="en-GB"/>
        </w:rPr>
      </w:pPr>
    </w:p>
    <w:p w14:paraId="145AB00E" w14:textId="77777777" w:rsidR="002B7291" w:rsidRDefault="002B7291" w:rsidP="002B7291">
      <w:pPr>
        <w:rPr>
          <w:rFonts w:ascii="Arial" w:hAnsi="Arial" w:cs="Arial"/>
          <w:b/>
          <w:color w:val="333333"/>
          <w:szCs w:val="24"/>
          <w:lang w:val="en-GB"/>
        </w:rPr>
      </w:pPr>
    </w:p>
    <w:p w14:paraId="7620D7AF" w14:textId="76CDF2A1" w:rsidR="002B7291" w:rsidRDefault="002B7291" w:rsidP="002B7291">
      <w:pPr>
        <w:rPr>
          <w:rFonts w:ascii="Arial" w:hAnsi="Arial" w:cs="Arial"/>
          <w:b/>
          <w:color w:val="333333"/>
          <w:szCs w:val="24"/>
          <w:lang w:val="en-GB"/>
        </w:rPr>
      </w:pPr>
    </w:p>
    <w:p w14:paraId="57BEDEAB" w14:textId="3872B2C5" w:rsidR="002B7291" w:rsidRPr="00C51E62" w:rsidRDefault="00DF46D2" w:rsidP="002B7291">
      <w:pPr>
        <w:rPr>
          <w:rFonts w:ascii="Arial" w:hAnsi="Arial" w:cs="Arial"/>
          <w:b/>
          <w:color w:val="333333"/>
          <w:szCs w:val="24"/>
          <w:lang w:val="en-GB"/>
        </w:rPr>
      </w:pPr>
      <w:r>
        <w:rPr>
          <w:rFonts w:ascii="Arial" w:hAnsi="Arial" w:cs="Arial"/>
          <w:b/>
          <w:color w:val="333333"/>
          <w:szCs w:val="24"/>
          <w:lang w:val="en-GB"/>
        </w:rPr>
        <w:t>2.4.6</w:t>
      </w:r>
      <w:r w:rsidR="002B7291" w:rsidRPr="00C51E62">
        <w:rPr>
          <w:rFonts w:ascii="Arial" w:hAnsi="Arial" w:cs="Arial"/>
          <w:b/>
          <w:color w:val="333333"/>
          <w:szCs w:val="24"/>
          <w:lang w:val="en-GB"/>
        </w:rPr>
        <w:t xml:space="preserve"> Validation – </w:t>
      </w:r>
      <w:r w:rsidR="002B7291">
        <w:rPr>
          <w:rFonts w:ascii="Arial" w:hAnsi="Arial" w:cs="Arial"/>
          <w:b/>
          <w:color w:val="333333"/>
          <w:szCs w:val="24"/>
          <w:lang w:val="en-GB"/>
        </w:rPr>
        <w:t>T</w:t>
      </w:r>
      <w:r w:rsidR="002B7291" w:rsidRPr="00C51E62">
        <w:rPr>
          <w:rFonts w:ascii="Arial" w:hAnsi="Arial" w:cs="Arial"/>
          <w:b/>
          <w:color w:val="333333"/>
          <w:szCs w:val="24"/>
          <w:lang w:val="en-GB"/>
        </w:rPr>
        <w:t>esting Sample</w:t>
      </w:r>
    </w:p>
    <w:p w14:paraId="50711C5D" w14:textId="10622A3A" w:rsidR="002B7291" w:rsidRPr="00880D46" w:rsidRDefault="002B7291" w:rsidP="00EE0E1D">
      <w:pPr>
        <w:pStyle w:val="ListParagraph"/>
        <w:numPr>
          <w:ilvl w:val="0"/>
          <w:numId w:val="40"/>
        </w:numPr>
      </w:pPr>
      <w:r w:rsidRPr="00880D46">
        <w:t>Pa</w:t>
      </w:r>
      <w:r>
        <w:t>s</w:t>
      </w:r>
      <w:r w:rsidRPr="00880D46">
        <w:t>s the testing sample</w:t>
      </w:r>
      <w:r>
        <w:t xml:space="preserve"> (30% holdout)</w:t>
      </w:r>
      <w:r w:rsidRPr="00880D46">
        <w:t xml:space="preserve"> through the final modeling object obtained in step </w:t>
      </w:r>
      <w:r>
        <w:t xml:space="preserve">2.3.2 </w:t>
      </w:r>
      <w:r w:rsidRPr="00880D46">
        <w:t>above</w:t>
      </w:r>
    </w:p>
    <w:p w14:paraId="1E59F840" w14:textId="77777777" w:rsidR="002B7291" w:rsidRPr="00880D46" w:rsidRDefault="002B7291" w:rsidP="00EE0E1D">
      <w:pPr>
        <w:pStyle w:val="ListParagraph"/>
        <w:numPr>
          <w:ilvl w:val="0"/>
          <w:numId w:val="40"/>
        </w:numPr>
      </w:pPr>
      <w:r w:rsidRPr="00880D46">
        <w:t>Merge the resultant scored dataset with the thresholds data and prioritize all enquiries as P1/P2/P3</w:t>
      </w:r>
    </w:p>
    <w:p w14:paraId="7C956844" w14:textId="77777777" w:rsidR="002B7291" w:rsidRPr="00880D46" w:rsidRDefault="002B7291" w:rsidP="00EE0E1D">
      <w:pPr>
        <w:pStyle w:val="ListParagraph"/>
        <w:numPr>
          <w:ilvl w:val="0"/>
          <w:numId w:val="40"/>
        </w:numPr>
      </w:pPr>
      <w:r w:rsidRPr="00880D46">
        <w:t>Compare incidence and conversion rate of P1/P2/P3 with the training sample</w:t>
      </w:r>
    </w:p>
    <w:p w14:paraId="0ACE01AD" w14:textId="77777777" w:rsidR="002B7291" w:rsidRDefault="002B7291" w:rsidP="00EE0E1D">
      <w:pPr>
        <w:pStyle w:val="ListParagraph"/>
        <w:numPr>
          <w:ilvl w:val="0"/>
          <w:numId w:val="40"/>
        </w:numPr>
      </w:pPr>
      <w:r w:rsidRPr="00880D46">
        <w:t>Compare AUC, Accuracy and Specificity with the training sample as well</w:t>
      </w:r>
    </w:p>
    <w:p w14:paraId="1C22FED3" w14:textId="211AAB51" w:rsidR="002B7291" w:rsidRDefault="00DF46D2" w:rsidP="002B7291">
      <w:pPr>
        <w:rPr>
          <w:rFonts w:ascii="Arial" w:hAnsi="Arial" w:cs="Arial"/>
          <w:b/>
          <w:color w:val="333333"/>
          <w:szCs w:val="24"/>
          <w:lang w:val="en-GB"/>
        </w:rPr>
      </w:pPr>
      <w:r>
        <w:rPr>
          <w:rFonts w:ascii="Arial" w:hAnsi="Arial" w:cs="Arial"/>
          <w:b/>
          <w:color w:val="333333"/>
          <w:szCs w:val="24"/>
          <w:lang w:val="en-GB"/>
        </w:rPr>
        <w:t>2.4</w:t>
      </w:r>
      <w:r w:rsidR="002B7291" w:rsidRPr="00C51E62">
        <w:rPr>
          <w:rFonts w:ascii="Arial" w:hAnsi="Arial" w:cs="Arial"/>
          <w:b/>
          <w:color w:val="333333"/>
          <w:szCs w:val="24"/>
          <w:lang w:val="en-GB"/>
        </w:rPr>
        <w:t>.</w:t>
      </w:r>
      <w:r w:rsidR="008F62E6">
        <w:rPr>
          <w:rFonts w:ascii="Arial" w:hAnsi="Arial" w:cs="Arial"/>
          <w:b/>
          <w:color w:val="333333"/>
          <w:szCs w:val="24"/>
          <w:lang w:val="en-GB"/>
        </w:rPr>
        <w:t>7</w:t>
      </w:r>
      <w:r w:rsidR="002B7291" w:rsidRPr="00C51E62">
        <w:rPr>
          <w:rFonts w:ascii="Arial" w:hAnsi="Arial" w:cs="Arial"/>
          <w:b/>
          <w:color w:val="333333"/>
          <w:szCs w:val="24"/>
          <w:lang w:val="en-GB"/>
        </w:rPr>
        <w:t xml:space="preserve"> Validation – </w:t>
      </w:r>
      <w:r w:rsidR="002B7291">
        <w:rPr>
          <w:rFonts w:ascii="Arial" w:hAnsi="Arial" w:cs="Arial"/>
          <w:b/>
          <w:color w:val="333333"/>
          <w:szCs w:val="24"/>
          <w:lang w:val="en-GB"/>
        </w:rPr>
        <w:t>Out of sample</w:t>
      </w:r>
    </w:p>
    <w:p w14:paraId="0596A83E" w14:textId="69C56558" w:rsidR="002B7291" w:rsidRPr="00880D46" w:rsidRDefault="002B7291" w:rsidP="00EE0E1D">
      <w:pPr>
        <w:pStyle w:val="ListParagraph"/>
        <w:numPr>
          <w:ilvl w:val="0"/>
          <w:numId w:val="41"/>
        </w:numPr>
      </w:pPr>
      <w:r w:rsidRPr="00880D46">
        <w:t>Pa</w:t>
      </w:r>
      <w:r>
        <w:t>s</w:t>
      </w:r>
      <w:r w:rsidRPr="00880D46">
        <w:t xml:space="preserve">s the </w:t>
      </w:r>
      <w:r>
        <w:t>out of sample dataset</w:t>
      </w:r>
      <w:r w:rsidRPr="00880D46">
        <w:t xml:space="preserve"> through the final modeling object obtained in step </w:t>
      </w:r>
      <w:r>
        <w:t xml:space="preserve">2.3.2 </w:t>
      </w:r>
      <w:r w:rsidRPr="00880D46">
        <w:t>above</w:t>
      </w:r>
    </w:p>
    <w:p w14:paraId="7FC0FFDA" w14:textId="77777777" w:rsidR="002B7291" w:rsidRPr="00880D46" w:rsidRDefault="002B7291" w:rsidP="00EE0E1D">
      <w:pPr>
        <w:pStyle w:val="ListParagraph"/>
        <w:numPr>
          <w:ilvl w:val="0"/>
          <w:numId w:val="40"/>
        </w:numPr>
      </w:pPr>
      <w:r w:rsidRPr="00880D46">
        <w:t>Merge the resultant scored dataset with the thresholds data and prioritize all enquiries as P1/P2/P3</w:t>
      </w:r>
    </w:p>
    <w:p w14:paraId="2A244A47" w14:textId="77777777" w:rsidR="002B7291" w:rsidRPr="00880D46" w:rsidRDefault="002B7291" w:rsidP="00EE0E1D">
      <w:pPr>
        <w:pStyle w:val="ListParagraph"/>
        <w:numPr>
          <w:ilvl w:val="0"/>
          <w:numId w:val="40"/>
        </w:numPr>
      </w:pPr>
      <w:r w:rsidRPr="00880D46">
        <w:t>Compare incidence and conversion rate of P1/P2/P3 with the training sample</w:t>
      </w:r>
    </w:p>
    <w:p w14:paraId="4D4257D7" w14:textId="77777777" w:rsidR="002B7291" w:rsidRPr="00880D46" w:rsidRDefault="002B7291" w:rsidP="00EE0E1D">
      <w:pPr>
        <w:pStyle w:val="ListParagraph"/>
        <w:numPr>
          <w:ilvl w:val="0"/>
          <w:numId w:val="40"/>
        </w:numPr>
      </w:pPr>
      <w:r w:rsidRPr="00880D46">
        <w:t>Compare AUC, Accuracy and Specificity with the training sample as well</w:t>
      </w:r>
    </w:p>
    <w:p w14:paraId="0530A8FA" w14:textId="77777777" w:rsidR="002B7291" w:rsidRPr="00880D46" w:rsidRDefault="002B7291" w:rsidP="002B7291">
      <w:pPr>
        <w:pStyle w:val="ListParagraph"/>
      </w:pPr>
    </w:p>
    <w:p w14:paraId="36CF3871" w14:textId="201C1185" w:rsidR="002B7291" w:rsidRDefault="00296C5D" w:rsidP="002B7291">
      <w:pPr>
        <w:rPr>
          <w:rFonts w:ascii="Arial" w:hAnsi="Arial" w:cs="Arial"/>
          <w:b/>
          <w:color w:val="333333"/>
          <w:szCs w:val="24"/>
          <w:lang w:val="en-GB"/>
        </w:rPr>
      </w:pPr>
      <w:r>
        <w:rPr>
          <w:rFonts w:ascii="Arial" w:hAnsi="Arial" w:cs="Arial"/>
          <w:b/>
          <w:color w:val="333333"/>
          <w:szCs w:val="24"/>
          <w:lang w:val="en-GB"/>
        </w:rPr>
        <w:t>2.4</w:t>
      </w:r>
      <w:r w:rsidR="002B7291" w:rsidRPr="00C51E62">
        <w:rPr>
          <w:rFonts w:ascii="Arial" w:hAnsi="Arial" w:cs="Arial"/>
          <w:b/>
          <w:color w:val="333333"/>
          <w:szCs w:val="24"/>
          <w:lang w:val="en-GB"/>
        </w:rPr>
        <w:t>.</w:t>
      </w:r>
      <w:r>
        <w:rPr>
          <w:rFonts w:ascii="Arial" w:hAnsi="Arial" w:cs="Arial"/>
          <w:b/>
          <w:color w:val="333333"/>
          <w:szCs w:val="24"/>
          <w:lang w:val="en-GB"/>
        </w:rPr>
        <w:t>8</w:t>
      </w:r>
      <w:r w:rsidR="002B7291" w:rsidRPr="00C51E62">
        <w:rPr>
          <w:rFonts w:ascii="Arial" w:hAnsi="Arial" w:cs="Arial"/>
          <w:b/>
          <w:color w:val="333333"/>
          <w:szCs w:val="24"/>
          <w:lang w:val="en-GB"/>
        </w:rPr>
        <w:t xml:space="preserve"> K-fold </w:t>
      </w:r>
      <w:proofErr w:type="gramStart"/>
      <w:r w:rsidR="002B7291" w:rsidRPr="00C51E62">
        <w:rPr>
          <w:rFonts w:ascii="Arial" w:hAnsi="Arial" w:cs="Arial"/>
          <w:b/>
          <w:color w:val="333333"/>
          <w:szCs w:val="24"/>
          <w:lang w:val="en-GB"/>
        </w:rPr>
        <w:t>cross</w:t>
      </w:r>
      <w:proofErr w:type="gramEnd"/>
      <w:r w:rsidR="002B7291" w:rsidRPr="00C51E62">
        <w:rPr>
          <w:rFonts w:ascii="Arial" w:hAnsi="Arial" w:cs="Arial"/>
          <w:b/>
          <w:color w:val="333333"/>
          <w:szCs w:val="24"/>
          <w:lang w:val="en-GB"/>
        </w:rPr>
        <w:t xml:space="preserve"> validation</w:t>
      </w:r>
    </w:p>
    <w:p w14:paraId="46B514AD" w14:textId="42D05A82" w:rsidR="002B7291" w:rsidRPr="00C51E62" w:rsidRDefault="00296C5D" w:rsidP="002B7291">
      <w:pPr>
        <w:rPr>
          <w:rFonts w:ascii="Arial" w:hAnsi="Arial" w:cs="Arial"/>
          <w:b/>
          <w:color w:val="333333"/>
          <w:szCs w:val="24"/>
          <w:lang w:val="en-GB"/>
        </w:rPr>
      </w:pPr>
      <w:r>
        <w:rPr>
          <w:rFonts w:ascii="Arial" w:hAnsi="Arial" w:cs="Arial"/>
          <w:b/>
          <w:color w:val="333333"/>
          <w:szCs w:val="24"/>
          <w:lang w:val="en-GB"/>
        </w:rPr>
        <w:t>2.4</w:t>
      </w:r>
      <w:r w:rsidRPr="00C51E62">
        <w:rPr>
          <w:rFonts w:ascii="Arial" w:hAnsi="Arial" w:cs="Arial"/>
          <w:b/>
          <w:color w:val="333333"/>
          <w:szCs w:val="24"/>
          <w:lang w:val="en-GB"/>
        </w:rPr>
        <w:t>.</w:t>
      </w:r>
      <w:r>
        <w:rPr>
          <w:rFonts w:ascii="Arial" w:hAnsi="Arial" w:cs="Arial"/>
          <w:b/>
          <w:color w:val="333333"/>
          <w:szCs w:val="24"/>
          <w:lang w:val="en-GB"/>
        </w:rPr>
        <w:t>8</w:t>
      </w:r>
      <w:r w:rsidR="002B7291">
        <w:rPr>
          <w:rFonts w:ascii="Arial" w:hAnsi="Arial" w:cs="Arial"/>
          <w:b/>
          <w:color w:val="333333"/>
          <w:szCs w:val="24"/>
          <w:lang w:val="en-GB"/>
        </w:rPr>
        <w:t>.1 Why cross validation</w:t>
      </w:r>
    </w:p>
    <w:p w14:paraId="2BE71195" w14:textId="77777777" w:rsidR="002B7291" w:rsidRDefault="002B7291" w:rsidP="00EE0E1D">
      <w:pPr>
        <w:pStyle w:val="ListParagraph"/>
        <w:numPr>
          <w:ilvl w:val="0"/>
          <w:numId w:val="42"/>
        </w:numPr>
      </w:pPr>
      <w:r w:rsidRPr="00880D46">
        <w:t>Cross validation is done t</w:t>
      </w:r>
      <w:r>
        <w:t>o</w:t>
      </w:r>
      <w:r w:rsidRPr="00880D46">
        <w:t xml:space="preserve"> ensure that the model in not over fitted </w:t>
      </w:r>
    </w:p>
    <w:p w14:paraId="5A9A47B6" w14:textId="77777777" w:rsidR="002B7291" w:rsidRPr="00880D46" w:rsidRDefault="002B7291" w:rsidP="00EE0E1D">
      <w:pPr>
        <w:pStyle w:val="ListParagraph"/>
        <w:numPr>
          <w:ilvl w:val="0"/>
          <w:numId w:val="42"/>
        </w:numPr>
      </w:pPr>
      <w:r>
        <w:t>Used when out of sample dataset is small</w:t>
      </w:r>
    </w:p>
    <w:p w14:paraId="6BBDEF00" w14:textId="2F2497FB" w:rsidR="002B7291" w:rsidRPr="004D676D" w:rsidRDefault="00296C5D" w:rsidP="002B7291">
      <w:pPr>
        <w:rPr>
          <w:rFonts w:ascii="Arial" w:hAnsi="Arial" w:cs="Arial"/>
          <w:b/>
          <w:color w:val="333333"/>
          <w:szCs w:val="24"/>
          <w:lang w:val="en-GB"/>
        </w:rPr>
      </w:pPr>
      <w:r>
        <w:rPr>
          <w:rFonts w:ascii="Arial" w:hAnsi="Arial" w:cs="Arial"/>
          <w:b/>
          <w:color w:val="333333"/>
          <w:szCs w:val="24"/>
          <w:lang w:val="en-GB"/>
        </w:rPr>
        <w:t>2.4</w:t>
      </w:r>
      <w:r w:rsidRPr="00C51E62">
        <w:rPr>
          <w:rFonts w:ascii="Arial" w:hAnsi="Arial" w:cs="Arial"/>
          <w:b/>
          <w:color w:val="333333"/>
          <w:szCs w:val="24"/>
          <w:lang w:val="en-GB"/>
        </w:rPr>
        <w:t>.</w:t>
      </w:r>
      <w:r>
        <w:rPr>
          <w:rFonts w:ascii="Arial" w:hAnsi="Arial" w:cs="Arial"/>
          <w:b/>
          <w:color w:val="333333"/>
          <w:szCs w:val="24"/>
          <w:lang w:val="en-GB"/>
        </w:rPr>
        <w:t>8</w:t>
      </w:r>
      <w:r w:rsidR="002B7291" w:rsidRPr="004D676D">
        <w:rPr>
          <w:rFonts w:ascii="Arial" w:hAnsi="Arial" w:cs="Arial"/>
          <w:b/>
          <w:color w:val="333333"/>
          <w:szCs w:val="24"/>
          <w:lang w:val="en-GB"/>
        </w:rPr>
        <w:t xml:space="preserve">.2 Cross validation methodology </w:t>
      </w:r>
    </w:p>
    <w:p w14:paraId="7086C3B1" w14:textId="77777777" w:rsidR="002B7291" w:rsidRPr="00880D46" w:rsidRDefault="002B7291" w:rsidP="00EE0E1D">
      <w:pPr>
        <w:pStyle w:val="ListParagraph"/>
        <w:numPr>
          <w:ilvl w:val="0"/>
          <w:numId w:val="43"/>
        </w:numPr>
      </w:pPr>
      <w:r>
        <w:t xml:space="preserve">Train </w:t>
      </w:r>
      <w:r w:rsidRPr="00880D46">
        <w:t>Data is divided into 10 samples</w:t>
      </w:r>
      <w:r>
        <w:t>.</w:t>
      </w:r>
    </w:p>
    <w:p w14:paraId="7D0E3E54" w14:textId="6D20EB50" w:rsidR="002B7291" w:rsidRPr="00880D46" w:rsidRDefault="002B7291" w:rsidP="00EE0E1D">
      <w:pPr>
        <w:pStyle w:val="ListParagraph"/>
        <w:numPr>
          <w:ilvl w:val="0"/>
          <w:numId w:val="43"/>
        </w:numPr>
      </w:pPr>
      <w:r w:rsidRPr="00880D46">
        <w:t xml:space="preserve">Each sample is picked up and </w:t>
      </w:r>
      <w:r w:rsidR="000B5E05" w:rsidRPr="00880D46">
        <w:t>labeled</w:t>
      </w:r>
      <w:r w:rsidRPr="00880D46">
        <w:t xml:space="preserve"> as test dataset iteratively</w:t>
      </w:r>
      <w:r>
        <w:t>.</w:t>
      </w:r>
    </w:p>
    <w:p w14:paraId="267A2569" w14:textId="77777777" w:rsidR="002B7291" w:rsidRPr="00880D46" w:rsidRDefault="002B7291" w:rsidP="00EE0E1D">
      <w:pPr>
        <w:pStyle w:val="ListParagraph"/>
        <w:numPr>
          <w:ilvl w:val="0"/>
          <w:numId w:val="43"/>
        </w:numPr>
      </w:pPr>
      <w:r w:rsidRPr="00880D46">
        <w:t>The rest of the observations are</w:t>
      </w:r>
      <w:r>
        <w:t xml:space="preserve"> </w:t>
      </w:r>
      <w:r w:rsidRPr="00880D46">
        <w:t>u</w:t>
      </w:r>
      <w:r>
        <w:t>s</w:t>
      </w:r>
      <w:r w:rsidRPr="00880D46">
        <w:t>ed for training and the model equation used post stepwise regression is run on the training dataset</w:t>
      </w:r>
      <w:r>
        <w:t>.</w:t>
      </w:r>
    </w:p>
    <w:p w14:paraId="36FA0197" w14:textId="77777777" w:rsidR="002B7291" w:rsidRPr="00880D46" w:rsidRDefault="002B7291" w:rsidP="00EE0E1D">
      <w:pPr>
        <w:pStyle w:val="ListParagraph"/>
        <w:numPr>
          <w:ilvl w:val="0"/>
          <w:numId w:val="43"/>
        </w:numPr>
      </w:pPr>
      <w:r w:rsidRPr="00880D46">
        <w:t>Model obtained above is applied on the test dataset</w:t>
      </w:r>
      <w:r>
        <w:t>.</w:t>
      </w:r>
      <w:r w:rsidRPr="00880D46">
        <w:t xml:space="preserve"> </w:t>
      </w:r>
    </w:p>
    <w:p w14:paraId="301BCC88" w14:textId="77777777" w:rsidR="002B7291" w:rsidRPr="00880D46" w:rsidRDefault="002B7291" w:rsidP="00EE0E1D">
      <w:pPr>
        <w:pStyle w:val="ListParagraph"/>
        <w:numPr>
          <w:ilvl w:val="0"/>
          <w:numId w:val="43"/>
        </w:numPr>
      </w:pPr>
      <w:r w:rsidRPr="00880D46">
        <w:t>Both files are merged with the ROC thresholds and each enquiry is prioritized as P1/P2/P3</w:t>
      </w:r>
    </w:p>
    <w:p w14:paraId="35824C9B" w14:textId="42275A2F" w:rsidR="002B7291" w:rsidRPr="00880D46" w:rsidRDefault="002B7291" w:rsidP="00EE0E1D">
      <w:pPr>
        <w:pStyle w:val="ListParagraph"/>
        <w:numPr>
          <w:ilvl w:val="0"/>
          <w:numId w:val="43"/>
        </w:numPr>
      </w:pPr>
      <w:r w:rsidRPr="00880D46">
        <w:t>Conve</w:t>
      </w:r>
      <w:r>
        <w:t xml:space="preserve">rsion and incidence of P1 </w:t>
      </w:r>
      <w:r w:rsidRPr="00880D46">
        <w:t>is documented along with accuracy and specificity of the training and testing models</w:t>
      </w:r>
    </w:p>
    <w:p w14:paraId="62C1AFEC" w14:textId="77777777" w:rsidR="002B7291" w:rsidRPr="00880D46" w:rsidRDefault="002B7291" w:rsidP="00EE0E1D">
      <w:pPr>
        <w:pStyle w:val="ListParagraph"/>
        <w:numPr>
          <w:ilvl w:val="0"/>
          <w:numId w:val="43"/>
        </w:numPr>
      </w:pPr>
      <w:r w:rsidRPr="00880D46">
        <w:t>Process repeated for all 10 samples</w:t>
      </w:r>
    </w:p>
    <w:p w14:paraId="3B86D3DD" w14:textId="034C830A" w:rsidR="002B7291" w:rsidRPr="00880D46" w:rsidRDefault="002B7291" w:rsidP="00EE0E1D">
      <w:pPr>
        <w:pStyle w:val="ListParagraph"/>
        <w:numPr>
          <w:ilvl w:val="0"/>
          <w:numId w:val="43"/>
        </w:numPr>
      </w:pPr>
      <w:r w:rsidRPr="00880D46">
        <w:t>All metrics compared,</w:t>
      </w:r>
      <w:r>
        <w:t xml:space="preserve"> in subsequent samples, P1</w:t>
      </w:r>
      <w:r w:rsidRPr="00880D46">
        <w:t xml:space="preserve"> incidence and </w:t>
      </w:r>
      <w:r>
        <w:t>conversion</w:t>
      </w:r>
      <w:r w:rsidRPr="00880D46">
        <w:t xml:space="preserve"> rate should be very similar</w:t>
      </w:r>
    </w:p>
    <w:p w14:paraId="551BDC5A" w14:textId="77777777" w:rsidR="00EB731C" w:rsidRDefault="00EB731C" w:rsidP="00EB731C"/>
    <w:p w14:paraId="28E15D49" w14:textId="7427E51A" w:rsidR="00EB731C" w:rsidRDefault="00E30D41" w:rsidP="00EB731C">
      <w:pPr>
        <w:pStyle w:val="21minor"/>
      </w:pPr>
      <w:bookmarkStart w:id="23" w:name="_Toc463273443"/>
      <w:bookmarkStart w:id="24" w:name="_Toc467746906"/>
      <w:r>
        <w:rPr>
          <w:noProof/>
        </w:rPr>
        <w:lastRenderedPageBreak/>
        <mc:AlternateContent>
          <mc:Choice Requires="wps">
            <w:drawing>
              <wp:anchor distT="0" distB="0" distL="114300" distR="114300" simplePos="0" relativeHeight="251684864" behindDoc="0" locked="0" layoutInCell="1" allowOverlap="1" wp14:anchorId="74B3DC4A" wp14:editId="01A9377C">
                <wp:simplePos x="0" y="0"/>
                <wp:positionH relativeFrom="column">
                  <wp:posOffset>-74930</wp:posOffset>
                </wp:positionH>
                <wp:positionV relativeFrom="paragraph">
                  <wp:posOffset>-40640</wp:posOffset>
                </wp:positionV>
                <wp:extent cx="4252595" cy="297180"/>
                <wp:effectExtent l="0" t="0" r="14605" b="26670"/>
                <wp:wrapNone/>
                <wp:docPr id="26" name="Rectangle 26"/>
                <wp:cNvGraphicFramePr/>
                <a:graphic xmlns:a="http://schemas.openxmlformats.org/drawingml/2006/main">
                  <a:graphicData uri="http://schemas.microsoft.com/office/word/2010/wordprocessingShape">
                    <wps:wsp>
                      <wps:cNvSpPr/>
                      <wps:spPr>
                        <a:xfrm>
                          <a:off x="0" y="0"/>
                          <a:ext cx="4252595" cy="297180"/>
                        </a:xfrm>
                        <a:prstGeom prst="rect">
                          <a:avLst/>
                        </a:prstGeom>
                        <a:solidFill>
                          <a:schemeClr val="accent5">
                            <a:lumMod val="40000"/>
                            <a:lumOff val="60000"/>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5.9pt;margin-top:-3.2pt;width:334.85pt;height:23.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" fillcolor="#b6dde8 [1304]" strokecolor="#243f60 [1604]" strokeweight="2pt">
                <v:fill opacity="22873f"/>
              </v:rect>
            </w:pict>
          </mc:Fallback>
        </mc:AlternateContent>
      </w:r>
      <w:r w:rsidR="002203C7">
        <w:t>2</w:t>
      </w:r>
      <w:r w:rsidR="00EB731C">
        <w:t xml:space="preserve">.4 </w:t>
      </w:r>
      <w:r w:rsidR="00EB731C" w:rsidRPr="00383683">
        <w:t>Integration with the DMS</w:t>
      </w:r>
      <w:bookmarkEnd w:id="23"/>
      <w:bookmarkEnd w:id="24"/>
    </w:p>
    <w:p w14:paraId="68C48545" w14:textId="326221BF" w:rsidR="00EB731C" w:rsidRPr="00D87655" w:rsidRDefault="002970B7" w:rsidP="00EE0E1D">
      <w:pPr>
        <w:pStyle w:val="ListParagraph"/>
        <w:numPr>
          <w:ilvl w:val="0"/>
          <w:numId w:val="26"/>
        </w:numPr>
        <w:ind w:left="360"/>
      </w:pPr>
      <w:r>
        <w:t>The algorithm has</w:t>
      </w:r>
      <w:r w:rsidR="00EB731C" w:rsidRPr="00D87655">
        <w:t xml:space="preserve"> been integrated with the dealership management system to provide real time prioritization of incoming enquiries</w:t>
      </w:r>
    </w:p>
    <w:p w14:paraId="56399A68" w14:textId="4458A456" w:rsidR="00EB731C" w:rsidRDefault="00EB731C" w:rsidP="00EE0E1D">
      <w:pPr>
        <w:pStyle w:val="ListParagraph"/>
        <w:numPr>
          <w:ilvl w:val="0"/>
          <w:numId w:val="26"/>
        </w:numPr>
        <w:ind w:left="360"/>
      </w:pPr>
      <w:r>
        <w:t>Model produced in R is</w:t>
      </w:r>
      <w:r w:rsidRPr="00D87655">
        <w:t xml:space="preserve"> </w:t>
      </w:r>
      <w:r>
        <w:t xml:space="preserve">translated into simple linear equation </w:t>
      </w:r>
      <w:r w:rsidRPr="00D87655">
        <w:t>as follows:</w:t>
      </w:r>
    </w:p>
    <w:p w14:paraId="14C3AB47" w14:textId="54C92E6B" w:rsidR="00847FCB" w:rsidRDefault="00387E20" w:rsidP="00847FCB">
      <w:pPr>
        <w:pStyle w:val="ListParagraph"/>
        <w:ind w:left="360"/>
      </w:pPr>
      <w:r>
        <w:rPr>
          <w:noProof/>
        </w:rPr>
        <mc:AlternateContent>
          <mc:Choice Requires="wps">
            <w:drawing>
              <wp:anchor distT="0" distB="0" distL="114300" distR="114300" simplePos="0" relativeHeight="251658239" behindDoc="0" locked="0" layoutInCell="1" allowOverlap="1" wp14:anchorId="719239BB" wp14:editId="7C18312D">
                <wp:simplePos x="0" y="0"/>
                <wp:positionH relativeFrom="column">
                  <wp:posOffset>403521</wp:posOffset>
                </wp:positionH>
                <wp:positionV relativeFrom="paragraph">
                  <wp:posOffset>181418</wp:posOffset>
                </wp:positionV>
                <wp:extent cx="3625215" cy="1903095"/>
                <wp:effectExtent l="0" t="0" r="13335" b="20955"/>
                <wp:wrapNone/>
                <wp:docPr id="142" name="Rectangle 142"/>
                <wp:cNvGraphicFramePr/>
                <a:graphic xmlns:a="http://schemas.openxmlformats.org/drawingml/2006/main">
                  <a:graphicData uri="http://schemas.microsoft.com/office/word/2010/wordprocessingShape">
                    <wps:wsp>
                      <wps:cNvSpPr/>
                      <wps:spPr>
                        <a:xfrm>
                          <a:off x="0" y="0"/>
                          <a:ext cx="3625215" cy="1903095"/>
                        </a:xfrm>
                        <a:prstGeom prst="rect">
                          <a:avLst/>
                        </a:prstGeom>
                        <a:solidFill>
                          <a:schemeClr val="accent1">
                            <a:alpha val="2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2" o:spid="_x0000_s1026" style="position:absolute;margin-left:31.75pt;margin-top:14.3pt;width:285.45pt;height:149.8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" fillcolor="#4f81bd [3204]" strokecolor="#243f60 [1604]" strokeweight="2pt">
                <v:fill opacity="13107f"/>
              </v:rect>
            </w:pict>
          </mc:Fallback>
        </mc:AlternateContent>
      </w:r>
    </w:p>
    <w:p w14:paraId="7AE568A9" w14:textId="38CB5AA1" w:rsidR="00EB731C" w:rsidRDefault="00EB731C" w:rsidP="000A402D">
      <w:pPr>
        <w:ind w:left="1440"/>
        <w:rPr>
          <w:vertAlign w:val="subscript"/>
        </w:rPr>
      </w:pPr>
      <w:r>
        <w:t>Log (p/1-p</w:t>
      </w:r>
      <w:r w:rsidR="00387E20">
        <w:t>) =</w:t>
      </w:r>
      <w:r>
        <w:t xml:space="preserve"> β</w:t>
      </w:r>
      <w:r w:rsidRPr="00C3503B">
        <w:rPr>
          <w:vertAlign w:val="subscript"/>
        </w:rPr>
        <w:t>0</w:t>
      </w:r>
      <w:r>
        <w:t xml:space="preserve"> + ∑β</w:t>
      </w:r>
      <w:r>
        <w:rPr>
          <w:vertAlign w:val="subscript"/>
        </w:rPr>
        <w:t>i</w:t>
      </w:r>
      <w:r>
        <w:t>X</w:t>
      </w:r>
      <w:r w:rsidRPr="00C3503B">
        <w:rPr>
          <w:vertAlign w:val="subscript"/>
        </w:rPr>
        <w:t>i</w:t>
      </w:r>
    </w:p>
    <w:p w14:paraId="4DED1647" w14:textId="73352BF7" w:rsidR="00EB731C" w:rsidRDefault="00EB731C" w:rsidP="000A402D">
      <w:pPr>
        <w:ind w:left="1440"/>
      </w:pPr>
      <w:r>
        <w:t xml:space="preserve">p/1-p= </w:t>
      </w:r>
      <w:r w:rsidR="002B7291">
        <w:t>exp (</w:t>
      </w:r>
      <w:r>
        <w:t>β</w:t>
      </w:r>
      <w:r w:rsidRPr="00C3503B">
        <w:rPr>
          <w:vertAlign w:val="subscript"/>
        </w:rPr>
        <w:t>0</w:t>
      </w:r>
      <w:r>
        <w:t xml:space="preserve"> + ∑β</w:t>
      </w:r>
      <w:r>
        <w:rPr>
          <w:vertAlign w:val="subscript"/>
        </w:rPr>
        <w:t>i</w:t>
      </w:r>
      <w:r>
        <w:t>X</w:t>
      </w:r>
      <w:r>
        <w:rPr>
          <w:vertAlign w:val="subscript"/>
        </w:rPr>
        <w:t>i</w:t>
      </w:r>
      <w:r w:rsidRPr="00C3503B">
        <w:t>)</w:t>
      </w:r>
    </w:p>
    <w:p w14:paraId="1B7C7770" w14:textId="77777777" w:rsidR="00EB731C" w:rsidRDefault="00EB731C" w:rsidP="000A402D">
      <w:pPr>
        <w:ind w:left="1440"/>
      </w:pPr>
      <w:r>
        <w:t>p=</w:t>
      </w:r>
      <w:r w:rsidRPr="00C3503B">
        <w:t xml:space="preserve"> </w:t>
      </w:r>
      <w:r>
        <w:t>exp (β</w:t>
      </w:r>
      <w:r w:rsidRPr="00C3503B">
        <w:rPr>
          <w:vertAlign w:val="subscript"/>
        </w:rPr>
        <w:t>0</w:t>
      </w:r>
      <w:r>
        <w:t xml:space="preserve"> + ∑β</w:t>
      </w:r>
      <w:r>
        <w:rPr>
          <w:vertAlign w:val="subscript"/>
        </w:rPr>
        <w:t>i</w:t>
      </w:r>
      <w:r>
        <w:t>X</w:t>
      </w:r>
      <w:r>
        <w:rPr>
          <w:vertAlign w:val="subscript"/>
        </w:rPr>
        <w:t>i</w:t>
      </w:r>
      <w:r w:rsidRPr="00C3503B">
        <w:t>)</w:t>
      </w:r>
      <w:r>
        <w:t xml:space="preserve"> *(1-p)</w:t>
      </w:r>
    </w:p>
    <w:p w14:paraId="10FECEC5" w14:textId="6611D299" w:rsidR="00EB731C" w:rsidRDefault="00EB731C" w:rsidP="000A402D">
      <w:pPr>
        <w:ind w:left="1440"/>
      </w:pPr>
      <w:proofErr w:type="gramStart"/>
      <w:r>
        <w:t>p</w:t>
      </w:r>
      <w:proofErr w:type="gramEnd"/>
      <w:r>
        <w:t>*(1+</w:t>
      </w:r>
      <w:r w:rsidRPr="00C3503B">
        <w:t xml:space="preserve"> </w:t>
      </w:r>
      <w:r>
        <w:t>exp (β</w:t>
      </w:r>
      <w:r w:rsidRPr="00C3503B">
        <w:rPr>
          <w:vertAlign w:val="subscript"/>
        </w:rPr>
        <w:t>0</w:t>
      </w:r>
      <w:r>
        <w:t xml:space="preserve"> + ∑β</w:t>
      </w:r>
      <w:r>
        <w:rPr>
          <w:vertAlign w:val="subscript"/>
        </w:rPr>
        <w:t>i</w:t>
      </w:r>
      <w:r>
        <w:t>X</w:t>
      </w:r>
      <w:r>
        <w:rPr>
          <w:vertAlign w:val="subscript"/>
        </w:rPr>
        <w:t>i</w:t>
      </w:r>
      <w:r w:rsidRPr="00C3503B">
        <w:t>)</w:t>
      </w:r>
      <w:r w:rsidR="000C3543">
        <w:t>) =</w:t>
      </w:r>
      <w:r w:rsidR="00847FCB">
        <w:t>exp (</w:t>
      </w:r>
      <w:r>
        <w:t>β</w:t>
      </w:r>
      <w:r w:rsidRPr="00C3503B">
        <w:rPr>
          <w:vertAlign w:val="subscript"/>
        </w:rPr>
        <w:t>0</w:t>
      </w:r>
      <w:r>
        <w:t xml:space="preserve"> + ∑β</w:t>
      </w:r>
      <w:r>
        <w:rPr>
          <w:vertAlign w:val="subscript"/>
        </w:rPr>
        <w:t>i</w:t>
      </w:r>
      <w:r>
        <w:t>X</w:t>
      </w:r>
      <w:r w:rsidRPr="00C3503B">
        <w:rPr>
          <w:vertAlign w:val="subscript"/>
        </w:rPr>
        <w:t>i</w:t>
      </w:r>
      <w:r w:rsidRPr="00A200EB">
        <w:t>)</w:t>
      </w:r>
    </w:p>
    <w:p w14:paraId="1A4F0F32" w14:textId="2E352BF7" w:rsidR="00EB731C" w:rsidRDefault="00EB731C" w:rsidP="000A402D">
      <w:pPr>
        <w:ind w:left="1440"/>
      </w:pPr>
      <w:r>
        <w:t>p=</w:t>
      </w:r>
      <w:r w:rsidRPr="00A200EB">
        <w:t xml:space="preserve"> </w:t>
      </w:r>
      <w:r w:rsidR="00847FCB">
        <w:t>exp (</w:t>
      </w:r>
      <w:r>
        <w:t>β</w:t>
      </w:r>
      <w:r w:rsidRPr="00C3503B">
        <w:rPr>
          <w:vertAlign w:val="subscript"/>
        </w:rPr>
        <w:t>0</w:t>
      </w:r>
      <w:r>
        <w:t xml:space="preserve"> + ∑β</w:t>
      </w:r>
      <w:r>
        <w:rPr>
          <w:vertAlign w:val="subscript"/>
        </w:rPr>
        <w:t>i</w:t>
      </w:r>
      <w:r>
        <w:t>X</w:t>
      </w:r>
      <w:r w:rsidRPr="00C3503B">
        <w:rPr>
          <w:vertAlign w:val="subscript"/>
        </w:rPr>
        <w:t>i</w:t>
      </w:r>
      <w:r w:rsidRPr="00A200EB">
        <w:t>)</w:t>
      </w:r>
      <w:r>
        <w:t>/</w:t>
      </w:r>
      <w:r w:rsidRPr="000B59C8">
        <w:t xml:space="preserve"> </w:t>
      </w:r>
      <w:r>
        <w:t>(1+</w:t>
      </w:r>
      <w:r w:rsidRPr="00C3503B">
        <w:t xml:space="preserve"> </w:t>
      </w:r>
      <w:r>
        <w:t>exp (β</w:t>
      </w:r>
      <w:r w:rsidRPr="00C3503B">
        <w:rPr>
          <w:vertAlign w:val="subscript"/>
        </w:rPr>
        <w:t>0</w:t>
      </w:r>
      <w:r>
        <w:t xml:space="preserve"> + ∑β</w:t>
      </w:r>
      <w:r>
        <w:rPr>
          <w:vertAlign w:val="subscript"/>
        </w:rPr>
        <w:t>i</w:t>
      </w:r>
      <w:r>
        <w:t>X</w:t>
      </w:r>
      <w:r>
        <w:rPr>
          <w:vertAlign w:val="subscript"/>
        </w:rPr>
        <w:t>i</w:t>
      </w:r>
      <w:r w:rsidRPr="00C3503B">
        <w:t>)</w:t>
      </w:r>
    </w:p>
    <w:p w14:paraId="503031AD" w14:textId="0D2F51E1" w:rsidR="00474061" w:rsidRDefault="00EB731C" w:rsidP="000A402D">
      <w:pPr>
        <w:ind w:left="1440"/>
      </w:pPr>
      <w:r>
        <w:t>p=1/1+</w:t>
      </w:r>
      <w:r w:rsidR="00847FCB">
        <w:t>exp (</w:t>
      </w:r>
      <w:r>
        <w:t>-(β</w:t>
      </w:r>
      <w:r w:rsidRPr="00C3503B">
        <w:rPr>
          <w:vertAlign w:val="subscript"/>
        </w:rPr>
        <w:t>0</w:t>
      </w:r>
      <w:r>
        <w:t xml:space="preserve"> + ∑β</w:t>
      </w:r>
      <w:r>
        <w:rPr>
          <w:vertAlign w:val="subscript"/>
        </w:rPr>
        <w:t>i</w:t>
      </w:r>
      <w:r>
        <w:t>X</w:t>
      </w:r>
      <w:r w:rsidRPr="00C3503B">
        <w:rPr>
          <w:vertAlign w:val="subscript"/>
        </w:rPr>
        <w:t>i</w:t>
      </w:r>
      <w:r w:rsidRPr="00A200EB">
        <w:t>)</w:t>
      </w:r>
      <w:r>
        <w:t xml:space="preserve">) </w:t>
      </w:r>
    </w:p>
    <w:p w14:paraId="60C2304C" w14:textId="77777777" w:rsidR="00847FCB" w:rsidRDefault="00847FCB" w:rsidP="00474061"/>
    <w:p w14:paraId="4D41DB24" w14:textId="3E673381" w:rsidR="00474061" w:rsidRPr="003B3722" w:rsidRDefault="00474061" w:rsidP="00EE0E1D">
      <w:pPr>
        <w:pStyle w:val="ListParagraph"/>
        <w:numPr>
          <w:ilvl w:val="0"/>
          <w:numId w:val="48"/>
        </w:numPr>
      </w:pPr>
      <w:r>
        <w:t>In the DMS</w:t>
      </w:r>
      <w:r w:rsidRPr="003B3722">
        <w:t>, an enquiry has t</w:t>
      </w:r>
      <w:r>
        <w:t>o</w:t>
      </w:r>
      <w:r w:rsidRPr="003B3722">
        <w:t xml:space="preserve"> go through the following steps,</w:t>
      </w:r>
    </w:p>
    <w:p w14:paraId="7280D82E" w14:textId="77777777" w:rsidR="00474061" w:rsidRPr="003B3722" w:rsidRDefault="00474061" w:rsidP="00EE0E1D">
      <w:pPr>
        <w:pStyle w:val="ListParagraph"/>
        <w:numPr>
          <w:ilvl w:val="0"/>
          <w:numId w:val="50"/>
        </w:numPr>
      </w:pPr>
      <w:r w:rsidRPr="003B3722">
        <w:t>Enquiry generated</w:t>
      </w:r>
    </w:p>
    <w:p w14:paraId="53F25053" w14:textId="77777777" w:rsidR="00474061" w:rsidRPr="003B3722" w:rsidRDefault="00474061" w:rsidP="00EE0E1D">
      <w:pPr>
        <w:pStyle w:val="ListParagraph"/>
        <w:numPr>
          <w:ilvl w:val="0"/>
          <w:numId w:val="50"/>
        </w:numPr>
      </w:pPr>
      <w:r w:rsidRPr="003B3722">
        <w:t>Fields relevant to algo picked up (same as current algo implementation)</w:t>
      </w:r>
    </w:p>
    <w:p w14:paraId="1200647C" w14:textId="77777777" w:rsidR="00474061" w:rsidRPr="003B3722" w:rsidRDefault="00474061" w:rsidP="00EE0E1D">
      <w:pPr>
        <w:pStyle w:val="ListParagraph"/>
        <w:numPr>
          <w:ilvl w:val="0"/>
          <w:numId w:val="50"/>
        </w:numPr>
      </w:pPr>
      <w:r w:rsidRPr="003B3722">
        <w:t>Fields converted to algorithm values using lookups (same as current algo implementation)</w:t>
      </w:r>
    </w:p>
    <w:p w14:paraId="341BA4D7" w14:textId="77777777" w:rsidR="00474061" w:rsidRPr="003B3722" w:rsidRDefault="00474061" w:rsidP="00EE0E1D">
      <w:pPr>
        <w:pStyle w:val="ListParagraph"/>
        <w:numPr>
          <w:ilvl w:val="0"/>
          <w:numId w:val="50"/>
        </w:numPr>
      </w:pPr>
      <w:r w:rsidRPr="003B3722">
        <w:t>Converted into binary encoding based on presence of different field values</w:t>
      </w:r>
    </w:p>
    <w:p w14:paraId="238FA400" w14:textId="77777777" w:rsidR="00474061" w:rsidRPr="003B3722" w:rsidRDefault="00474061" w:rsidP="00EE0E1D">
      <w:pPr>
        <w:pStyle w:val="ListParagraph"/>
        <w:numPr>
          <w:ilvl w:val="0"/>
          <w:numId w:val="50"/>
        </w:numPr>
      </w:pPr>
      <w:r w:rsidRPr="003B3722">
        <w:t>Pick up the regression coefficient table based on cluster + car model combination</w:t>
      </w:r>
    </w:p>
    <w:p w14:paraId="589349F2" w14:textId="77777777" w:rsidR="00474061" w:rsidRPr="003B3722" w:rsidRDefault="00474061" w:rsidP="00EE0E1D">
      <w:pPr>
        <w:pStyle w:val="ListParagraph"/>
        <w:numPr>
          <w:ilvl w:val="0"/>
          <w:numId w:val="50"/>
        </w:numPr>
      </w:pPr>
      <w:r w:rsidRPr="003B3722">
        <w:t xml:space="preserve">Score the enquiry </w:t>
      </w:r>
    </w:p>
    <w:p w14:paraId="2588C0BA" w14:textId="77777777" w:rsidR="00474061" w:rsidRPr="003B3722" w:rsidRDefault="00474061" w:rsidP="00EE0E1D">
      <w:pPr>
        <w:pStyle w:val="ListParagraph"/>
        <w:numPr>
          <w:ilvl w:val="0"/>
          <w:numId w:val="50"/>
        </w:numPr>
      </w:pPr>
      <w:r w:rsidRPr="003B3722">
        <w:t>Match with P1/P2/P3 threshold table and prioritize enquiry as P1/P2/P3</w:t>
      </w:r>
    </w:p>
    <w:p w14:paraId="28C44F4B" w14:textId="77777777" w:rsidR="00EB731C" w:rsidRPr="00EC1701" w:rsidRDefault="00EB731C" w:rsidP="00EB731C">
      <w:pPr>
        <w:pStyle w:val="ListParagraph"/>
      </w:pPr>
    </w:p>
    <w:p w14:paraId="0E22BF39" w14:textId="77777777" w:rsidR="00EB731C" w:rsidRPr="00EC1701" w:rsidRDefault="00EB731C" w:rsidP="00EE0E1D">
      <w:pPr>
        <w:pStyle w:val="ListParagraph"/>
        <w:numPr>
          <w:ilvl w:val="0"/>
          <w:numId w:val="27"/>
        </w:numPr>
        <w:ind w:left="360"/>
      </w:pPr>
      <w:r w:rsidRPr="00EC1701">
        <w:t>DMS team uploads these files in the DMS (process takes ~1 day) and prioritizes all open enquiries</w:t>
      </w:r>
    </w:p>
    <w:p w14:paraId="660EB26A" w14:textId="77777777" w:rsidR="00EB731C" w:rsidRPr="00EC1701" w:rsidRDefault="00EB731C" w:rsidP="00EE0E1D">
      <w:pPr>
        <w:pStyle w:val="ListParagraph"/>
        <w:numPr>
          <w:ilvl w:val="0"/>
          <w:numId w:val="27"/>
        </w:numPr>
        <w:ind w:left="360"/>
      </w:pPr>
      <w:r w:rsidRPr="00EC1701">
        <w:t>Any new enquiry created using app or DMS will also get prioritized post the integration</w:t>
      </w:r>
    </w:p>
    <w:p w14:paraId="2401E053" w14:textId="77777777" w:rsidR="00EB731C" w:rsidRPr="00880D46" w:rsidRDefault="00EB731C" w:rsidP="00EB731C"/>
    <w:p w14:paraId="2A7463B7" w14:textId="77777777" w:rsidR="007D0C8B" w:rsidRDefault="007D0C8B" w:rsidP="00F91772"/>
    <w:p w14:paraId="4E22378D" w14:textId="77777777" w:rsidR="007D0C8B" w:rsidRDefault="007D0C8B" w:rsidP="00F91772"/>
    <w:p w14:paraId="11B9EE6C" w14:textId="77777777" w:rsidR="007D0C8B" w:rsidRDefault="007D0C8B" w:rsidP="00F91772"/>
    <w:p w14:paraId="61AD1B4C" w14:textId="394C4E1E" w:rsidR="00B97CD2" w:rsidRPr="006535AD" w:rsidRDefault="009F1C2C" w:rsidP="00B97CD2">
      <w:pPr>
        <w:pStyle w:val="32chaptertitle"/>
      </w:pPr>
      <w:bookmarkStart w:id="25" w:name="_Toc467746911"/>
      <w:r>
        <w:rPr>
          <w:noProof/>
        </w:rPr>
        <w:lastRenderedPageBreak/>
        <mc:AlternateContent>
          <mc:Choice Requires="wps">
            <w:drawing>
              <wp:anchor distT="0" distB="0" distL="114300" distR="114300" simplePos="0" relativeHeight="251700224" behindDoc="0" locked="0" layoutInCell="1" allowOverlap="1" wp14:anchorId="56E394F8" wp14:editId="02154ECB">
                <wp:simplePos x="0" y="0"/>
                <wp:positionH relativeFrom="column">
                  <wp:posOffset>-210185</wp:posOffset>
                </wp:positionH>
                <wp:positionV relativeFrom="paragraph">
                  <wp:posOffset>1376680</wp:posOffset>
                </wp:positionV>
                <wp:extent cx="4252595" cy="297180"/>
                <wp:effectExtent l="0" t="0" r="14605" b="26670"/>
                <wp:wrapNone/>
                <wp:docPr id="185" name="Rectangle 185"/>
                <wp:cNvGraphicFramePr/>
                <a:graphic xmlns:a="http://schemas.openxmlformats.org/drawingml/2006/main">
                  <a:graphicData uri="http://schemas.microsoft.com/office/word/2010/wordprocessingShape">
                    <wps:wsp>
                      <wps:cNvSpPr/>
                      <wps:spPr>
                        <a:xfrm>
                          <a:off x="0" y="0"/>
                          <a:ext cx="4252595" cy="297180"/>
                        </a:xfrm>
                        <a:prstGeom prst="rect">
                          <a:avLst/>
                        </a:prstGeom>
                        <a:solidFill>
                          <a:schemeClr val="accent5">
                            <a:lumMod val="40000"/>
                            <a:lumOff val="60000"/>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5" o:spid="_x0000_s1026" style="position:absolute;margin-left:-16.55pt;margin-top:108.4pt;width:334.85pt;height:2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" fillcolor="#b6dde8 [1304]" strokecolor="#243f60 [1604]" strokeweight="2pt">
                <v:fill opacity="22873f"/>
              </v:rect>
            </w:pict>
          </mc:Fallback>
        </mc:AlternateContent>
      </w:r>
      <w:r w:rsidR="00991323">
        <w:t>3</w:t>
      </w:r>
      <w:r w:rsidR="00B97CD2" w:rsidRPr="006535AD">
        <w:t>. Model Refresh</w:t>
      </w:r>
      <w:bookmarkEnd w:id="25"/>
      <w:r w:rsidR="00B97CD2">
        <w:t xml:space="preserve"> &amp; Addition of new fields/brands</w:t>
      </w:r>
    </w:p>
    <w:p w14:paraId="48FD0BC6" w14:textId="058CF6CA" w:rsidR="00B97CD2" w:rsidRDefault="00991323" w:rsidP="00B97CD2">
      <w:pPr>
        <w:pStyle w:val="21minor"/>
      </w:pPr>
      <w:bookmarkStart w:id="26" w:name="_Toc467746912"/>
      <w:r>
        <w:t>3</w:t>
      </w:r>
      <w:r w:rsidR="00B97CD2">
        <w:t>.1 Why refresh the model</w:t>
      </w:r>
      <w:bookmarkEnd w:id="26"/>
      <w:r w:rsidR="00B97CD2">
        <w:t xml:space="preserve"> </w:t>
      </w:r>
    </w:p>
    <w:p w14:paraId="2EB98A9D" w14:textId="77777777" w:rsidR="00B97CD2" w:rsidRDefault="00B97CD2" w:rsidP="00EE0E1D">
      <w:pPr>
        <w:pStyle w:val="ListParagraph"/>
        <w:numPr>
          <w:ilvl w:val="0"/>
          <w:numId w:val="44"/>
        </w:numPr>
      </w:pPr>
      <w:r>
        <w:t xml:space="preserve">Auto industry is fast paced with constant changes in, </w:t>
      </w:r>
    </w:p>
    <w:p w14:paraId="1F078127" w14:textId="77777777" w:rsidR="00B97CD2" w:rsidRDefault="00B97CD2" w:rsidP="00EE0E1D">
      <w:pPr>
        <w:pStyle w:val="ListParagraph"/>
        <w:numPr>
          <w:ilvl w:val="1"/>
          <w:numId w:val="44"/>
        </w:numPr>
      </w:pPr>
      <w:r>
        <w:t>Competitive offering</w:t>
      </w:r>
    </w:p>
    <w:p w14:paraId="7DF28005" w14:textId="77777777" w:rsidR="00B97CD2" w:rsidRDefault="00B97CD2" w:rsidP="00EE0E1D">
      <w:pPr>
        <w:pStyle w:val="ListParagraph"/>
        <w:numPr>
          <w:ilvl w:val="1"/>
          <w:numId w:val="44"/>
        </w:numPr>
      </w:pPr>
      <w:r>
        <w:t>Own product offerings</w:t>
      </w:r>
    </w:p>
    <w:p w14:paraId="5B262B43" w14:textId="77777777" w:rsidR="00B97CD2" w:rsidRDefault="00B97CD2" w:rsidP="00EE0E1D">
      <w:pPr>
        <w:pStyle w:val="ListParagraph"/>
        <w:numPr>
          <w:ilvl w:val="1"/>
          <w:numId w:val="44"/>
        </w:numPr>
      </w:pPr>
      <w:r>
        <w:t>Macroeconomic conditions (pay commissions etc.)</w:t>
      </w:r>
    </w:p>
    <w:p w14:paraId="62569576" w14:textId="77777777" w:rsidR="00B97CD2" w:rsidRDefault="00B97CD2" w:rsidP="00B97CD2">
      <w:pPr>
        <w:pStyle w:val="ListParagraph"/>
      </w:pPr>
      <w:r>
        <w:t>Thus customer profile for a car brand is constantly changing</w:t>
      </w:r>
    </w:p>
    <w:p w14:paraId="570374F4" w14:textId="115B8A85" w:rsidR="00B97CD2" w:rsidRDefault="00B97CD2" w:rsidP="00EE0E1D">
      <w:pPr>
        <w:pStyle w:val="ListParagraph"/>
        <w:numPr>
          <w:ilvl w:val="0"/>
          <w:numId w:val="44"/>
        </w:numPr>
      </w:pPr>
      <w:r>
        <w:t xml:space="preserve">Model has to comply with </w:t>
      </w:r>
      <w:r w:rsidRPr="00547C39">
        <w:rPr>
          <w:b/>
        </w:rPr>
        <w:t>CDIF form</w:t>
      </w:r>
      <w:r>
        <w:t>. Whenever there is a change in CDIF form model updation is required.</w:t>
      </w:r>
    </w:p>
    <w:p w14:paraId="61A30E6D" w14:textId="71A12CAE" w:rsidR="00B97CD2" w:rsidRDefault="00B97CD2" w:rsidP="00EE0E1D">
      <w:pPr>
        <w:pStyle w:val="ListParagraph"/>
        <w:numPr>
          <w:ilvl w:val="0"/>
          <w:numId w:val="44"/>
        </w:numPr>
      </w:pPr>
      <w:r>
        <w:t>For new</w:t>
      </w:r>
      <w:r w:rsidR="00547C39">
        <w:t>ly</w:t>
      </w:r>
      <w:r>
        <w:t xml:space="preserve"> </w:t>
      </w:r>
      <w:r w:rsidR="00547C39">
        <w:t xml:space="preserve">opened </w:t>
      </w:r>
      <w:r w:rsidR="006C1A9E">
        <w:t>dealers</w:t>
      </w:r>
      <w:r w:rsidR="00547C39">
        <w:t xml:space="preserve">hips </w:t>
      </w:r>
      <w:r w:rsidR="00547C39" w:rsidRPr="00547C39">
        <w:rPr>
          <w:b/>
        </w:rPr>
        <w:t>or</w:t>
      </w:r>
      <w:r w:rsidR="006C1A9E">
        <w:t xml:space="preserve"> </w:t>
      </w:r>
      <w:r w:rsidR="00547C39">
        <w:t>D</w:t>
      </w:r>
      <w:r w:rsidR="006C1A9E">
        <w:t>ealers</w:t>
      </w:r>
      <w:r w:rsidR="00547C39">
        <w:t>hips</w:t>
      </w:r>
      <w:r>
        <w:t xml:space="preserve"> with high P1 </w:t>
      </w:r>
      <w:r w:rsidR="00547C39" w:rsidRPr="00547C39">
        <w:rPr>
          <w:b/>
        </w:rPr>
        <w:t>or</w:t>
      </w:r>
      <w:r w:rsidR="00547C39">
        <w:t xml:space="preserve"> </w:t>
      </w:r>
      <w:proofErr w:type="gramStart"/>
      <w:r w:rsidR="00547C39">
        <w:t>Dealerships  whose</w:t>
      </w:r>
      <w:proofErr w:type="gramEnd"/>
      <w:r>
        <w:t xml:space="preserve"> ROC</w:t>
      </w:r>
      <w:r w:rsidR="00547C39">
        <w:t>s</w:t>
      </w:r>
      <w:r>
        <w:t xml:space="preserve"> cannot be </w:t>
      </w:r>
      <w:r w:rsidR="00547C39">
        <w:t>built</w:t>
      </w:r>
      <w:r w:rsidR="006C1A9E">
        <w:t xml:space="preserve"> (</w:t>
      </w:r>
      <w:r>
        <w:t xml:space="preserve">due to </w:t>
      </w:r>
      <w:r w:rsidR="006C1A9E">
        <w:t>fewer</w:t>
      </w:r>
      <w:r>
        <w:t xml:space="preserve"> enquiries) </w:t>
      </w:r>
      <w:r w:rsidR="00547C39">
        <w:t xml:space="preserve">while initial level </w:t>
      </w:r>
      <w:r>
        <w:t>model</w:t>
      </w:r>
      <w:r w:rsidR="00547C39">
        <w:t xml:space="preserve"> building</w:t>
      </w:r>
      <w:r>
        <w:t xml:space="preserve"> can be rebuilt </w:t>
      </w:r>
      <w:r w:rsidR="00547C39">
        <w:t>later</w:t>
      </w:r>
      <w:r w:rsidR="00BE2220">
        <w:t xml:space="preserve"> (in latest refresh)</w:t>
      </w:r>
      <w:r w:rsidR="00547C39">
        <w:t xml:space="preserve"> </w:t>
      </w:r>
      <w:r>
        <w:t>to get accurate</w:t>
      </w:r>
      <w:r w:rsidR="00547C39">
        <w:t>/latest priority scores and thresholds</w:t>
      </w:r>
      <w:r w:rsidR="006C1A9E">
        <w:t>.</w:t>
      </w:r>
      <w:r>
        <w:t xml:space="preserve"> </w:t>
      </w:r>
    </w:p>
    <w:p w14:paraId="2EB0ADD4" w14:textId="77777777" w:rsidR="00B97CD2" w:rsidRDefault="00B97CD2" w:rsidP="00B97CD2">
      <w:r>
        <w:t>In the initial 1-2 years of model implementation, as enquiry generation is simplified using the app, more accurate data will flow in. Models butyl on historical data will have to be changed to incorporate recent more accurate data</w:t>
      </w:r>
    </w:p>
    <w:p w14:paraId="4B096F50" w14:textId="2913ED02" w:rsidR="00B97CD2" w:rsidRDefault="009F1C2C" w:rsidP="00B97CD2">
      <w:pPr>
        <w:pStyle w:val="21minor"/>
      </w:pPr>
      <w:bookmarkStart w:id="27" w:name="_Toc467746913"/>
      <w:r>
        <w:rPr>
          <w:noProof/>
        </w:rPr>
        <mc:AlternateContent>
          <mc:Choice Requires="wps">
            <w:drawing>
              <wp:anchor distT="0" distB="0" distL="114300" distR="114300" simplePos="0" relativeHeight="251702272" behindDoc="0" locked="0" layoutInCell="1" allowOverlap="1" wp14:anchorId="4ADC60DF" wp14:editId="067C84E3">
                <wp:simplePos x="0" y="0"/>
                <wp:positionH relativeFrom="column">
                  <wp:posOffset>-217805</wp:posOffset>
                </wp:positionH>
                <wp:positionV relativeFrom="paragraph">
                  <wp:posOffset>176530</wp:posOffset>
                </wp:positionV>
                <wp:extent cx="4252595" cy="297180"/>
                <wp:effectExtent l="0" t="0" r="14605" b="26670"/>
                <wp:wrapNone/>
                <wp:docPr id="186" name="Rectangle 186"/>
                <wp:cNvGraphicFramePr/>
                <a:graphic xmlns:a="http://schemas.openxmlformats.org/drawingml/2006/main">
                  <a:graphicData uri="http://schemas.microsoft.com/office/word/2010/wordprocessingShape">
                    <wps:wsp>
                      <wps:cNvSpPr/>
                      <wps:spPr>
                        <a:xfrm>
                          <a:off x="0" y="0"/>
                          <a:ext cx="4252595" cy="297180"/>
                        </a:xfrm>
                        <a:prstGeom prst="rect">
                          <a:avLst/>
                        </a:prstGeom>
                        <a:solidFill>
                          <a:schemeClr val="accent5">
                            <a:lumMod val="40000"/>
                            <a:lumOff val="60000"/>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6" o:spid="_x0000_s1026" style="position:absolute;margin-left:-17.15pt;margin-top:13.9pt;width:334.85pt;height:2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" fillcolor="#b6dde8 [1304]" strokecolor="#243f60 [1604]" strokeweight="2pt">
                <v:fill opacity="22873f"/>
              </v:rect>
            </w:pict>
          </mc:Fallback>
        </mc:AlternateContent>
      </w:r>
      <w:r w:rsidR="00A94663">
        <w:t>3</w:t>
      </w:r>
      <w:r w:rsidR="00B97CD2">
        <w:t>.2 Model refresh methodology</w:t>
      </w:r>
      <w:bookmarkEnd w:id="27"/>
    </w:p>
    <w:p w14:paraId="44002CF9" w14:textId="2279B3DD" w:rsidR="00B97CD2" w:rsidRDefault="00A94663" w:rsidP="00B97CD2">
      <w:pPr>
        <w:pStyle w:val="22sub-minor"/>
      </w:pPr>
      <w:r>
        <w:t>3.2.1</w:t>
      </w:r>
      <w:r w:rsidR="00B97CD2">
        <w:t xml:space="preserve"> Data for model refresh</w:t>
      </w:r>
    </w:p>
    <w:p w14:paraId="55CA2F49" w14:textId="77777777" w:rsidR="00B97CD2" w:rsidRDefault="00B97CD2" w:rsidP="00EE0E1D">
      <w:pPr>
        <w:pStyle w:val="ListParagraph"/>
        <w:numPr>
          <w:ilvl w:val="0"/>
          <w:numId w:val="45"/>
        </w:numPr>
      </w:pPr>
      <w:r>
        <w:t>Model refresh should capture new data being routed through the app. Since this is more accurate data, more weightage should be given to this data while creating the model</w:t>
      </w:r>
    </w:p>
    <w:p w14:paraId="4884F3C3" w14:textId="77777777" w:rsidR="00B97CD2" w:rsidRDefault="00B97CD2" w:rsidP="00EE0E1D">
      <w:pPr>
        <w:pStyle w:val="ListParagraph"/>
        <w:numPr>
          <w:ilvl w:val="0"/>
          <w:numId w:val="45"/>
        </w:numPr>
      </w:pPr>
      <w:r>
        <w:t xml:space="preserve">To do this, consider making model on 6 months instead of 12 months (this would ensure that the months of Operation </w:t>
      </w:r>
      <w:proofErr w:type="spellStart"/>
      <w:r>
        <w:t>Arjun</w:t>
      </w:r>
      <w:proofErr w:type="spellEnd"/>
      <w:r>
        <w:t xml:space="preserve"> rollout have relatively more weightage)</w:t>
      </w:r>
    </w:p>
    <w:p w14:paraId="2F885D6D" w14:textId="77777777" w:rsidR="00B97CD2" w:rsidRDefault="00B97CD2" w:rsidP="00EE0E1D">
      <w:pPr>
        <w:pStyle w:val="ListParagraph"/>
        <w:numPr>
          <w:ilvl w:val="0"/>
          <w:numId w:val="45"/>
        </w:numPr>
      </w:pPr>
      <w:r>
        <w:t>For model refresh, following types of data will be needed,</w:t>
      </w:r>
    </w:p>
    <w:p w14:paraId="1D74F36B" w14:textId="77777777" w:rsidR="00B97CD2" w:rsidRDefault="00B97CD2" w:rsidP="00B97CD2">
      <w:pPr>
        <w:ind w:left="709" w:firstLine="306"/>
      </w:pPr>
      <w:r>
        <w:t>1. Enquiry data</w:t>
      </w:r>
    </w:p>
    <w:p w14:paraId="2AAB1B07" w14:textId="77777777" w:rsidR="00B97CD2" w:rsidRDefault="00B97CD2" w:rsidP="00B97CD2">
      <w:pPr>
        <w:ind w:left="709" w:firstLine="306"/>
      </w:pPr>
      <w:r>
        <w:t>2. Test drive data</w:t>
      </w:r>
    </w:p>
    <w:p w14:paraId="01389624" w14:textId="77777777" w:rsidR="00B97CD2" w:rsidRDefault="00B97CD2" w:rsidP="00B97CD2">
      <w:pPr>
        <w:ind w:left="709" w:firstLine="306"/>
      </w:pPr>
      <w:r>
        <w:t>3. Previous vehicle ownership data</w:t>
      </w:r>
    </w:p>
    <w:p w14:paraId="34049ACE" w14:textId="2FB3959F" w:rsidR="00B95499" w:rsidRDefault="00B97CD2" w:rsidP="00B95499">
      <w:pPr>
        <w:ind w:left="709" w:firstLine="306"/>
      </w:pPr>
      <w:r>
        <w:t>4. Demographic data</w:t>
      </w:r>
    </w:p>
    <w:p w14:paraId="46AFD46A" w14:textId="77777777" w:rsidR="00B97CD2" w:rsidRDefault="00B97CD2" w:rsidP="00EE0E1D">
      <w:pPr>
        <w:pStyle w:val="ListParagraph"/>
        <w:numPr>
          <w:ilvl w:val="0"/>
          <w:numId w:val="45"/>
        </w:numPr>
      </w:pPr>
      <w:r>
        <w:lastRenderedPageBreak/>
        <w:t>The variables asked for will remain the same as outlined in Section 1 (Data Processing)</w:t>
      </w:r>
    </w:p>
    <w:p w14:paraId="6274BD7F" w14:textId="77777777" w:rsidR="00B97CD2" w:rsidRDefault="00B97CD2" w:rsidP="00EE0E1D">
      <w:pPr>
        <w:pStyle w:val="ListParagraph"/>
        <w:numPr>
          <w:ilvl w:val="0"/>
          <w:numId w:val="45"/>
        </w:numPr>
      </w:pPr>
      <w:r>
        <w:t>Data can be obtained from,</w:t>
      </w:r>
    </w:p>
    <w:p w14:paraId="3396ACEB" w14:textId="77777777" w:rsidR="00B97CD2" w:rsidRDefault="00B97CD2" w:rsidP="00EE0E1D">
      <w:pPr>
        <w:pStyle w:val="ListParagraph"/>
        <w:numPr>
          <w:ilvl w:val="1"/>
          <w:numId w:val="45"/>
        </w:numPr>
      </w:pPr>
      <w:r>
        <w:t>DMS Team – Nilesh Borole</w:t>
      </w:r>
    </w:p>
    <w:p w14:paraId="36748FE9" w14:textId="77777777" w:rsidR="00B97CD2" w:rsidRDefault="00B97CD2" w:rsidP="00EE0E1D">
      <w:pPr>
        <w:pStyle w:val="ListParagraph"/>
        <w:numPr>
          <w:ilvl w:val="1"/>
          <w:numId w:val="45"/>
        </w:numPr>
      </w:pPr>
      <w:r>
        <w:t>Bristelcone Team – Vishal Shah</w:t>
      </w:r>
    </w:p>
    <w:p w14:paraId="30C19DA2" w14:textId="77777777" w:rsidR="00B97CD2" w:rsidRDefault="00B97CD2" w:rsidP="00EE0E1D">
      <w:pPr>
        <w:pStyle w:val="ListParagraph"/>
        <w:numPr>
          <w:ilvl w:val="0"/>
          <w:numId w:val="46"/>
        </w:numPr>
      </w:pPr>
      <w:r>
        <w:t>Data preparation will be same as section 1 above</w:t>
      </w:r>
    </w:p>
    <w:p w14:paraId="2E4886E6" w14:textId="77777777" w:rsidR="00190F6D" w:rsidRDefault="00190F6D" w:rsidP="00F91772"/>
    <w:sectPr w:rsidR="00190F6D" w:rsidSect="00BB751F">
      <w:footerReference w:type="default" r:id="rId25"/>
      <w:pgSz w:w="11907" w:h="16839" w:code="9"/>
      <w:pgMar w:top="1803" w:right="1140" w:bottom="1843" w:left="2126" w:header="1179" w:footer="567"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Himanshu Srivastava" w:date="2018-01-16T12:05:00Z" w:initials="HS">
    <w:p w14:paraId="5CDF7C00" w14:textId="77777777" w:rsidR="000C3543" w:rsidRDefault="000C3543" w:rsidP="00EB731C">
      <w:pPr>
        <w:pStyle w:val="CommentText"/>
      </w:pPr>
      <w:r>
        <w:rPr>
          <w:rStyle w:val="CommentReference"/>
        </w:rPr>
        <w:annotationRef/>
      </w:r>
      <w:r>
        <w:t xml:space="preserve">Per </w:t>
      </w:r>
      <w:proofErr w:type="spellStart"/>
      <w:r>
        <w:t>Conv</w:t>
      </w:r>
      <w:proofErr w:type="spellEnd"/>
      <w:r>
        <w:t xml:space="preserve"> probability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C10474" w15:done="0"/>
  <w15:commentEx w15:paraId="6BA05D20" w15:done="0"/>
  <w15:commentEx w15:paraId="5A5ABD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54AAB1" w14:textId="77777777" w:rsidR="00EE0E1D" w:rsidRDefault="00EE0E1D" w:rsidP="0053283D">
      <w:pPr>
        <w:spacing w:after="0"/>
      </w:pPr>
      <w:r>
        <w:separator/>
      </w:r>
    </w:p>
  </w:endnote>
  <w:endnote w:type="continuationSeparator" w:id="0">
    <w:p w14:paraId="405116A0" w14:textId="77777777" w:rsidR="00EE0E1D" w:rsidRDefault="00EE0E1D"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0C855F2D-D49C-44E6-B386-E7DE1C3F1220}"/>
    <w:embedBold r:id="rId2" w:fontKey="{B7B50690-58ED-4464-BA72-089F4AF6D484}"/>
    <w:embedItalic r:id="rId3" w:fontKey="{6516F851-D13F-43F1-B59E-C760C241840D}"/>
    <w:embedBoldItalic r:id="rId4" w:fontKey="{1A38E6EF-8350-441B-AD69-E6F432AA62E6}"/>
  </w:font>
  <w:font w:name="Georgia">
    <w:panose1 w:val="02040502050405020303"/>
    <w:charset w:val="00"/>
    <w:family w:val="roman"/>
    <w:pitch w:val="variable"/>
    <w:sig w:usb0="00000287" w:usb1="00000000" w:usb2="00000000" w:usb3="00000000" w:csb0="0000009F" w:csb1="00000000"/>
    <w:embedRegular r:id="rId5" w:fontKey="{E36DCC54-FBFA-443B-9925-F51AB26BCC2F}"/>
    <w:embedBold r:id="rId6" w:fontKey="{8AA833D3-C5E5-411A-9820-3A3444CA2073}"/>
    <w:embedItalic r:id="rId7" w:fontKey="{02D36529-A881-45F7-BA66-A27F8A4A0EA7}"/>
    <w:embedBoldItalic r:id="rId8" w:fontKey="{15904A2A-5F52-4CFB-AB5E-F280392486C3}"/>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MT">
    <w:altName w:val="Arial"/>
    <w:panose1 w:val="00000000000000000000"/>
    <w:charset w:val="4D"/>
    <w:family w:val="auto"/>
    <w:notTrueType/>
    <w:pitch w:val="default"/>
    <w:sig w:usb0="00000003" w:usb1="00000000" w:usb2="00000000" w:usb3="00000000" w:csb0="00000001" w:csb1="00000000"/>
  </w:font>
  <w:font w:name="HelveticaNeueLTStd-Lt">
    <w:altName w:val="HelveticaNeueLT Std Lt"/>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CFD7E" w14:textId="77777777" w:rsidR="000C3543" w:rsidRDefault="000C3543" w:rsidP="00E8038F">
    <w:pPr>
      <w:framePr w:wrap="around" w:vAnchor="text" w:hAnchor="margin" w:xAlign="right" w:y="1"/>
    </w:pPr>
    <w:r>
      <w:fldChar w:fldCharType="begin"/>
    </w:r>
    <w:r>
      <w:instrText xml:space="preserve">PAGE  </w:instrText>
    </w:r>
    <w:r>
      <w:fldChar w:fldCharType="end"/>
    </w:r>
  </w:p>
  <w:p w14:paraId="1AE5C835" w14:textId="77777777" w:rsidR="000C3543" w:rsidRDefault="000C3543" w:rsidP="00482B33">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79EEF2" w14:textId="77777777" w:rsidR="000C3543" w:rsidRPr="00570821" w:rsidRDefault="000C3543" w:rsidP="00482B33">
    <w:pPr>
      <w:tabs>
        <w:tab w:val="left" w:pos="666"/>
        <w:tab w:val="left" w:pos="1519"/>
        <w:tab w:val="left" w:pos="3711"/>
        <w:tab w:val="left" w:pos="3940"/>
        <w:tab w:val="right" w:pos="8386"/>
      </w:tabs>
      <w:spacing w:before="40" w:line="240" w:lineRule="exact"/>
      <w:ind w:right="360"/>
      <w:jc w:val="right"/>
      <w:rPr>
        <w:sz w:val="18"/>
        <w:szCs w:val="18"/>
      </w:rPr>
    </w:pPr>
    <w:r w:rsidRPr="00E342D4">
      <w:rPr>
        <w:rFonts w:ascii="Arial" w:hAnsi="Arial"/>
        <w:color w:val="808080"/>
        <w:sz w:val="18"/>
        <w:szCs w:val="18"/>
      </w:rPr>
      <w:t xml:space="preserve"> </w:t>
    </w:r>
    <w:r w:rsidRPr="00570821">
      <w:rPr>
        <w:noProof/>
        <w:sz w:val="18"/>
        <w:szCs w:val="18"/>
      </w:rPr>
      <mc:AlternateContent>
        <mc:Choice Requires="wps">
          <w:drawing>
            <wp:anchor distT="0" distB="0" distL="114300" distR="114300" simplePos="0" relativeHeight="251661312" behindDoc="0" locked="0" layoutInCell="1" allowOverlap="1" wp14:anchorId="03FB96CA" wp14:editId="65D47176">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A426EE7" id="Rectangle 1" o:spid="_x0000_s1026" style="position:absolute;margin-left:-2in;margin-top:233.85pt;width:1in;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BDC29" w14:textId="77777777" w:rsidR="000C3543" w:rsidRPr="00570821" w:rsidRDefault="000C3543" w:rsidP="00570821">
    <w:pPr>
      <w:tabs>
        <w:tab w:val="left" w:pos="666"/>
        <w:tab w:val="left" w:pos="1519"/>
        <w:tab w:val="left" w:pos="3711"/>
        <w:tab w:val="left" w:pos="3940"/>
        <w:tab w:val="right" w:pos="8386"/>
      </w:tabs>
      <w:spacing w:before="40" w:line="240" w:lineRule="exact"/>
      <w:ind w:right="288"/>
      <w:jc w:val="right"/>
      <w:rPr>
        <w:sz w:val="18"/>
        <w:szCs w:val="18"/>
      </w:rPr>
    </w:pPr>
    <w:r w:rsidRPr="00E342D4">
      <w:rPr>
        <w:noProof/>
        <w:color w:val="808080"/>
        <w:sz w:val="18"/>
        <w:szCs w:val="18"/>
      </w:rPr>
      <mc:AlternateContent>
        <mc:Choice Requires="wps">
          <w:drawing>
            <wp:anchor distT="0" distB="0" distL="114300" distR="114300" simplePos="0" relativeHeight="251663360" behindDoc="1" locked="0" layoutInCell="1" allowOverlap="1" wp14:anchorId="312785D3" wp14:editId="1C9CEDA8">
              <wp:simplePos x="0" y="0"/>
              <wp:positionH relativeFrom="leftMargin">
                <wp:posOffset>1333500</wp:posOffset>
              </wp:positionH>
              <wp:positionV relativeFrom="page">
                <wp:posOffset>10058400</wp:posOffset>
              </wp:positionV>
              <wp:extent cx="5499100" cy="342900"/>
              <wp:effectExtent l="0" t="0" r="0" b="0"/>
              <wp:wrapNone/>
              <wp:docPr id="4" name="McKProposalFooterBa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9100" cy="342900"/>
                      </a:xfrm>
                      <a:prstGeom prst="rect">
                        <a:avLst/>
                      </a:prstGeom>
                      <a:noFill/>
                      <a:ln>
                        <a:noFill/>
                      </a:ln>
                      <a:extLst/>
                    </wps:spPr>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1EE3FCF9" id="McKProposalFooterBar" o:spid="_x0000_s1026" style="position:absolute;margin-left:105pt;margin-top:11in;width:433pt;height:27pt;z-index:-2516531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" filled="f" stroked="f">
              <w10:wrap anchorx="margin" anchory="page"/>
            </v:rect>
          </w:pict>
        </mc:Fallback>
      </mc:AlternateContent>
    </w:r>
    <w:r w:rsidRPr="00E342D4">
      <w:rPr>
        <w:rFonts w:ascii="Arial" w:hAnsi="Arial"/>
        <w:color w:val="808080"/>
        <w:sz w:val="18"/>
        <w:szCs w:val="18"/>
      </w:rPr>
      <w:fldChar w:fldCharType="begin"/>
    </w:r>
    <w:r w:rsidRPr="00E342D4">
      <w:rPr>
        <w:rFonts w:ascii="Arial" w:hAnsi="Arial"/>
        <w:color w:val="808080"/>
        <w:sz w:val="18"/>
        <w:szCs w:val="18"/>
      </w:rPr>
      <w:instrText xml:space="preserve"> QUOTE  "McKinsey &amp; Company"  \* MERGEFORMAT </w:instrText>
    </w:r>
    <w:r w:rsidRPr="00E342D4">
      <w:rPr>
        <w:rFonts w:ascii="Arial" w:hAnsi="Arial"/>
        <w:color w:val="808080"/>
        <w:sz w:val="18"/>
        <w:szCs w:val="18"/>
      </w:rPr>
      <w:fldChar w:fldCharType="separate"/>
    </w:r>
    <w:r w:rsidRPr="00E342D4">
      <w:rPr>
        <w:rFonts w:ascii="Arial" w:hAnsi="Arial"/>
        <w:color w:val="808080"/>
        <w:sz w:val="18"/>
        <w:szCs w:val="18"/>
      </w:rPr>
      <w:t>McKinsey &amp; Company</w:t>
    </w:r>
    <w:r w:rsidRPr="00E342D4">
      <w:rPr>
        <w:rFonts w:ascii="Arial" w:hAnsi="Arial"/>
        <w:color w:val="808080"/>
        <w:sz w:val="18"/>
        <w:szCs w:val="18"/>
      </w:rPr>
      <w:fldChar w:fldCharType="end"/>
    </w:r>
    <w:r w:rsidRPr="00E342D4">
      <w:rPr>
        <w:noProof/>
        <w:color w:val="808080"/>
        <w:sz w:val="18"/>
        <w:szCs w:val="18"/>
      </w:rPr>
      <mc:AlternateContent>
        <mc:Choice Requires="wps">
          <w:drawing>
            <wp:anchor distT="0" distB="0" distL="114300" distR="114300" simplePos="0" relativeHeight="251664384" behindDoc="1" locked="0" layoutInCell="1" allowOverlap="1" wp14:anchorId="1435D99D" wp14:editId="70EA0DC9">
              <wp:simplePos x="0" y="0"/>
              <wp:positionH relativeFrom="margin">
                <wp:posOffset>0</wp:posOffset>
              </wp:positionH>
              <wp:positionV relativeFrom="page">
                <wp:posOffset>9098280</wp:posOffset>
              </wp:positionV>
              <wp:extent cx="5615940" cy="338455"/>
              <wp:effectExtent l="0" t="0" r="0" b="0"/>
              <wp:wrapNone/>
              <wp:docPr id="5" name="Rectangle 5"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no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D531FA1" id="Rectangle 5" o:spid="_x0000_s1026" style="position:absolute;margin-left:0;margin-top:716.4pt;width:442.2pt;height:26.65pt;z-index:-251652096;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" filled="f" stroked="f">
              <w10:wrap anchorx="margin" anchory="page"/>
            </v:rect>
          </w:pict>
        </mc:Fallback>
      </mc:AlternateContent>
    </w:r>
    <w:r w:rsidRPr="00E342D4">
      <w:rPr>
        <w:rFonts w:ascii="Arial" w:hAnsi="Arial"/>
        <w:color w:val="808080"/>
        <w:sz w:val="18"/>
        <w:szCs w:val="18"/>
      </w:rPr>
      <w:t xml:space="preserve"> </w:t>
    </w:r>
    <w:r w:rsidRPr="00E342D4">
      <w:rPr>
        <w:rFonts w:ascii="Arial" w:hAnsi="Arial"/>
        <w:color w:val="808080"/>
        <w:sz w:val="18"/>
        <w:szCs w:val="18"/>
      </w:rPr>
      <w:fldChar w:fldCharType="begin"/>
    </w:r>
    <w:r w:rsidRPr="00E342D4">
      <w:rPr>
        <w:rFonts w:ascii="Arial" w:hAnsi="Arial"/>
        <w:color w:val="808080"/>
        <w:sz w:val="18"/>
        <w:szCs w:val="18"/>
      </w:rPr>
      <w:instrText xml:space="preserve"> PAGE  \* Arabic  \* MERGEFORMAT </w:instrText>
    </w:r>
    <w:r w:rsidRPr="00E342D4">
      <w:rPr>
        <w:rFonts w:ascii="Arial" w:hAnsi="Arial"/>
        <w:color w:val="808080"/>
        <w:sz w:val="18"/>
        <w:szCs w:val="18"/>
      </w:rPr>
      <w:fldChar w:fldCharType="separate"/>
    </w:r>
    <w:r w:rsidR="00972DC9">
      <w:rPr>
        <w:rFonts w:ascii="Arial" w:hAnsi="Arial"/>
        <w:noProof/>
        <w:color w:val="808080"/>
        <w:sz w:val="18"/>
        <w:szCs w:val="18"/>
      </w:rPr>
      <w:t>1</w:t>
    </w:r>
    <w:r w:rsidRPr="00E342D4">
      <w:rPr>
        <w:rFonts w:ascii="Arial" w:hAnsi="Arial"/>
        <w:color w:val="808080"/>
        <w:sz w:val="18"/>
        <w:szCs w:val="18"/>
      </w:rPr>
      <w:fldChar w:fldCharType="end"/>
    </w:r>
    <w:r w:rsidRPr="00570821">
      <w:rPr>
        <w:noProof/>
        <w:sz w:val="18"/>
        <w:szCs w:val="18"/>
      </w:rPr>
      <mc:AlternateContent>
        <mc:Choice Requires="wps">
          <w:drawing>
            <wp:anchor distT="0" distB="0" distL="114300" distR="114300" simplePos="0" relativeHeight="251665408" behindDoc="0" locked="0" layoutInCell="1" allowOverlap="1" wp14:anchorId="5E1FC93C" wp14:editId="0477EE53">
              <wp:simplePos x="0" y="0"/>
              <wp:positionH relativeFrom="column">
                <wp:posOffset>-1828800</wp:posOffset>
              </wp:positionH>
              <wp:positionV relativeFrom="paragraph">
                <wp:posOffset>2969895</wp:posOffset>
              </wp:positionV>
              <wp:extent cx="914400" cy="9144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410650DF" id="Rectangle 6" o:spid="_x0000_s1026" style="position:absolute;margin-left:-2in;margin-top:233.85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4A6DB8" w14:textId="77777777" w:rsidR="00EE0E1D" w:rsidRDefault="00EE0E1D" w:rsidP="0053283D">
      <w:pPr>
        <w:spacing w:after="0"/>
      </w:pPr>
    </w:p>
  </w:footnote>
  <w:footnote w:type="continuationSeparator" w:id="0">
    <w:p w14:paraId="26D2DE43" w14:textId="77777777" w:rsidR="00EE0E1D" w:rsidRDefault="00EE0E1D" w:rsidP="0053283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84C915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2A7E96F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3F2523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370B3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A54034A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8803E9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E0BC334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BC6E388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A5EA6CA"/>
    <w:lvl w:ilvl="0">
      <w:start w:val="1"/>
      <w:numFmt w:val="decimal"/>
      <w:pStyle w:val="ListNumber"/>
      <w:lvlText w:val="%1."/>
      <w:lvlJc w:val="left"/>
      <w:pPr>
        <w:tabs>
          <w:tab w:val="num" w:pos="360"/>
        </w:tabs>
        <w:ind w:left="360" w:hanging="360"/>
      </w:pPr>
    </w:lvl>
  </w:abstractNum>
  <w:abstractNum w:abstractNumId="9">
    <w:nsid w:val="FFFFFF89"/>
    <w:multiLevelType w:val="singleLevel"/>
    <w:tmpl w:val="2AF07FC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497344"/>
    <w:multiLevelType w:val="hybridMultilevel"/>
    <w:tmpl w:val="9E00FC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2C86F65"/>
    <w:multiLevelType w:val="hybridMultilevel"/>
    <w:tmpl w:val="721404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D07BE4"/>
    <w:multiLevelType w:val="multilevel"/>
    <w:tmpl w:val="A156D4E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pStyle w:val="Heading4"/>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lvlText w:val="%9."/>
      <w:lvlJc w:val="right"/>
      <w:pPr>
        <w:ind w:left="1584" w:hanging="144"/>
      </w:pPr>
    </w:lvl>
  </w:abstractNum>
  <w:abstractNum w:abstractNumId="13">
    <w:nsid w:val="05497F92"/>
    <w:multiLevelType w:val="hybridMultilevel"/>
    <w:tmpl w:val="C89C88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AD41D60"/>
    <w:multiLevelType w:val="hybridMultilevel"/>
    <w:tmpl w:val="2452AA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D3621E"/>
    <w:multiLevelType w:val="hybridMultilevel"/>
    <w:tmpl w:val="C1B600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EE06486"/>
    <w:multiLevelType w:val="hybridMultilevel"/>
    <w:tmpl w:val="863412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EE81B48"/>
    <w:multiLevelType w:val="hybridMultilevel"/>
    <w:tmpl w:val="A49EDE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2840526"/>
    <w:multiLevelType w:val="hybridMultilevel"/>
    <w:tmpl w:val="77021F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C96061"/>
    <w:multiLevelType w:val="hybridMultilevel"/>
    <w:tmpl w:val="DF8A624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72477B2"/>
    <w:multiLevelType w:val="hybridMultilevel"/>
    <w:tmpl w:val="7BFAC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CF7C08"/>
    <w:multiLevelType w:val="hybridMultilevel"/>
    <w:tmpl w:val="3620D4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0B27BFD"/>
    <w:multiLevelType w:val="multilevel"/>
    <w:tmpl w:val="A7F012C0"/>
    <w:lvl w:ilvl="0">
      <w:start w:val="1"/>
      <w:numFmt w:val="bullet"/>
      <w:pStyle w:val="01squarebullet"/>
      <w:lvlText w:val="■"/>
      <w:lvlJc w:val="left"/>
      <w:pPr>
        <w:tabs>
          <w:tab w:val="num" w:pos="357"/>
        </w:tabs>
        <w:ind w:left="360" w:hanging="360"/>
      </w:pPr>
      <w:rPr>
        <w:rFonts w:ascii="Times New Roman" w:hAnsi="Times New Roman" w:cs="Times New Roman" w:hint="default"/>
        <w:color w:val="auto"/>
        <w:sz w:val="24"/>
      </w:rPr>
    </w:lvl>
    <w:lvl w:ilvl="1">
      <w:start w:val="1"/>
      <w:numFmt w:val="bullet"/>
      <w:pStyle w:val="02dash"/>
      <w:lvlText w:val="–"/>
      <w:lvlJc w:val="left"/>
      <w:pPr>
        <w:tabs>
          <w:tab w:val="num" w:pos="286"/>
        </w:tabs>
        <w:ind w:left="284" w:hanging="284"/>
      </w:pPr>
      <w:rPr>
        <w:rFonts w:ascii="Arial" w:hAnsi="Arial" w:hint="default"/>
        <w:color w:val="auto"/>
        <w:sz w:val="24"/>
      </w:rPr>
    </w:lvl>
    <w:lvl w:ilvl="2">
      <w:start w:val="1"/>
      <w:numFmt w:val="bullet"/>
      <w:pStyle w:val="03opensquarebullet"/>
      <w:lvlText w:val="□"/>
      <w:lvlJc w:val="left"/>
      <w:pPr>
        <w:tabs>
          <w:tab w:val="num" w:pos="924"/>
        </w:tabs>
        <w:ind w:left="927" w:hanging="283"/>
      </w:pPr>
      <w:rPr>
        <w:rFonts w:ascii="Times New Roman" w:hAnsi="Times New Roman" w:cs="Times New Roman" w:hint="default"/>
        <w:color w:val="auto"/>
        <w:sz w:val="20"/>
      </w:rPr>
    </w:lvl>
    <w:lvl w:ilvl="3">
      <w:start w:val="1"/>
      <w:numFmt w:val="bullet"/>
      <w:pStyle w:val="04shortdash"/>
      <w:lvlText w:val="-"/>
      <w:lvlJc w:val="left"/>
      <w:pPr>
        <w:tabs>
          <w:tab w:val="num" w:pos="2716"/>
        </w:tabs>
        <w:ind w:left="2714"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23">
    <w:nsid w:val="2259648D"/>
    <w:multiLevelType w:val="hybridMultilevel"/>
    <w:tmpl w:val="9F0873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2FD0523"/>
    <w:multiLevelType w:val="hybridMultilevel"/>
    <w:tmpl w:val="7B3E5E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B0026D"/>
    <w:multiLevelType w:val="hybridMultilevel"/>
    <w:tmpl w:val="8BCCAD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73D0AD5"/>
    <w:multiLevelType w:val="hybridMultilevel"/>
    <w:tmpl w:val="64266D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BE47DD"/>
    <w:multiLevelType w:val="hybridMultilevel"/>
    <w:tmpl w:val="4C0843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1F4999"/>
    <w:multiLevelType w:val="hybridMultilevel"/>
    <w:tmpl w:val="5824D4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A651422"/>
    <w:multiLevelType w:val="hybridMultilevel"/>
    <w:tmpl w:val="262233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F6855CE"/>
    <w:multiLevelType w:val="hybridMultilevel"/>
    <w:tmpl w:val="025CD3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C775DBC"/>
    <w:multiLevelType w:val="hybridMultilevel"/>
    <w:tmpl w:val="825C8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FD654F"/>
    <w:multiLevelType w:val="hybridMultilevel"/>
    <w:tmpl w:val="84AC38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DA786A"/>
    <w:multiLevelType w:val="multilevel"/>
    <w:tmpl w:val="9706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FEB51C8"/>
    <w:multiLevelType w:val="hybridMultilevel"/>
    <w:tmpl w:val="4294B7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641C4B"/>
    <w:multiLevelType w:val="hybridMultilevel"/>
    <w:tmpl w:val="50265C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B01D0E"/>
    <w:multiLevelType w:val="hybridMultilevel"/>
    <w:tmpl w:val="D0EED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1C704D4"/>
    <w:multiLevelType w:val="hybridMultilevel"/>
    <w:tmpl w:val="E2E6306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8">
    <w:nsid w:val="53262787"/>
    <w:multiLevelType w:val="hybridMultilevel"/>
    <w:tmpl w:val="5C5484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9F0029"/>
    <w:multiLevelType w:val="hybridMultilevel"/>
    <w:tmpl w:val="C22EDF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8230567"/>
    <w:multiLevelType w:val="hybridMultilevel"/>
    <w:tmpl w:val="E9B2EA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E864B8"/>
    <w:multiLevelType w:val="hybridMultilevel"/>
    <w:tmpl w:val="F104A6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E231F48"/>
    <w:multiLevelType w:val="hybridMultilevel"/>
    <w:tmpl w:val="964A44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AD181C"/>
    <w:multiLevelType w:val="hybridMultilevel"/>
    <w:tmpl w:val="444446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6976C39"/>
    <w:multiLevelType w:val="hybridMultilevel"/>
    <w:tmpl w:val="41BC1E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CB64765"/>
    <w:multiLevelType w:val="hybridMultilevel"/>
    <w:tmpl w:val="5D5041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864A7D"/>
    <w:multiLevelType w:val="hybridMultilevel"/>
    <w:tmpl w:val="BED200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6DF180D"/>
    <w:multiLevelType w:val="hybridMultilevel"/>
    <w:tmpl w:val="BE0415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B8E557E"/>
    <w:multiLevelType w:val="multilevel"/>
    <w:tmpl w:val="F206568C"/>
    <w:lvl w:ilvl="0">
      <w:start w:val="1"/>
      <w:numFmt w:val="decimal"/>
      <w:pStyle w:val="05number1"/>
      <w:lvlText w:val="%1."/>
      <w:lvlJc w:val="left"/>
      <w:pPr>
        <w:tabs>
          <w:tab w:val="num" w:pos="360"/>
        </w:tabs>
        <w:ind w:left="360" w:hanging="360"/>
      </w:pPr>
      <w:rPr>
        <w:rFonts w:ascii="Arial" w:hAnsi="Arial" w:hint="default"/>
        <w:color w:val="auto"/>
        <w:sz w:val="22"/>
      </w:rPr>
    </w:lvl>
    <w:lvl w:ilvl="1">
      <w:start w:val="1"/>
      <w:numFmt w:val="lowerLetter"/>
      <w:pStyle w:val="06letter2"/>
      <w:lvlText w:val="%2."/>
      <w:lvlJc w:val="left"/>
      <w:pPr>
        <w:tabs>
          <w:tab w:val="num" w:pos="646"/>
        </w:tabs>
        <w:ind w:left="646" w:hanging="289"/>
      </w:pPr>
      <w:rPr>
        <w:rFonts w:ascii="Arial" w:hAnsi="Arial" w:hint="default"/>
        <w:color w:val="auto"/>
        <w:sz w:val="22"/>
      </w:rPr>
    </w:lvl>
    <w:lvl w:ilvl="2">
      <w:start w:val="1"/>
      <w:numFmt w:val="decimal"/>
      <w:pStyle w:val="07number3"/>
      <w:lvlText w:val="%3)"/>
      <w:lvlJc w:val="left"/>
      <w:pPr>
        <w:tabs>
          <w:tab w:val="num" w:pos="924"/>
        </w:tabs>
        <w:ind w:left="924" w:hanging="278"/>
      </w:pPr>
      <w:rPr>
        <w:rFonts w:ascii="Arial" w:hAnsi="Arial" w:hint="default"/>
        <w:color w:val="auto"/>
        <w:sz w:val="22"/>
      </w:rPr>
    </w:lvl>
    <w:lvl w:ilvl="3">
      <w:start w:val="1"/>
      <w:numFmt w:val="lowerLetter"/>
      <w:pStyle w:val="08letter4"/>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49">
    <w:nsid w:val="7DC70D42"/>
    <w:multiLevelType w:val="hybridMultilevel"/>
    <w:tmpl w:val="ACE8B5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48"/>
  </w:num>
  <w:num w:numId="14">
    <w:abstractNumId w:val="26"/>
  </w:num>
  <w:num w:numId="15">
    <w:abstractNumId w:val="13"/>
  </w:num>
  <w:num w:numId="16">
    <w:abstractNumId w:val="10"/>
  </w:num>
  <w:num w:numId="17">
    <w:abstractNumId w:val="35"/>
  </w:num>
  <w:num w:numId="18">
    <w:abstractNumId w:val="14"/>
  </w:num>
  <w:num w:numId="19">
    <w:abstractNumId w:val="17"/>
  </w:num>
  <w:num w:numId="20">
    <w:abstractNumId w:val="36"/>
  </w:num>
  <w:num w:numId="21">
    <w:abstractNumId w:val="47"/>
  </w:num>
  <w:num w:numId="22">
    <w:abstractNumId w:val="40"/>
  </w:num>
  <w:num w:numId="23">
    <w:abstractNumId w:val="20"/>
  </w:num>
  <w:num w:numId="24">
    <w:abstractNumId w:val="44"/>
  </w:num>
  <w:num w:numId="25">
    <w:abstractNumId w:val="23"/>
  </w:num>
  <w:num w:numId="26">
    <w:abstractNumId w:val="42"/>
  </w:num>
  <w:num w:numId="27">
    <w:abstractNumId w:val="49"/>
  </w:num>
  <w:num w:numId="28">
    <w:abstractNumId w:val="15"/>
  </w:num>
  <w:num w:numId="29">
    <w:abstractNumId w:val="16"/>
  </w:num>
  <w:num w:numId="30">
    <w:abstractNumId w:val="29"/>
  </w:num>
  <w:num w:numId="31">
    <w:abstractNumId w:val="32"/>
  </w:num>
  <w:num w:numId="32">
    <w:abstractNumId w:val="24"/>
  </w:num>
  <w:num w:numId="33">
    <w:abstractNumId w:val="30"/>
  </w:num>
  <w:num w:numId="34">
    <w:abstractNumId w:val="18"/>
  </w:num>
  <w:num w:numId="35">
    <w:abstractNumId w:val="43"/>
  </w:num>
  <w:num w:numId="36">
    <w:abstractNumId w:val="27"/>
  </w:num>
  <w:num w:numId="37">
    <w:abstractNumId w:val="11"/>
  </w:num>
  <w:num w:numId="38">
    <w:abstractNumId w:val="38"/>
  </w:num>
  <w:num w:numId="39">
    <w:abstractNumId w:val="31"/>
  </w:num>
  <w:num w:numId="40">
    <w:abstractNumId w:val="46"/>
  </w:num>
  <w:num w:numId="41">
    <w:abstractNumId w:val="45"/>
  </w:num>
  <w:num w:numId="42">
    <w:abstractNumId w:val="21"/>
  </w:num>
  <w:num w:numId="43">
    <w:abstractNumId w:val="39"/>
  </w:num>
  <w:num w:numId="44">
    <w:abstractNumId w:val="41"/>
  </w:num>
  <w:num w:numId="45">
    <w:abstractNumId w:val="25"/>
  </w:num>
  <w:num w:numId="46">
    <w:abstractNumId w:val="28"/>
  </w:num>
  <w:num w:numId="47">
    <w:abstractNumId w:val="33"/>
  </w:num>
  <w:num w:numId="48">
    <w:abstractNumId w:val="19"/>
  </w:num>
  <w:num w:numId="49">
    <w:abstractNumId w:val="37"/>
  </w:num>
  <w:num w:numId="50">
    <w:abstractNumId w:val="34"/>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nya Garg">
    <w15:presenceInfo w15:providerId="AD" w15:userId="S-1-5-21-602162358-1897051121-1417001333-4253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saveSubsetFonts/>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ReportControlsVisible" w:val="Empty"/>
    <w:docVar w:name="_AMO_UniqueIdentifier" w:val="2a5d1143-9248-4b45-ab7b-b8a3c66bb0ff"/>
    <w:docVar w:name="DocIDStyle" w:val="blank"/>
    <w:docVar w:name="INISection" w:val="Proposal"/>
    <w:docVar w:name="IsFormal" w:val="Yes"/>
    <w:docVar w:name="IsNewDoc" w:val="No"/>
    <w:docVar w:name="Language" w:val="English (United States)"/>
    <w:docVar w:name="sScope" w:val="4"/>
  </w:docVars>
  <w:rsids>
    <w:rsidRoot w:val="00482B33"/>
    <w:rsid w:val="000005F1"/>
    <w:rsid w:val="00001438"/>
    <w:rsid w:val="000146E9"/>
    <w:rsid w:val="00016ABF"/>
    <w:rsid w:val="00020A5F"/>
    <w:rsid w:val="000216EC"/>
    <w:rsid w:val="000236D3"/>
    <w:rsid w:val="00027B80"/>
    <w:rsid w:val="00027BAF"/>
    <w:rsid w:val="000365C2"/>
    <w:rsid w:val="000405FA"/>
    <w:rsid w:val="00042B3C"/>
    <w:rsid w:val="00045D08"/>
    <w:rsid w:val="0005450B"/>
    <w:rsid w:val="000549E0"/>
    <w:rsid w:val="000609B6"/>
    <w:rsid w:val="00061DE0"/>
    <w:rsid w:val="0006287B"/>
    <w:rsid w:val="00076695"/>
    <w:rsid w:val="00077503"/>
    <w:rsid w:val="00077EEE"/>
    <w:rsid w:val="00080055"/>
    <w:rsid w:val="000876FE"/>
    <w:rsid w:val="00090B6E"/>
    <w:rsid w:val="000942BB"/>
    <w:rsid w:val="000976EC"/>
    <w:rsid w:val="000A162A"/>
    <w:rsid w:val="000A305E"/>
    <w:rsid w:val="000A332A"/>
    <w:rsid w:val="000A402D"/>
    <w:rsid w:val="000A4E70"/>
    <w:rsid w:val="000A4F1C"/>
    <w:rsid w:val="000B3F4E"/>
    <w:rsid w:val="000B5E05"/>
    <w:rsid w:val="000B69CC"/>
    <w:rsid w:val="000C12D3"/>
    <w:rsid w:val="000C3543"/>
    <w:rsid w:val="000C6338"/>
    <w:rsid w:val="000D051D"/>
    <w:rsid w:val="000D317E"/>
    <w:rsid w:val="000D37FD"/>
    <w:rsid w:val="000D3804"/>
    <w:rsid w:val="000D4920"/>
    <w:rsid w:val="000E3E72"/>
    <w:rsid w:val="000F0419"/>
    <w:rsid w:val="000F5D9F"/>
    <w:rsid w:val="000F64DB"/>
    <w:rsid w:val="000F7AC1"/>
    <w:rsid w:val="00100002"/>
    <w:rsid w:val="00102FBB"/>
    <w:rsid w:val="00103820"/>
    <w:rsid w:val="00103EF5"/>
    <w:rsid w:val="00107C52"/>
    <w:rsid w:val="00125AD4"/>
    <w:rsid w:val="0012742C"/>
    <w:rsid w:val="0013190F"/>
    <w:rsid w:val="00133E4C"/>
    <w:rsid w:val="00133FA7"/>
    <w:rsid w:val="00156618"/>
    <w:rsid w:val="00166939"/>
    <w:rsid w:val="0017148D"/>
    <w:rsid w:val="00173209"/>
    <w:rsid w:val="0018503F"/>
    <w:rsid w:val="00190F6D"/>
    <w:rsid w:val="00193003"/>
    <w:rsid w:val="00195A68"/>
    <w:rsid w:val="00197594"/>
    <w:rsid w:val="001A2B22"/>
    <w:rsid w:val="001A3AC9"/>
    <w:rsid w:val="001D62E6"/>
    <w:rsid w:val="001D6796"/>
    <w:rsid w:val="001D76E4"/>
    <w:rsid w:val="001E25ED"/>
    <w:rsid w:val="001E2BD3"/>
    <w:rsid w:val="001F7C18"/>
    <w:rsid w:val="002010C6"/>
    <w:rsid w:val="00207329"/>
    <w:rsid w:val="0021280E"/>
    <w:rsid w:val="002203C7"/>
    <w:rsid w:val="00222F4B"/>
    <w:rsid w:val="002245A3"/>
    <w:rsid w:val="0022472F"/>
    <w:rsid w:val="00225D31"/>
    <w:rsid w:val="002261B0"/>
    <w:rsid w:val="00232DEF"/>
    <w:rsid w:val="0023749D"/>
    <w:rsid w:val="00247DB9"/>
    <w:rsid w:val="0025192C"/>
    <w:rsid w:val="00252AB5"/>
    <w:rsid w:val="0025598A"/>
    <w:rsid w:val="00260862"/>
    <w:rsid w:val="00273507"/>
    <w:rsid w:val="002737DD"/>
    <w:rsid w:val="00273EFD"/>
    <w:rsid w:val="00276AF5"/>
    <w:rsid w:val="002826F1"/>
    <w:rsid w:val="002931C4"/>
    <w:rsid w:val="00295798"/>
    <w:rsid w:val="00296C5D"/>
    <w:rsid w:val="002970B7"/>
    <w:rsid w:val="002A2616"/>
    <w:rsid w:val="002A38A1"/>
    <w:rsid w:val="002A6214"/>
    <w:rsid w:val="002B3A0F"/>
    <w:rsid w:val="002B7291"/>
    <w:rsid w:val="002C5A93"/>
    <w:rsid w:val="002C77AE"/>
    <w:rsid w:val="002D234E"/>
    <w:rsid w:val="002D365F"/>
    <w:rsid w:val="002D3C37"/>
    <w:rsid w:val="002E0752"/>
    <w:rsid w:val="002E3AE3"/>
    <w:rsid w:val="002F4EE5"/>
    <w:rsid w:val="00300123"/>
    <w:rsid w:val="003021C9"/>
    <w:rsid w:val="00311355"/>
    <w:rsid w:val="00313350"/>
    <w:rsid w:val="00315816"/>
    <w:rsid w:val="003166BB"/>
    <w:rsid w:val="00320148"/>
    <w:rsid w:val="003239DB"/>
    <w:rsid w:val="00326BAC"/>
    <w:rsid w:val="00327879"/>
    <w:rsid w:val="00327B8D"/>
    <w:rsid w:val="003404ED"/>
    <w:rsid w:val="003470B2"/>
    <w:rsid w:val="003474CA"/>
    <w:rsid w:val="00372AE9"/>
    <w:rsid w:val="003737D0"/>
    <w:rsid w:val="003761F3"/>
    <w:rsid w:val="00380099"/>
    <w:rsid w:val="00383683"/>
    <w:rsid w:val="00384F6F"/>
    <w:rsid w:val="00387E20"/>
    <w:rsid w:val="00394D10"/>
    <w:rsid w:val="00396083"/>
    <w:rsid w:val="003A2C12"/>
    <w:rsid w:val="003A3DC6"/>
    <w:rsid w:val="003B3F95"/>
    <w:rsid w:val="003C7951"/>
    <w:rsid w:val="003D0307"/>
    <w:rsid w:val="003D4B40"/>
    <w:rsid w:val="003D6C5B"/>
    <w:rsid w:val="003D74F3"/>
    <w:rsid w:val="003E18F1"/>
    <w:rsid w:val="003E2F9E"/>
    <w:rsid w:val="003E4C73"/>
    <w:rsid w:val="003E703A"/>
    <w:rsid w:val="003F263B"/>
    <w:rsid w:val="00407330"/>
    <w:rsid w:val="00407F5D"/>
    <w:rsid w:val="0041114F"/>
    <w:rsid w:val="004134CA"/>
    <w:rsid w:val="004260AB"/>
    <w:rsid w:val="004262D5"/>
    <w:rsid w:val="00431A6C"/>
    <w:rsid w:val="00442911"/>
    <w:rsid w:val="00446E13"/>
    <w:rsid w:val="004541C0"/>
    <w:rsid w:val="00456DF1"/>
    <w:rsid w:val="004621F4"/>
    <w:rsid w:val="00463933"/>
    <w:rsid w:val="00465A7E"/>
    <w:rsid w:val="00471306"/>
    <w:rsid w:val="004739E5"/>
    <w:rsid w:val="00474061"/>
    <w:rsid w:val="00477267"/>
    <w:rsid w:val="0048068F"/>
    <w:rsid w:val="00482B33"/>
    <w:rsid w:val="004925F3"/>
    <w:rsid w:val="00496525"/>
    <w:rsid w:val="004A0733"/>
    <w:rsid w:val="004A4D20"/>
    <w:rsid w:val="004A7B7D"/>
    <w:rsid w:val="004B1BC7"/>
    <w:rsid w:val="004B21FE"/>
    <w:rsid w:val="004B4AFE"/>
    <w:rsid w:val="004B602B"/>
    <w:rsid w:val="004D045D"/>
    <w:rsid w:val="004E3965"/>
    <w:rsid w:val="004E6534"/>
    <w:rsid w:val="004E753B"/>
    <w:rsid w:val="004F257A"/>
    <w:rsid w:val="004F4A3F"/>
    <w:rsid w:val="004F5FED"/>
    <w:rsid w:val="0050273E"/>
    <w:rsid w:val="00503127"/>
    <w:rsid w:val="00503B7F"/>
    <w:rsid w:val="005040EB"/>
    <w:rsid w:val="00505FDD"/>
    <w:rsid w:val="00506BC7"/>
    <w:rsid w:val="00512361"/>
    <w:rsid w:val="005133C4"/>
    <w:rsid w:val="00516A79"/>
    <w:rsid w:val="00517403"/>
    <w:rsid w:val="0051778D"/>
    <w:rsid w:val="0052143C"/>
    <w:rsid w:val="00524DEC"/>
    <w:rsid w:val="0053283D"/>
    <w:rsid w:val="005377D2"/>
    <w:rsid w:val="00537FA3"/>
    <w:rsid w:val="00547C39"/>
    <w:rsid w:val="00552312"/>
    <w:rsid w:val="0055580E"/>
    <w:rsid w:val="00557631"/>
    <w:rsid w:val="00557CBD"/>
    <w:rsid w:val="0056747A"/>
    <w:rsid w:val="00567A0E"/>
    <w:rsid w:val="00570331"/>
    <w:rsid w:val="00570821"/>
    <w:rsid w:val="005712A5"/>
    <w:rsid w:val="005763AB"/>
    <w:rsid w:val="00580A16"/>
    <w:rsid w:val="00582804"/>
    <w:rsid w:val="0059557A"/>
    <w:rsid w:val="0059704A"/>
    <w:rsid w:val="005B108E"/>
    <w:rsid w:val="005B4853"/>
    <w:rsid w:val="005B4C98"/>
    <w:rsid w:val="005D3949"/>
    <w:rsid w:val="005D5FD8"/>
    <w:rsid w:val="005E7EDB"/>
    <w:rsid w:val="005E7FF4"/>
    <w:rsid w:val="005F1296"/>
    <w:rsid w:val="005F1580"/>
    <w:rsid w:val="005F1E07"/>
    <w:rsid w:val="00602F80"/>
    <w:rsid w:val="006052CA"/>
    <w:rsid w:val="00607D00"/>
    <w:rsid w:val="006127D7"/>
    <w:rsid w:val="006151DB"/>
    <w:rsid w:val="00622C9F"/>
    <w:rsid w:val="00630E56"/>
    <w:rsid w:val="00631EA2"/>
    <w:rsid w:val="006341F4"/>
    <w:rsid w:val="0063502D"/>
    <w:rsid w:val="0063561F"/>
    <w:rsid w:val="00642653"/>
    <w:rsid w:val="006454DD"/>
    <w:rsid w:val="00651D7B"/>
    <w:rsid w:val="00660B6F"/>
    <w:rsid w:val="0066346D"/>
    <w:rsid w:val="00664CE3"/>
    <w:rsid w:val="00665A04"/>
    <w:rsid w:val="006660A8"/>
    <w:rsid w:val="00667B17"/>
    <w:rsid w:val="00672A0A"/>
    <w:rsid w:val="00676AEE"/>
    <w:rsid w:val="00677DA7"/>
    <w:rsid w:val="00690D32"/>
    <w:rsid w:val="00694612"/>
    <w:rsid w:val="00694E77"/>
    <w:rsid w:val="006A1298"/>
    <w:rsid w:val="006A31F2"/>
    <w:rsid w:val="006A5426"/>
    <w:rsid w:val="006B1DD3"/>
    <w:rsid w:val="006B5A27"/>
    <w:rsid w:val="006B5A5D"/>
    <w:rsid w:val="006B5CF6"/>
    <w:rsid w:val="006B6713"/>
    <w:rsid w:val="006B7A2B"/>
    <w:rsid w:val="006C1285"/>
    <w:rsid w:val="006C1A9E"/>
    <w:rsid w:val="006C57B8"/>
    <w:rsid w:val="006D0E82"/>
    <w:rsid w:val="006D383B"/>
    <w:rsid w:val="006E0D0B"/>
    <w:rsid w:val="006E1741"/>
    <w:rsid w:val="006E37A7"/>
    <w:rsid w:val="006F0E95"/>
    <w:rsid w:val="007002BE"/>
    <w:rsid w:val="00701E52"/>
    <w:rsid w:val="00710B9A"/>
    <w:rsid w:val="00711875"/>
    <w:rsid w:val="00711CEB"/>
    <w:rsid w:val="007205A0"/>
    <w:rsid w:val="0072312A"/>
    <w:rsid w:val="007277B7"/>
    <w:rsid w:val="00731B22"/>
    <w:rsid w:val="007372D7"/>
    <w:rsid w:val="0074040F"/>
    <w:rsid w:val="00745911"/>
    <w:rsid w:val="00755A30"/>
    <w:rsid w:val="00763890"/>
    <w:rsid w:val="00773809"/>
    <w:rsid w:val="007764A1"/>
    <w:rsid w:val="007874B1"/>
    <w:rsid w:val="007A3D11"/>
    <w:rsid w:val="007A55C8"/>
    <w:rsid w:val="007B0A14"/>
    <w:rsid w:val="007B3901"/>
    <w:rsid w:val="007C6DB8"/>
    <w:rsid w:val="007C78B6"/>
    <w:rsid w:val="007D0C8B"/>
    <w:rsid w:val="007D24AE"/>
    <w:rsid w:val="007D4C17"/>
    <w:rsid w:val="007E5850"/>
    <w:rsid w:val="007F3BEE"/>
    <w:rsid w:val="00800A2D"/>
    <w:rsid w:val="00802D7C"/>
    <w:rsid w:val="00803D63"/>
    <w:rsid w:val="00806368"/>
    <w:rsid w:val="0081163D"/>
    <w:rsid w:val="00823C99"/>
    <w:rsid w:val="0082413F"/>
    <w:rsid w:val="008259DF"/>
    <w:rsid w:val="0083340A"/>
    <w:rsid w:val="00841C3A"/>
    <w:rsid w:val="00846F25"/>
    <w:rsid w:val="00847FCB"/>
    <w:rsid w:val="00850967"/>
    <w:rsid w:val="0086049C"/>
    <w:rsid w:val="0086399D"/>
    <w:rsid w:val="008654B1"/>
    <w:rsid w:val="00867236"/>
    <w:rsid w:val="00867C42"/>
    <w:rsid w:val="00873350"/>
    <w:rsid w:val="008738E1"/>
    <w:rsid w:val="008746B1"/>
    <w:rsid w:val="00875449"/>
    <w:rsid w:val="0088351B"/>
    <w:rsid w:val="00885911"/>
    <w:rsid w:val="0088624B"/>
    <w:rsid w:val="008871F0"/>
    <w:rsid w:val="0089128F"/>
    <w:rsid w:val="00891CA4"/>
    <w:rsid w:val="008940E1"/>
    <w:rsid w:val="008B68A4"/>
    <w:rsid w:val="008C0009"/>
    <w:rsid w:val="008C5564"/>
    <w:rsid w:val="008D03DC"/>
    <w:rsid w:val="008D0E95"/>
    <w:rsid w:val="008D5CEC"/>
    <w:rsid w:val="008D6B5C"/>
    <w:rsid w:val="008E00AA"/>
    <w:rsid w:val="008F1B8B"/>
    <w:rsid w:val="008F24A4"/>
    <w:rsid w:val="008F62E6"/>
    <w:rsid w:val="00900D76"/>
    <w:rsid w:val="009111D7"/>
    <w:rsid w:val="00912A4D"/>
    <w:rsid w:val="009166DF"/>
    <w:rsid w:val="00916EF7"/>
    <w:rsid w:val="009227B9"/>
    <w:rsid w:val="00932EC0"/>
    <w:rsid w:val="009356CC"/>
    <w:rsid w:val="00940F94"/>
    <w:rsid w:val="00941577"/>
    <w:rsid w:val="00941CD5"/>
    <w:rsid w:val="009455CD"/>
    <w:rsid w:val="009517AB"/>
    <w:rsid w:val="00960D67"/>
    <w:rsid w:val="0096751A"/>
    <w:rsid w:val="00972DC9"/>
    <w:rsid w:val="00976200"/>
    <w:rsid w:val="0097636B"/>
    <w:rsid w:val="00982FAC"/>
    <w:rsid w:val="00984F27"/>
    <w:rsid w:val="00985AE3"/>
    <w:rsid w:val="00987920"/>
    <w:rsid w:val="00991323"/>
    <w:rsid w:val="009918CE"/>
    <w:rsid w:val="00992E41"/>
    <w:rsid w:val="00994127"/>
    <w:rsid w:val="009941CC"/>
    <w:rsid w:val="00994229"/>
    <w:rsid w:val="00994F5D"/>
    <w:rsid w:val="00997646"/>
    <w:rsid w:val="009A00D5"/>
    <w:rsid w:val="009A43D9"/>
    <w:rsid w:val="009A446A"/>
    <w:rsid w:val="009A4805"/>
    <w:rsid w:val="009A7615"/>
    <w:rsid w:val="009B43CE"/>
    <w:rsid w:val="009D0E3E"/>
    <w:rsid w:val="009D11D5"/>
    <w:rsid w:val="009E1960"/>
    <w:rsid w:val="009F04B3"/>
    <w:rsid w:val="009F1C2C"/>
    <w:rsid w:val="009F5735"/>
    <w:rsid w:val="00A01E55"/>
    <w:rsid w:val="00A0543C"/>
    <w:rsid w:val="00A06AC5"/>
    <w:rsid w:val="00A06B23"/>
    <w:rsid w:val="00A1200D"/>
    <w:rsid w:val="00A135C2"/>
    <w:rsid w:val="00A141FC"/>
    <w:rsid w:val="00A14242"/>
    <w:rsid w:val="00A15AA3"/>
    <w:rsid w:val="00A162EA"/>
    <w:rsid w:val="00A20C87"/>
    <w:rsid w:val="00A242FB"/>
    <w:rsid w:val="00A26DC3"/>
    <w:rsid w:val="00A332C8"/>
    <w:rsid w:val="00A40267"/>
    <w:rsid w:val="00A40EA8"/>
    <w:rsid w:val="00A413AD"/>
    <w:rsid w:val="00A444D8"/>
    <w:rsid w:val="00A4517F"/>
    <w:rsid w:val="00A4547F"/>
    <w:rsid w:val="00A509B8"/>
    <w:rsid w:val="00A54EF2"/>
    <w:rsid w:val="00A60266"/>
    <w:rsid w:val="00A603C2"/>
    <w:rsid w:val="00A604A1"/>
    <w:rsid w:val="00A62854"/>
    <w:rsid w:val="00A63B0B"/>
    <w:rsid w:val="00A76585"/>
    <w:rsid w:val="00A7770A"/>
    <w:rsid w:val="00A822AA"/>
    <w:rsid w:val="00A82F15"/>
    <w:rsid w:val="00A8422C"/>
    <w:rsid w:val="00A85604"/>
    <w:rsid w:val="00A87FE2"/>
    <w:rsid w:val="00A914EB"/>
    <w:rsid w:val="00A94663"/>
    <w:rsid w:val="00A94D2E"/>
    <w:rsid w:val="00A96E8B"/>
    <w:rsid w:val="00AA07D5"/>
    <w:rsid w:val="00AA240E"/>
    <w:rsid w:val="00AA55FE"/>
    <w:rsid w:val="00AA5F4D"/>
    <w:rsid w:val="00AA6232"/>
    <w:rsid w:val="00AA7D06"/>
    <w:rsid w:val="00AB09A3"/>
    <w:rsid w:val="00AB11C4"/>
    <w:rsid w:val="00AB26E9"/>
    <w:rsid w:val="00AB2FF7"/>
    <w:rsid w:val="00AC792B"/>
    <w:rsid w:val="00AD1360"/>
    <w:rsid w:val="00AD363D"/>
    <w:rsid w:val="00AD4269"/>
    <w:rsid w:val="00AE1068"/>
    <w:rsid w:val="00AE2207"/>
    <w:rsid w:val="00AE2E36"/>
    <w:rsid w:val="00AE4368"/>
    <w:rsid w:val="00AE47B7"/>
    <w:rsid w:val="00AE5BA2"/>
    <w:rsid w:val="00AF109D"/>
    <w:rsid w:val="00AF62BD"/>
    <w:rsid w:val="00AF777A"/>
    <w:rsid w:val="00B06143"/>
    <w:rsid w:val="00B07CD0"/>
    <w:rsid w:val="00B13D39"/>
    <w:rsid w:val="00B14B19"/>
    <w:rsid w:val="00B2225A"/>
    <w:rsid w:val="00B27990"/>
    <w:rsid w:val="00B322E9"/>
    <w:rsid w:val="00B343E8"/>
    <w:rsid w:val="00B358E0"/>
    <w:rsid w:val="00B36C1E"/>
    <w:rsid w:val="00B412EF"/>
    <w:rsid w:val="00B4566C"/>
    <w:rsid w:val="00B4719F"/>
    <w:rsid w:val="00B51AE1"/>
    <w:rsid w:val="00B56DA5"/>
    <w:rsid w:val="00B64E7D"/>
    <w:rsid w:val="00B7515E"/>
    <w:rsid w:val="00B75678"/>
    <w:rsid w:val="00B8665E"/>
    <w:rsid w:val="00B8723B"/>
    <w:rsid w:val="00B90B50"/>
    <w:rsid w:val="00B92C68"/>
    <w:rsid w:val="00B95499"/>
    <w:rsid w:val="00B96C71"/>
    <w:rsid w:val="00B97CD2"/>
    <w:rsid w:val="00B97F12"/>
    <w:rsid w:val="00BB125D"/>
    <w:rsid w:val="00BB73FF"/>
    <w:rsid w:val="00BB751F"/>
    <w:rsid w:val="00BB79B9"/>
    <w:rsid w:val="00BC68DC"/>
    <w:rsid w:val="00BD197A"/>
    <w:rsid w:val="00BE2220"/>
    <w:rsid w:val="00BE26DA"/>
    <w:rsid w:val="00BE3CC9"/>
    <w:rsid w:val="00BF0E0F"/>
    <w:rsid w:val="00BF26CF"/>
    <w:rsid w:val="00BF2DBE"/>
    <w:rsid w:val="00BF42CB"/>
    <w:rsid w:val="00BF7F5F"/>
    <w:rsid w:val="00C04C34"/>
    <w:rsid w:val="00C05F9D"/>
    <w:rsid w:val="00C15F89"/>
    <w:rsid w:val="00C171B8"/>
    <w:rsid w:val="00C232FD"/>
    <w:rsid w:val="00C3035A"/>
    <w:rsid w:val="00C35921"/>
    <w:rsid w:val="00C403E3"/>
    <w:rsid w:val="00C4676E"/>
    <w:rsid w:val="00C54731"/>
    <w:rsid w:val="00C57B8A"/>
    <w:rsid w:val="00C602F0"/>
    <w:rsid w:val="00C64C05"/>
    <w:rsid w:val="00C72C75"/>
    <w:rsid w:val="00C81D1D"/>
    <w:rsid w:val="00C8260D"/>
    <w:rsid w:val="00C87962"/>
    <w:rsid w:val="00CB181B"/>
    <w:rsid w:val="00CB1DDC"/>
    <w:rsid w:val="00CB2A8C"/>
    <w:rsid w:val="00CB6B1F"/>
    <w:rsid w:val="00CB7614"/>
    <w:rsid w:val="00CC1F1A"/>
    <w:rsid w:val="00CC2C4B"/>
    <w:rsid w:val="00CC7F4F"/>
    <w:rsid w:val="00CD20E9"/>
    <w:rsid w:val="00CD2D0D"/>
    <w:rsid w:val="00CD3BE8"/>
    <w:rsid w:val="00CD49FB"/>
    <w:rsid w:val="00CD52AD"/>
    <w:rsid w:val="00CD6FC0"/>
    <w:rsid w:val="00CE38C2"/>
    <w:rsid w:val="00CE41FE"/>
    <w:rsid w:val="00CE682B"/>
    <w:rsid w:val="00CF1DAA"/>
    <w:rsid w:val="00CF2076"/>
    <w:rsid w:val="00CF57B6"/>
    <w:rsid w:val="00D0442A"/>
    <w:rsid w:val="00D12649"/>
    <w:rsid w:val="00D16324"/>
    <w:rsid w:val="00D202FD"/>
    <w:rsid w:val="00D20973"/>
    <w:rsid w:val="00D20B74"/>
    <w:rsid w:val="00D2135D"/>
    <w:rsid w:val="00D25566"/>
    <w:rsid w:val="00D43E01"/>
    <w:rsid w:val="00D44EF3"/>
    <w:rsid w:val="00D472DE"/>
    <w:rsid w:val="00D54B7F"/>
    <w:rsid w:val="00D55452"/>
    <w:rsid w:val="00D55955"/>
    <w:rsid w:val="00D56BA6"/>
    <w:rsid w:val="00D56DD6"/>
    <w:rsid w:val="00D63C38"/>
    <w:rsid w:val="00D663DD"/>
    <w:rsid w:val="00D6703C"/>
    <w:rsid w:val="00D709C7"/>
    <w:rsid w:val="00D71CE6"/>
    <w:rsid w:val="00D75ACF"/>
    <w:rsid w:val="00D763D0"/>
    <w:rsid w:val="00D8171D"/>
    <w:rsid w:val="00D8335D"/>
    <w:rsid w:val="00D84C47"/>
    <w:rsid w:val="00D87655"/>
    <w:rsid w:val="00D90D8B"/>
    <w:rsid w:val="00D94D6C"/>
    <w:rsid w:val="00D9612C"/>
    <w:rsid w:val="00DA06B3"/>
    <w:rsid w:val="00DB0965"/>
    <w:rsid w:val="00DB3A03"/>
    <w:rsid w:val="00DB7C0F"/>
    <w:rsid w:val="00DC32A8"/>
    <w:rsid w:val="00DC40F5"/>
    <w:rsid w:val="00DC6C77"/>
    <w:rsid w:val="00DC7257"/>
    <w:rsid w:val="00DD1440"/>
    <w:rsid w:val="00DD342F"/>
    <w:rsid w:val="00DD3CDE"/>
    <w:rsid w:val="00DE42A3"/>
    <w:rsid w:val="00DF46D2"/>
    <w:rsid w:val="00DF58C3"/>
    <w:rsid w:val="00DF75B1"/>
    <w:rsid w:val="00E06E8E"/>
    <w:rsid w:val="00E10A56"/>
    <w:rsid w:val="00E119FD"/>
    <w:rsid w:val="00E12FD8"/>
    <w:rsid w:val="00E14CEE"/>
    <w:rsid w:val="00E17F2E"/>
    <w:rsid w:val="00E224E5"/>
    <w:rsid w:val="00E235E6"/>
    <w:rsid w:val="00E30D41"/>
    <w:rsid w:val="00E3136D"/>
    <w:rsid w:val="00E342D4"/>
    <w:rsid w:val="00E3471C"/>
    <w:rsid w:val="00E3572D"/>
    <w:rsid w:val="00E41CF3"/>
    <w:rsid w:val="00E450A3"/>
    <w:rsid w:val="00E51F81"/>
    <w:rsid w:val="00E52F71"/>
    <w:rsid w:val="00E548B2"/>
    <w:rsid w:val="00E70B49"/>
    <w:rsid w:val="00E75A30"/>
    <w:rsid w:val="00E76798"/>
    <w:rsid w:val="00E7702D"/>
    <w:rsid w:val="00E77D05"/>
    <w:rsid w:val="00E8038F"/>
    <w:rsid w:val="00E90274"/>
    <w:rsid w:val="00E950E1"/>
    <w:rsid w:val="00EA1247"/>
    <w:rsid w:val="00EA4B30"/>
    <w:rsid w:val="00EB32BC"/>
    <w:rsid w:val="00EB5127"/>
    <w:rsid w:val="00EB731C"/>
    <w:rsid w:val="00EB7FAB"/>
    <w:rsid w:val="00EC1701"/>
    <w:rsid w:val="00ED3C5F"/>
    <w:rsid w:val="00EE0E1D"/>
    <w:rsid w:val="00EE140F"/>
    <w:rsid w:val="00EE3133"/>
    <w:rsid w:val="00EF260F"/>
    <w:rsid w:val="00F00725"/>
    <w:rsid w:val="00F02A38"/>
    <w:rsid w:val="00F02BC9"/>
    <w:rsid w:val="00F053D1"/>
    <w:rsid w:val="00F062B1"/>
    <w:rsid w:val="00F06CB9"/>
    <w:rsid w:val="00F07132"/>
    <w:rsid w:val="00F071E3"/>
    <w:rsid w:val="00F1329A"/>
    <w:rsid w:val="00F1362B"/>
    <w:rsid w:val="00F2146C"/>
    <w:rsid w:val="00F228F8"/>
    <w:rsid w:val="00F36FEE"/>
    <w:rsid w:val="00F50401"/>
    <w:rsid w:val="00F5233E"/>
    <w:rsid w:val="00F5288D"/>
    <w:rsid w:val="00F5295F"/>
    <w:rsid w:val="00F605CA"/>
    <w:rsid w:val="00F60D09"/>
    <w:rsid w:val="00F630D2"/>
    <w:rsid w:val="00F6380D"/>
    <w:rsid w:val="00F65983"/>
    <w:rsid w:val="00F70156"/>
    <w:rsid w:val="00F73A9B"/>
    <w:rsid w:val="00F75510"/>
    <w:rsid w:val="00F84BE7"/>
    <w:rsid w:val="00F91772"/>
    <w:rsid w:val="00F91CB6"/>
    <w:rsid w:val="00F94C90"/>
    <w:rsid w:val="00F96F05"/>
    <w:rsid w:val="00F9739E"/>
    <w:rsid w:val="00FB3B90"/>
    <w:rsid w:val="00FB6C6A"/>
    <w:rsid w:val="00FC2BEE"/>
    <w:rsid w:val="00FD162C"/>
    <w:rsid w:val="00FD692C"/>
    <w:rsid w:val="00FE5B25"/>
    <w:rsid w:val="00FF1B27"/>
    <w:rsid w:val="00FF32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3E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0"/>
    <w:lsdException w:name="heading 3" w:uiPriority="0"/>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envelope address" w:uiPriority="0"/>
    <w:lsdException w:name="envelope return" w:uiPriority="0"/>
    <w:lsdException w:name="annotation reference" w:uiPriority="0"/>
    <w:lsdException w:name="line number" w:uiPriority="0"/>
    <w:lsdException w:name="page number" w:uiPriority="0"/>
    <w:lsdException w:name="endnote reference" w:uiPriority="0"/>
    <w:lsdException w:name="endnote text" w:uiPriority="0"/>
    <w:lsdException w:name="macro" w:uiPriority="0"/>
    <w:lsdException w:name="Title" w:semiHidden="0" w:uiPriority="10" w:unhideWhenUsed="0"/>
    <w:lsdException w:name="Default Paragraph Font" w:uiPriority="1"/>
    <w:lsdException w:name="Message Header" w:uiPriority="0"/>
    <w:lsdException w:name="Subtitle" w:uiPriority="11" w:unhideWhenUsed="0"/>
    <w:lsdException w:name="Strong" w:semiHidden="0" w:uiPriority="22" w:unhideWhenUsed="0"/>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470B2"/>
    <w:pPr>
      <w:spacing w:before="180" w:after="60" w:line="264" w:lineRule="auto"/>
    </w:pPr>
    <w:rPr>
      <w:rFonts w:ascii="Georgia" w:eastAsia="Times New Roman" w:hAnsi="Georgia" w:cs="Times New Roman"/>
      <w:sz w:val="24"/>
      <w:szCs w:val="20"/>
    </w:rPr>
  </w:style>
  <w:style w:type="paragraph" w:styleId="Heading1">
    <w:name w:val="heading 1"/>
    <w:basedOn w:val="32chaptertitle"/>
    <w:next w:val="Normal"/>
    <w:link w:val="Heading1Char"/>
    <w:unhideWhenUsed/>
    <w:rsid w:val="0012742C"/>
  </w:style>
  <w:style w:type="paragraph" w:styleId="Heading2">
    <w:name w:val="heading 2"/>
    <w:basedOn w:val="20major"/>
    <w:next w:val="Normal"/>
    <w:link w:val="Heading2Char"/>
    <w:unhideWhenUsed/>
    <w:rsid w:val="0012742C"/>
  </w:style>
  <w:style w:type="paragraph" w:styleId="Heading3">
    <w:name w:val="heading 3"/>
    <w:basedOn w:val="21minor"/>
    <w:next w:val="Normal"/>
    <w:link w:val="Heading3Char"/>
    <w:unhideWhenUsed/>
    <w:rsid w:val="0012742C"/>
  </w:style>
  <w:style w:type="paragraph" w:styleId="Heading4">
    <w:name w:val="heading 4"/>
    <w:basedOn w:val="Normal"/>
    <w:next w:val="Normal"/>
    <w:link w:val="Heading4Char"/>
    <w:uiPriority w:val="9"/>
    <w:semiHidden/>
    <w:unhideWhenUsed/>
    <w:rsid w:val="0012742C"/>
    <w:pPr>
      <w:numPr>
        <w:ilvl w:val="3"/>
        <w:numId w:val="1"/>
      </w:numPr>
      <w:spacing w:before="240" w:after="0"/>
      <w:outlineLvl w:val="3"/>
    </w:pPr>
    <w:rPr>
      <w:smallCaps/>
      <w:spacing w:val="10"/>
      <w:szCs w:val="22"/>
    </w:rPr>
  </w:style>
  <w:style w:type="paragraph" w:styleId="Heading5">
    <w:name w:val="heading 5"/>
    <w:basedOn w:val="Normal"/>
    <w:next w:val="Normal"/>
    <w:link w:val="Heading5Char"/>
    <w:uiPriority w:val="9"/>
    <w:semiHidden/>
    <w:unhideWhenUsed/>
    <w:rsid w:val="0012742C"/>
    <w:pPr>
      <w:numPr>
        <w:ilvl w:val="4"/>
        <w:numId w:val="1"/>
      </w:numPr>
      <w:spacing w:before="200" w:after="0"/>
      <w:outlineLvl w:val="4"/>
    </w:pPr>
    <w:rPr>
      <w:rFonts w:asciiTheme="minorHAnsi" w:eastAsiaTheme="minorEastAsia" w:hAnsiTheme="minorHAnsi" w:cstheme="minorBidi"/>
      <w:smallCaps/>
      <w:color w:val="943634" w:themeColor="accent2" w:themeShade="BF"/>
      <w:spacing w:val="10"/>
      <w:szCs w:val="26"/>
    </w:rPr>
  </w:style>
  <w:style w:type="paragraph" w:styleId="Heading6">
    <w:name w:val="heading 6"/>
    <w:basedOn w:val="Normal"/>
    <w:next w:val="Normal"/>
    <w:link w:val="Heading6Char"/>
    <w:uiPriority w:val="9"/>
    <w:semiHidden/>
    <w:unhideWhenUsed/>
    <w:rsid w:val="0012742C"/>
    <w:pPr>
      <w:numPr>
        <w:ilvl w:val="5"/>
        <w:numId w:val="1"/>
      </w:numPr>
      <w:spacing w:after="0"/>
      <w:outlineLvl w:val="5"/>
    </w:pPr>
    <w:rPr>
      <w:rFonts w:asciiTheme="minorHAnsi" w:eastAsiaTheme="minorEastAsia" w:hAnsiTheme="minorHAnsi" w:cstheme="minorBidi"/>
      <w:smallCaps/>
      <w:color w:val="C0504D" w:themeColor="accent2"/>
      <w:spacing w:val="5"/>
    </w:rPr>
  </w:style>
  <w:style w:type="paragraph" w:styleId="Heading7">
    <w:name w:val="heading 7"/>
    <w:basedOn w:val="Normal"/>
    <w:next w:val="Normal"/>
    <w:link w:val="Heading7Char"/>
    <w:uiPriority w:val="9"/>
    <w:semiHidden/>
    <w:unhideWhenUsed/>
    <w:rsid w:val="0012742C"/>
    <w:pPr>
      <w:numPr>
        <w:ilvl w:val="6"/>
        <w:numId w:val="1"/>
      </w:numPr>
      <w:spacing w:after="0"/>
      <w:outlineLvl w:val="6"/>
    </w:pPr>
    <w:rPr>
      <w:rFonts w:asciiTheme="minorHAnsi" w:eastAsiaTheme="minorEastAsia" w:hAnsiTheme="minorHAnsi" w:cstheme="minorBidi"/>
      <w:b/>
      <w:smallCaps/>
      <w:color w:val="C0504D" w:themeColor="accent2"/>
      <w:spacing w:val="10"/>
      <w:sz w:val="20"/>
    </w:rPr>
  </w:style>
  <w:style w:type="paragraph" w:styleId="Heading8">
    <w:name w:val="heading 8"/>
    <w:basedOn w:val="Normal"/>
    <w:next w:val="Normal"/>
    <w:link w:val="Heading8Char"/>
    <w:uiPriority w:val="9"/>
    <w:semiHidden/>
    <w:unhideWhenUsed/>
    <w:rsid w:val="0012742C"/>
    <w:pPr>
      <w:numPr>
        <w:ilvl w:val="7"/>
        <w:numId w:val="1"/>
      </w:numPr>
      <w:spacing w:after="0"/>
      <w:outlineLvl w:val="7"/>
    </w:pPr>
    <w:rPr>
      <w:rFonts w:asciiTheme="minorHAnsi" w:eastAsiaTheme="minorEastAsia" w:hAnsiTheme="minorHAnsi" w:cstheme="minorBidi"/>
      <w:b/>
      <w:i/>
      <w:smallCaps/>
      <w:color w:val="943634" w:themeColor="accent2" w:themeShade="BF"/>
      <w:sz w:val="20"/>
    </w:rPr>
  </w:style>
  <w:style w:type="paragraph" w:styleId="Heading9">
    <w:name w:val="heading 9"/>
    <w:basedOn w:val="Normal"/>
    <w:next w:val="Normal"/>
    <w:link w:val="Heading9Char"/>
    <w:uiPriority w:val="9"/>
    <w:semiHidden/>
    <w:unhideWhenUsed/>
    <w:rsid w:val="0012742C"/>
    <w:pPr>
      <w:spacing w:after="0"/>
      <w:ind w:left="1584" w:hanging="144"/>
      <w:outlineLvl w:val="8"/>
    </w:pPr>
    <w:rPr>
      <w:rFonts w:asciiTheme="minorHAnsi" w:eastAsiaTheme="minorEastAsia" w:hAnsiTheme="minorHAnsi" w:cstheme="minorBidi"/>
      <w:b/>
      <w:i/>
      <w:smallCaps/>
      <w:color w:val="622423" w:themeColor="accent2" w:themeShade="7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squarebullet">
    <w:name w:val="01 square bullet"/>
    <w:basedOn w:val="Normal"/>
    <w:uiPriority w:val="4"/>
    <w:qFormat/>
    <w:rsid w:val="004262D5"/>
    <w:pPr>
      <w:numPr>
        <w:numId w:val="12"/>
      </w:numPr>
      <w:spacing w:before="120" w:line="240" w:lineRule="auto"/>
      <w:ind w:right="142"/>
    </w:pPr>
    <w:rPr>
      <w:rFonts w:ascii="Times New Roman" w:hAnsi="Times New Roman"/>
      <w:sz w:val="26"/>
    </w:rPr>
  </w:style>
  <w:style w:type="paragraph" w:customStyle="1" w:styleId="02dash">
    <w:name w:val="02 dash"/>
    <w:basedOn w:val="01squarebullet"/>
    <w:uiPriority w:val="5"/>
    <w:qFormat/>
    <w:rsid w:val="004262D5"/>
    <w:pPr>
      <w:numPr>
        <w:ilvl w:val="1"/>
      </w:numPr>
    </w:pPr>
  </w:style>
  <w:style w:type="paragraph" w:customStyle="1" w:styleId="03opensquarebullet">
    <w:name w:val="03 open square bullet"/>
    <w:basedOn w:val="02dash"/>
    <w:uiPriority w:val="6"/>
    <w:qFormat/>
    <w:rsid w:val="004262D5"/>
    <w:pPr>
      <w:numPr>
        <w:ilvl w:val="2"/>
      </w:numPr>
    </w:pPr>
  </w:style>
  <w:style w:type="paragraph" w:customStyle="1" w:styleId="04shortdash">
    <w:name w:val="04 short dash"/>
    <w:basedOn w:val="03opensquarebullet"/>
    <w:uiPriority w:val="7"/>
    <w:qFormat/>
    <w:rsid w:val="004262D5"/>
    <w:pPr>
      <w:numPr>
        <w:ilvl w:val="3"/>
      </w:numPr>
    </w:pPr>
  </w:style>
  <w:style w:type="paragraph" w:customStyle="1" w:styleId="05number1">
    <w:name w:val="05 number/1"/>
    <w:basedOn w:val="Normal"/>
    <w:uiPriority w:val="8"/>
    <w:qFormat/>
    <w:rsid w:val="004262D5"/>
    <w:pPr>
      <w:numPr>
        <w:numId w:val="13"/>
      </w:numPr>
      <w:spacing w:before="120" w:line="240" w:lineRule="auto"/>
    </w:pPr>
    <w:rPr>
      <w:rFonts w:ascii="Times New Roman" w:hAnsi="Times New Roman"/>
      <w:sz w:val="26"/>
    </w:rPr>
  </w:style>
  <w:style w:type="paragraph" w:customStyle="1" w:styleId="06letter2">
    <w:name w:val="06 letter/2"/>
    <w:basedOn w:val="Normal"/>
    <w:uiPriority w:val="9"/>
    <w:qFormat/>
    <w:rsid w:val="004262D5"/>
    <w:pPr>
      <w:numPr>
        <w:ilvl w:val="1"/>
        <w:numId w:val="13"/>
      </w:numPr>
      <w:spacing w:before="120" w:line="240" w:lineRule="auto"/>
    </w:pPr>
    <w:rPr>
      <w:rFonts w:ascii="Times New Roman" w:hAnsi="Times New Roman"/>
      <w:sz w:val="26"/>
    </w:rPr>
  </w:style>
  <w:style w:type="paragraph" w:customStyle="1" w:styleId="07number3">
    <w:name w:val="07 number/3"/>
    <w:basedOn w:val="Normal"/>
    <w:uiPriority w:val="10"/>
    <w:qFormat/>
    <w:rsid w:val="004262D5"/>
    <w:pPr>
      <w:numPr>
        <w:ilvl w:val="2"/>
        <w:numId w:val="13"/>
      </w:numPr>
      <w:spacing w:before="120" w:line="240" w:lineRule="auto"/>
    </w:pPr>
    <w:rPr>
      <w:rFonts w:ascii="Times New Roman" w:hAnsi="Times New Roman"/>
      <w:sz w:val="26"/>
    </w:rPr>
  </w:style>
  <w:style w:type="paragraph" w:customStyle="1" w:styleId="08letter4">
    <w:name w:val="08 letter/4"/>
    <w:basedOn w:val="Normal"/>
    <w:uiPriority w:val="11"/>
    <w:qFormat/>
    <w:rsid w:val="004262D5"/>
    <w:pPr>
      <w:numPr>
        <w:ilvl w:val="3"/>
        <w:numId w:val="13"/>
      </w:numPr>
      <w:spacing w:before="120" w:line="240" w:lineRule="auto"/>
    </w:pPr>
    <w:rPr>
      <w:rFonts w:ascii="Times New Roman" w:hAnsi="Times New Roman"/>
      <w:sz w:val="26"/>
    </w:rPr>
  </w:style>
  <w:style w:type="paragraph" w:customStyle="1" w:styleId="10tablenormal">
    <w:name w:val="10 table normal"/>
    <w:basedOn w:val="Normal"/>
    <w:rsid w:val="0012742C"/>
    <w:pPr>
      <w:spacing w:before="120" w:line="240" w:lineRule="auto"/>
      <w:ind w:right="142"/>
    </w:pPr>
  </w:style>
  <w:style w:type="paragraph" w:customStyle="1" w:styleId="15tableheading">
    <w:name w:val="15 table heading"/>
    <w:basedOn w:val="10tablenormal"/>
    <w:next w:val="10tablenormal"/>
    <w:rsid w:val="0012742C"/>
    <w:rPr>
      <w:b/>
    </w:rPr>
  </w:style>
  <w:style w:type="paragraph" w:customStyle="1" w:styleId="20major">
    <w:name w:val="20 major"/>
    <w:basedOn w:val="Normal"/>
    <w:next w:val="Normal"/>
    <w:uiPriority w:val="1"/>
    <w:qFormat/>
    <w:rsid w:val="0012742C"/>
    <w:pPr>
      <w:keepNext/>
      <w:spacing w:before="540" w:after="120"/>
      <w:ind w:right="360"/>
      <w:outlineLvl w:val="1"/>
    </w:pPr>
    <w:rPr>
      <w:rFonts w:ascii="Arial" w:hAnsi="Arial"/>
      <w:caps/>
      <w:color w:val="00ADEF"/>
      <w:szCs w:val="24"/>
    </w:rPr>
  </w:style>
  <w:style w:type="paragraph" w:customStyle="1" w:styleId="21minor">
    <w:name w:val="21 minor"/>
    <w:basedOn w:val="Normal"/>
    <w:next w:val="Normal"/>
    <w:uiPriority w:val="2"/>
    <w:qFormat/>
    <w:rsid w:val="0012742C"/>
    <w:pPr>
      <w:keepNext/>
      <w:spacing w:before="420" w:after="120"/>
      <w:ind w:right="357"/>
      <w:outlineLvl w:val="2"/>
    </w:pPr>
    <w:rPr>
      <w:rFonts w:ascii="Arial" w:hAnsi="Arial"/>
      <w:color w:val="00ADEF"/>
      <w:sz w:val="26"/>
      <w:szCs w:val="24"/>
    </w:rPr>
  </w:style>
  <w:style w:type="paragraph" w:customStyle="1" w:styleId="23threesquarebulletsbreak">
    <w:name w:val="23 three square bullets break"/>
    <w:basedOn w:val="Normal"/>
    <w:next w:val="Normal"/>
    <w:rsid w:val="0012742C"/>
    <w:pPr>
      <w:spacing w:before="600" w:after="480"/>
      <w:jc w:val="center"/>
    </w:pPr>
    <w:rPr>
      <w:rFonts w:ascii="Arial" w:hAnsi="Arial"/>
    </w:rPr>
  </w:style>
  <w:style w:type="paragraph" w:customStyle="1" w:styleId="24enddate">
    <w:name w:val="24 end date"/>
    <w:basedOn w:val="Normal"/>
    <w:next w:val="Normal"/>
    <w:rsid w:val="0012742C"/>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12742C"/>
    <w:pPr>
      <w:spacing w:before="780" w:after="360"/>
      <w:ind w:right="1077"/>
      <w:outlineLvl w:val="0"/>
    </w:pPr>
    <w:rPr>
      <w:rFonts w:ascii="Arial" w:hAnsi="Arial"/>
      <w:color w:val="002960"/>
      <w:sz w:val="44"/>
    </w:rPr>
  </w:style>
  <w:style w:type="paragraph" w:customStyle="1" w:styleId="31subtitle">
    <w:name w:val="31 subtitle"/>
    <w:basedOn w:val="Normal"/>
    <w:next w:val="Normal"/>
    <w:rsid w:val="0012742C"/>
    <w:pPr>
      <w:spacing w:after="360"/>
      <w:ind w:left="-1138" w:right="3600"/>
    </w:pPr>
    <w:rPr>
      <w:rFonts w:ascii="Arial" w:hAnsi="Arial"/>
      <w:color w:val="002960"/>
    </w:rPr>
  </w:style>
  <w:style w:type="paragraph" w:customStyle="1" w:styleId="32chaptertitle">
    <w:name w:val="32 chapter title"/>
    <w:basedOn w:val="30documenttitle"/>
    <w:next w:val="Normal"/>
    <w:uiPriority w:val="13"/>
    <w:qFormat/>
    <w:rsid w:val="0012742C"/>
    <w:pPr>
      <w:pageBreakBefore/>
    </w:pPr>
  </w:style>
  <w:style w:type="paragraph" w:customStyle="1" w:styleId="32aResume">
    <w:name w:val="32a Resume"/>
    <w:basedOn w:val="32chaptertitle"/>
    <w:next w:val="Normal"/>
    <w:rsid w:val="0012742C"/>
    <w:pPr>
      <w:ind w:left="-1134"/>
      <w:outlineLvl w:val="2"/>
    </w:pPr>
  </w:style>
  <w:style w:type="paragraph" w:customStyle="1" w:styleId="33contentschapter">
    <w:name w:val="33 contents chapter"/>
    <w:basedOn w:val="Normal"/>
    <w:next w:val="Normal"/>
    <w:rsid w:val="0012742C"/>
    <w:pPr>
      <w:spacing w:after="1000"/>
      <w:ind w:left="90"/>
    </w:pPr>
    <w:rPr>
      <w:rFonts w:ascii="Arial" w:eastAsiaTheme="minorEastAsia" w:hAnsi="Arial" w:cs="Arial"/>
      <w:color w:val="002960"/>
      <w:sz w:val="44"/>
    </w:rPr>
  </w:style>
  <w:style w:type="paragraph" w:customStyle="1" w:styleId="38letterdate">
    <w:name w:val="38 letter date"/>
    <w:basedOn w:val="Normal"/>
    <w:next w:val="Normal"/>
    <w:uiPriority w:val="49"/>
    <w:rsid w:val="0012742C"/>
    <w:pPr>
      <w:spacing w:before="1680"/>
      <w:jc w:val="right"/>
    </w:pPr>
  </w:style>
  <w:style w:type="paragraph" w:customStyle="1" w:styleId="39restrictivenote">
    <w:name w:val="39 restrictive note"/>
    <w:basedOn w:val="Normal"/>
    <w:next w:val="Normal"/>
    <w:rsid w:val="0012742C"/>
    <w:rPr>
      <w:rFonts w:ascii="Arial" w:hAnsi="Arial"/>
      <w:caps/>
      <w:sz w:val="20"/>
    </w:rPr>
  </w:style>
  <w:style w:type="paragraph" w:customStyle="1" w:styleId="40address">
    <w:name w:val="40 address"/>
    <w:basedOn w:val="Normal"/>
    <w:rsid w:val="0012742C"/>
  </w:style>
  <w:style w:type="paragraph" w:customStyle="1" w:styleId="41closingsignature">
    <w:name w:val="41 closing signature"/>
    <w:basedOn w:val="Normal"/>
    <w:rsid w:val="0012742C"/>
    <w:pPr>
      <w:spacing w:before="540"/>
    </w:pPr>
  </w:style>
  <w:style w:type="paragraph" w:customStyle="1" w:styleId="42cc">
    <w:name w:val="42 cc:"/>
    <w:basedOn w:val="Normal"/>
    <w:rsid w:val="0012742C"/>
    <w:pPr>
      <w:ind w:left="544" w:hanging="544"/>
    </w:pPr>
    <w:rPr>
      <w:rFonts w:ascii="Arial" w:hAnsi="Arial"/>
    </w:rPr>
  </w:style>
  <w:style w:type="paragraph" w:customStyle="1" w:styleId="60exhnormal">
    <w:name w:val="60 exh normal"/>
    <w:basedOn w:val="Normal"/>
    <w:rsid w:val="0012742C"/>
    <w:pPr>
      <w:spacing w:before="200" w:after="0"/>
    </w:pPr>
    <w:rPr>
      <w:rFonts w:ascii="Arial" w:hAnsi="Arial"/>
      <w:caps/>
      <w:color w:val="808080"/>
      <w:sz w:val="20"/>
    </w:rPr>
  </w:style>
  <w:style w:type="paragraph" w:styleId="Caption">
    <w:name w:val="caption"/>
    <w:basedOn w:val="Normal"/>
    <w:next w:val="Normal"/>
    <w:uiPriority w:val="35"/>
    <w:unhideWhenUsed/>
    <w:qFormat/>
    <w:rsid w:val="0012742C"/>
    <w:pPr>
      <w:spacing w:after="200" w:line="240" w:lineRule="auto"/>
    </w:pPr>
    <w:rPr>
      <w:rFonts w:ascii="Arial" w:hAnsi="Arial"/>
      <w:b/>
      <w:bCs/>
      <w:sz w:val="18"/>
      <w:szCs w:val="18"/>
    </w:rPr>
  </w:style>
  <w:style w:type="character" w:styleId="CommentReference">
    <w:name w:val="annotation reference"/>
    <w:basedOn w:val="DefaultParagraphFont"/>
    <w:unhideWhenUsed/>
    <w:rsid w:val="0012742C"/>
    <w:rPr>
      <w:sz w:val="16"/>
      <w:szCs w:val="16"/>
    </w:rPr>
  </w:style>
  <w:style w:type="paragraph" w:styleId="CommentText">
    <w:name w:val="annotation text"/>
    <w:basedOn w:val="Normal"/>
    <w:link w:val="CommentTextChar"/>
    <w:rsid w:val="0012742C"/>
    <w:rPr>
      <w:sz w:val="20"/>
    </w:rPr>
  </w:style>
  <w:style w:type="character" w:customStyle="1" w:styleId="CommentTextChar">
    <w:name w:val="Comment Text Char"/>
    <w:basedOn w:val="DefaultParagraphFont"/>
    <w:link w:val="CommentText"/>
    <w:rsid w:val="0012742C"/>
    <w:rPr>
      <w:rFonts w:ascii="Georgia" w:eastAsia="Times New Roman" w:hAnsi="Georgia" w:cs="Times New Roman"/>
      <w:sz w:val="20"/>
      <w:szCs w:val="20"/>
      <w:lang w:val="en-AU"/>
    </w:rPr>
  </w:style>
  <w:style w:type="paragraph" w:styleId="DocumentMap">
    <w:name w:val="Document Map"/>
    <w:basedOn w:val="Normal"/>
    <w:link w:val="DocumentMapChar"/>
    <w:uiPriority w:val="99"/>
    <w:unhideWhenUsed/>
    <w:rsid w:val="0012742C"/>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12742C"/>
    <w:rPr>
      <w:rFonts w:ascii="Tahoma" w:eastAsia="Times New Roman" w:hAnsi="Tahoma" w:cs="Tahoma"/>
      <w:sz w:val="16"/>
      <w:szCs w:val="16"/>
      <w:lang w:val="en-AU"/>
    </w:rPr>
  </w:style>
  <w:style w:type="paragraph" w:customStyle="1" w:styleId="DocumentID-BL">
    <w:name w:val="DocumentID-BL"/>
    <w:basedOn w:val="Normal"/>
    <w:next w:val="Header"/>
    <w:rsid w:val="0012742C"/>
    <w:pPr>
      <w:framePr w:hSpace="187" w:vSpace="187" w:wrap="around" w:vAnchor="page" w:hAnchor="page" w:x="721" w:y="15985" w:anchorLock="1"/>
      <w:spacing w:after="0"/>
    </w:pPr>
    <w:rPr>
      <w:sz w:val="16"/>
    </w:rPr>
  </w:style>
  <w:style w:type="paragraph" w:styleId="Header">
    <w:name w:val="header"/>
    <w:basedOn w:val="Normal"/>
    <w:link w:val="HeaderChar"/>
    <w:unhideWhenUsed/>
    <w:rsid w:val="0012742C"/>
    <w:pPr>
      <w:tabs>
        <w:tab w:val="center" w:pos="4320"/>
        <w:tab w:val="right" w:pos="8640"/>
      </w:tabs>
      <w:jc w:val="right"/>
    </w:pPr>
    <w:rPr>
      <w:rFonts w:ascii="Arial" w:hAnsi="Arial"/>
      <w:sz w:val="18"/>
      <w:lang w:val="de-DE"/>
    </w:rPr>
  </w:style>
  <w:style w:type="character" w:customStyle="1" w:styleId="HeaderChar">
    <w:name w:val="Header Char"/>
    <w:basedOn w:val="DefaultParagraphFont"/>
    <w:link w:val="Header"/>
    <w:rsid w:val="0012742C"/>
    <w:rPr>
      <w:rFonts w:ascii="Arial" w:eastAsia="Times New Roman" w:hAnsi="Arial" w:cs="Times New Roman"/>
      <w:sz w:val="18"/>
      <w:szCs w:val="20"/>
      <w:lang w:val="de-DE"/>
    </w:rPr>
  </w:style>
  <w:style w:type="paragraph" w:customStyle="1" w:styleId="DocumentID-BLT">
    <w:name w:val="DocumentID-BLT"/>
    <w:basedOn w:val="DocumentID-BL"/>
    <w:rsid w:val="0012742C"/>
    <w:pPr>
      <w:framePr w:wrap="around"/>
    </w:pPr>
    <w:rPr>
      <w:vanish/>
      <w:color w:val="FF0000"/>
    </w:rPr>
  </w:style>
  <w:style w:type="paragraph" w:customStyle="1" w:styleId="DocumentID-TR">
    <w:name w:val="DocumentID-TR"/>
    <w:basedOn w:val="Normal"/>
    <w:next w:val="Header"/>
    <w:rsid w:val="0012742C"/>
    <w:pPr>
      <w:framePr w:w="5760" w:wrap="around" w:vAnchor="page" w:hAnchor="page" w:x="5401" w:y="721" w:anchorLock="1"/>
      <w:spacing w:after="0"/>
      <w:jc w:val="right"/>
    </w:pPr>
    <w:rPr>
      <w:sz w:val="16"/>
    </w:rPr>
  </w:style>
  <w:style w:type="paragraph" w:customStyle="1" w:styleId="DocumentID-TRT">
    <w:name w:val="DocumentID-TRT"/>
    <w:basedOn w:val="DocumentID-TR"/>
    <w:rsid w:val="0012742C"/>
    <w:pPr>
      <w:framePr w:wrap="around"/>
    </w:pPr>
    <w:rPr>
      <w:vanish/>
      <w:color w:val="FF0000"/>
    </w:rPr>
  </w:style>
  <w:style w:type="character" w:styleId="EndnoteReference">
    <w:name w:val="endnote reference"/>
    <w:basedOn w:val="DefaultParagraphFont"/>
    <w:rsid w:val="0012742C"/>
    <w:rPr>
      <w:vertAlign w:val="superscript"/>
    </w:rPr>
  </w:style>
  <w:style w:type="paragraph" w:styleId="EndnoteText">
    <w:name w:val="endnote text"/>
    <w:basedOn w:val="Normal"/>
    <w:link w:val="EndnoteTextChar"/>
    <w:rsid w:val="0012742C"/>
    <w:rPr>
      <w:sz w:val="20"/>
    </w:rPr>
  </w:style>
  <w:style w:type="character" w:customStyle="1" w:styleId="EndnoteTextChar">
    <w:name w:val="Endnote Text Char"/>
    <w:basedOn w:val="DefaultParagraphFont"/>
    <w:link w:val="EndnoteText"/>
    <w:rsid w:val="0012742C"/>
    <w:rPr>
      <w:rFonts w:ascii="Georgia" w:eastAsia="Times New Roman" w:hAnsi="Georgia" w:cs="Times New Roman"/>
      <w:sz w:val="20"/>
      <w:szCs w:val="20"/>
      <w:lang w:val="en-AU"/>
    </w:rPr>
  </w:style>
  <w:style w:type="paragraph" w:styleId="EnvelopeAddress">
    <w:name w:val="envelope address"/>
    <w:basedOn w:val="Normal"/>
    <w:unhideWhenUsed/>
    <w:rsid w:val="0012742C"/>
    <w:pPr>
      <w:framePr w:w="7920" w:h="1980" w:hRule="exact" w:hSpace="180" w:wrap="auto" w:hAnchor="page" w:xAlign="center" w:yAlign="bottom"/>
      <w:spacing w:after="0"/>
      <w:ind w:left="2880"/>
    </w:pPr>
  </w:style>
  <w:style w:type="paragraph" w:styleId="EnvelopeReturn">
    <w:name w:val="envelope return"/>
    <w:basedOn w:val="Normal"/>
    <w:unhideWhenUsed/>
    <w:rsid w:val="0012742C"/>
    <w:pPr>
      <w:spacing w:after="0"/>
    </w:pPr>
    <w:rPr>
      <w:sz w:val="20"/>
    </w:rPr>
  </w:style>
  <w:style w:type="paragraph" w:styleId="Footer">
    <w:name w:val="footer"/>
    <w:basedOn w:val="Normal"/>
    <w:link w:val="FooterChar"/>
    <w:unhideWhenUsed/>
    <w:rsid w:val="0012742C"/>
    <w:pPr>
      <w:jc w:val="right"/>
    </w:pPr>
  </w:style>
  <w:style w:type="character" w:customStyle="1" w:styleId="FooterChar">
    <w:name w:val="Footer Char"/>
    <w:basedOn w:val="DefaultParagraphFont"/>
    <w:link w:val="Footer"/>
    <w:rsid w:val="0012742C"/>
    <w:rPr>
      <w:rFonts w:ascii="Georgia" w:eastAsia="Times New Roman" w:hAnsi="Georgia" w:cs="Times New Roman"/>
      <w:sz w:val="24"/>
      <w:szCs w:val="20"/>
      <w:lang w:val="en-AU"/>
    </w:rPr>
  </w:style>
  <w:style w:type="character" w:styleId="FootnoteReference">
    <w:name w:val="footnote reference"/>
    <w:basedOn w:val="DefaultParagraphFont"/>
    <w:uiPriority w:val="99"/>
    <w:rsid w:val="0012742C"/>
    <w:rPr>
      <w:position w:val="6"/>
      <w:sz w:val="18"/>
    </w:rPr>
  </w:style>
  <w:style w:type="paragraph" w:styleId="FootnoteText">
    <w:name w:val="footnote text"/>
    <w:basedOn w:val="Normal"/>
    <w:link w:val="FootnoteTextChar"/>
    <w:uiPriority w:val="99"/>
    <w:rsid w:val="0012742C"/>
    <w:pPr>
      <w:spacing w:before="0" w:after="0" w:line="240" w:lineRule="auto"/>
      <w:ind w:left="142" w:hanging="142"/>
    </w:pPr>
    <w:rPr>
      <w:rFonts w:ascii="Arial" w:hAnsi="Arial"/>
      <w:sz w:val="18"/>
    </w:rPr>
  </w:style>
  <w:style w:type="character" w:customStyle="1" w:styleId="FootnoteTextChar">
    <w:name w:val="Footnote Text Char"/>
    <w:basedOn w:val="DefaultParagraphFont"/>
    <w:link w:val="FootnoteText"/>
    <w:uiPriority w:val="99"/>
    <w:rsid w:val="0012742C"/>
    <w:rPr>
      <w:rFonts w:ascii="Arial" w:eastAsia="Times New Roman" w:hAnsi="Arial" w:cs="Times New Roman"/>
      <w:sz w:val="18"/>
      <w:szCs w:val="20"/>
      <w:lang w:val="en-AU"/>
    </w:rPr>
  </w:style>
  <w:style w:type="character" w:customStyle="1" w:styleId="Heading1Char">
    <w:name w:val="Heading 1 Char"/>
    <w:basedOn w:val="DefaultParagraphFont"/>
    <w:link w:val="Heading1"/>
    <w:rsid w:val="0012742C"/>
    <w:rPr>
      <w:rFonts w:ascii="Arial" w:eastAsia="Times New Roman" w:hAnsi="Arial" w:cs="Times New Roman"/>
      <w:color w:val="002960"/>
      <w:sz w:val="44"/>
      <w:szCs w:val="20"/>
      <w:lang w:val="en-AU"/>
    </w:rPr>
  </w:style>
  <w:style w:type="character" w:customStyle="1" w:styleId="Heading2Char">
    <w:name w:val="Heading 2 Char"/>
    <w:basedOn w:val="DefaultParagraphFont"/>
    <w:link w:val="Heading2"/>
    <w:rsid w:val="0012742C"/>
    <w:rPr>
      <w:rFonts w:ascii="Arial" w:eastAsia="Times New Roman" w:hAnsi="Arial" w:cs="Times New Roman"/>
      <w:caps/>
      <w:color w:val="00ADEF"/>
      <w:sz w:val="24"/>
      <w:szCs w:val="24"/>
      <w:lang w:val="en-AU"/>
    </w:rPr>
  </w:style>
  <w:style w:type="character" w:customStyle="1" w:styleId="Heading3Char">
    <w:name w:val="Heading 3 Char"/>
    <w:basedOn w:val="DefaultParagraphFont"/>
    <w:link w:val="Heading3"/>
    <w:rsid w:val="0012742C"/>
    <w:rPr>
      <w:rFonts w:ascii="Arial" w:eastAsia="Times New Roman" w:hAnsi="Arial" w:cs="Times New Roman"/>
      <w:color w:val="00ADEF"/>
      <w:sz w:val="26"/>
      <w:szCs w:val="24"/>
      <w:lang w:val="en-AU"/>
    </w:rPr>
  </w:style>
  <w:style w:type="character" w:customStyle="1" w:styleId="Heading4Char">
    <w:name w:val="Heading 4 Char"/>
    <w:basedOn w:val="DefaultParagraphFont"/>
    <w:link w:val="Heading4"/>
    <w:uiPriority w:val="9"/>
    <w:semiHidden/>
    <w:rsid w:val="0012742C"/>
    <w:rPr>
      <w:rFonts w:ascii="Georgia" w:eastAsia="Times New Roman" w:hAnsi="Georgia" w:cs="Times New Roman"/>
      <w:smallCaps/>
      <w:spacing w:val="10"/>
      <w:sz w:val="24"/>
    </w:rPr>
  </w:style>
  <w:style w:type="character" w:customStyle="1" w:styleId="Heading5Char">
    <w:name w:val="Heading 5 Char"/>
    <w:basedOn w:val="DefaultParagraphFont"/>
    <w:link w:val="Heading5"/>
    <w:uiPriority w:val="9"/>
    <w:semiHidden/>
    <w:rsid w:val="0012742C"/>
    <w:rPr>
      <w:rFonts w:eastAsiaTheme="minorEastAsia"/>
      <w:smallCaps/>
      <w:color w:val="943634" w:themeColor="accent2" w:themeShade="BF"/>
      <w:spacing w:val="10"/>
      <w:sz w:val="24"/>
      <w:szCs w:val="26"/>
    </w:rPr>
  </w:style>
  <w:style w:type="character" w:styleId="LineNumber">
    <w:name w:val="line number"/>
    <w:basedOn w:val="DefaultParagraphFont"/>
    <w:unhideWhenUsed/>
    <w:rsid w:val="0012742C"/>
  </w:style>
  <w:style w:type="paragraph" w:styleId="MacroText">
    <w:name w:val="macro"/>
    <w:link w:val="MacroTextChar"/>
    <w:rsid w:val="0012742C"/>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croTextChar">
    <w:name w:val="Macro Text Char"/>
    <w:basedOn w:val="DefaultParagraphFont"/>
    <w:link w:val="MacroText"/>
    <w:rsid w:val="0012742C"/>
    <w:rPr>
      <w:rFonts w:ascii="Arial" w:eastAsia="Times New Roman" w:hAnsi="Arial" w:cs="Times New Roman"/>
      <w:sz w:val="20"/>
      <w:szCs w:val="20"/>
    </w:rPr>
  </w:style>
  <w:style w:type="character" w:styleId="PageNumber">
    <w:name w:val="page number"/>
    <w:basedOn w:val="DefaultParagraphFont"/>
    <w:rsid w:val="0012742C"/>
    <w:rPr>
      <w:rFonts w:ascii="Arial" w:hAnsi="Arial"/>
      <w:sz w:val="16"/>
    </w:rPr>
  </w:style>
  <w:style w:type="paragraph" w:customStyle="1" w:styleId="SOPP20major">
    <w:name w:val="SOPP_20 major"/>
    <w:basedOn w:val="Normal"/>
    <w:next w:val="Normal"/>
    <w:rsid w:val="0012742C"/>
    <w:pPr>
      <w:keepNext/>
      <w:spacing w:before="540" w:after="120"/>
      <w:ind w:right="360"/>
      <w:outlineLvl w:val="2"/>
    </w:pPr>
    <w:rPr>
      <w:rFonts w:ascii="Arial" w:hAnsi="Arial"/>
      <w:caps/>
      <w:color w:val="00ADEF"/>
    </w:rPr>
  </w:style>
  <w:style w:type="paragraph" w:customStyle="1" w:styleId="SOPP21minor">
    <w:name w:val="SOPP_21 minor"/>
    <w:basedOn w:val="Normal"/>
    <w:next w:val="Normal"/>
    <w:rsid w:val="0012742C"/>
    <w:pPr>
      <w:keepNext/>
      <w:spacing w:before="420" w:after="120"/>
      <w:ind w:right="360"/>
      <w:outlineLvl w:val="3"/>
    </w:pPr>
    <w:rPr>
      <w:rFonts w:ascii="Arial" w:hAnsi="Arial"/>
      <w:b/>
      <w:color w:val="002960"/>
    </w:rPr>
  </w:style>
  <w:style w:type="paragraph" w:customStyle="1" w:styleId="SOPP30documenttitle">
    <w:name w:val="SOPP_30 document title"/>
    <w:basedOn w:val="Normal"/>
    <w:next w:val="Normal"/>
    <w:rsid w:val="0012742C"/>
    <w:pPr>
      <w:spacing w:before="0" w:after="360"/>
      <w:ind w:left="-1140" w:right="1077"/>
      <w:outlineLvl w:val="0"/>
    </w:pPr>
    <w:rPr>
      <w:rFonts w:ascii="Arial" w:hAnsi="Arial"/>
      <w:color w:val="002960"/>
      <w:sz w:val="44"/>
    </w:rPr>
  </w:style>
  <w:style w:type="paragraph" w:customStyle="1" w:styleId="SOPP42cc">
    <w:name w:val="SOPP_42 cc:"/>
    <w:basedOn w:val="Normal"/>
    <w:rsid w:val="0012742C"/>
    <w:pPr>
      <w:spacing w:before="480"/>
      <w:ind w:left="544" w:hanging="544"/>
    </w:pPr>
  </w:style>
  <w:style w:type="paragraph" w:customStyle="1" w:styleId="SOPPChapter">
    <w:name w:val="SOPP_Chapter"/>
    <w:basedOn w:val="32chaptertitle"/>
    <w:rsid w:val="0012742C"/>
    <w:rPr>
      <w:lang w:val="de-DE"/>
    </w:rPr>
  </w:style>
  <w:style w:type="paragraph" w:customStyle="1" w:styleId="StyleArialLatin12ptLeft-2cmAfter0pt">
    <w:name w:val="Style Arial (Latin) 12 pt Left:  -2 cm After:  0 pt"/>
    <w:basedOn w:val="Normal"/>
    <w:uiPriority w:val="49"/>
    <w:rsid w:val="0012742C"/>
    <w:pPr>
      <w:spacing w:after="0"/>
      <w:ind w:left="-1134"/>
    </w:pPr>
    <w:rPr>
      <w:rFonts w:ascii="Arial" w:hAnsi="Arial" w:cs="Arial"/>
    </w:rPr>
  </w:style>
  <w:style w:type="character" w:customStyle="1" w:styleId="StyleArialLatin13pt">
    <w:name w:val="Style Arial (Latin) 13 pt"/>
    <w:basedOn w:val="DefaultParagraphFont"/>
    <w:rsid w:val="0012742C"/>
    <w:rPr>
      <w:rFonts w:ascii="Arial" w:hAnsi="Arial" w:cs="Arial"/>
      <w:color w:val="auto"/>
      <w:sz w:val="26"/>
    </w:rPr>
  </w:style>
  <w:style w:type="paragraph" w:customStyle="1" w:styleId="StyleArialLatin13ptLeft-2cmHanging099cmRight">
    <w:name w:val="Style Arial (Latin) 13 pt Left:  -2 cm Hanging:  0.99 cm Right:..."/>
    <w:basedOn w:val="Normal"/>
    <w:uiPriority w:val="49"/>
    <w:rsid w:val="0012742C"/>
    <w:pPr>
      <w:ind w:left="-573" w:right="1077" w:hanging="561"/>
    </w:pPr>
    <w:rPr>
      <w:rFonts w:ascii="Arial" w:hAnsi="Arial" w:cs="Arial"/>
    </w:rPr>
  </w:style>
  <w:style w:type="paragraph" w:customStyle="1" w:styleId="StyleArial10ptLeft-2cm">
    <w:name w:val="Style Arial 10 pt Left:  -2 cm"/>
    <w:basedOn w:val="Normal"/>
    <w:uiPriority w:val="49"/>
    <w:rsid w:val="0012742C"/>
    <w:rPr>
      <w:rFonts w:ascii="Arial" w:hAnsi="Arial"/>
      <w:sz w:val="20"/>
    </w:rPr>
  </w:style>
  <w:style w:type="paragraph" w:customStyle="1" w:styleId="StyleArial10ptLeft-2cmAfter0pt">
    <w:name w:val="Style Arial 10 pt Left:  -2 cm After:  0 pt"/>
    <w:basedOn w:val="Normal"/>
    <w:semiHidden/>
    <w:rsid w:val="0012742C"/>
    <w:pPr>
      <w:spacing w:after="0"/>
      <w:ind w:left="-1134"/>
    </w:pPr>
    <w:rPr>
      <w:rFonts w:ascii="Arial" w:hAnsi="Arial"/>
      <w:sz w:val="20"/>
    </w:rPr>
  </w:style>
  <w:style w:type="character" w:customStyle="1" w:styleId="StyleArial14pt">
    <w:name w:val="Style Arial 14 pt"/>
    <w:basedOn w:val="DefaultParagraphFont"/>
    <w:rsid w:val="0012742C"/>
    <w:rPr>
      <w:rFonts w:ascii="Arial" w:hAnsi="Arial"/>
      <w:color w:val="auto"/>
      <w:sz w:val="28"/>
    </w:rPr>
  </w:style>
  <w:style w:type="paragraph" w:customStyle="1" w:styleId="StyleArial22ptCustomColorRGB04196After10pt">
    <w:name w:val="Style Arial 22 pt Custom Color(RGB(04196)) After:  10 pt"/>
    <w:basedOn w:val="Normal"/>
    <w:semiHidden/>
    <w:rsid w:val="0012742C"/>
    <w:pPr>
      <w:spacing w:after="200"/>
    </w:pPr>
    <w:rPr>
      <w:rFonts w:ascii="Arial" w:hAnsi="Arial"/>
      <w:color w:val="002960"/>
      <w:sz w:val="44"/>
    </w:rPr>
  </w:style>
  <w:style w:type="paragraph" w:customStyle="1" w:styleId="StyleArialLeft-2cmAfter0pt">
    <w:name w:val="Style Arial Left:  -2 cm After:  0 pt"/>
    <w:basedOn w:val="Normal"/>
    <w:semiHidden/>
    <w:rsid w:val="0012742C"/>
    <w:pPr>
      <w:spacing w:after="0"/>
      <w:ind w:left="-1134"/>
    </w:pPr>
    <w:rPr>
      <w:rFonts w:ascii="Arial" w:hAnsi="Arial"/>
    </w:rPr>
  </w:style>
  <w:style w:type="paragraph" w:styleId="TOC1">
    <w:name w:val="toc 1"/>
    <w:basedOn w:val="Normal"/>
    <w:next w:val="Normal"/>
    <w:autoRedefine/>
    <w:uiPriority w:val="39"/>
    <w:rsid w:val="0012742C"/>
    <w:pPr>
      <w:tabs>
        <w:tab w:val="right" w:pos="8280"/>
      </w:tabs>
      <w:ind w:left="821" w:right="1440" w:hanging="360"/>
    </w:pPr>
    <w:rPr>
      <w:color w:val="002960"/>
      <w:lang w:val="en-GB"/>
    </w:rPr>
  </w:style>
  <w:style w:type="paragraph" w:styleId="TOC2">
    <w:name w:val="toc 2"/>
    <w:basedOn w:val="Normal"/>
    <w:next w:val="Normal"/>
    <w:autoRedefine/>
    <w:uiPriority w:val="39"/>
    <w:rsid w:val="0012742C"/>
    <w:pPr>
      <w:tabs>
        <w:tab w:val="right" w:pos="8280"/>
      </w:tabs>
      <w:ind w:left="821" w:right="1440"/>
    </w:pPr>
  </w:style>
  <w:style w:type="paragraph" w:styleId="TOC3">
    <w:name w:val="toc 3"/>
    <w:basedOn w:val="TOC2"/>
    <w:next w:val="Normal"/>
    <w:autoRedefine/>
    <w:uiPriority w:val="39"/>
    <w:rsid w:val="0012742C"/>
    <w:pPr>
      <w:ind w:left="1181"/>
    </w:pPr>
    <w:rPr>
      <w:rFonts w:cs="Arial"/>
    </w:rPr>
  </w:style>
  <w:style w:type="paragraph" w:styleId="TOC4">
    <w:name w:val="toc 4"/>
    <w:basedOn w:val="Normal"/>
    <w:next w:val="Normal"/>
    <w:autoRedefine/>
    <w:rsid w:val="0012742C"/>
    <w:pPr>
      <w:tabs>
        <w:tab w:val="right" w:leader="dot" w:pos="8309"/>
      </w:tabs>
      <w:ind w:left="720"/>
    </w:pPr>
    <w:rPr>
      <w:rFonts w:ascii="Arial" w:hAnsi="Arial" w:cs="Arial"/>
    </w:rPr>
  </w:style>
  <w:style w:type="paragraph" w:styleId="TOC5">
    <w:name w:val="toc 5"/>
    <w:basedOn w:val="Normal"/>
    <w:next w:val="Normal"/>
    <w:autoRedefine/>
    <w:rsid w:val="0012742C"/>
    <w:pPr>
      <w:tabs>
        <w:tab w:val="right" w:leader="dot" w:pos="8309"/>
      </w:tabs>
      <w:ind w:left="960"/>
    </w:pPr>
    <w:rPr>
      <w:rFonts w:ascii="Arial" w:hAnsi="Arial" w:cs="Arial"/>
    </w:rPr>
  </w:style>
  <w:style w:type="paragraph" w:styleId="TOC6">
    <w:name w:val="toc 6"/>
    <w:basedOn w:val="Normal"/>
    <w:next w:val="Normal"/>
    <w:autoRedefine/>
    <w:rsid w:val="0012742C"/>
    <w:pPr>
      <w:tabs>
        <w:tab w:val="right" w:leader="dot" w:pos="8309"/>
      </w:tabs>
      <w:ind w:left="1200"/>
    </w:pPr>
    <w:rPr>
      <w:rFonts w:ascii="Arial" w:hAnsi="Arial" w:cs="Arial"/>
    </w:rPr>
  </w:style>
  <w:style w:type="paragraph" w:styleId="TOC7">
    <w:name w:val="toc 7"/>
    <w:basedOn w:val="Normal"/>
    <w:next w:val="Normal"/>
    <w:autoRedefine/>
    <w:rsid w:val="0012742C"/>
    <w:rPr>
      <w:rFonts w:ascii="Arial" w:hAnsi="Arial" w:cs="Arial"/>
    </w:rPr>
  </w:style>
  <w:style w:type="paragraph" w:styleId="TOC8">
    <w:name w:val="toc 8"/>
    <w:basedOn w:val="Normal"/>
    <w:next w:val="Normal"/>
    <w:autoRedefine/>
    <w:rsid w:val="0012742C"/>
    <w:pPr>
      <w:tabs>
        <w:tab w:val="right" w:leader="dot" w:pos="8309"/>
      </w:tabs>
      <w:ind w:left="1680"/>
    </w:pPr>
    <w:rPr>
      <w:rFonts w:ascii="Arial" w:hAnsi="Arial" w:cs="Arial"/>
    </w:rPr>
  </w:style>
  <w:style w:type="paragraph" w:styleId="TOC9">
    <w:name w:val="toc 9"/>
    <w:basedOn w:val="Normal"/>
    <w:next w:val="Normal"/>
    <w:autoRedefine/>
    <w:rsid w:val="0012742C"/>
    <w:pPr>
      <w:tabs>
        <w:tab w:val="right" w:leader="dot" w:pos="8309"/>
      </w:tabs>
      <w:ind w:left="1920"/>
    </w:pPr>
    <w:rPr>
      <w:rFonts w:ascii="Arial" w:hAnsi="Arial" w:cs="Arial"/>
    </w:rPr>
  </w:style>
  <w:style w:type="character" w:styleId="PlaceholderText">
    <w:name w:val="Placeholder Text"/>
    <w:basedOn w:val="DefaultParagraphFont"/>
    <w:uiPriority w:val="99"/>
    <w:semiHidden/>
    <w:rsid w:val="0012742C"/>
    <w:rPr>
      <w:color w:val="808080"/>
    </w:rPr>
  </w:style>
  <w:style w:type="paragraph" w:styleId="BalloonText">
    <w:name w:val="Balloon Text"/>
    <w:basedOn w:val="Normal"/>
    <w:link w:val="BalloonTextChar"/>
    <w:rsid w:val="0012742C"/>
    <w:rPr>
      <w:rFonts w:ascii="Tahoma" w:hAnsi="Tahoma" w:cs="Tahoma"/>
      <w:sz w:val="16"/>
      <w:szCs w:val="16"/>
    </w:rPr>
  </w:style>
  <w:style w:type="character" w:customStyle="1" w:styleId="BalloonTextChar">
    <w:name w:val="Balloon Text Char"/>
    <w:basedOn w:val="DefaultParagraphFont"/>
    <w:link w:val="BalloonText"/>
    <w:rsid w:val="0012742C"/>
    <w:rPr>
      <w:rFonts w:ascii="Tahoma" w:eastAsia="Times New Roman" w:hAnsi="Tahoma" w:cs="Tahoma"/>
      <w:sz w:val="16"/>
      <w:szCs w:val="16"/>
      <w:lang w:val="en-AU"/>
    </w:rPr>
  </w:style>
  <w:style w:type="table" w:customStyle="1" w:styleId="McKTableStyle">
    <w:name w:val="McKTableStyle"/>
    <w:basedOn w:val="TableNormal"/>
    <w:uiPriority w:val="99"/>
    <w:rsid w:val="00232DEF"/>
    <w:pPr>
      <w:spacing w:before="60" w:after="60" w:line="240" w:lineRule="auto"/>
      <w:ind w:right="289"/>
    </w:pPr>
    <w:rPr>
      <w:rFonts w:ascii="Times New Roman" w:hAnsi="Times New Roman"/>
      <w:sz w:val="26"/>
    </w:rPr>
    <w:tblPr>
      <w:tblInd w:w="0" w:type="dxa"/>
      <w:tblCellMar>
        <w:top w:w="0" w:type="dxa"/>
        <w:left w:w="108" w:type="dxa"/>
        <w:bottom w:w="0" w:type="dxa"/>
        <w:right w:w="108" w:type="dxa"/>
      </w:tblCellMar>
    </w:tblPr>
    <w:tblStylePr w:type="firstRow">
      <w:pPr>
        <w:wordWrap/>
        <w:spacing w:beforeLines="0" w:before="60" w:beforeAutospacing="0" w:afterLines="0" w:after="60" w:afterAutospacing="0" w:line="240" w:lineRule="auto"/>
        <w:ind w:leftChars="0" w:left="0" w:rightChars="0" w:right="289" w:firstLineChars="0" w:firstLine="0"/>
        <w:contextualSpacing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leGrid">
    <w:name w:val="Table Grid"/>
    <w:basedOn w:val="TableNormal"/>
    <w:rsid w:val="0012742C"/>
    <w:pPr>
      <w:spacing w:after="18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12742C"/>
    <w:rPr>
      <w:rFonts w:eastAsiaTheme="minorEastAsia"/>
      <w:smallCaps/>
      <w:color w:val="C0504D" w:themeColor="accent2"/>
      <w:spacing w:val="5"/>
      <w:sz w:val="24"/>
      <w:szCs w:val="20"/>
    </w:rPr>
  </w:style>
  <w:style w:type="character" w:customStyle="1" w:styleId="Heading7Char">
    <w:name w:val="Heading 7 Char"/>
    <w:basedOn w:val="DefaultParagraphFont"/>
    <w:link w:val="Heading7"/>
    <w:uiPriority w:val="9"/>
    <w:semiHidden/>
    <w:rsid w:val="0012742C"/>
    <w:rPr>
      <w:rFonts w:eastAsiaTheme="minorEastAsia"/>
      <w:b/>
      <w:smallCaps/>
      <w:color w:val="C0504D" w:themeColor="accent2"/>
      <w:spacing w:val="10"/>
      <w:sz w:val="20"/>
      <w:szCs w:val="20"/>
    </w:rPr>
  </w:style>
  <w:style w:type="character" w:customStyle="1" w:styleId="Heading8Char">
    <w:name w:val="Heading 8 Char"/>
    <w:basedOn w:val="DefaultParagraphFont"/>
    <w:link w:val="Heading8"/>
    <w:uiPriority w:val="9"/>
    <w:semiHidden/>
    <w:rsid w:val="0012742C"/>
    <w:rPr>
      <w:rFonts w:eastAsiaTheme="minorEastAsia"/>
      <w:b/>
      <w:i/>
      <w:smallCaps/>
      <w:color w:val="943634" w:themeColor="accent2" w:themeShade="BF"/>
      <w:sz w:val="20"/>
      <w:szCs w:val="20"/>
    </w:rPr>
  </w:style>
  <w:style w:type="character" w:customStyle="1" w:styleId="Heading9Char">
    <w:name w:val="Heading 9 Char"/>
    <w:basedOn w:val="DefaultParagraphFont"/>
    <w:link w:val="Heading9"/>
    <w:uiPriority w:val="9"/>
    <w:semiHidden/>
    <w:rsid w:val="0012742C"/>
    <w:rPr>
      <w:rFonts w:eastAsiaTheme="minorEastAsia"/>
      <w:b/>
      <w:i/>
      <w:smallCaps/>
      <w:color w:val="622423" w:themeColor="accent2" w:themeShade="7F"/>
      <w:sz w:val="20"/>
      <w:szCs w:val="20"/>
      <w:lang w:val="en-AU"/>
    </w:rPr>
  </w:style>
  <w:style w:type="paragraph" w:customStyle="1" w:styleId="36opener">
    <w:name w:val="36 opener"/>
    <w:basedOn w:val="Normal"/>
    <w:rsid w:val="0012742C"/>
    <w:pPr>
      <w:tabs>
        <w:tab w:val="right" w:pos="-261"/>
      </w:tabs>
      <w:spacing w:after="0"/>
      <w:ind w:hanging="2160"/>
    </w:pPr>
  </w:style>
  <w:style w:type="paragraph" w:customStyle="1" w:styleId="41closing">
    <w:name w:val="41 closing"/>
    <w:basedOn w:val="Normal"/>
    <w:rsid w:val="0012742C"/>
    <w:pPr>
      <w:spacing w:before="60"/>
      <w:ind w:left="3958"/>
    </w:pPr>
  </w:style>
  <w:style w:type="paragraph" w:customStyle="1" w:styleId="DocumentID-BLGlobal">
    <w:name w:val="DocumentID-BLGlobal"/>
    <w:basedOn w:val="Normal"/>
    <w:next w:val="Header"/>
    <w:rsid w:val="0012742C"/>
    <w:pPr>
      <w:framePr w:hSpace="187" w:vSpace="187" w:wrap="around" w:vAnchor="page" w:hAnchor="page" w:x="721" w:y="15985" w:anchorLock="1"/>
      <w:spacing w:after="0"/>
    </w:pPr>
    <w:rPr>
      <w:sz w:val="16"/>
    </w:rPr>
  </w:style>
  <w:style w:type="paragraph" w:customStyle="1" w:styleId="DocumentID-TRGlobal">
    <w:name w:val="DocumentID-TRGlobal"/>
    <w:basedOn w:val="Normal"/>
    <w:next w:val="Header"/>
    <w:rsid w:val="0012742C"/>
    <w:pPr>
      <w:framePr w:w="5760" w:wrap="around" w:vAnchor="page" w:hAnchor="page" w:x="5401" w:y="721" w:anchorLock="1"/>
      <w:spacing w:after="0"/>
      <w:jc w:val="right"/>
    </w:pPr>
    <w:rPr>
      <w:sz w:val="16"/>
    </w:rPr>
  </w:style>
  <w:style w:type="paragraph" w:styleId="MessageHeader">
    <w:name w:val="Message Header"/>
    <w:basedOn w:val="Normal"/>
    <w:link w:val="MessageHeaderChar"/>
    <w:unhideWhenUsed/>
    <w:rsid w:val="0012742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rsid w:val="0012742C"/>
    <w:rPr>
      <w:rFonts w:ascii="Arial" w:eastAsia="Times New Roman" w:hAnsi="Arial" w:cs="Arial"/>
      <w:sz w:val="24"/>
      <w:szCs w:val="24"/>
      <w:shd w:val="pct20" w:color="auto" w:fill="auto"/>
      <w:lang w:val="en-AU"/>
    </w:rPr>
  </w:style>
  <w:style w:type="paragraph" w:customStyle="1" w:styleId="StyleArial22ptCustomAfter10pt">
    <w:name w:val="Style Arial 22 pt Custom After:  10 pt"/>
    <w:basedOn w:val="Normal"/>
    <w:rsid w:val="0012742C"/>
    <w:pPr>
      <w:spacing w:after="200"/>
    </w:pPr>
    <w:rPr>
      <w:rFonts w:ascii="Arial" w:hAnsi="Arial"/>
      <w:sz w:val="44"/>
    </w:rPr>
  </w:style>
  <w:style w:type="paragraph" w:customStyle="1" w:styleId="TitlePageClient">
    <w:name w:val="Title Page_Client"/>
    <w:basedOn w:val="Normal"/>
    <w:next w:val="Normal"/>
    <w:link w:val="TitlePageClientChar"/>
    <w:rsid w:val="0012742C"/>
    <w:rPr>
      <w:rFonts w:ascii="Arial" w:hAnsi="Arial"/>
      <w:color w:val="000000"/>
      <w:sz w:val="28"/>
    </w:rPr>
  </w:style>
  <w:style w:type="paragraph" w:customStyle="1" w:styleId="TitlePageDisclaimer">
    <w:name w:val="Title Page_Disclaimer"/>
    <w:basedOn w:val="Footnotes"/>
    <w:rsid w:val="0012742C"/>
    <w:pPr>
      <w:spacing w:after="0"/>
      <w:ind w:left="0" w:firstLine="0"/>
    </w:pPr>
    <w:rPr>
      <w:rFonts w:ascii="Arial" w:hAnsi="Arial" w:cs="Arial"/>
      <w:color w:val="FFFFFF" w:themeColor="background1"/>
      <w14:textOutline w14:w="9525" w14:cap="flat" w14:cmpd="sng" w14:algn="ctr">
        <w14:noFill/>
        <w14:prstDash w14:val="solid"/>
        <w14:round/>
      </w14:textOutline>
    </w:rPr>
  </w:style>
  <w:style w:type="paragraph" w:customStyle="1" w:styleId="TitlePageDocument">
    <w:name w:val="Title Page_Document"/>
    <w:basedOn w:val="Normal"/>
    <w:link w:val="TitlePageDocumentChar"/>
    <w:rsid w:val="0012742C"/>
    <w:rPr>
      <w:rFonts w:ascii="Arial" w:hAnsi="Arial"/>
      <w:color w:val="000000"/>
      <w:sz w:val="26"/>
      <w:szCs w:val="26"/>
    </w:rPr>
  </w:style>
  <w:style w:type="paragraph" w:customStyle="1" w:styleId="TitlePageTitle">
    <w:name w:val="Title Page_Title"/>
    <w:basedOn w:val="Normal"/>
    <w:next w:val="Normal"/>
    <w:link w:val="TitlePageTitleChar"/>
    <w:autoRedefine/>
    <w:rsid w:val="0012742C"/>
    <w:pPr>
      <w:spacing w:after="200"/>
    </w:pPr>
    <w:rPr>
      <w:rFonts w:ascii="Arial" w:hAnsi="Arial"/>
      <w:color w:val="00ADEF"/>
      <w:sz w:val="72"/>
      <w:szCs w:val="72"/>
    </w:rPr>
  </w:style>
  <w:style w:type="paragraph" w:styleId="Bibliography">
    <w:name w:val="Bibliography"/>
    <w:basedOn w:val="Normal"/>
    <w:next w:val="Normal"/>
    <w:uiPriority w:val="37"/>
    <w:semiHidden/>
    <w:unhideWhenUsed/>
    <w:rsid w:val="0012742C"/>
  </w:style>
  <w:style w:type="paragraph" w:styleId="BlockText">
    <w:name w:val="Block Text"/>
    <w:basedOn w:val="Normal"/>
    <w:uiPriority w:val="99"/>
    <w:unhideWhenUsed/>
    <w:rsid w:val="0012742C"/>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unhideWhenUsed/>
    <w:rsid w:val="0012742C"/>
    <w:pPr>
      <w:spacing w:after="120"/>
    </w:pPr>
  </w:style>
  <w:style w:type="character" w:customStyle="1" w:styleId="BodyTextChar">
    <w:name w:val="Body Text Char"/>
    <w:basedOn w:val="DefaultParagraphFont"/>
    <w:link w:val="BodyText"/>
    <w:uiPriority w:val="99"/>
    <w:rsid w:val="0012742C"/>
    <w:rPr>
      <w:rFonts w:ascii="Georgia" w:eastAsia="Times New Roman" w:hAnsi="Georgia" w:cs="Times New Roman"/>
      <w:sz w:val="24"/>
      <w:szCs w:val="20"/>
      <w:lang w:val="en-AU"/>
    </w:rPr>
  </w:style>
  <w:style w:type="paragraph" w:styleId="BodyText2">
    <w:name w:val="Body Text 2"/>
    <w:basedOn w:val="Normal"/>
    <w:link w:val="BodyText2Char"/>
    <w:uiPriority w:val="99"/>
    <w:unhideWhenUsed/>
    <w:rsid w:val="0012742C"/>
    <w:pPr>
      <w:spacing w:after="120" w:line="480" w:lineRule="auto"/>
    </w:pPr>
  </w:style>
  <w:style w:type="character" w:customStyle="1" w:styleId="BodyText2Char">
    <w:name w:val="Body Text 2 Char"/>
    <w:basedOn w:val="DefaultParagraphFont"/>
    <w:link w:val="BodyText2"/>
    <w:uiPriority w:val="99"/>
    <w:rsid w:val="0012742C"/>
    <w:rPr>
      <w:rFonts w:ascii="Georgia" w:eastAsia="Times New Roman" w:hAnsi="Georgia" w:cs="Times New Roman"/>
      <w:sz w:val="24"/>
      <w:szCs w:val="20"/>
      <w:lang w:val="en-AU"/>
    </w:rPr>
  </w:style>
  <w:style w:type="paragraph" w:styleId="BodyText3">
    <w:name w:val="Body Text 3"/>
    <w:basedOn w:val="Normal"/>
    <w:link w:val="BodyText3Char"/>
    <w:uiPriority w:val="99"/>
    <w:unhideWhenUsed/>
    <w:rsid w:val="0012742C"/>
    <w:pPr>
      <w:spacing w:after="120"/>
    </w:pPr>
    <w:rPr>
      <w:sz w:val="16"/>
      <w:szCs w:val="16"/>
    </w:rPr>
  </w:style>
  <w:style w:type="character" w:customStyle="1" w:styleId="BodyText3Char">
    <w:name w:val="Body Text 3 Char"/>
    <w:basedOn w:val="DefaultParagraphFont"/>
    <w:link w:val="BodyText3"/>
    <w:uiPriority w:val="99"/>
    <w:rsid w:val="0012742C"/>
    <w:rPr>
      <w:rFonts w:ascii="Georgia" w:eastAsia="Times New Roman" w:hAnsi="Georgia" w:cs="Times New Roman"/>
      <w:sz w:val="16"/>
      <w:szCs w:val="16"/>
      <w:lang w:val="en-AU"/>
    </w:rPr>
  </w:style>
  <w:style w:type="paragraph" w:styleId="BodyTextFirstIndent">
    <w:name w:val="Body Text First Indent"/>
    <w:basedOn w:val="BodyText"/>
    <w:link w:val="BodyTextFirstIndentChar"/>
    <w:uiPriority w:val="99"/>
    <w:unhideWhenUsed/>
    <w:rsid w:val="0012742C"/>
    <w:pPr>
      <w:spacing w:after="180"/>
      <w:ind w:firstLine="360"/>
    </w:pPr>
  </w:style>
  <w:style w:type="character" w:customStyle="1" w:styleId="BodyTextFirstIndentChar">
    <w:name w:val="Body Text First Indent Char"/>
    <w:basedOn w:val="BodyTextChar"/>
    <w:link w:val="BodyTextFirstIndent"/>
    <w:uiPriority w:val="99"/>
    <w:rsid w:val="0012742C"/>
    <w:rPr>
      <w:rFonts w:ascii="Georgia" w:eastAsia="Times New Roman" w:hAnsi="Georgia" w:cs="Times New Roman"/>
      <w:sz w:val="24"/>
      <w:szCs w:val="20"/>
      <w:lang w:val="en-AU"/>
    </w:rPr>
  </w:style>
  <w:style w:type="paragraph" w:styleId="BodyTextIndent">
    <w:name w:val="Body Text Indent"/>
    <w:basedOn w:val="Normal"/>
    <w:link w:val="BodyTextIndentChar"/>
    <w:uiPriority w:val="99"/>
    <w:unhideWhenUsed/>
    <w:rsid w:val="0012742C"/>
    <w:pPr>
      <w:spacing w:after="120"/>
      <w:ind w:left="360"/>
    </w:pPr>
  </w:style>
  <w:style w:type="character" w:customStyle="1" w:styleId="BodyTextIndentChar">
    <w:name w:val="Body Text Indent Char"/>
    <w:basedOn w:val="DefaultParagraphFont"/>
    <w:link w:val="BodyTextIndent"/>
    <w:uiPriority w:val="99"/>
    <w:rsid w:val="0012742C"/>
    <w:rPr>
      <w:rFonts w:ascii="Georgia" w:eastAsia="Times New Roman" w:hAnsi="Georgia" w:cs="Times New Roman"/>
      <w:sz w:val="24"/>
      <w:szCs w:val="20"/>
      <w:lang w:val="en-AU"/>
    </w:rPr>
  </w:style>
  <w:style w:type="paragraph" w:styleId="BodyTextFirstIndent2">
    <w:name w:val="Body Text First Indent 2"/>
    <w:basedOn w:val="BodyTextIndent"/>
    <w:link w:val="BodyTextFirstIndent2Char"/>
    <w:uiPriority w:val="99"/>
    <w:unhideWhenUsed/>
    <w:rsid w:val="0012742C"/>
    <w:pPr>
      <w:spacing w:after="180"/>
      <w:ind w:firstLine="360"/>
    </w:pPr>
  </w:style>
  <w:style w:type="character" w:customStyle="1" w:styleId="BodyTextFirstIndent2Char">
    <w:name w:val="Body Text First Indent 2 Char"/>
    <w:basedOn w:val="BodyTextIndentChar"/>
    <w:link w:val="BodyTextFirstIndent2"/>
    <w:uiPriority w:val="99"/>
    <w:rsid w:val="0012742C"/>
    <w:rPr>
      <w:rFonts w:ascii="Georgia" w:eastAsia="Times New Roman" w:hAnsi="Georgia" w:cs="Times New Roman"/>
      <w:sz w:val="24"/>
      <w:szCs w:val="20"/>
      <w:lang w:val="en-AU"/>
    </w:rPr>
  </w:style>
  <w:style w:type="paragraph" w:styleId="BodyTextIndent2">
    <w:name w:val="Body Text Indent 2"/>
    <w:basedOn w:val="Normal"/>
    <w:link w:val="BodyTextIndent2Char"/>
    <w:uiPriority w:val="99"/>
    <w:unhideWhenUsed/>
    <w:rsid w:val="0012742C"/>
    <w:pPr>
      <w:spacing w:after="120" w:line="480" w:lineRule="auto"/>
      <w:ind w:left="360"/>
    </w:pPr>
  </w:style>
  <w:style w:type="character" w:customStyle="1" w:styleId="BodyTextIndent2Char">
    <w:name w:val="Body Text Indent 2 Char"/>
    <w:basedOn w:val="DefaultParagraphFont"/>
    <w:link w:val="BodyTextIndent2"/>
    <w:uiPriority w:val="99"/>
    <w:rsid w:val="0012742C"/>
    <w:rPr>
      <w:rFonts w:ascii="Georgia" w:eastAsia="Times New Roman" w:hAnsi="Georgia" w:cs="Times New Roman"/>
      <w:sz w:val="24"/>
      <w:szCs w:val="20"/>
      <w:lang w:val="en-AU"/>
    </w:rPr>
  </w:style>
  <w:style w:type="paragraph" w:styleId="BodyTextIndent3">
    <w:name w:val="Body Text Indent 3"/>
    <w:basedOn w:val="Normal"/>
    <w:link w:val="BodyTextIndent3Char"/>
    <w:uiPriority w:val="99"/>
    <w:unhideWhenUsed/>
    <w:rsid w:val="0012742C"/>
    <w:pPr>
      <w:spacing w:after="120"/>
      <w:ind w:left="360"/>
    </w:pPr>
    <w:rPr>
      <w:sz w:val="16"/>
      <w:szCs w:val="16"/>
    </w:rPr>
  </w:style>
  <w:style w:type="character" w:customStyle="1" w:styleId="BodyTextIndent3Char">
    <w:name w:val="Body Text Indent 3 Char"/>
    <w:basedOn w:val="DefaultParagraphFont"/>
    <w:link w:val="BodyTextIndent3"/>
    <w:uiPriority w:val="99"/>
    <w:rsid w:val="0012742C"/>
    <w:rPr>
      <w:rFonts w:ascii="Georgia" w:eastAsia="Times New Roman" w:hAnsi="Georgia" w:cs="Times New Roman"/>
      <w:sz w:val="16"/>
      <w:szCs w:val="16"/>
      <w:lang w:val="en-AU"/>
    </w:rPr>
  </w:style>
  <w:style w:type="character" w:styleId="BookTitle">
    <w:name w:val="Book Title"/>
    <w:basedOn w:val="DefaultParagraphFont"/>
    <w:uiPriority w:val="33"/>
    <w:semiHidden/>
    <w:unhideWhenUsed/>
    <w:rsid w:val="0012742C"/>
    <w:rPr>
      <w:b/>
      <w:bCs/>
      <w:smallCaps/>
      <w:spacing w:val="5"/>
    </w:rPr>
  </w:style>
  <w:style w:type="paragraph" w:styleId="Closing">
    <w:name w:val="Closing"/>
    <w:basedOn w:val="Normal"/>
    <w:link w:val="ClosingChar"/>
    <w:uiPriority w:val="99"/>
    <w:unhideWhenUsed/>
    <w:rsid w:val="0012742C"/>
    <w:pPr>
      <w:spacing w:after="0"/>
      <w:ind w:left="4320"/>
    </w:pPr>
  </w:style>
  <w:style w:type="character" w:customStyle="1" w:styleId="ClosingChar">
    <w:name w:val="Closing Char"/>
    <w:basedOn w:val="DefaultParagraphFont"/>
    <w:link w:val="Closing"/>
    <w:uiPriority w:val="99"/>
    <w:rsid w:val="0012742C"/>
    <w:rPr>
      <w:rFonts w:ascii="Georgia" w:eastAsia="Times New Roman" w:hAnsi="Georgia" w:cs="Times New Roman"/>
      <w:sz w:val="24"/>
      <w:szCs w:val="20"/>
      <w:lang w:val="en-AU"/>
    </w:rPr>
  </w:style>
  <w:style w:type="paragraph" w:styleId="CommentSubject">
    <w:name w:val="annotation subject"/>
    <w:basedOn w:val="CommentText"/>
    <w:next w:val="CommentText"/>
    <w:link w:val="CommentSubjectChar"/>
    <w:uiPriority w:val="99"/>
    <w:unhideWhenUsed/>
    <w:rsid w:val="0012742C"/>
    <w:rPr>
      <w:b/>
      <w:bCs/>
    </w:rPr>
  </w:style>
  <w:style w:type="character" w:customStyle="1" w:styleId="CommentSubjectChar">
    <w:name w:val="Comment Subject Char"/>
    <w:basedOn w:val="CommentTextChar"/>
    <w:link w:val="CommentSubject"/>
    <w:uiPriority w:val="99"/>
    <w:rsid w:val="0012742C"/>
    <w:rPr>
      <w:rFonts w:ascii="Georgia" w:eastAsia="Times New Roman" w:hAnsi="Georgia" w:cs="Times New Roman"/>
      <w:b/>
      <w:bCs/>
      <w:sz w:val="20"/>
      <w:szCs w:val="20"/>
      <w:lang w:val="en-AU"/>
    </w:rPr>
  </w:style>
  <w:style w:type="paragraph" w:styleId="Date">
    <w:name w:val="Date"/>
    <w:basedOn w:val="Normal"/>
    <w:next w:val="Normal"/>
    <w:link w:val="DateChar"/>
    <w:uiPriority w:val="99"/>
    <w:unhideWhenUsed/>
    <w:rsid w:val="0012742C"/>
  </w:style>
  <w:style w:type="character" w:customStyle="1" w:styleId="DateChar">
    <w:name w:val="Date Char"/>
    <w:basedOn w:val="DefaultParagraphFont"/>
    <w:link w:val="Date"/>
    <w:uiPriority w:val="99"/>
    <w:rsid w:val="0012742C"/>
    <w:rPr>
      <w:rFonts w:ascii="Georgia" w:eastAsia="Times New Roman" w:hAnsi="Georgia" w:cs="Times New Roman"/>
      <w:sz w:val="24"/>
      <w:szCs w:val="20"/>
      <w:lang w:val="en-AU"/>
    </w:rPr>
  </w:style>
  <w:style w:type="paragraph" w:styleId="E-mailSignature">
    <w:name w:val="E-mail Signature"/>
    <w:basedOn w:val="Normal"/>
    <w:link w:val="E-mailSignatureChar"/>
    <w:uiPriority w:val="99"/>
    <w:unhideWhenUsed/>
    <w:rsid w:val="0012742C"/>
    <w:pPr>
      <w:spacing w:after="0"/>
    </w:pPr>
  </w:style>
  <w:style w:type="character" w:customStyle="1" w:styleId="E-mailSignatureChar">
    <w:name w:val="E-mail Signature Char"/>
    <w:basedOn w:val="DefaultParagraphFont"/>
    <w:link w:val="E-mailSignature"/>
    <w:uiPriority w:val="99"/>
    <w:rsid w:val="0012742C"/>
    <w:rPr>
      <w:rFonts w:ascii="Georgia" w:eastAsia="Times New Roman" w:hAnsi="Georgia" w:cs="Times New Roman"/>
      <w:sz w:val="24"/>
      <w:szCs w:val="20"/>
      <w:lang w:val="en-AU"/>
    </w:rPr>
  </w:style>
  <w:style w:type="character" w:styleId="Emphasis">
    <w:name w:val="Emphasis"/>
    <w:basedOn w:val="DefaultParagraphFont"/>
    <w:uiPriority w:val="20"/>
    <w:unhideWhenUsed/>
    <w:qFormat/>
    <w:rsid w:val="0012742C"/>
    <w:rPr>
      <w:i/>
      <w:iCs/>
    </w:rPr>
  </w:style>
  <w:style w:type="character" w:styleId="FollowedHyperlink">
    <w:name w:val="FollowedHyperlink"/>
    <w:basedOn w:val="DefaultParagraphFont"/>
    <w:uiPriority w:val="99"/>
    <w:unhideWhenUsed/>
    <w:rsid w:val="0012742C"/>
    <w:rPr>
      <w:color w:val="800080" w:themeColor="followedHyperlink"/>
      <w:u w:val="single"/>
    </w:rPr>
  </w:style>
  <w:style w:type="character" w:styleId="HTMLAcronym">
    <w:name w:val="HTML Acronym"/>
    <w:basedOn w:val="DefaultParagraphFont"/>
    <w:uiPriority w:val="99"/>
    <w:unhideWhenUsed/>
    <w:rsid w:val="0012742C"/>
  </w:style>
  <w:style w:type="paragraph" w:styleId="HTMLAddress">
    <w:name w:val="HTML Address"/>
    <w:basedOn w:val="Normal"/>
    <w:link w:val="HTMLAddressChar"/>
    <w:uiPriority w:val="99"/>
    <w:unhideWhenUsed/>
    <w:rsid w:val="0012742C"/>
    <w:pPr>
      <w:spacing w:after="0"/>
    </w:pPr>
    <w:rPr>
      <w:i/>
      <w:iCs/>
    </w:rPr>
  </w:style>
  <w:style w:type="character" w:customStyle="1" w:styleId="HTMLAddressChar">
    <w:name w:val="HTML Address Char"/>
    <w:basedOn w:val="DefaultParagraphFont"/>
    <w:link w:val="HTMLAddress"/>
    <w:uiPriority w:val="99"/>
    <w:rsid w:val="0012742C"/>
    <w:rPr>
      <w:rFonts w:ascii="Georgia" w:eastAsia="Times New Roman" w:hAnsi="Georgia" w:cs="Times New Roman"/>
      <w:i/>
      <w:iCs/>
      <w:sz w:val="24"/>
      <w:szCs w:val="20"/>
      <w:lang w:val="en-AU"/>
    </w:rPr>
  </w:style>
  <w:style w:type="character" w:styleId="HTMLCite">
    <w:name w:val="HTML Cite"/>
    <w:basedOn w:val="DefaultParagraphFont"/>
    <w:uiPriority w:val="99"/>
    <w:unhideWhenUsed/>
    <w:rsid w:val="0012742C"/>
    <w:rPr>
      <w:i/>
      <w:iCs/>
    </w:rPr>
  </w:style>
  <w:style w:type="character" w:styleId="HTMLCode">
    <w:name w:val="HTML Code"/>
    <w:basedOn w:val="DefaultParagraphFont"/>
    <w:uiPriority w:val="99"/>
    <w:unhideWhenUsed/>
    <w:rsid w:val="0012742C"/>
    <w:rPr>
      <w:rFonts w:ascii="Consolas" w:hAnsi="Consolas"/>
      <w:sz w:val="20"/>
      <w:szCs w:val="20"/>
    </w:rPr>
  </w:style>
  <w:style w:type="character" w:styleId="HTMLDefinition">
    <w:name w:val="HTML Definition"/>
    <w:basedOn w:val="DefaultParagraphFont"/>
    <w:uiPriority w:val="99"/>
    <w:unhideWhenUsed/>
    <w:rsid w:val="0012742C"/>
    <w:rPr>
      <w:i/>
      <w:iCs/>
    </w:rPr>
  </w:style>
  <w:style w:type="character" w:styleId="HTMLKeyboard">
    <w:name w:val="HTML Keyboard"/>
    <w:basedOn w:val="DefaultParagraphFont"/>
    <w:uiPriority w:val="99"/>
    <w:unhideWhenUsed/>
    <w:rsid w:val="0012742C"/>
    <w:rPr>
      <w:rFonts w:ascii="Consolas" w:hAnsi="Consolas"/>
      <w:sz w:val="20"/>
      <w:szCs w:val="20"/>
    </w:rPr>
  </w:style>
  <w:style w:type="paragraph" w:styleId="HTMLPreformatted">
    <w:name w:val="HTML Preformatted"/>
    <w:basedOn w:val="Normal"/>
    <w:link w:val="HTMLPreformattedChar"/>
    <w:uiPriority w:val="99"/>
    <w:unhideWhenUsed/>
    <w:rsid w:val="0012742C"/>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12742C"/>
    <w:rPr>
      <w:rFonts w:ascii="Consolas" w:eastAsia="Times New Roman" w:hAnsi="Consolas" w:cs="Times New Roman"/>
      <w:sz w:val="20"/>
      <w:szCs w:val="20"/>
      <w:lang w:val="en-AU"/>
    </w:rPr>
  </w:style>
  <w:style w:type="character" w:styleId="HTMLSample">
    <w:name w:val="HTML Sample"/>
    <w:basedOn w:val="DefaultParagraphFont"/>
    <w:uiPriority w:val="99"/>
    <w:unhideWhenUsed/>
    <w:rsid w:val="0012742C"/>
    <w:rPr>
      <w:rFonts w:ascii="Consolas" w:hAnsi="Consolas"/>
      <w:sz w:val="24"/>
      <w:szCs w:val="24"/>
    </w:rPr>
  </w:style>
  <w:style w:type="character" w:styleId="HTMLTypewriter">
    <w:name w:val="HTML Typewriter"/>
    <w:basedOn w:val="DefaultParagraphFont"/>
    <w:uiPriority w:val="99"/>
    <w:unhideWhenUsed/>
    <w:rsid w:val="0012742C"/>
    <w:rPr>
      <w:rFonts w:ascii="Consolas" w:hAnsi="Consolas"/>
      <w:sz w:val="20"/>
      <w:szCs w:val="20"/>
    </w:rPr>
  </w:style>
  <w:style w:type="character" w:styleId="HTMLVariable">
    <w:name w:val="HTML Variable"/>
    <w:basedOn w:val="DefaultParagraphFont"/>
    <w:uiPriority w:val="99"/>
    <w:unhideWhenUsed/>
    <w:rsid w:val="0012742C"/>
    <w:rPr>
      <w:i/>
      <w:iCs/>
    </w:rPr>
  </w:style>
  <w:style w:type="character" w:styleId="Hyperlink">
    <w:name w:val="Hyperlink"/>
    <w:basedOn w:val="DefaultParagraphFont"/>
    <w:uiPriority w:val="99"/>
    <w:unhideWhenUsed/>
    <w:rsid w:val="0012742C"/>
    <w:rPr>
      <w:color w:val="0000FF" w:themeColor="hyperlink"/>
      <w:u w:val="single"/>
    </w:rPr>
  </w:style>
  <w:style w:type="paragraph" w:styleId="Index1">
    <w:name w:val="index 1"/>
    <w:basedOn w:val="Normal"/>
    <w:next w:val="Normal"/>
    <w:autoRedefine/>
    <w:uiPriority w:val="99"/>
    <w:unhideWhenUsed/>
    <w:rsid w:val="0012742C"/>
    <w:pPr>
      <w:spacing w:after="0"/>
      <w:ind w:left="260" w:hanging="260"/>
    </w:pPr>
  </w:style>
  <w:style w:type="paragraph" w:styleId="Index2">
    <w:name w:val="index 2"/>
    <w:basedOn w:val="Normal"/>
    <w:next w:val="Normal"/>
    <w:autoRedefine/>
    <w:uiPriority w:val="99"/>
    <w:unhideWhenUsed/>
    <w:rsid w:val="0012742C"/>
    <w:pPr>
      <w:spacing w:after="0"/>
      <w:ind w:left="520" w:hanging="260"/>
    </w:pPr>
  </w:style>
  <w:style w:type="paragraph" w:styleId="Index3">
    <w:name w:val="index 3"/>
    <w:basedOn w:val="Normal"/>
    <w:next w:val="Normal"/>
    <w:autoRedefine/>
    <w:uiPriority w:val="99"/>
    <w:unhideWhenUsed/>
    <w:rsid w:val="0012742C"/>
    <w:pPr>
      <w:spacing w:after="0"/>
      <w:ind w:left="780" w:hanging="260"/>
    </w:pPr>
  </w:style>
  <w:style w:type="paragraph" w:styleId="Index4">
    <w:name w:val="index 4"/>
    <w:basedOn w:val="Normal"/>
    <w:next w:val="Normal"/>
    <w:autoRedefine/>
    <w:uiPriority w:val="99"/>
    <w:unhideWhenUsed/>
    <w:rsid w:val="0012742C"/>
    <w:pPr>
      <w:spacing w:after="0"/>
      <w:ind w:left="1040" w:hanging="260"/>
    </w:pPr>
  </w:style>
  <w:style w:type="paragraph" w:styleId="Index5">
    <w:name w:val="index 5"/>
    <w:basedOn w:val="Normal"/>
    <w:next w:val="Normal"/>
    <w:autoRedefine/>
    <w:uiPriority w:val="99"/>
    <w:unhideWhenUsed/>
    <w:rsid w:val="0012742C"/>
    <w:pPr>
      <w:spacing w:after="0"/>
      <w:ind w:left="1300" w:hanging="260"/>
    </w:pPr>
  </w:style>
  <w:style w:type="paragraph" w:styleId="Index6">
    <w:name w:val="index 6"/>
    <w:basedOn w:val="Normal"/>
    <w:next w:val="Normal"/>
    <w:autoRedefine/>
    <w:uiPriority w:val="99"/>
    <w:unhideWhenUsed/>
    <w:rsid w:val="0012742C"/>
    <w:pPr>
      <w:spacing w:after="0"/>
      <w:ind w:left="1560" w:hanging="260"/>
    </w:pPr>
  </w:style>
  <w:style w:type="paragraph" w:styleId="Index7">
    <w:name w:val="index 7"/>
    <w:basedOn w:val="Normal"/>
    <w:next w:val="Normal"/>
    <w:autoRedefine/>
    <w:uiPriority w:val="99"/>
    <w:unhideWhenUsed/>
    <w:rsid w:val="0012742C"/>
    <w:pPr>
      <w:spacing w:after="0"/>
      <w:ind w:left="1820" w:hanging="260"/>
    </w:pPr>
  </w:style>
  <w:style w:type="paragraph" w:styleId="Index8">
    <w:name w:val="index 8"/>
    <w:basedOn w:val="Normal"/>
    <w:next w:val="Normal"/>
    <w:autoRedefine/>
    <w:uiPriority w:val="99"/>
    <w:unhideWhenUsed/>
    <w:rsid w:val="0012742C"/>
    <w:pPr>
      <w:spacing w:after="0"/>
      <w:ind w:left="2080" w:hanging="260"/>
    </w:pPr>
  </w:style>
  <w:style w:type="paragraph" w:styleId="Index9">
    <w:name w:val="index 9"/>
    <w:basedOn w:val="Normal"/>
    <w:next w:val="Normal"/>
    <w:autoRedefine/>
    <w:uiPriority w:val="99"/>
    <w:unhideWhenUsed/>
    <w:rsid w:val="0012742C"/>
    <w:pPr>
      <w:spacing w:after="0"/>
      <w:ind w:left="2340" w:hanging="260"/>
    </w:pPr>
  </w:style>
  <w:style w:type="paragraph" w:styleId="IndexHeading">
    <w:name w:val="index heading"/>
    <w:basedOn w:val="Normal"/>
    <w:next w:val="Index1"/>
    <w:uiPriority w:val="99"/>
    <w:unhideWhenUsed/>
    <w:rsid w:val="0012742C"/>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12742C"/>
    <w:rPr>
      <w:b/>
      <w:bCs/>
      <w:i/>
      <w:iCs/>
      <w:color w:val="4F81BD" w:themeColor="accent1"/>
    </w:rPr>
  </w:style>
  <w:style w:type="paragraph" w:styleId="IntenseQuote">
    <w:name w:val="Intense Quote"/>
    <w:basedOn w:val="Normal"/>
    <w:next w:val="Normal"/>
    <w:link w:val="IntenseQuoteChar"/>
    <w:uiPriority w:val="30"/>
    <w:semiHidden/>
    <w:unhideWhenUsed/>
    <w:rsid w:val="0012742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12742C"/>
    <w:rPr>
      <w:rFonts w:ascii="Georgia" w:eastAsia="Times New Roman" w:hAnsi="Georgia" w:cs="Times New Roman"/>
      <w:b/>
      <w:bCs/>
      <w:i/>
      <w:iCs/>
      <w:color w:val="4F81BD" w:themeColor="accent1"/>
      <w:sz w:val="24"/>
      <w:szCs w:val="20"/>
      <w:lang w:val="en-AU"/>
    </w:rPr>
  </w:style>
  <w:style w:type="character" w:styleId="IntenseReference">
    <w:name w:val="Intense Reference"/>
    <w:basedOn w:val="DefaultParagraphFont"/>
    <w:uiPriority w:val="32"/>
    <w:semiHidden/>
    <w:unhideWhenUsed/>
    <w:rsid w:val="0012742C"/>
    <w:rPr>
      <w:b/>
      <w:bCs/>
      <w:smallCaps/>
      <w:color w:val="C0504D" w:themeColor="accent2"/>
      <w:spacing w:val="5"/>
      <w:u w:val="single"/>
    </w:rPr>
  </w:style>
  <w:style w:type="paragraph" w:styleId="List">
    <w:name w:val="List"/>
    <w:basedOn w:val="Normal"/>
    <w:uiPriority w:val="99"/>
    <w:unhideWhenUsed/>
    <w:rsid w:val="0012742C"/>
    <w:pPr>
      <w:ind w:left="360" w:hanging="360"/>
      <w:contextualSpacing/>
    </w:pPr>
  </w:style>
  <w:style w:type="paragraph" w:styleId="List2">
    <w:name w:val="List 2"/>
    <w:basedOn w:val="Normal"/>
    <w:uiPriority w:val="99"/>
    <w:unhideWhenUsed/>
    <w:rsid w:val="0012742C"/>
    <w:pPr>
      <w:ind w:left="720" w:hanging="360"/>
      <w:contextualSpacing/>
    </w:pPr>
  </w:style>
  <w:style w:type="paragraph" w:styleId="List3">
    <w:name w:val="List 3"/>
    <w:basedOn w:val="Normal"/>
    <w:uiPriority w:val="99"/>
    <w:unhideWhenUsed/>
    <w:rsid w:val="0012742C"/>
    <w:pPr>
      <w:ind w:left="1080" w:hanging="360"/>
      <w:contextualSpacing/>
    </w:pPr>
  </w:style>
  <w:style w:type="paragraph" w:styleId="List4">
    <w:name w:val="List 4"/>
    <w:basedOn w:val="Normal"/>
    <w:uiPriority w:val="99"/>
    <w:unhideWhenUsed/>
    <w:rsid w:val="0012742C"/>
    <w:pPr>
      <w:ind w:left="1440" w:hanging="360"/>
      <w:contextualSpacing/>
    </w:pPr>
  </w:style>
  <w:style w:type="paragraph" w:styleId="List5">
    <w:name w:val="List 5"/>
    <w:basedOn w:val="Normal"/>
    <w:uiPriority w:val="99"/>
    <w:unhideWhenUsed/>
    <w:rsid w:val="0012742C"/>
    <w:pPr>
      <w:ind w:left="1800" w:hanging="360"/>
      <w:contextualSpacing/>
    </w:pPr>
  </w:style>
  <w:style w:type="paragraph" w:styleId="ListBullet">
    <w:name w:val="List Bullet"/>
    <w:basedOn w:val="Normal"/>
    <w:uiPriority w:val="99"/>
    <w:unhideWhenUsed/>
    <w:rsid w:val="0012742C"/>
    <w:pPr>
      <w:numPr>
        <w:numId w:val="2"/>
      </w:numPr>
      <w:contextualSpacing/>
    </w:pPr>
  </w:style>
  <w:style w:type="paragraph" w:styleId="ListBullet2">
    <w:name w:val="List Bullet 2"/>
    <w:basedOn w:val="Normal"/>
    <w:uiPriority w:val="99"/>
    <w:unhideWhenUsed/>
    <w:rsid w:val="0012742C"/>
    <w:pPr>
      <w:numPr>
        <w:numId w:val="3"/>
      </w:numPr>
      <w:contextualSpacing/>
    </w:pPr>
  </w:style>
  <w:style w:type="paragraph" w:styleId="ListBullet3">
    <w:name w:val="List Bullet 3"/>
    <w:basedOn w:val="Normal"/>
    <w:uiPriority w:val="99"/>
    <w:unhideWhenUsed/>
    <w:rsid w:val="0012742C"/>
    <w:pPr>
      <w:numPr>
        <w:numId w:val="4"/>
      </w:numPr>
      <w:contextualSpacing/>
    </w:pPr>
  </w:style>
  <w:style w:type="paragraph" w:styleId="ListBullet4">
    <w:name w:val="List Bullet 4"/>
    <w:basedOn w:val="Normal"/>
    <w:uiPriority w:val="99"/>
    <w:unhideWhenUsed/>
    <w:rsid w:val="0012742C"/>
    <w:pPr>
      <w:numPr>
        <w:numId w:val="5"/>
      </w:numPr>
      <w:contextualSpacing/>
    </w:pPr>
  </w:style>
  <w:style w:type="paragraph" w:styleId="ListBullet5">
    <w:name w:val="List Bullet 5"/>
    <w:basedOn w:val="Normal"/>
    <w:uiPriority w:val="99"/>
    <w:unhideWhenUsed/>
    <w:rsid w:val="0012742C"/>
    <w:pPr>
      <w:numPr>
        <w:numId w:val="6"/>
      </w:numPr>
      <w:contextualSpacing/>
    </w:pPr>
  </w:style>
  <w:style w:type="paragraph" w:styleId="ListContinue">
    <w:name w:val="List Continue"/>
    <w:basedOn w:val="Normal"/>
    <w:uiPriority w:val="99"/>
    <w:unhideWhenUsed/>
    <w:rsid w:val="0012742C"/>
    <w:pPr>
      <w:spacing w:after="120"/>
      <w:ind w:left="360"/>
      <w:contextualSpacing/>
    </w:pPr>
  </w:style>
  <w:style w:type="paragraph" w:styleId="ListContinue2">
    <w:name w:val="List Continue 2"/>
    <w:basedOn w:val="Normal"/>
    <w:uiPriority w:val="99"/>
    <w:unhideWhenUsed/>
    <w:rsid w:val="0012742C"/>
    <w:pPr>
      <w:spacing w:after="120"/>
      <w:ind w:left="720"/>
      <w:contextualSpacing/>
    </w:pPr>
  </w:style>
  <w:style w:type="paragraph" w:styleId="ListContinue3">
    <w:name w:val="List Continue 3"/>
    <w:basedOn w:val="Normal"/>
    <w:uiPriority w:val="99"/>
    <w:unhideWhenUsed/>
    <w:rsid w:val="0012742C"/>
    <w:pPr>
      <w:spacing w:after="120"/>
      <w:ind w:left="1080"/>
      <w:contextualSpacing/>
    </w:pPr>
  </w:style>
  <w:style w:type="paragraph" w:styleId="ListContinue4">
    <w:name w:val="List Continue 4"/>
    <w:basedOn w:val="Normal"/>
    <w:uiPriority w:val="99"/>
    <w:unhideWhenUsed/>
    <w:rsid w:val="0012742C"/>
    <w:pPr>
      <w:spacing w:after="120"/>
      <w:ind w:left="1440"/>
      <w:contextualSpacing/>
    </w:pPr>
  </w:style>
  <w:style w:type="paragraph" w:styleId="ListContinue5">
    <w:name w:val="List Continue 5"/>
    <w:basedOn w:val="Normal"/>
    <w:uiPriority w:val="99"/>
    <w:unhideWhenUsed/>
    <w:rsid w:val="0012742C"/>
    <w:pPr>
      <w:spacing w:after="120"/>
      <w:ind w:left="1800"/>
      <w:contextualSpacing/>
    </w:pPr>
  </w:style>
  <w:style w:type="paragraph" w:styleId="ListNumber">
    <w:name w:val="List Number"/>
    <w:basedOn w:val="Normal"/>
    <w:uiPriority w:val="99"/>
    <w:unhideWhenUsed/>
    <w:rsid w:val="0012742C"/>
    <w:pPr>
      <w:numPr>
        <w:numId w:val="7"/>
      </w:numPr>
      <w:contextualSpacing/>
    </w:pPr>
  </w:style>
  <w:style w:type="paragraph" w:styleId="ListNumber2">
    <w:name w:val="List Number 2"/>
    <w:basedOn w:val="Normal"/>
    <w:uiPriority w:val="99"/>
    <w:unhideWhenUsed/>
    <w:rsid w:val="0012742C"/>
    <w:pPr>
      <w:numPr>
        <w:numId w:val="8"/>
      </w:numPr>
      <w:contextualSpacing/>
    </w:pPr>
  </w:style>
  <w:style w:type="paragraph" w:styleId="ListNumber3">
    <w:name w:val="List Number 3"/>
    <w:basedOn w:val="Normal"/>
    <w:uiPriority w:val="99"/>
    <w:unhideWhenUsed/>
    <w:rsid w:val="0012742C"/>
    <w:pPr>
      <w:numPr>
        <w:numId w:val="9"/>
      </w:numPr>
      <w:contextualSpacing/>
    </w:pPr>
  </w:style>
  <w:style w:type="paragraph" w:styleId="ListNumber4">
    <w:name w:val="List Number 4"/>
    <w:basedOn w:val="Normal"/>
    <w:uiPriority w:val="99"/>
    <w:unhideWhenUsed/>
    <w:rsid w:val="0012742C"/>
    <w:pPr>
      <w:numPr>
        <w:numId w:val="10"/>
      </w:numPr>
      <w:contextualSpacing/>
    </w:pPr>
  </w:style>
  <w:style w:type="paragraph" w:styleId="ListNumber5">
    <w:name w:val="List Number 5"/>
    <w:basedOn w:val="Normal"/>
    <w:uiPriority w:val="99"/>
    <w:unhideWhenUsed/>
    <w:rsid w:val="0012742C"/>
    <w:pPr>
      <w:numPr>
        <w:numId w:val="11"/>
      </w:numPr>
      <w:contextualSpacing/>
    </w:pPr>
  </w:style>
  <w:style w:type="paragraph" w:styleId="ListParagraph">
    <w:name w:val="List Paragraph"/>
    <w:basedOn w:val="Normal"/>
    <w:uiPriority w:val="34"/>
    <w:unhideWhenUsed/>
    <w:qFormat/>
    <w:rsid w:val="0012742C"/>
    <w:pPr>
      <w:ind w:left="720"/>
      <w:contextualSpacing/>
    </w:pPr>
  </w:style>
  <w:style w:type="paragraph" w:styleId="NoSpacing">
    <w:name w:val="No Spacing"/>
    <w:link w:val="NoSpacingChar"/>
    <w:uiPriority w:val="1"/>
    <w:unhideWhenUsed/>
    <w:rsid w:val="0012742C"/>
    <w:pPr>
      <w:spacing w:after="0" w:line="240" w:lineRule="auto"/>
    </w:pPr>
    <w:rPr>
      <w:rFonts w:ascii="Times New Roman" w:eastAsia="Times New Roman" w:hAnsi="Times New Roman" w:cs="Times New Roman"/>
      <w:sz w:val="26"/>
      <w:szCs w:val="20"/>
    </w:rPr>
  </w:style>
  <w:style w:type="paragraph" w:styleId="NormalWeb">
    <w:name w:val="Normal (Web)"/>
    <w:basedOn w:val="Normal"/>
    <w:uiPriority w:val="99"/>
    <w:unhideWhenUsed/>
    <w:rsid w:val="0012742C"/>
    <w:rPr>
      <w:szCs w:val="24"/>
    </w:rPr>
  </w:style>
  <w:style w:type="paragraph" w:styleId="NormalIndent">
    <w:name w:val="Normal Indent"/>
    <w:basedOn w:val="Normal"/>
    <w:uiPriority w:val="99"/>
    <w:unhideWhenUsed/>
    <w:rsid w:val="0012742C"/>
    <w:pPr>
      <w:ind w:left="720"/>
    </w:pPr>
  </w:style>
  <w:style w:type="paragraph" w:styleId="NoteHeading">
    <w:name w:val="Note Heading"/>
    <w:basedOn w:val="Normal"/>
    <w:next w:val="Normal"/>
    <w:link w:val="NoteHeadingChar"/>
    <w:uiPriority w:val="99"/>
    <w:unhideWhenUsed/>
    <w:rsid w:val="0012742C"/>
    <w:pPr>
      <w:spacing w:after="0"/>
    </w:pPr>
  </w:style>
  <w:style w:type="character" w:customStyle="1" w:styleId="NoteHeadingChar">
    <w:name w:val="Note Heading Char"/>
    <w:basedOn w:val="DefaultParagraphFont"/>
    <w:link w:val="NoteHeading"/>
    <w:uiPriority w:val="99"/>
    <w:rsid w:val="0012742C"/>
    <w:rPr>
      <w:rFonts w:ascii="Georgia" w:eastAsia="Times New Roman" w:hAnsi="Georgia" w:cs="Times New Roman"/>
      <w:sz w:val="24"/>
      <w:szCs w:val="20"/>
      <w:lang w:val="en-AU"/>
    </w:rPr>
  </w:style>
  <w:style w:type="paragraph" w:styleId="PlainText">
    <w:name w:val="Plain Text"/>
    <w:basedOn w:val="Normal"/>
    <w:link w:val="PlainTextChar"/>
    <w:uiPriority w:val="99"/>
    <w:unhideWhenUsed/>
    <w:rsid w:val="0012742C"/>
    <w:pPr>
      <w:spacing w:after="0"/>
    </w:pPr>
    <w:rPr>
      <w:rFonts w:ascii="Consolas" w:hAnsi="Consolas"/>
      <w:sz w:val="21"/>
      <w:szCs w:val="21"/>
    </w:rPr>
  </w:style>
  <w:style w:type="character" w:customStyle="1" w:styleId="PlainTextChar">
    <w:name w:val="Plain Text Char"/>
    <w:basedOn w:val="DefaultParagraphFont"/>
    <w:link w:val="PlainText"/>
    <w:uiPriority w:val="99"/>
    <w:rsid w:val="0012742C"/>
    <w:rPr>
      <w:rFonts w:ascii="Consolas" w:eastAsia="Times New Roman" w:hAnsi="Consolas" w:cs="Times New Roman"/>
      <w:sz w:val="21"/>
      <w:szCs w:val="21"/>
      <w:lang w:val="en-AU"/>
    </w:rPr>
  </w:style>
  <w:style w:type="paragraph" w:styleId="Quote">
    <w:name w:val="Quote"/>
    <w:basedOn w:val="Normal"/>
    <w:next w:val="Normal"/>
    <w:link w:val="QuoteChar"/>
    <w:uiPriority w:val="29"/>
    <w:semiHidden/>
    <w:unhideWhenUsed/>
    <w:rsid w:val="0012742C"/>
    <w:rPr>
      <w:i/>
      <w:iCs/>
      <w:color w:val="000000" w:themeColor="text1"/>
    </w:rPr>
  </w:style>
  <w:style w:type="character" w:customStyle="1" w:styleId="QuoteChar">
    <w:name w:val="Quote Char"/>
    <w:basedOn w:val="DefaultParagraphFont"/>
    <w:link w:val="Quote"/>
    <w:uiPriority w:val="29"/>
    <w:semiHidden/>
    <w:rsid w:val="0012742C"/>
    <w:rPr>
      <w:rFonts w:ascii="Georgia" w:eastAsia="Times New Roman" w:hAnsi="Georgia" w:cs="Times New Roman"/>
      <w:i/>
      <w:iCs/>
      <w:color w:val="000000" w:themeColor="text1"/>
      <w:sz w:val="24"/>
      <w:szCs w:val="20"/>
      <w:lang w:val="en-AU"/>
    </w:rPr>
  </w:style>
  <w:style w:type="paragraph" w:styleId="Salutation">
    <w:name w:val="Salutation"/>
    <w:basedOn w:val="Normal"/>
    <w:next w:val="Normal"/>
    <w:link w:val="SalutationChar"/>
    <w:uiPriority w:val="99"/>
    <w:unhideWhenUsed/>
    <w:rsid w:val="0012742C"/>
  </w:style>
  <w:style w:type="character" w:customStyle="1" w:styleId="SalutationChar">
    <w:name w:val="Salutation Char"/>
    <w:basedOn w:val="DefaultParagraphFont"/>
    <w:link w:val="Salutation"/>
    <w:uiPriority w:val="99"/>
    <w:rsid w:val="0012742C"/>
    <w:rPr>
      <w:rFonts w:ascii="Georgia" w:eastAsia="Times New Roman" w:hAnsi="Georgia" w:cs="Times New Roman"/>
      <w:sz w:val="24"/>
      <w:szCs w:val="20"/>
      <w:lang w:val="en-AU"/>
    </w:rPr>
  </w:style>
  <w:style w:type="paragraph" w:styleId="Signature">
    <w:name w:val="Signature"/>
    <w:basedOn w:val="Normal"/>
    <w:link w:val="SignatureChar"/>
    <w:uiPriority w:val="99"/>
    <w:unhideWhenUsed/>
    <w:rsid w:val="0012742C"/>
    <w:pPr>
      <w:spacing w:after="0"/>
      <w:ind w:left="4320"/>
    </w:pPr>
  </w:style>
  <w:style w:type="character" w:customStyle="1" w:styleId="SignatureChar">
    <w:name w:val="Signature Char"/>
    <w:basedOn w:val="DefaultParagraphFont"/>
    <w:link w:val="Signature"/>
    <w:uiPriority w:val="99"/>
    <w:rsid w:val="0012742C"/>
    <w:rPr>
      <w:rFonts w:ascii="Georgia" w:eastAsia="Times New Roman" w:hAnsi="Georgia" w:cs="Times New Roman"/>
      <w:sz w:val="24"/>
      <w:szCs w:val="20"/>
      <w:lang w:val="en-AU"/>
    </w:rPr>
  </w:style>
  <w:style w:type="character" w:styleId="Strong">
    <w:name w:val="Strong"/>
    <w:basedOn w:val="DefaultParagraphFont"/>
    <w:uiPriority w:val="22"/>
    <w:semiHidden/>
    <w:unhideWhenUsed/>
    <w:rsid w:val="0012742C"/>
    <w:rPr>
      <w:b/>
      <w:bCs/>
    </w:rPr>
  </w:style>
  <w:style w:type="paragraph" w:styleId="Subtitle">
    <w:name w:val="Subtitle"/>
    <w:basedOn w:val="Normal"/>
    <w:next w:val="Normal"/>
    <w:link w:val="SubtitleChar"/>
    <w:uiPriority w:val="11"/>
    <w:semiHidden/>
    <w:unhideWhenUsed/>
    <w:rsid w:val="0012742C"/>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semiHidden/>
    <w:rsid w:val="0012742C"/>
    <w:rPr>
      <w:rFonts w:asciiTheme="majorHAnsi" w:eastAsiaTheme="majorEastAsia" w:hAnsiTheme="majorHAnsi" w:cstheme="majorBidi"/>
      <w:i/>
      <w:iCs/>
      <w:color w:val="4F81BD" w:themeColor="accent1"/>
      <w:spacing w:val="15"/>
      <w:sz w:val="24"/>
      <w:szCs w:val="24"/>
      <w:lang w:val="en-AU"/>
    </w:rPr>
  </w:style>
  <w:style w:type="character" w:styleId="SubtleEmphasis">
    <w:name w:val="Subtle Emphasis"/>
    <w:basedOn w:val="DefaultParagraphFont"/>
    <w:uiPriority w:val="19"/>
    <w:semiHidden/>
    <w:unhideWhenUsed/>
    <w:rsid w:val="0012742C"/>
    <w:rPr>
      <w:i/>
      <w:iCs/>
      <w:color w:val="808080" w:themeColor="text1" w:themeTint="7F"/>
    </w:rPr>
  </w:style>
  <w:style w:type="character" w:styleId="SubtleReference">
    <w:name w:val="Subtle Reference"/>
    <w:basedOn w:val="DefaultParagraphFont"/>
    <w:uiPriority w:val="31"/>
    <w:semiHidden/>
    <w:unhideWhenUsed/>
    <w:rsid w:val="0012742C"/>
    <w:rPr>
      <w:smallCaps/>
      <w:color w:val="C0504D" w:themeColor="accent2"/>
      <w:u w:val="single"/>
    </w:rPr>
  </w:style>
  <w:style w:type="paragraph" w:styleId="TableofAuthorities">
    <w:name w:val="table of authorities"/>
    <w:basedOn w:val="Normal"/>
    <w:next w:val="Normal"/>
    <w:uiPriority w:val="99"/>
    <w:unhideWhenUsed/>
    <w:rsid w:val="0012742C"/>
    <w:pPr>
      <w:spacing w:after="0"/>
      <w:ind w:left="260" w:hanging="260"/>
    </w:pPr>
  </w:style>
  <w:style w:type="paragraph" w:styleId="TableofFigures">
    <w:name w:val="table of figures"/>
    <w:basedOn w:val="Normal"/>
    <w:next w:val="Normal"/>
    <w:uiPriority w:val="99"/>
    <w:unhideWhenUsed/>
    <w:rsid w:val="0012742C"/>
    <w:pPr>
      <w:spacing w:after="0"/>
    </w:pPr>
  </w:style>
  <w:style w:type="paragraph" w:styleId="Title">
    <w:name w:val="Title"/>
    <w:basedOn w:val="Normal"/>
    <w:next w:val="Normal"/>
    <w:link w:val="TitleChar"/>
    <w:uiPriority w:val="10"/>
    <w:semiHidden/>
    <w:unhideWhenUsed/>
    <w:rsid w:val="001274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12742C"/>
    <w:rPr>
      <w:rFonts w:asciiTheme="majorHAnsi" w:eastAsiaTheme="majorEastAsia" w:hAnsiTheme="majorHAnsi" w:cstheme="majorBidi"/>
      <w:color w:val="17365D" w:themeColor="text2" w:themeShade="BF"/>
      <w:spacing w:val="5"/>
      <w:kern w:val="28"/>
      <w:sz w:val="52"/>
      <w:szCs w:val="52"/>
      <w:lang w:val="en-AU"/>
    </w:rPr>
  </w:style>
  <w:style w:type="paragraph" w:styleId="TOAHeading">
    <w:name w:val="toa heading"/>
    <w:basedOn w:val="Normal"/>
    <w:next w:val="Normal"/>
    <w:uiPriority w:val="99"/>
    <w:unhideWhenUsed/>
    <w:rsid w:val="0012742C"/>
    <w:pPr>
      <w:spacing w:before="120"/>
    </w:pPr>
    <w:rPr>
      <w:rFonts w:asciiTheme="majorHAnsi" w:eastAsiaTheme="majorEastAsia" w:hAnsiTheme="majorHAnsi" w:cstheme="majorBidi"/>
      <w:b/>
      <w:bCs/>
      <w:szCs w:val="24"/>
    </w:rPr>
  </w:style>
  <w:style w:type="paragraph" w:styleId="TOCHeading">
    <w:name w:val="TOC Heading"/>
    <w:basedOn w:val="Heading1"/>
    <w:next w:val="Normal"/>
    <w:uiPriority w:val="39"/>
    <w:unhideWhenUsed/>
    <w:qFormat/>
    <w:rsid w:val="0012742C"/>
    <w:pPr>
      <w:keepNext/>
      <w:keepLines/>
      <w:spacing w:before="480" w:after="0"/>
      <w:ind w:right="0"/>
      <w:outlineLvl w:val="9"/>
    </w:pPr>
    <w:rPr>
      <w:rFonts w:asciiTheme="majorHAnsi" w:eastAsiaTheme="majorEastAsia" w:hAnsiTheme="majorHAnsi" w:cstheme="majorBidi"/>
      <w:b/>
      <w:bCs/>
      <w:color w:val="365F91" w:themeColor="accent1" w:themeShade="BF"/>
      <w:sz w:val="28"/>
      <w:szCs w:val="28"/>
    </w:rPr>
  </w:style>
  <w:style w:type="paragraph" w:customStyle="1" w:styleId="FiFoMinor">
    <w:name w:val="FiFo Minor"/>
    <w:basedOn w:val="21minor"/>
    <w:rsid w:val="0012742C"/>
    <w:rPr>
      <w:b/>
      <w:szCs w:val="26"/>
    </w:rPr>
  </w:style>
  <w:style w:type="paragraph" w:customStyle="1" w:styleId="FiFolargerpullout">
    <w:name w:val="FiFo_larger pull out"/>
    <w:rsid w:val="0012742C"/>
    <w:rPr>
      <w:rFonts w:ascii="Georgia" w:eastAsia="Times New Roman" w:hAnsi="Georgia" w:cs="Times New Roman"/>
      <w:color w:val="666666"/>
      <w:sz w:val="30"/>
      <w:szCs w:val="30"/>
      <w:lang w:val="en-AU"/>
    </w:rPr>
  </w:style>
  <w:style w:type="paragraph" w:customStyle="1" w:styleId="Footnotes">
    <w:name w:val="Footnotes"/>
    <w:basedOn w:val="Normal"/>
    <w:uiPriority w:val="99"/>
    <w:rsid w:val="0012742C"/>
    <w:pPr>
      <w:widowControl w:val="0"/>
      <w:suppressAutoHyphens/>
      <w:autoSpaceDE w:val="0"/>
      <w:autoSpaceDN w:val="0"/>
      <w:adjustRightInd w:val="0"/>
      <w:spacing w:before="0" w:after="170" w:line="200" w:lineRule="atLeast"/>
      <w:ind w:left="113" w:hanging="113"/>
      <w:textAlignment w:val="center"/>
    </w:pPr>
    <w:rPr>
      <w:rFonts w:ascii="ArialMT" w:eastAsiaTheme="minorEastAsia" w:hAnsi="ArialMT" w:cs="ArialMT"/>
      <w:color w:val="000000"/>
      <w:sz w:val="16"/>
      <w:szCs w:val="16"/>
      <w:lang w:val="en-GB"/>
    </w:rPr>
  </w:style>
  <w:style w:type="character" w:customStyle="1" w:styleId="Footnotes1">
    <w:name w:val="Footnotes1"/>
    <w:basedOn w:val="DefaultParagraphFont"/>
    <w:uiPriority w:val="99"/>
    <w:rsid w:val="0012742C"/>
    <w:rPr>
      <w:rFonts w:ascii="HelveticaNeueLTStd-Lt" w:hAnsi="HelveticaNeueLTStd-Lt" w:cs="HelveticaNeueLTStd-Lt"/>
      <w:color w:val="000000"/>
      <w:spacing w:val="0"/>
      <w:sz w:val="16"/>
      <w:szCs w:val="16"/>
      <w:u w:val="none"/>
      <w:vertAlign w:val="superscript"/>
      <w:lang w:val="en-GB"/>
    </w:rPr>
  </w:style>
  <w:style w:type="paragraph" w:customStyle="1" w:styleId="Level3Heading">
    <w:name w:val="Level 3 Heading"/>
    <w:rsid w:val="0012742C"/>
    <w:pPr>
      <w:spacing w:before="300" w:after="60" w:line="264" w:lineRule="auto"/>
    </w:pPr>
    <w:rPr>
      <w:rFonts w:ascii="Arial" w:eastAsia="Times New Roman" w:hAnsi="Arial" w:cs="Arial"/>
      <w:b/>
      <w:color w:val="000000" w:themeColor="text1"/>
      <w:sz w:val="24"/>
      <w:szCs w:val="24"/>
      <w:lang w:val="en-GB"/>
    </w:rPr>
  </w:style>
  <w:style w:type="character" w:customStyle="1" w:styleId="NoSpacingChar">
    <w:name w:val="No Spacing Char"/>
    <w:basedOn w:val="DefaultParagraphFont"/>
    <w:link w:val="NoSpacing"/>
    <w:uiPriority w:val="1"/>
    <w:rsid w:val="00D8171D"/>
    <w:rPr>
      <w:rFonts w:ascii="Times New Roman" w:eastAsia="Times New Roman" w:hAnsi="Times New Roman" w:cs="Times New Roman"/>
      <w:sz w:val="26"/>
      <w:szCs w:val="20"/>
    </w:rPr>
  </w:style>
  <w:style w:type="paragraph" w:customStyle="1" w:styleId="Pullquote">
    <w:name w:val="Pull quote"/>
    <w:basedOn w:val="25pullquote"/>
    <w:rsid w:val="0012742C"/>
  </w:style>
  <w:style w:type="paragraph" w:customStyle="1" w:styleId="TitlePageDisclaimer0">
    <w:name w:val="Title Page Disclaimer"/>
    <w:basedOn w:val="Normal"/>
    <w:link w:val="TitlePageDisclaimerChar"/>
    <w:rsid w:val="0012742C"/>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DefaultParagraphFont"/>
    <w:link w:val="TitlePageDisclaimer0"/>
    <w:rsid w:val="0012742C"/>
    <w:rPr>
      <w:rFonts w:ascii="Arial" w:hAnsi="Arial"/>
      <w:color w:val="000000" w:themeColor="text1"/>
      <w:sz w:val="18"/>
      <w:lang w:val="en-AU"/>
    </w:rPr>
  </w:style>
  <w:style w:type="character" w:customStyle="1" w:styleId="TitlePageClientChar">
    <w:name w:val="Title Page_Client Char"/>
    <w:basedOn w:val="DefaultParagraphFont"/>
    <w:link w:val="TitlePageClient"/>
    <w:rsid w:val="0012742C"/>
    <w:rPr>
      <w:rFonts w:ascii="Arial" w:eastAsia="Times New Roman" w:hAnsi="Arial" w:cs="Times New Roman"/>
      <w:color w:val="000000"/>
      <w:sz w:val="28"/>
      <w:szCs w:val="20"/>
    </w:rPr>
  </w:style>
  <w:style w:type="character" w:customStyle="1" w:styleId="TitlePageDocumentChar">
    <w:name w:val="Title Page_Document Char"/>
    <w:basedOn w:val="DefaultParagraphFont"/>
    <w:link w:val="TitlePageDocument"/>
    <w:rsid w:val="0012742C"/>
    <w:rPr>
      <w:rFonts w:ascii="Arial" w:eastAsia="Times New Roman" w:hAnsi="Arial" w:cs="Times New Roman"/>
      <w:color w:val="000000"/>
      <w:sz w:val="26"/>
      <w:szCs w:val="26"/>
    </w:rPr>
  </w:style>
  <w:style w:type="character" w:customStyle="1" w:styleId="TitlePageTitleChar">
    <w:name w:val="Title Page_Title Char"/>
    <w:basedOn w:val="DefaultParagraphFont"/>
    <w:link w:val="TitlePageTitle"/>
    <w:rsid w:val="0012742C"/>
    <w:rPr>
      <w:rFonts w:ascii="Arial" w:eastAsia="Times New Roman" w:hAnsi="Arial" w:cs="Times New Roman"/>
      <w:color w:val="00ADEF"/>
      <w:sz w:val="72"/>
      <w:szCs w:val="72"/>
    </w:rPr>
  </w:style>
  <w:style w:type="paragraph" w:customStyle="1" w:styleId="25pullquote">
    <w:name w:val="25 pull quote"/>
    <w:basedOn w:val="Normal"/>
    <w:rsid w:val="0012742C"/>
    <w:pPr>
      <w:spacing w:before="0" w:after="200" w:line="276" w:lineRule="auto"/>
    </w:pPr>
    <w:rPr>
      <w:color w:val="808080"/>
      <w:sz w:val="28"/>
      <w:szCs w:val="28"/>
    </w:rPr>
  </w:style>
  <w:style w:type="paragraph" w:customStyle="1" w:styleId="22sub-minor">
    <w:name w:val="22 sub-minor"/>
    <w:basedOn w:val="Normal"/>
    <w:link w:val="22sub-minorChar"/>
    <w:uiPriority w:val="3"/>
    <w:qFormat/>
    <w:rsid w:val="00552312"/>
    <w:pPr>
      <w:spacing w:before="300"/>
    </w:pPr>
    <w:rPr>
      <w:rFonts w:ascii="Arial" w:hAnsi="Arial" w:cs="Arial"/>
      <w:b/>
      <w:color w:val="333333"/>
      <w:szCs w:val="24"/>
      <w:lang w:val="en-GB"/>
    </w:rPr>
  </w:style>
  <w:style w:type="character" w:customStyle="1" w:styleId="22sub-minorChar">
    <w:name w:val="22 sub-minor Char"/>
    <w:basedOn w:val="DefaultParagraphFont"/>
    <w:link w:val="22sub-minor"/>
    <w:uiPriority w:val="3"/>
    <w:rsid w:val="000549E0"/>
    <w:rPr>
      <w:rFonts w:ascii="Arial" w:eastAsia="Times New Roman" w:hAnsi="Arial" w:cs="Arial"/>
      <w:b/>
      <w:color w:val="333333"/>
      <w:sz w:val="24"/>
      <w:szCs w:val="24"/>
      <w:lang w:val="en-GB"/>
    </w:rPr>
  </w:style>
  <w:style w:type="table" w:customStyle="1" w:styleId="GridTable4Accent1">
    <w:name w:val="Grid Table 4 Accent 1"/>
    <w:basedOn w:val="TableNormal"/>
    <w:uiPriority w:val="49"/>
    <w:rsid w:val="00CD52AD"/>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
    <w:name w:val="Grid Table 5 Dark Accent 1"/>
    <w:basedOn w:val="TableNormal"/>
    <w:uiPriority w:val="50"/>
    <w:rsid w:val="005B485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apple-converted-space">
    <w:name w:val="apple-converted-space"/>
    <w:basedOn w:val="DefaultParagraphFont"/>
    <w:rsid w:val="001E25ED"/>
  </w:style>
  <w:style w:type="character" w:customStyle="1" w:styleId="pkg">
    <w:name w:val="pkg"/>
    <w:basedOn w:val="DefaultParagraphFont"/>
    <w:rsid w:val="001E25ED"/>
  </w:style>
  <w:style w:type="table" w:styleId="LightShading-Accent2">
    <w:name w:val="Light Shading Accent 2"/>
    <w:basedOn w:val="TableNormal"/>
    <w:uiPriority w:val="60"/>
    <w:rsid w:val="0030012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lsdException w:name="heading 2" w:uiPriority="0"/>
    <w:lsdException w:name="heading 3" w:uiPriority="0"/>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envelope address" w:uiPriority="0"/>
    <w:lsdException w:name="envelope return" w:uiPriority="0"/>
    <w:lsdException w:name="annotation reference" w:uiPriority="0"/>
    <w:lsdException w:name="line number" w:uiPriority="0"/>
    <w:lsdException w:name="page number" w:uiPriority="0"/>
    <w:lsdException w:name="endnote reference" w:uiPriority="0"/>
    <w:lsdException w:name="endnote text" w:uiPriority="0"/>
    <w:lsdException w:name="macro" w:uiPriority="0"/>
    <w:lsdException w:name="Title" w:semiHidden="0" w:uiPriority="10" w:unhideWhenUsed="0"/>
    <w:lsdException w:name="Default Paragraph Font" w:uiPriority="1"/>
    <w:lsdException w:name="Message Header" w:uiPriority="0"/>
    <w:lsdException w:name="Subtitle" w:uiPriority="11" w:unhideWhenUsed="0"/>
    <w:lsdException w:name="Strong" w:semiHidden="0" w:uiPriority="22" w:unhideWhenUsed="0"/>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470B2"/>
    <w:pPr>
      <w:spacing w:before="180" w:after="60" w:line="264" w:lineRule="auto"/>
    </w:pPr>
    <w:rPr>
      <w:rFonts w:ascii="Georgia" w:eastAsia="Times New Roman" w:hAnsi="Georgia" w:cs="Times New Roman"/>
      <w:sz w:val="24"/>
      <w:szCs w:val="20"/>
    </w:rPr>
  </w:style>
  <w:style w:type="paragraph" w:styleId="Heading1">
    <w:name w:val="heading 1"/>
    <w:basedOn w:val="32chaptertitle"/>
    <w:next w:val="Normal"/>
    <w:link w:val="Heading1Char"/>
    <w:unhideWhenUsed/>
    <w:rsid w:val="0012742C"/>
  </w:style>
  <w:style w:type="paragraph" w:styleId="Heading2">
    <w:name w:val="heading 2"/>
    <w:basedOn w:val="20major"/>
    <w:next w:val="Normal"/>
    <w:link w:val="Heading2Char"/>
    <w:unhideWhenUsed/>
    <w:rsid w:val="0012742C"/>
  </w:style>
  <w:style w:type="paragraph" w:styleId="Heading3">
    <w:name w:val="heading 3"/>
    <w:basedOn w:val="21minor"/>
    <w:next w:val="Normal"/>
    <w:link w:val="Heading3Char"/>
    <w:unhideWhenUsed/>
    <w:rsid w:val="0012742C"/>
  </w:style>
  <w:style w:type="paragraph" w:styleId="Heading4">
    <w:name w:val="heading 4"/>
    <w:basedOn w:val="Normal"/>
    <w:next w:val="Normal"/>
    <w:link w:val="Heading4Char"/>
    <w:uiPriority w:val="9"/>
    <w:semiHidden/>
    <w:unhideWhenUsed/>
    <w:rsid w:val="0012742C"/>
    <w:pPr>
      <w:numPr>
        <w:ilvl w:val="3"/>
        <w:numId w:val="1"/>
      </w:numPr>
      <w:spacing w:before="240" w:after="0"/>
      <w:outlineLvl w:val="3"/>
    </w:pPr>
    <w:rPr>
      <w:smallCaps/>
      <w:spacing w:val="10"/>
      <w:szCs w:val="22"/>
    </w:rPr>
  </w:style>
  <w:style w:type="paragraph" w:styleId="Heading5">
    <w:name w:val="heading 5"/>
    <w:basedOn w:val="Normal"/>
    <w:next w:val="Normal"/>
    <w:link w:val="Heading5Char"/>
    <w:uiPriority w:val="9"/>
    <w:semiHidden/>
    <w:unhideWhenUsed/>
    <w:rsid w:val="0012742C"/>
    <w:pPr>
      <w:numPr>
        <w:ilvl w:val="4"/>
        <w:numId w:val="1"/>
      </w:numPr>
      <w:spacing w:before="200" w:after="0"/>
      <w:outlineLvl w:val="4"/>
    </w:pPr>
    <w:rPr>
      <w:rFonts w:asciiTheme="minorHAnsi" w:eastAsiaTheme="minorEastAsia" w:hAnsiTheme="minorHAnsi" w:cstheme="minorBidi"/>
      <w:smallCaps/>
      <w:color w:val="943634" w:themeColor="accent2" w:themeShade="BF"/>
      <w:spacing w:val="10"/>
      <w:szCs w:val="26"/>
    </w:rPr>
  </w:style>
  <w:style w:type="paragraph" w:styleId="Heading6">
    <w:name w:val="heading 6"/>
    <w:basedOn w:val="Normal"/>
    <w:next w:val="Normal"/>
    <w:link w:val="Heading6Char"/>
    <w:uiPriority w:val="9"/>
    <w:semiHidden/>
    <w:unhideWhenUsed/>
    <w:rsid w:val="0012742C"/>
    <w:pPr>
      <w:numPr>
        <w:ilvl w:val="5"/>
        <w:numId w:val="1"/>
      </w:numPr>
      <w:spacing w:after="0"/>
      <w:outlineLvl w:val="5"/>
    </w:pPr>
    <w:rPr>
      <w:rFonts w:asciiTheme="minorHAnsi" w:eastAsiaTheme="minorEastAsia" w:hAnsiTheme="minorHAnsi" w:cstheme="minorBidi"/>
      <w:smallCaps/>
      <w:color w:val="C0504D" w:themeColor="accent2"/>
      <w:spacing w:val="5"/>
    </w:rPr>
  </w:style>
  <w:style w:type="paragraph" w:styleId="Heading7">
    <w:name w:val="heading 7"/>
    <w:basedOn w:val="Normal"/>
    <w:next w:val="Normal"/>
    <w:link w:val="Heading7Char"/>
    <w:uiPriority w:val="9"/>
    <w:semiHidden/>
    <w:unhideWhenUsed/>
    <w:rsid w:val="0012742C"/>
    <w:pPr>
      <w:numPr>
        <w:ilvl w:val="6"/>
        <w:numId w:val="1"/>
      </w:numPr>
      <w:spacing w:after="0"/>
      <w:outlineLvl w:val="6"/>
    </w:pPr>
    <w:rPr>
      <w:rFonts w:asciiTheme="minorHAnsi" w:eastAsiaTheme="minorEastAsia" w:hAnsiTheme="minorHAnsi" w:cstheme="minorBidi"/>
      <w:b/>
      <w:smallCaps/>
      <w:color w:val="C0504D" w:themeColor="accent2"/>
      <w:spacing w:val="10"/>
      <w:sz w:val="20"/>
    </w:rPr>
  </w:style>
  <w:style w:type="paragraph" w:styleId="Heading8">
    <w:name w:val="heading 8"/>
    <w:basedOn w:val="Normal"/>
    <w:next w:val="Normal"/>
    <w:link w:val="Heading8Char"/>
    <w:uiPriority w:val="9"/>
    <w:semiHidden/>
    <w:unhideWhenUsed/>
    <w:rsid w:val="0012742C"/>
    <w:pPr>
      <w:numPr>
        <w:ilvl w:val="7"/>
        <w:numId w:val="1"/>
      </w:numPr>
      <w:spacing w:after="0"/>
      <w:outlineLvl w:val="7"/>
    </w:pPr>
    <w:rPr>
      <w:rFonts w:asciiTheme="minorHAnsi" w:eastAsiaTheme="minorEastAsia" w:hAnsiTheme="minorHAnsi" w:cstheme="minorBidi"/>
      <w:b/>
      <w:i/>
      <w:smallCaps/>
      <w:color w:val="943634" w:themeColor="accent2" w:themeShade="BF"/>
      <w:sz w:val="20"/>
    </w:rPr>
  </w:style>
  <w:style w:type="paragraph" w:styleId="Heading9">
    <w:name w:val="heading 9"/>
    <w:basedOn w:val="Normal"/>
    <w:next w:val="Normal"/>
    <w:link w:val="Heading9Char"/>
    <w:uiPriority w:val="9"/>
    <w:semiHidden/>
    <w:unhideWhenUsed/>
    <w:rsid w:val="0012742C"/>
    <w:pPr>
      <w:spacing w:after="0"/>
      <w:ind w:left="1584" w:hanging="144"/>
      <w:outlineLvl w:val="8"/>
    </w:pPr>
    <w:rPr>
      <w:rFonts w:asciiTheme="minorHAnsi" w:eastAsiaTheme="minorEastAsia" w:hAnsiTheme="minorHAnsi" w:cstheme="minorBidi"/>
      <w:b/>
      <w:i/>
      <w:smallCaps/>
      <w:color w:val="622423" w:themeColor="accent2" w:themeShade="7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squarebullet">
    <w:name w:val="01 square bullet"/>
    <w:basedOn w:val="Normal"/>
    <w:uiPriority w:val="4"/>
    <w:qFormat/>
    <w:rsid w:val="004262D5"/>
    <w:pPr>
      <w:numPr>
        <w:numId w:val="12"/>
      </w:numPr>
      <w:spacing w:before="120" w:line="240" w:lineRule="auto"/>
      <w:ind w:right="142"/>
    </w:pPr>
    <w:rPr>
      <w:rFonts w:ascii="Times New Roman" w:hAnsi="Times New Roman"/>
      <w:sz w:val="26"/>
    </w:rPr>
  </w:style>
  <w:style w:type="paragraph" w:customStyle="1" w:styleId="02dash">
    <w:name w:val="02 dash"/>
    <w:basedOn w:val="01squarebullet"/>
    <w:uiPriority w:val="5"/>
    <w:qFormat/>
    <w:rsid w:val="004262D5"/>
    <w:pPr>
      <w:numPr>
        <w:ilvl w:val="1"/>
      </w:numPr>
    </w:pPr>
  </w:style>
  <w:style w:type="paragraph" w:customStyle="1" w:styleId="03opensquarebullet">
    <w:name w:val="03 open square bullet"/>
    <w:basedOn w:val="02dash"/>
    <w:uiPriority w:val="6"/>
    <w:qFormat/>
    <w:rsid w:val="004262D5"/>
    <w:pPr>
      <w:numPr>
        <w:ilvl w:val="2"/>
      </w:numPr>
    </w:pPr>
  </w:style>
  <w:style w:type="paragraph" w:customStyle="1" w:styleId="04shortdash">
    <w:name w:val="04 short dash"/>
    <w:basedOn w:val="03opensquarebullet"/>
    <w:uiPriority w:val="7"/>
    <w:qFormat/>
    <w:rsid w:val="004262D5"/>
    <w:pPr>
      <w:numPr>
        <w:ilvl w:val="3"/>
      </w:numPr>
    </w:pPr>
  </w:style>
  <w:style w:type="paragraph" w:customStyle="1" w:styleId="05number1">
    <w:name w:val="05 number/1"/>
    <w:basedOn w:val="Normal"/>
    <w:uiPriority w:val="8"/>
    <w:qFormat/>
    <w:rsid w:val="004262D5"/>
    <w:pPr>
      <w:numPr>
        <w:numId w:val="13"/>
      </w:numPr>
      <w:spacing w:before="120" w:line="240" w:lineRule="auto"/>
    </w:pPr>
    <w:rPr>
      <w:rFonts w:ascii="Times New Roman" w:hAnsi="Times New Roman"/>
      <w:sz w:val="26"/>
    </w:rPr>
  </w:style>
  <w:style w:type="paragraph" w:customStyle="1" w:styleId="06letter2">
    <w:name w:val="06 letter/2"/>
    <w:basedOn w:val="Normal"/>
    <w:uiPriority w:val="9"/>
    <w:qFormat/>
    <w:rsid w:val="004262D5"/>
    <w:pPr>
      <w:numPr>
        <w:ilvl w:val="1"/>
        <w:numId w:val="13"/>
      </w:numPr>
      <w:spacing w:before="120" w:line="240" w:lineRule="auto"/>
    </w:pPr>
    <w:rPr>
      <w:rFonts w:ascii="Times New Roman" w:hAnsi="Times New Roman"/>
      <w:sz w:val="26"/>
    </w:rPr>
  </w:style>
  <w:style w:type="paragraph" w:customStyle="1" w:styleId="07number3">
    <w:name w:val="07 number/3"/>
    <w:basedOn w:val="Normal"/>
    <w:uiPriority w:val="10"/>
    <w:qFormat/>
    <w:rsid w:val="004262D5"/>
    <w:pPr>
      <w:numPr>
        <w:ilvl w:val="2"/>
        <w:numId w:val="13"/>
      </w:numPr>
      <w:spacing w:before="120" w:line="240" w:lineRule="auto"/>
    </w:pPr>
    <w:rPr>
      <w:rFonts w:ascii="Times New Roman" w:hAnsi="Times New Roman"/>
      <w:sz w:val="26"/>
    </w:rPr>
  </w:style>
  <w:style w:type="paragraph" w:customStyle="1" w:styleId="08letter4">
    <w:name w:val="08 letter/4"/>
    <w:basedOn w:val="Normal"/>
    <w:uiPriority w:val="11"/>
    <w:qFormat/>
    <w:rsid w:val="004262D5"/>
    <w:pPr>
      <w:numPr>
        <w:ilvl w:val="3"/>
        <w:numId w:val="13"/>
      </w:numPr>
      <w:spacing w:before="120" w:line="240" w:lineRule="auto"/>
    </w:pPr>
    <w:rPr>
      <w:rFonts w:ascii="Times New Roman" w:hAnsi="Times New Roman"/>
      <w:sz w:val="26"/>
    </w:rPr>
  </w:style>
  <w:style w:type="paragraph" w:customStyle="1" w:styleId="10tablenormal">
    <w:name w:val="10 table normal"/>
    <w:basedOn w:val="Normal"/>
    <w:rsid w:val="0012742C"/>
    <w:pPr>
      <w:spacing w:before="120" w:line="240" w:lineRule="auto"/>
      <w:ind w:right="142"/>
    </w:pPr>
  </w:style>
  <w:style w:type="paragraph" w:customStyle="1" w:styleId="15tableheading">
    <w:name w:val="15 table heading"/>
    <w:basedOn w:val="10tablenormal"/>
    <w:next w:val="10tablenormal"/>
    <w:rsid w:val="0012742C"/>
    <w:rPr>
      <w:b/>
    </w:rPr>
  </w:style>
  <w:style w:type="paragraph" w:customStyle="1" w:styleId="20major">
    <w:name w:val="20 major"/>
    <w:basedOn w:val="Normal"/>
    <w:next w:val="Normal"/>
    <w:uiPriority w:val="1"/>
    <w:qFormat/>
    <w:rsid w:val="0012742C"/>
    <w:pPr>
      <w:keepNext/>
      <w:spacing w:before="540" w:after="120"/>
      <w:ind w:right="360"/>
      <w:outlineLvl w:val="1"/>
    </w:pPr>
    <w:rPr>
      <w:rFonts w:ascii="Arial" w:hAnsi="Arial"/>
      <w:caps/>
      <w:color w:val="00ADEF"/>
      <w:szCs w:val="24"/>
    </w:rPr>
  </w:style>
  <w:style w:type="paragraph" w:customStyle="1" w:styleId="21minor">
    <w:name w:val="21 minor"/>
    <w:basedOn w:val="Normal"/>
    <w:next w:val="Normal"/>
    <w:uiPriority w:val="2"/>
    <w:qFormat/>
    <w:rsid w:val="0012742C"/>
    <w:pPr>
      <w:keepNext/>
      <w:spacing w:before="420" w:after="120"/>
      <w:ind w:right="357"/>
      <w:outlineLvl w:val="2"/>
    </w:pPr>
    <w:rPr>
      <w:rFonts w:ascii="Arial" w:hAnsi="Arial"/>
      <w:color w:val="00ADEF"/>
      <w:sz w:val="26"/>
      <w:szCs w:val="24"/>
    </w:rPr>
  </w:style>
  <w:style w:type="paragraph" w:customStyle="1" w:styleId="23threesquarebulletsbreak">
    <w:name w:val="23 three square bullets break"/>
    <w:basedOn w:val="Normal"/>
    <w:next w:val="Normal"/>
    <w:rsid w:val="0012742C"/>
    <w:pPr>
      <w:spacing w:before="600" w:after="480"/>
      <w:jc w:val="center"/>
    </w:pPr>
    <w:rPr>
      <w:rFonts w:ascii="Arial" w:hAnsi="Arial"/>
    </w:rPr>
  </w:style>
  <w:style w:type="paragraph" w:customStyle="1" w:styleId="24enddate">
    <w:name w:val="24 end date"/>
    <w:basedOn w:val="Normal"/>
    <w:next w:val="Normal"/>
    <w:rsid w:val="0012742C"/>
    <w:pPr>
      <w:pBdr>
        <w:top w:val="single" w:sz="4" w:space="6" w:color="auto"/>
      </w:pBdr>
      <w:spacing w:before="300"/>
    </w:pPr>
    <w:rPr>
      <w:rFonts w:ascii="Arial" w:hAnsi="Arial"/>
      <w:sz w:val="20"/>
    </w:rPr>
  </w:style>
  <w:style w:type="paragraph" w:customStyle="1" w:styleId="30documenttitle">
    <w:name w:val="30 document title"/>
    <w:basedOn w:val="Normal"/>
    <w:next w:val="Normal"/>
    <w:rsid w:val="0012742C"/>
    <w:pPr>
      <w:spacing w:before="780" w:after="360"/>
      <w:ind w:right="1077"/>
      <w:outlineLvl w:val="0"/>
    </w:pPr>
    <w:rPr>
      <w:rFonts w:ascii="Arial" w:hAnsi="Arial"/>
      <w:color w:val="002960"/>
      <w:sz w:val="44"/>
    </w:rPr>
  </w:style>
  <w:style w:type="paragraph" w:customStyle="1" w:styleId="31subtitle">
    <w:name w:val="31 subtitle"/>
    <w:basedOn w:val="Normal"/>
    <w:next w:val="Normal"/>
    <w:rsid w:val="0012742C"/>
    <w:pPr>
      <w:spacing w:after="360"/>
      <w:ind w:left="-1138" w:right="3600"/>
    </w:pPr>
    <w:rPr>
      <w:rFonts w:ascii="Arial" w:hAnsi="Arial"/>
      <w:color w:val="002960"/>
    </w:rPr>
  </w:style>
  <w:style w:type="paragraph" w:customStyle="1" w:styleId="32chaptertitle">
    <w:name w:val="32 chapter title"/>
    <w:basedOn w:val="30documenttitle"/>
    <w:next w:val="Normal"/>
    <w:uiPriority w:val="13"/>
    <w:qFormat/>
    <w:rsid w:val="0012742C"/>
    <w:pPr>
      <w:pageBreakBefore/>
    </w:pPr>
  </w:style>
  <w:style w:type="paragraph" w:customStyle="1" w:styleId="32aResume">
    <w:name w:val="32a Resume"/>
    <w:basedOn w:val="32chaptertitle"/>
    <w:next w:val="Normal"/>
    <w:rsid w:val="0012742C"/>
    <w:pPr>
      <w:ind w:left="-1134"/>
      <w:outlineLvl w:val="2"/>
    </w:pPr>
  </w:style>
  <w:style w:type="paragraph" w:customStyle="1" w:styleId="33contentschapter">
    <w:name w:val="33 contents chapter"/>
    <w:basedOn w:val="Normal"/>
    <w:next w:val="Normal"/>
    <w:rsid w:val="0012742C"/>
    <w:pPr>
      <w:spacing w:after="1000"/>
      <w:ind w:left="90"/>
    </w:pPr>
    <w:rPr>
      <w:rFonts w:ascii="Arial" w:eastAsiaTheme="minorEastAsia" w:hAnsi="Arial" w:cs="Arial"/>
      <w:color w:val="002960"/>
      <w:sz w:val="44"/>
    </w:rPr>
  </w:style>
  <w:style w:type="paragraph" w:customStyle="1" w:styleId="38letterdate">
    <w:name w:val="38 letter date"/>
    <w:basedOn w:val="Normal"/>
    <w:next w:val="Normal"/>
    <w:uiPriority w:val="49"/>
    <w:rsid w:val="0012742C"/>
    <w:pPr>
      <w:spacing w:before="1680"/>
      <w:jc w:val="right"/>
    </w:pPr>
  </w:style>
  <w:style w:type="paragraph" w:customStyle="1" w:styleId="39restrictivenote">
    <w:name w:val="39 restrictive note"/>
    <w:basedOn w:val="Normal"/>
    <w:next w:val="Normal"/>
    <w:rsid w:val="0012742C"/>
    <w:rPr>
      <w:rFonts w:ascii="Arial" w:hAnsi="Arial"/>
      <w:caps/>
      <w:sz w:val="20"/>
    </w:rPr>
  </w:style>
  <w:style w:type="paragraph" w:customStyle="1" w:styleId="40address">
    <w:name w:val="40 address"/>
    <w:basedOn w:val="Normal"/>
    <w:rsid w:val="0012742C"/>
  </w:style>
  <w:style w:type="paragraph" w:customStyle="1" w:styleId="41closingsignature">
    <w:name w:val="41 closing signature"/>
    <w:basedOn w:val="Normal"/>
    <w:rsid w:val="0012742C"/>
    <w:pPr>
      <w:spacing w:before="540"/>
    </w:pPr>
  </w:style>
  <w:style w:type="paragraph" w:customStyle="1" w:styleId="42cc">
    <w:name w:val="42 cc:"/>
    <w:basedOn w:val="Normal"/>
    <w:rsid w:val="0012742C"/>
    <w:pPr>
      <w:ind w:left="544" w:hanging="544"/>
    </w:pPr>
    <w:rPr>
      <w:rFonts w:ascii="Arial" w:hAnsi="Arial"/>
    </w:rPr>
  </w:style>
  <w:style w:type="paragraph" w:customStyle="1" w:styleId="60exhnormal">
    <w:name w:val="60 exh normal"/>
    <w:basedOn w:val="Normal"/>
    <w:rsid w:val="0012742C"/>
    <w:pPr>
      <w:spacing w:before="200" w:after="0"/>
    </w:pPr>
    <w:rPr>
      <w:rFonts w:ascii="Arial" w:hAnsi="Arial"/>
      <w:caps/>
      <w:color w:val="808080"/>
      <w:sz w:val="20"/>
    </w:rPr>
  </w:style>
  <w:style w:type="paragraph" w:styleId="Caption">
    <w:name w:val="caption"/>
    <w:basedOn w:val="Normal"/>
    <w:next w:val="Normal"/>
    <w:uiPriority w:val="35"/>
    <w:unhideWhenUsed/>
    <w:qFormat/>
    <w:rsid w:val="0012742C"/>
    <w:pPr>
      <w:spacing w:after="200" w:line="240" w:lineRule="auto"/>
    </w:pPr>
    <w:rPr>
      <w:rFonts w:ascii="Arial" w:hAnsi="Arial"/>
      <w:b/>
      <w:bCs/>
      <w:sz w:val="18"/>
      <w:szCs w:val="18"/>
    </w:rPr>
  </w:style>
  <w:style w:type="character" w:styleId="CommentReference">
    <w:name w:val="annotation reference"/>
    <w:basedOn w:val="DefaultParagraphFont"/>
    <w:unhideWhenUsed/>
    <w:rsid w:val="0012742C"/>
    <w:rPr>
      <w:sz w:val="16"/>
      <w:szCs w:val="16"/>
    </w:rPr>
  </w:style>
  <w:style w:type="paragraph" w:styleId="CommentText">
    <w:name w:val="annotation text"/>
    <w:basedOn w:val="Normal"/>
    <w:link w:val="CommentTextChar"/>
    <w:rsid w:val="0012742C"/>
    <w:rPr>
      <w:sz w:val="20"/>
    </w:rPr>
  </w:style>
  <w:style w:type="character" w:customStyle="1" w:styleId="CommentTextChar">
    <w:name w:val="Comment Text Char"/>
    <w:basedOn w:val="DefaultParagraphFont"/>
    <w:link w:val="CommentText"/>
    <w:rsid w:val="0012742C"/>
    <w:rPr>
      <w:rFonts w:ascii="Georgia" w:eastAsia="Times New Roman" w:hAnsi="Georgia" w:cs="Times New Roman"/>
      <w:sz w:val="20"/>
      <w:szCs w:val="20"/>
      <w:lang w:val="en-AU"/>
    </w:rPr>
  </w:style>
  <w:style w:type="paragraph" w:styleId="DocumentMap">
    <w:name w:val="Document Map"/>
    <w:basedOn w:val="Normal"/>
    <w:link w:val="DocumentMapChar"/>
    <w:uiPriority w:val="99"/>
    <w:unhideWhenUsed/>
    <w:rsid w:val="0012742C"/>
    <w:pPr>
      <w:spacing w:after="0"/>
    </w:pPr>
    <w:rPr>
      <w:rFonts w:ascii="Tahoma" w:hAnsi="Tahoma" w:cs="Tahoma"/>
      <w:sz w:val="16"/>
      <w:szCs w:val="16"/>
    </w:rPr>
  </w:style>
  <w:style w:type="character" w:customStyle="1" w:styleId="DocumentMapChar">
    <w:name w:val="Document Map Char"/>
    <w:basedOn w:val="DefaultParagraphFont"/>
    <w:link w:val="DocumentMap"/>
    <w:uiPriority w:val="99"/>
    <w:rsid w:val="0012742C"/>
    <w:rPr>
      <w:rFonts w:ascii="Tahoma" w:eastAsia="Times New Roman" w:hAnsi="Tahoma" w:cs="Tahoma"/>
      <w:sz w:val="16"/>
      <w:szCs w:val="16"/>
      <w:lang w:val="en-AU"/>
    </w:rPr>
  </w:style>
  <w:style w:type="paragraph" w:customStyle="1" w:styleId="DocumentID-BL">
    <w:name w:val="DocumentID-BL"/>
    <w:basedOn w:val="Normal"/>
    <w:next w:val="Header"/>
    <w:rsid w:val="0012742C"/>
    <w:pPr>
      <w:framePr w:hSpace="187" w:vSpace="187" w:wrap="around" w:vAnchor="page" w:hAnchor="page" w:x="721" w:y="15985" w:anchorLock="1"/>
      <w:spacing w:after="0"/>
    </w:pPr>
    <w:rPr>
      <w:sz w:val="16"/>
    </w:rPr>
  </w:style>
  <w:style w:type="paragraph" w:styleId="Header">
    <w:name w:val="header"/>
    <w:basedOn w:val="Normal"/>
    <w:link w:val="HeaderChar"/>
    <w:unhideWhenUsed/>
    <w:rsid w:val="0012742C"/>
    <w:pPr>
      <w:tabs>
        <w:tab w:val="center" w:pos="4320"/>
        <w:tab w:val="right" w:pos="8640"/>
      </w:tabs>
      <w:jc w:val="right"/>
    </w:pPr>
    <w:rPr>
      <w:rFonts w:ascii="Arial" w:hAnsi="Arial"/>
      <w:sz w:val="18"/>
      <w:lang w:val="de-DE"/>
    </w:rPr>
  </w:style>
  <w:style w:type="character" w:customStyle="1" w:styleId="HeaderChar">
    <w:name w:val="Header Char"/>
    <w:basedOn w:val="DefaultParagraphFont"/>
    <w:link w:val="Header"/>
    <w:rsid w:val="0012742C"/>
    <w:rPr>
      <w:rFonts w:ascii="Arial" w:eastAsia="Times New Roman" w:hAnsi="Arial" w:cs="Times New Roman"/>
      <w:sz w:val="18"/>
      <w:szCs w:val="20"/>
      <w:lang w:val="de-DE"/>
    </w:rPr>
  </w:style>
  <w:style w:type="paragraph" w:customStyle="1" w:styleId="DocumentID-BLT">
    <w:name w:val="DocumentID-BLT"/>
    <w:basedOn w:val="DocumentID-BL"/>
    <w:rsid w:val="0012742C"/>
    <w:pPr>
      <w:framePr w:wrap="around"/>
    </w:pPr>
    <w:rPr>
      <w:vanish/>
      <w:color w:val="FF0000"/>
    </w:rPr>
  </w:style>
  <w:style w:type="paragraph" w:customStyle="1" w:styleId="DocumentID-TR">
    <w:name w:val="DocumentID-TR"/>
    <w:basedOn w:val="Normal"/>
    <w:next w:val="Header"/>
    <w:rsid w:val="0012742C"/>
    <w:pPr>
      <w:framePr w:w="5760" w:wrap="around" w:vAnchor="page" w:hAnchor="page" w:x="5401" w:y="721" w:anchorLock="1"/>
      <w:spacing w:after="0"/>
      <w:jc w:val="right"/>
    </w:pPr>
    <w:rPr>
      <w:sz w:val="16"/>
    </w:rPr>
  </w:style>
  <w:style w:type="paragraph" w:customStyle="1" w:styleId="DocumentID-TRT">
    <w:name w:val="DocumentID-TRT"/>
    <w:basedOn w:val="DocumentID-TR"/>
    <w:rsid w:val="0012742C"/>
    <w:pPr>
      <w:framePr w:wrap="around"/>
    </w:pPr>
    <w:rPr>
      <w:vanish/>
      <w:color w:val="FF0000"/>
    </w:rPr>
  </w:style>
  <w:style w:type="character" w:styleId="EndnoteReference">
    <w:name w:val="endnote reference"/>
    <w:basedOn w:val="DefaultParagraphFont"/>
    <w:rsid w:val="0012742C"/>
    <w:rPr>
      <w:vertAlign w:val="superscript"/>
    </w:rPr>
  </w:style>
  <w:style w:type="paragraph" w:styleId="EndnoteText">
    <w:name w:val="endnote text"/>
    <w:basedOn w:val="Normal"/>
    <w:link w:val="EndnoteTextChar"/>
    <w:rsid w:val="0012742C"/>
    <w:rPr>
      <w:sz w:val="20"/>
    </w:rPr>
  </w:style>
  <w:style w:type="character" w:customStyle="1" w:styleId="EndnoteTextChar">
    <w:name w:val="Endnote Text Char"/>
    <w:basedOn w:val="DefaultParagraphFont"/>
    <w:link w:val="EndnoteText"/>
    <w:rsid w:val="0012742C"/>
    <w:rPr>
      <w:rFonts w:ascii="Georgia" w:eastAsia="Times New Roman" w:hAnsi="Georgia" w:cs="Times New Roman"/>
      <w:sz w:val="20"/>
      <w:szCs w:val="20"/>
      <w:lang w:val="en-AU"/>
    </w:rPr>
  </w:style>
  <w:style w:type="paragraph" w:styleId="EnvelopeAddress">
    <w:name w:val="envelope address"/>
    <w:basedOn w:val="Normal"/>
    <w:unhideWhenUsed/>
    <w:rsid w:val="0012742C"/>
    <w:pPr>
      <w:framePr w:w="7920" w:h="1980" w:hRule="exact" w:hSpace="180" w:wrap="auto" w:hAnchor="page" w:xAlign="center" w:yAlign="bottom"/>
      <w:spacing w:after="0"/>
      <w:ind w:left="2880"/>
    </w:pPr>
  </w:style>
  <w:style w:type="paragraph" w:styleId="EnvelopeReturn">
    <w:name w:val="envelope return"/>
    <w:basedOn w:val="Normal"/>
    <w:unhideWhenUsed/>
    <w:rsid w:val="0012742C"/>
    <w:pPr>
      <w:spacing w:after="0"/>
    </w:pPr>
    <w:rPr>
      <w:sz w:val="20"/>
    </w:rPr>
  </w:style>
  <w:style w:type="paragraph" w:styleId="Footer">
    <w:name w:val="footer"/>
    <w:basedOn w:val="Normal"/>
    <w:link w:val="FooterChar"/>
    <w:unhideWhenUsed/>
    <w:rsid w:val="0012742C"/>
    <w:pPr>
      <w:jc w:val="right"/>
    </w:pPr>
  </w:style>
  <w:style w:type="character" w:customStyle="1" w:styleId="FooterChar">
    <w:name w:val="Footer Char"/>
    <w:basedOn w:val="DefaultParagraphFont"/>
    <w:link w:val="Footer"/>
    <w:rsid w:val="0012742C"/>
    <w:rPr>
      <w:rFonts w:ascii="Georgia" w:eastAsia="Times New Roman" w:hAnsi="Georgia" w:cs="Times New Roman"/>
      <w:sz w:val="24"/>
      <w:szCs w:val="20"/>
      <w:lang w:val="en-AU"/>
    </w:rPr>
  </w:style>
  <w:style w:type="character" w:styleId="FootnoteReference">
    <w:name w:val="footnote reference"/>
    <w:basedOn w:val="DefaultParagraphFont"/>
    <w:uiPriority w:val="99"/>
    <w:rsid w:val="0012742C"/>
    <w:rPr>
      <w:position w:val="6"/>
      <w:sz w:val="18"/>
    </w:rPr>
  </w:style>
  <w:style w:type="paragraph" w:styleId="FootnoteText">
    <w:name w:val="footnote text"/>
    <w:basedOn w:val="Normal"/>
    <w:link w:val="FootnoteTextChar"/>
    <w:uiPriority w:val="99"/>
    <w:rsid w:val="0012742C"/>
    <w:pPr>
      <w:spacing w:before="0" w:after="0" w:line="240" w:lineRule="auto"/>
      <w:ind w:left="142" w:hanging="142"/>
    </w:pPr>
    <w:rPr>
      <w:rFonts w:ascii="Arial" w:hAnsi="Arial"/>
      <w:sz w:val="18"/>
    </w:rPr>
  </w:style>
  <w:style w:type="character" w:customStyle="1" w:styleId="FootnoteTextChar">
    <w:name w:val="Footnote Text Char"/>
    <w:basedOn w:val="DefaultParagraphFont"/>
    <w:link w:val="FootnoteText"/>
    <w:uiPriority w:val="99"/>
    <w:rsid w:val="0012742C"/>
    <w:rPr>
      <w:rFonts w:ascii="Arial" w:eastAsia="Times New Roman" w:hAnsi="Arial" w:cs="Times New Roman"/>
      <w:sz w:val="18"/>
      <w:szCs w:val="20"/>
      <w:lang w:val="en-AU"/>
    </w:rPr>
  </w:style>
  <w:style w:type="character" w:customStyle="1" w:styleId="Heading1Char">
    <w:name w:val="Heading 1 Char"/>
    <w:basedOn w:val="DefaultParagraphFont"/>
    <w:link w:val="Heading1"/>
    <w:rsid w:val="0012742C"/>
    <w:rPr>
      <w:rFonts w:ascii="Arial" w:eastAsia="Times New Roman" w:hAnsi="Arial" w:cs="Times New Roman"/>
      <w:color w:val="002960"/>
      <w:sz w:val="44"/>
      <w:szCs w:val="20"/>
      <w:lang w:val="en-AU"/>
    </w:rPr>
  </w:style>
  <w:style w:type="character" w:customStyle="1" w:styleId="Heading2Char">
    <w:name w:val="Heading 2 Char"/>
    <w:basedOn w:val="DefaultParagraphFont"/>
    <w:link w:val="Heading2"/>
    <w:rsid w:val="0012742C"/>
    <w:rPr>
      <w:rFonts w:ascii="Arial" w:eastAsia="Times New Roman" w:hAnsi="Arial" w:cs="Times New Roman"/>
      <w:caps/>
      <w:color w:val="00ADEF"/>
      <w:sz w:val="24"/>
      <w:szCs w:val="24"/>
      <w:lang w:val="en-AU"/>
    </w:rPr>
  </w:style>
  <w:style w:type="character" w:customStyle="1" w:styleId="Heading3Char">
    <w:name w:val="Heading 3 Char"/>
    <w:basedOn w:val="DefaultParagraphFont"/>
    <w:link w:val="Heading3"/>
    <w:rsid w:val="0012742C"/>
    <w:rPr>
      <w:rFonts w:ascii="Arial" w:eastAsia="Times New Roman" w:hAnsi="Arial" w:cs="Times New Roman"/>
      <w:color w:val="00ADEF"/>
      <w:sz w:val="26"/>
      <w:szCs w:val="24"/>
      <w:lang w:val="en-AU"/>
    </w:rPr>
  </w:style>
  <w:style w:type="character" w:customStyle="1" w:styleId="Heading4Char">
    <w:name w:val="Heading 4 Char"/>
    <w:basedOn w:val="DefaultParagraphFont"/>
    <w:link w:val="Heading4"/>
    <w:uiPriority w:val="9"/>
    <w:semiHidden/>
    <w:rsid w:val="0012742C"/>
    <w:rPr>
      <w:rFonts w:ascii="Georgia" w:eastAsia="Times New Roman" w:hAnsi="Georgia" w:cs="Times New Roman"/>
      <w:smallCaps/>
      <w:spacing w:val="10"/>
      <w:sz w:val="24"/>
    </w:rPr>
  </w:style>
  <w:style w:type="character" w:customStyle="1" w:styleId="Heading5Char">
    <w:name w:val="Heading 5 Char"/>
    <w:basedOn w:val="DefaultParagraphFont"/>
    <w:link w:val="Heading5"/>
    <w:uiPriority w:val="9"/>
    <w:semiHidden/>
    <w:rsid w:val="0012742C"/>
    <w:rPr>
      <w:rFonts w:eastAsiaTheme="minorEastAsia"/>
      <w:smallCaps/>
      <w:color w:val="943634" w:themeColor="accent2" w:themeShade="BF"/>
      <w:spacing w:val="10"/>
      <w:sz w:val="24"/>
      <w:szCs w:val="26"/>
    </w:rPr>
  </w:style>
  <w:style w:type="character" w:styleId="LineNumber">
    <w:name w:val="line number"/>
    <w:basedOn w:val="DefaultParagraphFont"/>
    <w:unhideWhenUsed/>
    <w:rsid w:val="0012742C"/>
  </w:style>
  <w:style w:type="paragraph" w:styleId="MacroText">
    <w:name w:val="macro"/>
    <w:link w:val="MacroTextChar"/>
    <w:rsid w:val="0012742C"/>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croTextChar">
    <w:name w:val="Macro Text Char"/>
    <w:basedOn w:val="DefaultParagraphFont"/>
    <w:link w:val="MacroText"/>
    <w:rsid w:val="0012742C"/>
    <w:rPr>
      <w:rFonts w:ascii="Arial" w:eastAsia="Times New Roman" w:hAnsi="Arial" w:cs="Times New Roman"/>
      <w:sz w:val="20"/>
      <w:szCs w:val="20"/>
    </w:rPr>
  </w:style>
  <w:style w:type="character" w:styleId="PageNumber">
    <w:name w:val="page number"/>
    <w:basedOn w:val="DefaultParagraphFont"/>
    <w:rsid w:val="0012742C"/>
    <w:rPr>
      <w:rFonts w:ascii="Arial" w:hAnsi="Arial"/>
      <w:sz w:val="16"/>
    </w:rPr>
  </w:style>
  <w:style w:type="paragraph" w:customStyle="1" w:styleId="SOPP20major">
    <w:name w:val="SOPP_20 major"/>
    <w:basedOn w:val="Normal"/>
    <w:next w:val="Normal"/>
    <w:rsid w:val="0012742C"/>
    <w:pPr>
      <w:keepNext/>
      <w:spacing w:before="540" w:after="120"/>
      <w:ind w:right="360"/>
      <w:outlineLvl w:val="2"/>
    </w:pPr>
    <w:rPr>
      <w:rFonts w:ascii="Arial" w:hAnsi="Arial"/>
      <w:caps/>
      <w:color w:val="00ADEF"/>
    </w:rPr>
  </w:style>
  <w:style w:type="paragraph" w:customStyle="1" w:styleId="SOPP21minor">
    <w:name w:val="SOPP_21 minor"/>
    <w:basedOn w:val="Normal"/>
    <w:next w:val="Normal"/>
    <w:rsid w:val="0012742C"/>
    <w:pPr>
      <w:keepNext/>
      <w:spacing w:before="420" w:after="120"/>
      <w:ind w:right="360"/>
      <w:outlineLvl w:val="3"/>
    </w:pPr>
    <w:rPr>
      <w:rFonts w:ascii="Arial" w:hAnsi="Arial"/>
      <w:b/>
      <w:color w:val="002960"/>
    </w:rPr>
  </w:style>
  <w:style w:type="paragraph" w:customStyle="1" w:styleId="SOPP30documenttitle">
    <w:name w:val="SOPP_30 document title"/>
    <w:basedOn w:val="Normal"/>
    <w:next w:val="Normal"/>
    <w:rsid w:val="0012742C"/>
    <w:pPr>
      <w:spacing w:before="0" w:after="360"/>
      <w:ind w:left="-1140" w:right="1077"/>
      <w:outlineLvl w:val="0"/>
    </w:pPr>
    <w:rPr>
      <w:rFonts w:ascii="Arial" w:hAnsi="Arial"/>
      <w:color w:val="002960"/>
      <w:sz w:val="44"/>
    </w:rPr>
  </w:style>
  <w:style w:type="paragraph" w:customStyle="1" w:styleId="SOPP42cc">
    <w:name w:val="SOPP_42 cc:"/>
    <w:basedOn w:val="Normal"/>
    <w:rsid w:val="0012742C"/>
    <w:pPr>
      <w:spacing w:before="480"/>
      <w:ind w:left="544" w:hanging="544"/>
    </w:pPr>
  </w:style>
  <w:style w:type="paragraph" w:customStyle="1" w:styleId="SOPPChapter">
    <w:name w:val="SOPP_Chapter"/>
    <w:basedOn w:val="32chaptertitle"/>
    <w:rsid w:val="0012742C"/>
    <w:rPr>
      <w:lang w:val="de-DE"/>
    </w:rPr>
  </w:style>
  <w:style w:type="paragraph" w:customStyle="1" w:styleId="StyleArialLatin12ptLeft-2cmAfter0pt">
    <w:name w:val="Style Arial (Latin) 12 pt Left:  -2 cm After:  0 pt"/>
    <w:basedOn w:val="Normal"/>
    <w:uiPriority w:val="49"/>
    <w:rsid w:val="0012742C"/>
    <w:pPr>
      <w:spacing w:after="0"/>
      <w:ind w:left="-1134"/>
    </w:pPr>
    <w:rPr>
      <w:rFonts w:ascii="Arial" w:hAnsi="Arial" w:cs="Arial"/>
    </w:rPr>
  </w:style>
  <w:style w:type="character" w:customStyle="1" w:styleId="StyleArialLatin13pt">
    <w:name w:val="Style Arial (Latin) 13 pt"/>
    <w:basedOn w:val="DefaultParagraphFont"/>
    <w:rsid w:val="0012742C"/>
    <w:rPr>
      <w:rFonts w:ascii="Arial" w:hAnsi="Arial" w:cs="Arial"/>
      <w:color w:val="auto"/>
      <w:sz w:val="26"/>
    </w:rPr>
  </w:style>
  <w:style w:type="paragraph" w:customStyle="1" w:styleId="StyleArialLatin13ptLeft-2cmHanging099cmRight">
    <w:name w:val="Style Arial (Latin) 13 pt Left:  -2 cm Hanging:  0.99 cm Right:..."/>
    <w:basedOn w:val="Normal"/>
    <w:uiPriority w:val="49"/>
    <w:rsid w:val="0012742C"/>
    <w:pPr>
      <w:ind w:left="-573" w:right="1077" w:hanging="561"/>
    </w:pPr>
    <w:rPr>
      <w:rFonts w:ascii="Arial" w:hAnsi="Arial" w:cs="Arial"/>
    </w:rPr>
  </w:style>
  <w:style w:type="paragraph" w:customStyle="1" w:styleId="StyleArial10ptLeft-2cm">
    <w:name w:val="Style Arial 10 pt Left:  -2 cm"/>
    <w:basedOn w:val="Normal"/>
    <w:uiPriority w:val="49"/>
    <w:rsid w:val="0012742C"/>
    <w:rPr>
      <w:rFonts w:ascii="Arial" w:hAnsi="Arial"/>
      <w:sz w:val="20"/>
    </w:rPr>
  </w:style>
  <w:style w:type="paragraph" w:customStyle="1" w:styleId="StyleArial10ptLeft-2cmAfter0pt">
    <w:name w:val="Style Arial 10 pt Left:  -2 cm After:  0 pt"/>
    <w:basedOn w:val="Normal"/>
    <w:semiHidden/>
    <w:rsid w:val="0012742C"/>
    <w:pPr>
      <w:spacing w:after="0"/>
      <w:ind w:left="-1134"/>
    </w:pPr>
    <w:rPr>
      <w:rFonts w:ascii="Arial" w:hAnsi="Arial"/>
      <w:sz w:val="20"/>
    </w:rPr>
  </w:style>
  <w:style w:type="character" w:customStyle="1" w:styleId="StyleArial14pt">
    <w:name w:val="Style Arial 14 pt"/>
    <w:basedOn w:val="DefaultParagraphFont"/>
    <w:rsid w:val="0012742C"/>
    <w:rPr>
      <w:rFonts w:ascii="Arial" w:hAnsi="Arial"/>
      <w:color w:val="auto"/>
      <w:sz w:val="28"/>
    </w:rPr>
  </w:style>
  <w:style w:type="paragraph" w:customStyle="1" w:styleId="StyleArial22ptCustomColorRGB04196After10pt">
    <w:name w:val="Style Arial 22 pt Custom Color(RGB(04196)) After:  10 pt"/>
    <w:basedOn w:val="Normal"/>
    <w:semiHidden/>
    <w:rsid w:val="0012742C"/>
    <w:pPr>
      <w:spacing w:after="200"/>
    </w:pPr>
    <w:rPr>
      <w:rFonts w:ascii="Arial" w:hAnsi="Arial"/>
      <w:color w:val="002960"/>
      <w:sz w:val="44"/>
    </w:rPr>
  </w:style>
  <w:style w:type="paragraph" w:customStyle="1" w:styleId="StyleArialLeft-2cmAfter0pt">
    <w:name w:val="Style Arial Left:  -2 cm After:  0 pt"/>
    <w:basedOn w:val="Normal"/>
    <w:semiHidden/>
    <w:rsid w:val="0012742C"/>
    <w:pPr>
      <w:spacing w:after="0"/>
      <w:ind w:left="-1134"/>
    </w:pPr>
    <w:rPr>
      <w:rFonts w:ascii="Arial" w:hAnsi="Arial"/>
    </w:rPr>
  </w:style>
  <w:style w:type="paragraph" w:styleId="TOC1">
    <w:name w:val="toc 1"/>
    <w:basedOn w:val="Normal"/>
    <w:next w:val="Normal"/>
    <w:autoRedefine/>
    <w:uiPriority w:val="39"/>
    <w:rsid w:val="0012742C"/>
    <w:pPr>
      <w:tabs>
        <w:tab w:val="right" w:pos="8280"/>
      </w:tabs>
      <w:ind w:left="821" w:right="1440" w:hanging="360"/>
    </w:pPr>
    <w:rPr>
      <w:color w:val="002960"/>
      <w:lang w:val="en-GB"/>
    </w:rPr>
  </w:style>
  <w:style w:type="paragraph" w:styleId="TOC2">
    <w:name w:val="toc 2"/>
    <w:basedOn w:val="Normal"/>
    <w:next w:val="Normal"/>
    <w:autoRedefine/>
    <w:uiPriority w:val="39"/>
    <w:rsid w:val="0012742C"/>
    <w:pPr>
      <w:tabs>
        <w:tab w:val="right" w:pos="8280"/>
      </w:tabs>
      <w:ind w:left="821" w:right="1440"/>
    </w:pPr>
  </w:style>
  <w:style w:type="paragraph" w:styleId="TOC3">
    <w:name w:val="toc 3"/>
    <w:basedOn w:val="TOC2"/>
    <w:next w:val="Normal"/>
    <w:autoRedefine/>
    <w:uiPriority w:val="39"/>
    <w:rsid w:val="0012742C"/>
    <w:pPr>
      <w:ind w:left="1181"/>
    </w:pPr>
    <w:rPr>
      <w:rFonts w:cs="Arial"/>
    </w:rPr>
  </w:style>
  <w:style w:type="paragraph" w:styleId="TOC4">
    <w:name w:val="toc 4"/>
    <w:basedOn w:val="Normal"/>
    <w:next w:val="Normal"/>
    <w:autoRedefine/>
    <w:rsid w:val="0012742C"/>
    <w:pPr>
      <w:tabs>
        <w:tab w:val="right" w:leader="dot" w:pos="8309"/>
      </w:tabs>
      <w:ind w:left="720"/>
    </w:pPr>
    <w:rPr>
      <w:rFonts w:ascii="Arial" w:hAnsi="Arial" w:cs="Arial"/>
    </w:rPr>
  </w:style>
  <w:style w:type="paragraph" w:styleId="TOC5">
    <w:name w:val="toc 5"/>
    <w:basedOn w:val="Normal"/>
    <w:next w:val="Normal"/>
    <w:autoRedefine/>
    <w:rsid w:val="0012742C"/>
    <w:pPr>
      <w:tabs>
        <w:tab w:val="right" w:leader="dot" w:pos="8309"/>
      </w:tabs>
      <w:ind w:left="960"/>
    </w:pPr>
    <w:rPr>
      <w:rFonts w:ascii="Arial" w:hAnsi="Arial" w:cs="Arial"/>
    </w:rPr>
  </w:style>
  <w:style w:type="paragraph" w:styleId="TOC6">
    <w:name w:val="toc 6"/>
    <w:basedOn w:val="Normal"/>
    <w:next w:val="Normal"/>
    <w:autoRedefine/>
    <w:rsid w:val="0012742C"/>
    <w:pPr>
      <w:tabs>
        <w:tab w:val="right" w:leader="dot" w:pos="8309"/>
      </w:tabs>
      <w:ind w:left="1200"/>
    </w:pPr>
    <w:rPr>
      <w:rFonts w:ascii="Arial" w:hAnsi="Arial" w:cs="Arial"/>
    </w:rPr>
  </w:style>
  <w:style w:type="paragraph" w:styleId="TOC7">
    <w:name w:val="toc 7"/>
    <w:basedOn w:val="Normal"/>
    <w:next w:val="Normal"/>
    <w:autoRedefine/>
    <w:rsid w:val="0012742C"/>
    <w:rPr>
      <w:rFonts w:ascii="Arial" w:hAnsi="Arial" w:cs="Arial"/>
    </w:rPr>
  </w:style>
  <w:style w:type="paragraph" w:styleId="TOC8">
    <w:name w:val="toc 8"/>
    <w:basedOn w:val="Normal"/>
    <w:next w:val="Normal"/>
    <w:autoRedefine/>
    <w:rsid w:val="0012742C"/>
    <w:pPr>
      <w:tabs>
        <w:tab w:val="right" w:leader="dot" w:pos="8309"/>
      </w:tabs>
      <w:ind w:left="1680"/>
    </w:pPr>
    <w:rPr>
      <w:rFonts w:ascii="Arial" w:hAnsi="Arial" w:cs="Arial"/>
    </w:rPr>
  </w:style>
  <w:style w:type="paragraph" w:styleId="TOC9">
    <w:name w:val="toc 9"/>
    <w:basedOn w:val="Normal"/>
    <w:next w:val="Normal"/>
    <w:autoRedefine/>
    <w:rsid w:val="0012742C"/>
    <w:pPr>
      <w:tabs>
        <w:tab w:val="right" w:leader="dot" w:pos="8309"/>
      </w:tabs>
      <w:ind w:left="1920"/>
    </w:pPr>
    <w:rPr>
      <w:rFonts w:ascii="Arial" w:hAnsi="Arial" w:cs="Arial"/>
    </w:rPr>
  </w:style>
  <w:style w:type="character" w:styleId="PlaceholderText">
    <w:name w:val="Placeholder Text"/>
    <w:basedOn w:val="DefaultParagraphFont"/>
    <w:uiPriority w:val="99"/>
    <w:semiHidden/>
    <w:rsid w:val="0012742C"/>
    <w:rPr>
      <w:color w:val="808080"/>
    </w:rPr>
  </w:style>
  <w:style w:type="paragraph" w:styleId="BalloonText">
    <w:name w:val="Balloon Text"/>
    <w:basedOn w:val="Normal"/>
    <w:link w:val="BalloonTextChar"/>
    <w:rsid w:val="0012742C"/>
    <w:rPr>
      <w:rFonts w:ascii="Tahoma" w:hAnsi="Tahoma" w:cs="Tahoma"/>
      <w:sz w:val="16"/>
      <w:szCs w:val="16"/>
    </w:rPr>
  </w:style>
  <w:style w:type="character" w:customStyle="1" w:styleId="BalloonTextChar">
    <w:name w:val="Balloon Text Char"/>
    <w:basedOn w:val="DefaultParagraphFont"/>
    <w:link w:val="BalloonText"/>
    <w:rsid w:val="0012742C"/>
    <w:rPr>
      <w:rFonts w:ascii="Tahoma" w:eastAsia="Times New Roman" w:hAnsi="Tahoma" w:cs="Tahoma"/>
      <w:sz w:val="16"/>
      <w:szCs w:val="16"/>
      <w:lang w:val="en-AU"/>
    </w:rPr>
  </w:style>
  <w:style w:type="table" w:customStyle="1" w:styleId="McKTableStyle">
    <w:name w:val="McKTableStyle"/>
    <w:basedOn w:val="TableNormal"/>
    <w:uiPriority w:val="99"/>
    <w:rsid w:val="00232DEF"/>
    <w:pPr>
      <w:spacing w:before="60" w:after="60" w:line="240" w:lineRule="auto"/>
      <w:ind w:right="289"/>
    </w:pPr>
    <w:rPr>
      <w:rFonts w:ascii="Times New Roman" w:hAnsi="Times New Roman"/>
      <w:sz w:val="26"/>
    </w:rPr>
    <w:tblPr>
      <w:tblInd w:w="0" w:type="dxa"/>
      <w:tblCellMar>
        <w:top w:w="0" w:type="dxa"/>
        <w:left w:w="108" w:type="dxa"/>
        <w:bottom w:w="0" w:type="dxa"/>
        <w:right w:w="108" w:type="dxa"/>
      </w:tblCellMar>
    </w:tblPr>
    <w:tblStylePr w:type="firstRow">
      <w:pPr>
        <w:wordWrap/>
        <w:spacing w:beforeLines="0" w:before="60" w:beforeAutospacing="0" w:afterLines="0" w:after="60" w:afterAutospacing="0" w:line="240" w:lineRule="auto"/>
        <w:ind w:leftChars="0" w:left="0" w:rightChars="0" w:right="289" w:firstLineChars="0" w:firstLine="0"/>
        <w:contextualSpacing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leGrid">
    <w:name w:val="Table Grid"/>
    <w:basedOn w:val="TableNormal"/>
    <w:rsid w:val="0012742C"/>
    <w:pPr>
      <w:spacing w:after="18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12742C"/>
    <w:rPr>
      <w:rFonts w:eastAsiaTheme="minorEastAsia"/>
      <w:smallCaps/>
      <w:color w:val="C0504D" w:themeColor="accent2"/>
      <w:spacing w:val="5"/>
      <w:sz w:val="24"/>
      <w:szCs w:val="20"/>
    </w:rPr>
  </w:style>
  <w:style w:type="character" w:customStyle="1" w:styleId="Heading7Char">
    <w:name w:val="Heading 7 Char"/>
    <w:basedOn w:val="DefaultParagraphFont"/>
    <w:link w:val="Heading7"/>
    <w:uiPriority w:val="9"/>
    <w:semiHidden/>
    <w:rsid w:val="0012742C"/>
    <w:rPr>
      <w:rFonts w:eastAsiaTheme="minorEastAsia"/>
      <w:b/>
      <w:smallCaps/>
      <w:color w:val="C0504D" w:themeColor="accent2"/>
      <w:spacing w:val="10"/>
      <w:sz w:val="20"/>
      <w:szCs w:val="20"/>
    </w:rPr>
  </w:style>
  <w:style w:type="character" w:customStyle="1" w:styleId="Heading8Char">
    <w:name w:val="Heading 8 Char"/>
    <w:basedOn w:val="DefaultParagraphFont"/>
    <w:link w:val="Heading8"/>
    <w:uiPriority w:val="9"/>
    <w:semiHidden/>
    <w:rsid w:val="0012742C"/>
    <w:rPr>
      <w:rFonts w:eastAsiaTheme="minorEastAsia"/>
      <w:b/>
      <w:i/>
      <w:smallCaps/>
      <w:color w:val="943634" w:themeColor="accent2" w:themeShade="BF"/>
      <w:sz w:val="20"/>
      <w:szCs w:val="20"/>
    </w:rPr>
  </w:style>
  <w:style w:type="character" w:customStyle="1" w:styleId="Heading9Char">
    <w:name w:val="Heading 9 Char"/>
    <w:basedOn w:val="DefaultParagraphFont"/>
    <w:link w:val="Heading9"/>
    <w:uiPriority w:val="9"/>
    <w:semiHidden/>
    <w:rsid w:val="0012742C"/>
    <w:rPr>
      <w:rFonts w:eastAsiaTheme="minorEastAsia"/>
      <w:b/>
      <w:i/>
      <w:smallCaps/>
      <w:color w:val="622423" w:themeColor="accent2" w:themeShade="7F"/>
      <w:sz w:val="20"/>
      <w:szCs w:val="20"/>
      <w:lang w:val="en-AU"/>
    </w:rPr>
  </w:style>
  <w:style w:type="paragraph" w:customStyle="1" w:styleId="36opener">
    <w:name w:val="36 opener"/>
    <w:basedOn w:val="Normal"/>
    <w:rsid w:val="0012742C"/>
    <w:pPr>
      <w:tabs>
        <w:tab w:val="right" w:pos="-261"/>
      </w:tabs>
      <w:spacing w:after="0"/>
      <w:ind w:hanging="2160"/>
    </w:pPr>
  </w:style>
  <w:style w:type="paragraph" w:customStyle="1" w:styleId="41closing">
    <w:name w:val="41 closing"/>
    <w:basedOn w:val="Normal"/>
    <w:rsid w:val="0012742C"/>
    <w:pPr>
      <w:spacing w:before="60"/>
      <w:ind w:left="3958"/>
    </w:pPr>
  </w:style>
  <w:style w:type="paragraph" w:customStyle="1" w:styleId="DocumentID-BLGlobal">
    <w:name w:val="DocumentID-BLGlobal"/>
    <w:basedOn w:val="Normal"/>
    <w:next w:val="Header"/>
    <w:rsid w:val="0012742C"/>
    <w:pPr>
      <w:framePr w:hSpace="187" w:vSpace="187" w:wrap="around" w:vAnchor="page" w:hAnchor="page" w:x="721" w:y="15985" w:anchorLock="1"/>
      <w:spacing w:after="0"/>
    </w:pPr>
    <w:rPr>
      <w:sz w:val="16"/>
    </w:rPr>
  </w:style>
  <w:style w:type="paragraph" w:customStyle="1" w:styleId="DocumentID-TRGlobal">
    <w:name w:val="DocumentID-TRGlobal"/>
    <w:basedOn w:val="Normal"/>
    <w:next w:val="Header"/>
    <w:rsid w:val="0012742C"/>
    <w:pPr>
      <w:framePr w:w="5760" w:wrap="around" w:vAnchor="page" w:hAnchor="page" w:x="5401" w:y="721" w:anchorLock="1"/>
      <w:spacing w:after="0"/>
      <w:jc w:val="right"/>
    </w:pPr>
    <w:rPr>
      <w:sz w:val="16"/>
    </w:rPr>
  </w:style>
  <w:style w:type="paragraph" w:styleId="MessageHeader">
    <w:name w:val="Message Header"/>
    <w:basedOn w:val="Normal"/>
    <w:link w:val="MessageHeaderChar"/>
    <w:unhideWhenUsed/>
    <w:rsid w:val="0012742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character" w:customStyle="1" w:styleId="MessageHeaderChar">
    <w:name w:val="Message Header Char"/>
    <w:basedOn w:val="DefaultParagraphFont"/>
    <w:link w:val="MessageHeader"/>
    <w:rsid w:val="0012742C"/>
    <w:rPr>
      <w:rFonts w:ascii="Arial" w:eastAsia="Times New Roman" w:hAnsi="Arial" w:cs="Arial"/>
      <w:sz w:val="24"/>
      <w:szCs w:val="24"/>
      <w:shd w:val="pct20" w:color="auto" w:fill="auto"/>
      <w:lang w:val="en-AU"/>
    </w:rPr>
  </w:style>
  <w:style w:type="paragraph" w:customStyle="1" w:styleId="StyleArial22ptCustomAfter10pt">
    <w:name w:val="Style Arial 22 pt Custom After:  10 pt"/>
    <w:basedOn w:val="Normal"/>
    <w:rsid w:val="0012742C"/>
    <w:pPr>
      <w:spacing w:after="200"/>
    </w:pPr>
    <w:rPr>
      <w:rFonts w:ascii="Arial" w:hAnsi="Arial"/>
      <w:sz w:val="44"/>
    </w:rPr>
  </w:style>
  <w:style w:type="paragraph" w:customStyle="1" w:styleId="TitlePageClient">
    <w:name w:val="Title Page_Client"/>
    <w:basedOn w:val="Normal"/>
    <w:next w:val="Normal"/>
    <w:link w:val="TitlePageClientChar"/>
    <w:rsid w:val="0012742C"/>
    <w:rPr>
      <w:rFonts w:ascii="Arial" w:hAnsi="Arial"/>
      <w:color w:val="000000"/>
      <w:sz w:val="28"/>
    </w:rPr>
  </w:style>
  <w:style w:type="paragraph" w:customStyle="1" w:styleId="TitlePageDisclaimer">
    <w:name w:val="Title Page_Disclaimer"/>
    <w:basedOn w:val="Footnotes"/>
    <w:rsid w:val="0012742C"/>
    <w:pPr>
      <w:spacing w:after="0"/>
      <w:ind w:left="0" w:firstLine="0"/>
    </w:pPr>
    <w:rPr>
      <w:rFonts w:ascii="Arial" w:hAnsi="Arial" w:cs="Arial"/>
      <w:color w:val="FFFFFF" w:themeColor="background1"/>
      <w14:textOutline w14:w="9525" w14:cap="flat" w14:cmpd="sng" w14:algn="ctr">
        <w14:noFill/>
        <w14:prstDash w14:val="solid"/>
        <w14:round/>
      </w14:textOutline>
    </w:rPr>
  </w:style>
  <w:style w:type="paragraph" w:customStyle="1" w:styleId="TitlePageDocument">
    <w:name w:val="Title Page_Document"/>
    <w:basedOn w:val="Normal"/>
    <w:link w:val="TitlePageDocumentChar"/>
    <w:rsid w:val="0012742C"/>
    <w:rPr>
      <w:rFonts w:ascii="Arial" w:hAnsi="Arial"/>
      <w:color w:val="000000"/>
      <w:sz w:val="26"/>
      <w:szCs w:val="26"/>
    </w:rPr>
  </w:style>
  <w:style w:type="paragraph" w:customStyle="1" w:styleId="TitlePageTitle">
    <w:name w:val="Title Page_Title"/>
    <w:basedOn w:val="Normal"/>
    <w:next w:val="Normal"/>
    <w:link w:val="TitlePageTitleChar"/>
    <w:autoRedefine/>
    <w:rsid w:val="0012742C"/>
    <w:pPr>
      <w:spacing w:after="200"/>
    </w:pPr>
    <w:rPr>
      <w:rFonts w:ascii="Arial" w:hAnsi="Arial"/>
      <w:color w:val="00ADEF"/>
      <w:sz w:val="72"/>
      <w:szCs w:val="72"/>
    </w:rPr>
  </w:style>
  <w:style w:type="paragraph" w:styleId="Bibliography">
    <w:name w:val="Bibliography"/>
    <w:basedOn w:val="Normal"/>
    <w:next w:val="Normal"/>
    <w:uiPriority w:val="37"/>
    <w:semiHidden/>
    <w:unhideWhenUsed/>
    <w:rsid w:val="0012742C"/>
  </w:style>
  <w:style w:type="paragraph" w:styleId="BlockText">
    <w:name w:val="Block Text"/>
    <w:basedOn w:val="Normal"/>
    <w:uiPriority w:val="99"/>
    <w:unhideWhenUsed/>
    <w:rsid w:val="0012742C"/>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unhideWhenUsed/>
    <w:rsid w:val="0012742C"/>
    <w:pPr>
      <w:spacing w:after="120"/>
    </w:pPr>
  </w:style>
  <w:style w:type="character" w:customStyle="1" w:styleId="BodyTextChar">
    <w:name w:val="Body Text Char"/>
    <w:basedOn w:val="DefaultParagraphFont"/>
    <w:link w:val="BodyText"/>
    <w:uiPriority w:val="99"/>
    <w:rsid w:val="0012742C"/>
    <w:rPr>
      <w:rFonts w:ascii="Georgia" w:eastAsia="Times New Roman" w:hAnsi="Georgia" w:cs="Times New Roman"/>
      <w:sz w:val="24"/>
      <w:szCs w:val="20"/>
      <w:lang w:val="en-AU"/>
    </w:rPr>
  </w:style>
  <w:style w:type="paragraph" w:styleId="BodyText2">
    <w:name w:val="Body Text 2"/>
    <w:basedOn w:val="Normal"/>
    <w:link w:val="BodyText2Char"/>
    <w:uiPriority w:val="99"/>
    <w:unhideWhenUsed/>
    <w:rsid w:val="0012742C"/>
    <w:pPr>
      <w:spacing w:after="120" w:line="480" w:lineRule="auto"/>
    </w:pPr>
  </w:style>
  <w:style w:type="character" w:customStyle="1" w:styleId="BodyText2Char">
    <w:name w:val="Body Text 2 Char"/>
    <w:basedOn w:val="DefaultParagraphFont"/>
    <w:link w:val="BodyText2"/>
    <w:uiPriority w:val="99"/>
    <w:rsid w:val="0012742C"/>
    <w:rPr>
      <w:rFonts w:ascii="Georgia" w:eastAsia="Times New Roman" w:hAnsi="Georgia" w:cs="Times New Roman"/>
      <w:sz w:val="24"/>
      <w:szCs w:val="20"/>
      <w:lang w:val="en-AU"/>
    </w:rPr>
  </w:style>
  <w:style w:type="paragraph" w:styleId="BodyText3">
    <w:name w:val="Body Text 3"/>
    <w:basedOn w:val="Normal"/>
    <w:link w:val="BodyText3Char"/>
    <w:uiPriority w:val="99"/>
    <w:unhideWhenUsed/>
    <w:rsid w:val="0012742C"/>
    <w:pPr>
      <w:spacing w:after="120"/>
    </w:pPr>
    <w:rPr>
      <w:sz w:val="16"/>
      <w:szCs w:val="16"/>
    </w:rPr>
  </w:style>
  <w:style w:type="character" w:customStyle="1" w:styleId="BodyText3Char">
    <w:name w:val="Body Text 3 Char"/>
    <w:basedOn w:val="DefaultParagraphFont"/>
    <w:link w:val="BodyText3"/>
    <w:uiPriority w:val="99"/>
    <w:rsid w:val="0012742C"/>
    <w:rPr>
      <w:rFonts w:ascii="Georgia" w:eastAsia="Times New Roman" w:hAnsi="Georgia" w:cs="Times New Roman"/>
      <w:sz w:val="16"/>
      <w:szCs w:val="16"/>
      <w:lang w:val="en-AU"/>
    </w:rPr>
  </w:style>
  <w:style w:type="paragraph" w:styleId="BodyTextFirstIndent">
    <w:name w:val="Body Text First Indent"/>
    <w:basedOn w:val="BodyText"/>
    <w:link w:val="BodyTextFirstIndentChar"/>
    <w:uiPriority w:val="99"/>
    <w:unhideWhenUsed/>
    <w:rsid w:val="0012742C"/>
    <w:pPr>
      <w:spacing w:after="180"/>
      <w:ind w:firstLine="360"/>
    </w:pPr>
  </w:style>
  <w:style w:type="character" w:customStyle="1" w:styleId="BodyTextFirstIndentChar">
    <w:name w:val="Body Text First Indent Char"/>
    <w:basedOn w:val="BodyTextChar"/>
    <w:link w:val="BodyTextFirstIndent"/>
    <w:uiPriority w:val="99"/>
    <w:rsid w:val="0012742C"/>
    <w:rPr>
      <w:rFonts w:ascii="Georgia" w:eastAsia="Times New Roman" w:hAnsi="Georgia" w:cs="Times New Roman"/>
      <w:sz w:val="24"/>
      <w:szCs w:val="20"/>
      <w:lang w:val="en-AU"/>
    </w:rPr>
  </w:style>
  <w:style w:type="paragraph" w:styleId="BodyTextIndent">
    <w:name w:val="Body Text Indent"/>
    <w:basedOn w:val="Normal"/>
    <w:link w:val="BodyTextIndentChar"/>
    <w:uiPriority w:val="99"/>
    <w:unhideWhenUsed/>
    <w:rsid w:val="0012742C"/>
    <w:pPr>
      <w:spacing w:after="120"/>
      <w:ind w:left="360"/>
    </w:pPr>
  </w:style>
  <w:style w:type="character" w:customStyle="1" w:styleId="BodyTextIndentChar">
    <w:name w:val="Body Text Indent Char"/>
    <w:basedOn w:val="DefaultParagraphFont"/>
    <w:link w:val="BodyTextIndent"/>
    <w:uiPriority w:val="99"/>
    <w:rsid w:val="0012742C"/>
    <w:rPr>
      <w:rFonts w:ascii="Georgia" w:eastAsia="Times New Roman" w:hAnsi="Georgia" w:cs="Times New Roman"/>
      <w:sz w:val="24"/>
      <w:szCs w:val="20"/>
      <w:lang w:val="en-AU"/>
    </w:rPr>
  </w:style>
  <w:style w:type="paragraph" w:styleId="BodyTextFirstIndent2">
    <w:name w:val="Body Text First Indent 2"/>
    <w:basedOn w:val="BodyTextIndent"/>
    <w:link w:val="BodyTextFirstIndent2Char"/>
    <w:uiPriority w:val="99"/>
    <w:unhideWhenUsed/>
    <w:rsid w:val="0012742C"/>
    <w:pPr>
      <w:spacing w:after="180"/>
      <w:ind w:firstLine="360"/>
    </w:pPr>
  </w:style>
  <w:style w:type="character" w:customStyle="1" w:styleId="BodyTextFirstIndent2Char">
    <w:name w:val="Body Text First Indent 2 Char"/>
    <w:basedOn w:val="BodyTextIndentChar"/>
    <w:link w:val="BodyTextFirstIndent2"/>
    <w:uiPriority w:val="99"/>
    <w:rsid w:val="0012742C"/>
    <w:rPr>
      <w:rFonts w:ascii="Georgia" w:eastAsia="Times New Roman" w:hAnsi="Georgia" w:cs="Times New Roman"/>
      <w:sz w:val="24"/>
      <w:szCs w:val="20"/>
      <w:lang w:val="en-AU"/>
    </w:rPr>
  </w:style>
  <w:style w:type="paragraph" w:styleId="BodyTextIndent2">
    <w:name w:val="Body Text Indent 2"/>
    <w:basedOn w:val="Normal"/>
    <w:link w:val="BodyTextIndent2Char"/>
    <w:uiPriority w:val="99"/>
    <w:unhideWhenUsed/>
    <w:rsid w:val="0012742C"/>
    <w:pPr>
      <w:spacing w:after="120" w:line="480" w:lineRule="auto"/>
      <w:ind w:left="360"/>
    </w:pPr>
  </w:style>
  <w:style w:type="character" w:customStyle="1" w:styleId="BodyTextIndent2Char">
    <w:name w:val="Body Text Indent 2 Char"/>
    <w:basedOn w:val="DefaultParagraphFont"/>
    <w:link w:val="BodyTextIndent2"/>
    <w:uiPriority w:val="99"/>
    <w:rsid w:val="0012742C"/>
    <w:rPr>
      <w:rFonts w:ascii="Georgia" w:eastAsia="Times New Roman" w:hAnsi="Georgia" w:cs="Times New Roman"/>
      <w:sz w:val="24"/>
      <w:szCs w:val="20"/>
      <w:lang w:val="en-AU"/>
    </w:rPr>
  </w:style>
  <w:style w:type="paragraph" w:styleId="BodyTextIndent3">
    <w:name w:val="Body Text Indent 3"/>
    <w:basedOn w:val="Normal"/>
    <w:link w:val="BodyTextIndent3Char"/>
    <w:uiPriority w:val="99"/>
    <w:unhideWhenUsed/>
    <w:rsid w:val="0012742C"/>
    <w:pPr>
      <w:spacing w:after="120"/>
      <w:ind w:left="360"/>
    </w:pPr>
    <w:rPr>
      <w:sz w:val="16"/>
      <w:szCs w:val="16"/>
    </w:rPr>
  </w:style>
  <w:style w:type="character" w:customStyle="1" w:styleId="BodyTextIndent3Char">
    <w:name w:val="Body Text Indent 3 Char"/>
    <w:basedOn w:val="DefaultParagraphFont"/>
    <w:link w:val="BodyTextIndent3"/>
    <w:uiPriority w:val="99"/>
    <w:rsid w:val="0012742C"/>
    <w:rPr>
      <w:rFonts w:ascii="Georgia" w:eastAsia="Times New Roman" w:hAnsi="Georgia" w:cs="Times New Roman"/>
      <w:sz w:val="16"/>
      <w:szCs w:val="16"/>
      <w:lang w:val="en-AU"/>
    </w:rPr>
  </w:style>
  <w:style w:type="character" w:styleId="BookTitle">
    <w:name w:val="Book Title"/>
    <w:basedOn w:val="DefaultParagraphFont"/>
    <w:uiPriority w:val="33"/>
    <w:semiHidden/>
    <w:unhideWhenUsed/>
    <w:rsid w:val="0012742C"/>
    <w:rPr>
      <w:b/>
      <w:bCs/>
      <w:smallCaps/>
      <w:spacing w:val="5"/>
    </w:rPr>
  </w:style>
  <w:style w:type="paragraph" w:styleId="Closing">
    <w:name w:val="Closing"/>
    <w:basedOn w:val="Normal"/>
    <w:link w:val="ClosingChar"/>
    <w:uiPriority w:val="99"/>
    <w:unhideWhenUsed/>
    <w:rsid w:val="0012742C"/>
    <w:pPr>
      <w:spacing w:after="0"/>
      <w:ind w:left="4320"/>
    </w:pPr>
  </w:style>
  <w:style w:type="character" w:customStyle="1" w:styleId="ClosingChar">
    <w:name w:val="Closing Char"/>
    <w:basedOn w:val="DefaultParagraphFont"/>
    <w:link w:val="Closing"/>
    <w:uiPriority w:val="99"/>
    <w:rsid w:val="0012742C"/>
    <w:rPr>
      <w:rFonts w:ascii="Georgia" w:eastAsia="Times New Roman" w:hAnsi="Georgia" w:cs="Times New Roman"/>
      <w:sz w:val="24"/>
      <w:szCs w:val="20"/>
      <w:lang w:val="en-AU"/>
    </w:rPr>
  </w:style>
  <w:style w:type="paragraph" w:styleId="CommentSubject">
    <w:name w:val="annotation subject"/>
    <w:basedOn w:val="CommentText"/>
    <w:next w:val="CommentText"/>
    <w:link w:val="CommentSubjectChar"/>
    <w:uiPriority w:val="99"/>
    <w:unhideWhenUsed/>
    <w:rsid w:val="0012742C"/>
    <w:rPr>
      <w:b/>
      <w:bCs/>
    </w:rPr>
  </w:style>
  <w:style w:type="character" w:customStyle="1" w:styleId="CommentSubjectChar">
    <w:name w:val="Comment Subject Char"/>
    <w:basedOn w:val="CommentTextChar"/>
    <w:link w:val="CommentSubject"/>
    <w:uiPriority w:val="99"/>
    <w:rsid w:val="0012742C"/>
    <w:rPr>
      <w:rFonts w:ascii="Georgia" w:eastAsia="Times New Roman" w:hAnsi="Georgia" w:cs="Times New Roman"/>
      <w:b/>
      <w:bCs/>
      <w:sz w:val="20"/>
      <w:szCs w:val="20"/>
      <w:lang w:val="en-AU"/>
    </w:rPr>
  </w:style>
  <w:style w:type="paragraph" w:styleId="Date">
    <w:name w:val="Date"/>
    <w:basedOn w:val="Normal"/>
    <w:next w:val="Normal"/>
    <w:link w:val="DateChar"/>
    <w:uiPriority w:val="99"/>
    <w:unhideWhenUsed/>
    <w:rsid w:val="0012742C"/>
  </w:style>
  <w:style w:type="character" w:customStyle="1" w:styleId="DateChar">
    <w:name w:val="Date Char"/>
    <w:basedOn w:val="DefaultParagraphFont"/>
    <w:link w:val="Date"/>
    <w:uiPriority w:val="99"/>
    <w:rsid w:val="0012742C"/>
    <w:rPr>
      <w:rFonts w:ascii="Georgia" w:eastAsia="Times New Roman" w:hAnsi="Georgia" w:cs="Times New Roman"/>
      <w:sz w:val="24"/>
      <w:szCs w:val="20"/>
      <w:lang w:val="en-AU"/>
    </w:rPr>
  </w:style>
  <w:style w:type="paragraph" w:styleId="E-mailSignature">
    <w:name w:val="E-mail Signature"/>
    <w:basedOn w:val="Normal"/>
    <w:link w:val="E-mailSignatureChar"/>
    <w:uiPriority w:val="99"/>
    <w:unhideWhenUsed/>
    <w:rsid w:val="0012742C"/>
    <w:pPr>
      <w:spacing w:after="0"/>
    </w:pPr>
  </w:style>
  <w:style w:type="character" w:customStyle="1" w:styleId="E-mailSignatureChar">
    <w:name w:val="E-mail Signature Char"/>
    <w:basedOn w:val="DefaultParagraphFont"/>
    <w:link w:val="E-mailSignature"/>
    <w:uiPriority w:val="99"/>
    <w:rsid w:val="0012742C"/>
    <w:rPr>
      <w:rFonts w:ascii="Georgia" w:eastAsia="Times New Roman" w:hAnsi="Georgia" w:cs="Times New Roman"/>
      <w:sz w:val="24"/>
      <w:szCs w:val="20"/>
      <w:lang w:val="en-AU"/>
    </w:rPr>
  </w:style>
  <w:style w:type="character" w:styleId="Emphasis">
    <w:name w:val="Emphasis"/>
    <w:basedOn w:val="DefaultParagraphFont"/>
    <w:uiPriority w:val="20"/>
    <w:unhideWhenUsed/>
    <w:qFormat/>
    <w:rsid w:val="0012742C"/>
    <w:rPr>
      <w:i/>
      <w:iCs/>
    </w:rPr>
  </w:style>
  <w:style w:type="character" w:styleId="FollowedHyperlink">
    <w:name w:val="FollowedHyperlink"/>
    <w:basedOn w:val="DefaultParagraphFont"/>
    <w:uiPriority w:val="99"/>
    <w:unhideWhenUsed/>
    <w:rsid w:val="0012742C"/>
    <w:rPr>
      <w:color w:val="800080" w:themeColor="followedHyperlink"/>
      <w:u w:val="single"/>
    </w:rPr>
  </w:style>
  <w:style w:type="character" w:styleId="HTMLAcronym">
    <w:name w:val="HTML Acronym"/>
    <w:basedOn w:val="DefaultParagraphFont"/>
    <w:uiPriority w:val="99"/>
    <w:unhideWhenUsed/>
    <w:rsid w:val="0012742C"/>
  </w:style>
  <w:style w:type="paragraph" w:styleId="HTMLAddress">
    <w:name w:val="HTML Address"/>
    <w:basedOn w:val="Normal"/>
    <w:link w:val="HTMLAddressChar"/>
    <w:uiPriority w:val="99"/>
    <w:unhideWhenUsed/>
    <w:rsid w:val="0012742C"/>
    <w:pPr>
      <w:spacing w:after="0"/>
    </w:pPr>
    <w:rPr>
      <w:i/>
      <w:iCs/>
    </w:rPr>
  </w:style>
  <w:style w:type="character" w:customStyle="1" w:styleId="HTMLAddressChar">
    <w:name w:val="HTML Address Char"/>
    <w:basedOn w:val="DefaultParagraphFont"/>
    <w:link w:val="HTMLAddress"/>
    <w:uiPriority w:val="99"/>
    <w:rsid w:val="0012742C"/>
    <w:rPr>
      <w:rFonts w:ascii="Georgia" w:eastAsia="Times New Roman" w:hAnsi="Georgia" w:cs="Times New Roman"/>
      <w:i/>
      <w:iCs/>
      <w:sz w:val="24"/>
      <w:szCs w:val="20"/>
      <w:lang w:val="en-AU"/>
    </w:rPr>
  </w:style>
  <w:style w:type="character" w:styleId="HTMLCite">
    <w:name w:val="HTML Cite"/>
    <w:basedOn w:val="DefaultParagraphFont"/>
    <w:uiPriority w:val="99"/>
    <w:unhideWhenUsed/>
    <w:rsid w:val="0012742C"/>
    <w:rPr>
      <w:i/>
      <w:iCs/>
    </w:rPr>
  </w:style>
  <w:style w:type="character" w:styleId="HTMLCode">
    <w:name w:val="HTML Code"/>
    <w:basedOn w:val="DefaultParagraphFont"/>
    <w:uiPriority w:val="99"/>
    <w:unhideWhenUsed/>
    <w:rsid w:val="0012742C"/>
    <w:rPr>
      <w:rFonts w:ascii="Consolas" w:hAnsi="Consolas"/>
      <w:sz w:val="20"/>
      <w:szCs w:val="20"/>
    </w:rPr>
  </w:style>
  <w:style w:type="character" w:styleId="HTMLDefinition">
    <w:name w:val="HTML Definition"/>
    <w:basedOn w:val="DefaultParagraphFont"/>
    <w:uiPriority w:val="99"/>
    <w:unhideWhenUsed/>
    <w:rsid w:val="0012742C"/>
    <w:rPr>
      <w:i/>
      <w:iCs/>
    </w:rPr>
  </w:style>
  <w:style w:type="character" w:styleId="HTMLKeyboard">
    <w:name w:val="HTML Keyboard"/>
    <w:basedOn w:val="DefaultParagraphFont"/>
    <w:uiPriority w:val="99"/>
    <w:unhideWhenUsed/>
    <w:rsid w:val="0012742C"/>
    <w:rPr>
      <w:rFonts w:ascii="Consolas" w:hAnsi="Consolas"/>
      <w:sz w:val="20"/>
      <w:szCs w:val="20"/>
    </w:rPr>
  </w:style>
  <w:style w:type="paragraph" w:styleId="HTMLPreformatted">
    <w:name w:val="HTML Preformatted"/>
    <w:basedOn w:val="Normal"/>
    <w:link w:val="HTMLPreformattedChar"/>
    <w:uiPriority w:val="99"/>
    <w:unhideWhenUsed/>
    <w:rsid w:val="0012742C"/>
    <w:pPr>
      <w:spacing w:after="0"/>
    </w:pPr>
    <w:rPr>
      <w:rFonts w:ascii="Consolas" w:hAnsi="Consolas"/>
      <w:sz w:val="20"/>
    </w:rPr>
  </w:style>
  <w:style w:type="character" w:customStyle="1" w:styleId="HTMLPreformattedChar">
    <w:name w:val="HTML Preformatted Char"/>
    <w:basedOn w:val="DefaultParagraphFont"/>
    <w:link w:val="HTMLPreformatted"/>
    <w:uiPriority w:val="99"/>
    <w:rsid w:val="0012742C"/>
    <w:rPr>
      <w:rFonts w:ascii="Consolas" w:eastAsia="Times New Roman" w:hAnsi="Consolas" w:cs="Times New Roman"/>
      <w:sz w:val="20"/>
      <w:szCs w:val="20"/>
      <w:lang w:val="en-AU"/>
    </w:rPr>
  </w:style>
  <w:style w:type="character" w:styleId="HTMLSample">
    <w:name w:val="HTML Sample"/>
    <w:basedOn w:val="DefaultParagraphFont"/>
    <w:uiPriority w:val="99"/>
    <w:unhideWhenUsed/>
    <w:rsid w:val="0012742C"/>
    <w:rPr>
      <w:rFonts w:ascii="Consolas" w:hAnsi="Consolas"/>
      <w:sz w:val="24"/>
      <w:szCs w:val="24"/>
    </w:rPr>
  </w:style>
  <w:style w:type="character" w:styleId="HTMLTypewriter">
    <w:name w:val="HTML Typewriter"/>
    <w:basedOn w:val="DefaultParagraphFont"/>
    <w:uiPriority w:val="99"/>
    <w:unhideWhenUsed/>
    <w:rsid w:val="0012742C"/>
    <w:rPr>
      <w:rFonts w:ascii="Consolas" w:hAnsi="Consolas"/>
      <w:sz w:val="20"/>
      <w:szCs w:val="20"/>
    </w:rPr>
  </w:style>
  <w:style w:type="character" w:styleId="HTMLVariable">
    <w:name w:val="HTML Variable"/>
    <w:basedOn w:val="DefaultParagraphFont"/>
    <w:uiPriority w:val="99"/>
    <w:unhideWhenUsed/>
    <w:rsid w:val="0012742C"/>
    <w:rPr>
      <w:i/>
      <w:iCs/>
    </w:rPr>
  </w:style>
  <w:style w:type="character" w:styleId="Hyperlink">
    <w:name w:val="Hyperlink"/>
    <w:basedOn w:val="DefaultParagraphFont"/>
    <w:uiPriority w:val="99"/>
    <w:unhideWhenUsed/>
    <w:rsid w:val="0012742C"/>
    <w:rPr>
      <w:color w:val="0000FF" w:themeColor="hyperlink"/>
      <w:u w:val="single"/>
    </w:rPr>
  </w:style>
  <w:style w:type="paragraph" w:styleId="Index1">
    <w:name w:val="index 1"/>
    <w:basedOn w:val="Normal"/>
    <w:next w:val="Normal"/>
    <w:autoRedefine/>
    <w:uiPriority w:val="99"/>
    <w:unhideWhenUsed/>
    <w:rsid w:val="0012742C"/>
    <w:pPr>
      <w:spacing w:after="0"/>
      <w:ind w:left="260" w:hanging="260"/>
    </w:pPr>
  </w:style>
  <w:style w:type="paragraph" w:styleId="Index2">
    <w:name w:val="index 2"/>
    <w:basedOn w:val="Normal"/>
    <w:next w:val="Normal"/>
    <w:autoRedefine/>
    <w:uiPriority w:val="99"/>
    <w:unhideWhenUsed/>
    <w:rsid w:val="0012742C"/>
    <w:pPr>
      <w:spacing w:after="0"/>
      <w:ind w:left="520" w:hanging="260"/>
    </w:pPr>
  </w:style>
  <w:style w:type="paragraph" w:styleId="Index3">
    <w:name w:val="index 3"/>
    <w:basedOn w:val="Normal"/>
    <w:next w:val="Normal"/>
    <w:autoRedefine/>
    <w:uiPriority w:val="99"/>
    <w:unhideWhenUsed/>
    <w:rsid w:val="0012742C"/>
    <w:pPr>
      <w:spacing w:after="0"/>
      <w:ind w:left="780" w:hanging="260"/>
    </w:pPr>
  </w:style>
  <w:style w:type="paragraph" w:styleId="Index4">
    <w:name w:val="index 4"/>
    <w:basedOn w:val="Normal"/>
    <w:next w:val="Normal"/>
    <w:autoRedefine/>
    <w:uiPriority w:val="99"/>
    <w:unhideWhenUsed/>
    <w:rsid w:val="0012742C"/>
    <w:pPr>
      <w:spacing w:after="0"/>
      <w:ind w:left="1040" w:hanging="260"/>
    </w:pPr>
  </w:style>
  <w:style w:type="paragraph" w:styleId="Index5">
    <w:name w:val="index 5"/>
    <w:basedOn w:val="Normal"/>
    <w:next w:val="Normal"/>
    <w:autoRedefine/>
    <w:uiPriority w:val="99"/>
    <w:unhideWhenUsed/>
    <w:rsid w:val="0012742C"/>
    <w:pPr>
      <w:spacing w:after="0"/>
      <w:ind w:left="1300" w:hanging="260"/>
    </w:pPr>
  </w:style>
  <w:style w:type="paragraph" w:styleId="Index6">
    <w:name w:val="index 6"/>
    <w:basedOn w:val="Normal"/>
    <w:next w:val="Normal"/>
    <w:autoRedefine/>
    <w:uiPriority w:val="99"/>
    <w:unhideWhenUsed/>
    <w:rsid w:val="0012742C"/>
    <w:pPr>
      <w:spacing w:after="0"/>
      <w:ind w:left="1560" w:hanging="260"/>
    </w:pPr>
  </w:style>
  <w:style w:type="paragraph" w:styleId="Index7">
    <w:name w:val="index 7"/>
    <w:basedOn w:val="Normal"/>
    <w:next w:val="Normal"/>
    <w:autoRedefine/>
    <w:uiPriority w:val="99"/>
    <w:unhideWhenUsed/>
    <w:rsid w:val="0012742C"/>
    <w:pPr>
      <w:spacing w:after="0"/>
      <w:ind w:left="1820" w:hanging="260"/>
    </w:pPr>
  </w:style>
  <w:style w:type="paragraph" w:styleId="Index8">
    <w:name w:val="index 8"/>
    <w:basedOn w:val="Normal"/>
    <w:next w:val="Normal"/>
    <w:autoRedefine/>
    <w:uiPriority w:val="99"/>
    <w:unhideWhenUsed/>
    <w:rsid w:val="0012742C"/>
    <w:pPr>
      <w:spacing w:after="0"/>
      <w:ind w:left="2080" w:hanging="260"/>
    </w:pPr>
  </w:style>
  <w:style w:type="paragraph" w:styleId="Index9">
    <w:name w:val="index 9"/>
    <w:basedOn w:val="Normal"/>
    <w:next w:val="Normal"/>
    <w:autoRedefine/>
    <w:uiPriority w:val="99"/>
    <w:unhideWhenUsed/>
    <w:rsid w:val="0012742C"/>
    <w:pPr>
      <w:spacing w:after="0"/>
      <w:ind w:left="2340" w:hanging="260"/>
    </w:pPr>
  </w:style>
  <w:style w:type="paragraph" w:styleId="IndexHeading">
    <w:name w:val="index heading"/>
    <w:basedOn w:val="Normal"/>
    <w:next w:val="Index1"/>
    <w:uiPriority w:val="99"/>
    <w:unhideWhenUsed/>
    <w:rsid w:val="0012742C"/>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12742C"/>
    <w:rPr>
      <w:b/>
      <w:bCs/>
      <w:i/>
      <w:iCs/>
      <w:color w:val="4F81BD" w:themeColor="accent1"/>
    </w:rPr>
  </w:style>
  <w:style w:type="paragraph" w:styleId="IntenseQuote">
    <w:name w:val="Intense Quote"/>
    <w:basedOn w:val="Normal"/>
    <w:next w:val="Normal"/>
    <w:link w:val="IntenseQuoteChar"/>
    <w:uiPriority w:val="30"/>
    <w:semiHidden/>
    <w:unhideWhenUsed/>
    <w:rsid w:val="0012742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12742C"/>
    <w:rPr>
      <w:rFonts w:ascii="Georgia" w:eastAsia="Times New Roman" w:hAnsi="Georgia" w:cs="Times New Roman"/>
      <w:b/>
      <w:bCs/>
      <w:i/>
      <w:iCs/>
      <w:color w:val="4F81BD" w:themeColor="accent1"/>
      <w:sz w:val="24"/>
      <w:szCs w:val="20"/>
      <w:lang w:val="en-AU"/>
    </w:rPr>
  </w:style>
  <w:style w:type="character" w:styleId="IntenseReference">
    <w:name w:val="Intense Reference"/>
    <w:basedOn w:val="DefaultParagraphFont"/>
    <w:uiPriority w:val="32"/>
    <w:semiHidden/>
    <w:unhideWhenUsed/>
    <w:rsid w:val="0012742C"/>
    <w:rPr>
      <w:b/>
      <w:bCs/>
      <w:smallCaps/>
      <w:color w:val="C0504D" w:themeColor="accent2"/>
      <w:spacing w:val="5"/>
      <w:u w:val="single"/>
    </w:rPr>
  </w:style>
  <w:style w:type="paragraph" w:styleId="List">
    <w:name w:val="List"/>
    <w:basedOn w:val="Normal"/>
    <w:uiPriority w:val="99"/>
    <w:unhideWhenUsed/>
    <w:rsid w:val="0012742C"/>
    <w:pPr>
      <w:ind w:left="360" w:hanging="360"/>
      <w:contextualSpacing/>
    </w:pPr>
  </w:style>
  <w:style w:type="paragraph" w:styleId="List2">
    <w:name w:val="List 2"/>
    <w:basedOn w:val="Normal"/>
    <w:uiPriority w:val="99"/>
    <w:unhideWhenUsed/>
    <w:rsid w:val="0012742C"/>
    <w:pPr>
      <w:ind w:left="720" w:hanging="360"/>
      <w:contextualSpacing/>
    </w:pPr>
  </w:style>
  <w:style w:type="paragraph" w:styleId="List3">
    <w:name w:val="List 3"/>
    <w:basedOn w:val="Normal"/>
    <w:uiPriority w:val="99"/>
    <w:unhideWhenUsed/>
    <w:rsid w:val="0012742C"/>
    <w:pPr>
      <w:ind w:left="1080" w:hanging="360"/>
      <w:contextualSpacing/>
    </w:pPr>
  </w:style>
  <w:style w:type="paragraph" w:styleId="List4">
    <w:name w:val="List 4"/>
    <w:basedOn w:val="Normal"/>
    <w:uiPriority w:val="99"/>
    <w:unhideWhenUsed/>
    <w:rsid w:val="0012742C"/>
    <w:pPr>
      <w:ind w:left="1440" w:hanging="360"/>
      <w:contextualSpacing/>
    </w:pPr>
  </w:style>
  <w:style w:type="paragraph" w:styleId="List5">
    <w:name w:val="List 5"/>
    <w:basedOn w:val="Normal"/>
    <w:uiPriority w:val="99"/>
    <w:unhideWhenUsed/>
    <w:rsid w:val="0012742C"/>
    <w:pPr>
      <w:ind w:left="1800" w:hanging="360"/>
      <w:contextualSpacing/>
    </w:pPr>
  </w:style>
  <w:style w:type="paragraph" w:styleId="ListBullet">
    <w:name w:val="List Bullet"/>
    <w:basedOn w:val="Normal"/>
    <w:uiPriority w:val="99"/>
    <w:unhideWhenUsed/>
    <w:rsid w:val="0012742C"/>
    <w:pPr>
      <w:numPr>
        <w:numId w:val="2"/>
      </w:numPr>
      <w:contextualSpacing/>
    </w:pPr>
  </w:style>
  <w:style w:type="paragraph" w:styleId="ListBullet2">
    <w:name w:val="List Bullet 2"/>
    <w:basedOn w:val="Normal"/>
    <w:uiPriority w:val="99"/>
    <w:unhideWhenUsed/>
    <w:rsid w:val="0012742C"/>
    <w:pPr>
      <w:numPr>
        <w:numId w:val="3"/>
      </w:numPr>
      <w:contextualSpacing/>
    </w:pPr>
  </w:style>
  <w:style w:type="paragraph" w:styleId="ListBullet3">
    <w:name w:val="List Bullet 3"/>
    <w:basedOn w:val="Normal"/>
    <w:uiPriority w:val="99"/>
    <w:unhideWhenUsed/>
    <w:rsid w:val="0012742C"/>
    <w:pPr>
      <w:numPr>
        <w:numId w:val="4"/>
      </w:numPr>
      <w:contextualSpacing/>
    </w:pPr>
  </w:style>
  <w:style w:type="paragraph" w:styleId="ListBullet4">
    <w:name w:val="List Bullet 4"/>
    <w:basedOn w:val="Normal"/>
    <w:uiPriority w:val="99"/>
    <w:unhideWhenUsed/>
    <w:rsid w:val="0012742C"/>
    <w:pPr>
      <w:numPr>
        <w:numId w:val="5"/>
      </w:numPr>
      <w:contextualSpacing/>
    </w:pPr>
  </w:style>
  <w:style w:type="paragraph" w:styleId="ListBullet5">
    <w:name w:val="List Bullet 5"/>
    <w:basedOn w:val="Normal"/>
    <w:uiPriority w:val="99"/>
    <w:unhideWhenUsed/>
    <w:rsid w:val="0012742C"/>
    <w:pPr>
      <w:numPr>
        <w:numId w:val="6"/>
      </w:numPr>
      <w:contextualSpacing/>
    </w:pPr>
  </w:style>
  <w:style w:type="paragraph" w:styleId="ListContinue">
    <w:name w:val="List Continue"/>
    <w:basedOn w:val="Normal"/>
    <w:uiPriority w:val="99"/>
    <w:unhideWhenUsed/>
    <w:rsid w:val="0012742C"/>
    <w:pPr>
      <w:spacing w:after="120"/>
      <w:ind w:left="360"/>
      <w:contextualSpacing/>
    </w:pPr>
  </w:style>
  <w:style w:type="paragraph" w:styleId="ListContinue2">
    <w:name w:val="List Continue 2"/>
    <w:basedOn w:val="Normal"/>
    <w:uiPriority w:val="99"/>
    <w:unhideWhenUsed/>
    <w:rsid w:val="0012742C"/>
    <w:pPr>
      <w:spacing w:after="120"/>
      <w:ind w:left="720"/>
      <w:contextualSpacing/>
    </w:pPr>
  </w:style>
  <w:style w:type="paragraph" w:styleId="ListContinue3">
    <w:name w:val="List Continue 3"/>
    <w:basedOn w:val="Normal"/>
    <w:uiPriority w:val="99"/>
    <w:unhideWhenUsed/>
    <w:rsid w:val="0012742C"/>
    <w:pPr>
      <w:spacing w:after="120"/>
      <w:ind w:left="1080"/>
      <w:contextualSpacing/>
    </w:pPr>
  </w:style>
  <w:style w:type="paragraph" w:styleId="ListContinue4">
    <w:name w:val="List Continue 4"/>
    <w:basedOn w:val="Normal"/>
    <w:uiPriority w:val="99"/>
    <w:unhideWhenUsed/>
    <w:rsid w:val="0012742C"/>
    <w:pPr>
      <w:spacing w:after="120"/>
      <w:ind w:left="1440"/>
      <w:contextualSpacing/>
    </w:pPr>
  </w:style>
  <w:style w:type="paragraph" w:styleId="ListContinue5">
    <w:name w:val="List Continue 5"/>
    <w:basedOn w:val="Normal"/>
    <w:uiPriority w:val="99"/>
    <w:unhideWhenUsed/>
    <w:rsid w:val="0012742C"/>
    <w:pPr>
      <w:spacing w:after="120"/>
      <w:ind w:left="1800"/>
      <w:contextualSpacing/>
    </w:pPr>
  </w:style>
  <w:style w:type="paragraph" w:styleId="ListNumber">
    <w:name w:val="List Number"/>
    <w:basedOn w:val="Normal"/>
    <w:uiPriority w:val="99"/>
    <w:unhideWhenUsed/>
    <w:rsid w:val="0012742C"/>
    <w:pPr>
      <w:numPr>
        <w:numId w:val="7"/>
      </w:numPr>
      <w:contextualSpacing/>
    </w:pPr>
  </w:style>
  <w:style w:type="paragraph" w:styleId="ListNumber2">
    <w:name w:val="List Number 2"/>
    <w:basedOn w:val="Normal"/>
    <w:uiPriority w:val="99"/>
    <w:unhideWhenUsed/>
    <w:rsid w:val="0012742C"/>
    <w:pPr>
      <w:numPr>
        <w:numId w:val="8"/>
      </w:numPr>
      <w:contextualSpacing/>
    </w:pPr>
  </w:style>
  <w:style w:type="paragraph" w:styleId="ListNumber3">
    <w:name w:val="List Number 3"/>
    <w:basedOn w:val="Normal"/>
    <w:uiPriority w:val="99"/>
    <w:unhideWhenUsed/>
    <w:rsid w:val="0012742C"/>
    <w:pPr>
      <w:numPr>
        <w:numId w:val="9"/>
      </w:numPr>
      <w:contextualSpacing/>
    </w:pPr>
  </w:style>
  <w:style w:type="paragraph" w:styleId="ListNumber4">
    <w:name w:val="List Number 4"/>
    <w:basedOn w:val="Normal"/>
    <w:uiPriority w:val="99"/>
    <w:unhideWhenUsed/>
    <w:rsid w:val="0012742C"/>
    <w:pPr>
      <w:numPr>
        <w:numId w:val="10"/>
      </w:numPr>
      <w:contextualSpacing/>
    </w:pPr>
  </w:style>
  <w:style w:type="paragraph" w:styleId="ListNumber5">
    <w:name w:val="List Number 5"/>
    <w:basedOn w:val="Normal"/>
    <w:uiPriority w:val="99"/>
    <w:unhideWhenUsed/>
    <w:rsid w:val="0012742C"/>
    <w:pPr>
      <w:numPr>
        <w:numId w:val="11"/>
      </w:numPr>
      <w:contextualSpacing/>
    </w:pPr>
  </w:style>
  <w:style w:type="paragraph" w:styleId="ListParagraph">
    <w:name w:val="List Paragraph"/>
    <w:basedOn w:val="Normal"/>
    <w:uiPriority w:val="34"/>
    <w:unhideWhenUsed/>
    <w:qFormat/>
    <w:rsid w:val="0012742C"/>
    <w:pPr>
      <w:ind w:left="720"/>
      <w:contextualSpacing/>
    </w:pPr>
  </w:style>
  <w:style w:type="paragraph" w:styleId="NoSpacing">
    <w:name w:val="No Spacing"/>
    <w:link w:val="NoSpacingChar"/>
    <w:uiPriority w:val="1"/>
    <w:unhideWhenUsed/>
    <w:rsid w:val="0012742C"/>
    <w:pPr>
      <w:spacing w:after="0" w:line="240" w:lineRule="auto"/>
    </w:pPr>
    <w:rPr>
      <w:rFonts w:ascii="Times New Roman" w:eastAsia="Times New Roman" w:hAnsi="Times New Roman" w:cs="Times New Roman"/>
      <w:sz w:val="26"/>
      <w:szCs w:val="20"/>
    </w:rPr>
  </w:style>
  <w:style w:type="paragraph" w:styleId="NormalWeb">
    <w:name w:val="Normal (Web)"/>
    <w:basedOn w:val="Normal"/>
    <w:uiPriority w:val="99"/>
    <w:unhideWhenUsed/>
    <w:rsid w:val="0012742C"/>
    <w:rPr>
      <w:szCs w:val="24"/>
    </w:rPr>
  </w:style>
  <w:style w:type="paragraph" w:styleId="NormalIndent">
    <w:name w:val="Normal Indent"/>
    <w:basedOn w:val="Normal"/>
    <w:uiPriority w:val="99"/>
    <w:unhideWhenUsed/>
    <w:rsid w:val="0012742C"/>
    <w:pPr>
      <w:ind w:left="720"/>
    </w:pPr>
  </w:style>
  <w:style w:type="paragraph" w:styleId="NoteHeading">
    <w:name w:val="Note Heading"/>
    <w:basedOn w:val="Normal"/>
    <w:next w:val="Normal"/>
    <w:link w:val="NoteHeadingChar"/>
    <w:uiPriority w:val="99"/>
    <w:unhideWhenUsed/>
    <w:rsid w:val="0012742C"/>
    <w:pPr>
      <w:spacing w:after="0"/>
    </w:pPr>
  </w:style>
  <w:style w:type="character" w:customStyle="1" w:styleId="NoteHeadingChar">
    <w:name w:val="Note Heading Char"/>
    <w:basedOn w:val="DefaultParagraphFont"/>
    <w:link w:val="NoteHeading"/>
    <w:uiPriority w:val="99"/>
    <w:rsid w:val="0012742C"/>
    <w:rPr>
      <w:rFonts w:ascii="Georgia" w:eastAsia="Times New Roman" w:hAnsi="Georgia" w:cs="Times New Roman"/>
      <w:sz w:val="24"/>
      <w:szCs w:val="20"/>
      <w:lang w:val="en-AU"/>
    </w:rPr>
  </w:style>
  <w:style w:type="paragraph" w:styleId="PlainText">
    <w:name w:val="Plain Text"/>
    <w:basedOn w:val="Normal"/>
    <w:link w:val="PlainTextChar"/>
    <w:uiPriority w:val="99"/>
    <w:unhideWhenUsed/>
    <w:rsid w:val="0012742C"/>
    <w:pPr>
      <w:spacing w:after="0"/>
    </w:pPr>
    <w:rPr>
      <w:rFonts w:ascii="Consolas" w:hAnsi="Consolas"/>
      <w:sz w:val="21"/>
      <w:szCs w:val="21"/>
    </w:rPr>
  </w:style>
  <w:style w:type="character" w:customStyle="1" w:styleId="PlainTextChar">
    <w:name w:val="Plain Text Char"/>
    <w:basedOn w:val="DefaultParagraphFont"/>
    <w:link w:val="PlainText"/>
    <w:uiPriority w:val="99"/>
    <w:rsid w:val="0012742C"/>
    <w:rPr>
      <w:rFonts w:ascii="Consolas" w:eastAsia="Times New Roman" w:hAnsi="Consolas" w:cs="Times New Roman"/>
      <w:sz w:val="21"/>
      <w:szCs w:val="21"/>
      <w:lang w:val="en-AU"/>
    </w:rPr>
  </w:style>
  <w:style w:type="paragraph" w:styleId="Quote">
    <w:name w:val="Quote"/>
    <w:basedOn w:val="Normal"/>
    <w:next w:val="Normal"/>
    <w:link w:val="QuoteChar"/>
    <w:uiPriority w:val="29"/>
    <w:semiHidden/>
    <w:unhideWhenUsed/>
    <w:rsid w:val="0012742C"/>
    <w:rPr>
      <w:i/>
      <w:iCs/>
      <w:color w:val="000000" w:themeColor="text1"/>
    </w:rPr>
  </w:style>
  <w:style w:type="character" w:customStyle="1" w:styleId="QuoteChar">
    <w:name w:val="Quote Char"/>
    <w:basedOn w:val="DefaultParagraphFont"/>
    <w:link w:val="Quote"/>
    <w:uiPriority w:val="29"/>
    <w:semiHidden/>
    <w:rsid w:val="0012742C"/>
    <w:rPr>
      <w:rFonts w:ascii="Georgia" w:eastAsia="Times New Roman" w:hAnsi="Georgia" w:cs="Times New Roman"/>
      <w:i/>
      <w:iCs/>
      <w:color w:val="000000" w:themeColor="text1"/>
      <w:sz w:val="24"/>
      <w:szCs w:val="20"/>
      <w:lang w:val="en-AU"/>
    </w:rPr>
  </w:style>
  <w:style w:type="paragraph" w:styleId="Salutation">
    <w:name w:val="Salutation"/>
    <w:basedOn w:val="Normal"/>
    <w:next w:val="Normal"/>
    <w:link w:val="SalutationChar"/>
    <w:uiPriority w:val="99"/>
    <w:unhideWhenUsed/>
    <w:rsid w:val="0012742C"/>
  </w:style>
  <w:style w:type="character" w:customStyle="1" w:styleId="SalutationChar">
    <w:name w:val="Salutation Char"/>
    <w:basedOn w:val="DefaultParagraphFont"/>
    <w:link w:val="Salutation"/>
    <w:uiPriority w:val="99"/>
    <w:rsid w:val="0012742C"/>
    <w:rPr>
      <w:rFonts w:ascii="Georgia" w:eastAsia="Times New Roman" w:hAnsi="Georgia" w:cs="Times New Roman"/>
      <w:sz w:val="24"/>
      <w:szCs w:val="20"/>
      <w:lang w:val="en-AU"/>
    </w:rPr>
  </w:style>
  <w:style w:type="paragraph" w:styleId="Signature">
    <w:name w:val="Signature"/>
    <w:basedOn w:val="Normal"/>
    <w:link w:val="SignatureChar"/>
    <w:uiPriority w:val="99"/>
    <w:unhideWhenUsed/>
    <w:rsid w:val="0012742C"/>
    <w:pPr>
      <w:spacing w:after="0"/>
      <w:ind w:left="4320"/>
    </w:pPr>
  </w:style>
  <w:style w:type="character" w:customStyle="1" w:styleId="SignatureChar">
    <w:name w:val="Signature Char"/>
    <w:basedOn w:val="DefaultParagraphFont"/>
    <w:link w:val="Signature"/>
    <w:uiPriority w:val="99"/>
    <w:rsid w:val="0012742C"/>
    <w:rPr>
      <w:rFonts w:ascii="Georgia" w:eastAsia="Times New Roman" w:hAnsi="Georgia" w:cs="Times New Roman"/>
      <w:sz w:val="24"/>
      <w:szCs w:val="20"/>
      <w:lang w:val="en-AU"/>
    </w:rPr>
  </w:style>
  <w:style w:type="character" w:styleId="Strong">
    <w:name w:val="Strong"/>
    <w:basedOn w:val="DefaultParagraphFont"/>
    <w:uiPriority w:val="22"/>
    <w:semiHidden/>
    <w:unhideWhenUsed/>
    <w:rsid w:val="0012742C"/>
    <w:rPr>
      <w:b/>
      <w:bCs/>
    </w:rPr>
  </w:style>
  <w:style w:type="paragraph" w:styleId="Subtitle">
    <w:name w:val="Subtitle"/>
    <w:basedOn w:val="Normal"/>
    <w:next w:val="Normal"/>
    <w:link w:val="SubtitleChar"/>
    <w:uiPriority w:val="11"/>
    <w:semiHidden/>
    <w:unhideWhenUsed/>
    <w:rsid w:val="0012742C"/>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semiHidden/>
    <w:rsid w:val="0012742C"/>
    <w:rPr>
      <w:rFonts w:asciiTheme="majorHAnsi" w:eastAsiaTheme="majorEastAsia" w:hAnsiTheme="majorHAnsi" w:cstheme="majorBidi"/>
      <w:i/>
      <w:iCs/>
      <w:color w:val="4F81BD" w:themeColor="accent1"/>
      <w:spacing w:val="15"/>
      <w:sz w:val="24"/>
      <w:szCs w:val="24"/>
      <w:lang w:val="en-AU"/>
    </w:rPr>
  </w:style>
  <w:style w:type="character" w:styleId="SubtleEmphasis">
    <w:name w:val="Subtle Emphasis"/>
    <w:basedOn w:val="DefaultParagraphFont"/>
    <w:uiPriority w:val="19"/>
    <w:semiHidden/>
    <w:unhideWhenUsed/>
    <w:rsid w:val="0012742C"/>
    <w:rPr>
      <w:i/>
      <w:iCs/>
      <w:color w:val="808080" w:themeColor="text1" w:themeTint="7F"/>
    </w:rPr>
  </w:style>
  <w:style w:type="character" w:styleId="SubtleReference">
    <w:name w:val="Subtle Reference"/>
    <w:basedOn w:val="DefaultParagraphFont"/>
    <w:uiPriority w:val="31"/>
    <w:semiHidden/>
    <w:unhideWhenUsed/>
    <w:rsid w:val="0012742C"/>
    <w:rPr>
      <w:smallCaps/>
      <w:color w:val="C0504D" w:themeColor="accent2"/>
      <w:u w:val="single"/>
    </w:rPr>
  </w:style>
  <w:style w:type="paragraph" w:styleId="TableofAuthorities">
    <w:name w:val="table of authorities"/>
    <w:basedOn w:val="Normal"/>
    <w:next w:val="Normal"/>
    <w:uiPriority w:val="99"/>
    <w:unhideWhenUsed/>
    <w:rsid w:val="0012742C"/>
    <w:pPr>
      <w:spacing w:after="0"/>
      <w:ind w:left="260" w:hanging="260"/>
    </w:pPr>
  </w:style>
  <w:style w:type="paragraph" w:styleId="TableofFigures">
    <w:name w:val="table of figures"/>
    <w:basedOn w:val="Normal"/>
    <w:next w:val="Normal"/>
    <w:uiPriority w:val="99"/>
    <w:unhideWhenUsed/>
    <w:rsid w:val="0012742C"/>
    <w:pPr>
      <w:spacing w:after="0"/>
    </w:pPr>
  </w:style>
  <w:style w:type="paragraph" w:styleId="Title">
    <w:name w:val="Title"/>
    <w:basedOn w:val="Normal"/>
    <w:next w:val="Normal"/>
    <w:link w:val="TitleChar"/>
    <w:uiPriority w:val="10"/>
    <w:semiHidden/>
    <w:unhideWhenUsed/>
    <w:rsid w:val="0012742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12742C"/>
    <w:rPr>
      <w:rFonts w:asciiTheme="majorHAnsi" w:eastAsiaTheme="majorEastAsia" w:hAnsiTheme="majorHAnsi" w:cstheme="majorBidi"/>
      <w:color w:val="17365D" w:themeColor="text2" w:themeShade="BF"/>
      <w:spacing w:val="5"/>
      <w:kern w:val="28"/>
      <w:sz w:val="52"/>
      <w:szCs w:val="52"/>
      <w:lang w:val="en-AU"/>
    </w:rPr>
  </w:style>
  <w:style w:type="paragraph" w:styleId="TOAHeading">
    <w:name w:val="toa heading"/>
    <w:basedOn w:val="Normal"/>
    <w:next w:val="Normal"/>
    <w:uiPriority w:val="99"/>
    <w:unhideWhenUsed/>
    <w:rsid w:val="0012742C"/>
    <w:pPr>
      <w:spacing w:before="120"/>
    </w:pPr>
    <w:rPr>
      <w:rFonts w:asciiTheme="majorHAnsi" w:eastAsiaTheme="majorEastAsia" w:hAnsiTheme="majorHAnsi" w:cstheme="majorBidi"/>
      <w:b/>
      <w:bCs/>
      <w:szCs w:val="24"/>
    </w:rPr>
  </w:style>
  <w:style w:type="paragraph" w:styleId="TOCHeading">
    <w:name w:val="TOC Heading"/>
    <w:basedOn w:val="Heading1"/>
    <w:next w:val="Normal"/>
    <w:uiPriority w:val="39"/>
    <w:unhideWhenUsed/>
    <w:qFormat/>
    <w:rsid w:val="0012742C"/>
    <w:pPr>
      <w:keepNext/>
      <w:keepLines/>
      <w:spacing w:before="480" w:after="0"/>
      <w:ind w:right="0"/>
      <w:outlineLvl w:val="9"/>
    </w:pPr>
    <w:rPr>
      <w:rFonts w:asciiTheme="majorHAnsi" w:eastAsiaTheme="majorEastAsia" w:hAnsiTheme="majorHAnsi" w:cstheme="majorBidi"/>
      <w:b/>
      <w:bCs/>
      <w:color w:val="365F91" w:themeColor="accent1" w:themeShade="BF"/>
      <w:sz w:val="28"/>
      <w:szCs w:val="28"/>
    </w:rPr>
  </w:style>
  <w:style w:type="paragraph" w:customStyle="1" w:styleId="FiFoMinor">
    <w:name w:val="FiFo Minor"/>
    <w:basedOn w:val="21minor"/>
    <w:rsid w:val="0012742C"/>
    <w:rPr>
      <w:b/>
      <w:szCs w:val="26"/>
    </w:rPr>
  </w:style>
  <w:style w:type="paragraph" w:customStyle="1" w:styleId="FiFolargerpullout">
    <w:name w:val="FiFo_larger pull out"/>
    <w:rsid w:val="0012742C"/>
    <w:rPr>
      <w:rFonts w:ascii="Georgia" w:eastAsia="Times New Roman" w:hAnsi="Georgia" w:cs="Times New Roman"/>
      <w:color w:val="666666"/>
      <w:sz w:val="30"/>
      <w:szCs w:val="30"/>
      <w:lang w:val="en-AU"/>
    </w:rPr>
  </w:style>
  <w:style w:type="paragraph" w:customStyle="1" w:styleId="Footnotes">
    <w:name w:val="Footnotes"/>
    <w:basedOn w:val="Normal"/>
    <w:uiPriority w:val="99"/>
    <w:rsid w:val="0012742C"/>
    <w:pPr>
      <w:widowControl w:val="0"/>
      <w:suppressAutoHyphens/>
      <w:autoSpaceDE w:val="0"/>
      <w:autoSpaceDN w:val="0"/>
      <w:adjustRightInd w:val="0"/>
      <w:spacing w:before="0" w:after="170" w:line="200" w:lineRule="atLeast"/>
      <w:ind w:left="113" w:hanging="113"/>
      <w:textAlignment w:val="center"/>
    </w:pPr>
    <w:rPr>
      <w:rFonts w:ascii="ArialMT" w:eastAsiaTheme="minorEastAsia" w:hAnsi="ArialMT" w:cs="ArialMT"/>
      <w:color w:val="000000"/>
      <w:sz w:val="16"/>
      <w:szCs w:val="16"/>
      <w:lang w:val="en-GB"/>
    </w:rPr>
  </w:style>
  <w:style w:type="character" w:customStyle="1" w:styleId="Footnotes1">
    <w:name w:val="Footnotes1"/>
    <w:basedOn w:val="DefaultParagraphFont"/>
    <w:uiPriority w:val="99"/>
    <w:rsid w:val="0012742C"/>
    <w:rPr>
      <w:rFonts w:ascii="HelveticaNeueLTStd-Lt" w:hAnsi="HelveticaNeueLTStd-Lt" w:cs="HelveticaNeueLTStd-Lt"/>
      <w:color w:val="000000"/>
      <w:spacing w:val="0"/>
      <w:sz w:val="16"/>
      <w:szCs w:val="16"/>
      <w:u w:val="none"/>
      <w:vertAlign w:val="superscript"/>
      <w:lang w:val="en-GB"/>
    </w:rPr>
  </w:style>
  <w:style w:type="paragraph" w:customStyle="1" w:styleId="Level3Heading">
    <w:name w:val="Level 3 Heading"/>
    <w:rsid w:val="0012742C"/>
    <w:pPr>
      <w:spacing w:before="300" w:after="60" w:line="264" w:lineRule="auto"/>
    </w:pPr>
    <w:rPr>
      <w:rFonts w:ascii="Arial" w:eastAsia="Times New Roman" w:hAnsi="Arial" w:cs="Arial"/>
      <w:b/>
      <w:color w:val="000000" w:themeColor="text1"/>
      <w:sz w:val="24"/>
      <w:szCs w:val="24"/>
      <w:lang w:val="en-GB"/>
    </w:rPr>
  </w:style>
  <w:style w:type="character" w:customStyle="1" w:styleId="NoSpacingChar">
    <w:name w:val="No Spacing Char"/>
    <w:basedOn w:val="DefaultParagraphFont"/>
    <w:link w:val="NoSpacing"/>
    <w:uiPriority w:val="1"/>
    <w:rsid w:val="00D8171D"/>
    <w:rPr>
      <w:rFonts w:ascii="Times New Roman" w:eastAsia="Times New Roman" w:hAnsi="Times New Roman" w:cs="Times New Roman"/>
      <w:sz w:val="26"/>
      <w:szCs w:val="20"/>
    </w:rPr>
  </w:style>
  <w:style w:type="paragraph" w:customStyle="1" w:styleId="Pullquote">
    <w:name w:val="Pull quote"/>
    <w:basedOn w:val="25pullquote"/>
    <w:rsid w:val="0012742C"/>
  </w:style>
  <w:style w:type="paragraph" w:customStyle="1" w:styleId="TitlePageDisclaimer0">
    <w:name w:val="Title Page Disclaimer"/>
    <w:basedOn w:val="Normal"/>
    <w:link w:val="TitlePageDisclaimerChar"/>
    <w:rsid w:val="0012742C"/>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DefaultParagraphFont"/>
    <w:link w:val="TitlePageDisclaimer0"/>
    <w:rsid w:val="0012742C"/>
    <w:rPr>
      <w:rFonts w:ascii="Arial" w:hAnsi="Arial"/>
      <w:color w:val="000000" w:themeColor="text1"/>
      <w:sz w:val="18"/>
      <w:lang w:val="en-AU"/>
    </w:rPr>
  </w:style>
  <w:style w:type="character" w:customStyle="1" w:styleId="TitlePageClientChar">
    <w:name w:val="Title Page_Client Char"/>
    <w:basedOn w:val="DefaultParagraphFont"/>
    <w:link w:val="TitlePageClient"/>
    <w:rsid w:val="0012742C"/>
    <w:rPr>
      <w:rFonts w:ascii="Arial" w:eastAsia="Times New Roman" w:hAnsi="Arial" w:cs="Times New Roman"/>
      <w:color w:val="000000"/>
      <w:sz w:val="28"/>
      <w:szCs w:val="20"/>
    </w:rPr>
  </w:style>
  <w:style w:type="character" w:customStyle="1" w:styleId="TitlePageDocumentChar">
    <w:name w:val="Title Page_Document Char"/>
    <w:basedOn w:val="DefaultParagraphFont"/>
    <w:link w:val="TitlePageDocument"/>
    <w:rsid w:val="0012742C"/>
    <w:rPr>
      <w:rFonts w:ascii="Arial" w:eastAsia="Times New Roman" w:hAnsi="Arial" w:cs="Times New Roman"/>
      <w:color w:val="000000"/>
      <w:sz w:val="26"/>
      <w:szCs w:val="26"/>
    </w:rPr>
  </w:style>
  <w:style w:type="character" w:customStyle="1" w:styleId="TitlePageTitleChar">
    <w:name w:val="Title Page_Title Char"/>
    <w:basedOn w:val="DefaultParagraphFont"/>
    <w:link w:val="TitlePageTitle"/>
    <w:rsid w:val="0012742C"/>
    <w:rPr>
      <w:rFonts w:ascii="Arial" w:eastAsia="Times New Roman" w:hAnsi="Arial" w:cs="Times New Roman"/>
      <w:color w:val="00ADEF"/>
      <w:sz w:val="72"/>
      <w:szCs w:val="72"/>
    </w:rPr>
  </w:style>
  <w:style w:type="paragraph" w:customStyle="1" w:styleId="25pullquote">
    <w:name w:val="25 pull quote"/>
    <w:basedOn w:val="Normal"/>
    <w:rsid w:val="0012742C"/>
    <w:pPr>
      <w:spacing w:before="0" w:after="200" w:line="276" w:lineRule="auto"/>
    </w:pPr>
    <w:rPr>
      <w:color w:val="808080"/>
      <w:sz w:val="28"/>
      <w:szCs w:val="28"/>
    </w:rPr>
  </w:style>
  <w:style w:type="paragraph" w:customStyle="1" w:styleId="22sub-minor">
    <w:name w:val="22 sub-minor"/>
    <w:basedOn w:val="Normal"/>
    <w:link w:val="22sub-minorChar"/>
    <w:uiPriority w:val="3"/>
    <w:qFormat/>
    <w:rsid w:val="00552312"/>
    <w:pPr>
      <w:spacing w:before="300"/>
    </w:pPr>
    <w:rPr>
      <w:rFonts w:ascii="Arial" w:hAnsi="Arial" w:cs="Arial"/>
      <w:b/>
      <w:color w:val="333333"/>
      <w:szCs w:val="24"/>
      <w:lang w:val="en-GB"/>
    </w:rPr>
  </w:style>
  <w:style w:type="character" w:customStyle="1" w:styleId="22sub-minorChar">
    <w:name w:val="22 sub-minor Char"/>
    <w:basedOn w:val="DefaultParagraphFont"/>
    <w:link w:val="22sub-minor"/>
    <w:uiPriority w:val="3"/>
    <w:rsid w:val="000549E0"/>
    <w:rPr>
      <w:rFonts w:ascii="Arial" w:eastAsia="Times New Roman" w:hAnsi="Arial" w:cs="Arial"/>
      <w:b/>
      <w:color w:val="333333"/>
      <w:sz w:val="24"/>
      <w:szCs w:val="24"/>
      <w:lang w:val="en-GB"/>
    </w:rPr>
  </w:style>
  <w:style w:type="table" w:customStyle="1" w:styleId="GridTable4Accent1">
    <w:name w:val="Grid Table 4 Accent 1"/>
    <w:basedOn w:val="TableNormal"/>
    <w:uiPriority w:val="49"/>
    <w:rsid w:val="00CD52AD"/>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
    <w:name w:val="Grid Table 5 Dark Accent 1"/>
    <w:basedOn w:val="TableNormal"/>
    <w:uiPriority w:val="50"/>
    <w:rsid w:val="005B485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apple-converted-space">
    <w:name w:val="apple-converted-space"/>
    <w:basedOn w:val="DefaultParagraphFont"/>
    <w:rsid w:val="001E25ED"/>
  </w:style>
  <w:style w:type="character" w:customStyle="1" w:styleId="pkg">
    <w:name w:val="pkg"/>
    <w:basedOn w:val="DefaultParagraphFont"/>
    <w:rsid w:val="001E25ED"/>
  </w:style>
  <w:style w:type="table" w:styleId="LightShading-Accent2">
    <w:name w:val="Light Shading Accent 2"/>
    <w:basedOn w:val="TableNormal"/>
    <w:uiPriority w:val="60"/>
    <w:rsid w:val="0030012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466760">
      <w:bodyDiv w:val="1"/>
      <w:marLeft w:val="0"/>
      <w:marRight w:val="0"/>
      <w:marTop w:val="0"/>
      <w:marBottom w:val="0"/>
      <w:divBdr>
        <w:top w:val="none" w:sz="0" w:space="0" w:color="auto"/>
        <w:left w:val="none" w:sz="0" w:space="0" w:color="auto"/>
        <w:bottom w:val="none" w:sz="0" w:space="0" w:color="auto"/>
        <w:right w:val="none" w:sz="0" w:space="0" w:color="auto"/>
      </w:divBdr>
    </w:div>
    <w:div w:id="105394761">
      <w:bodyDiv w:val="1"/>
      <w:marLeft w:val="0"/>
      <w:marRight w:val="0"/>
      <w:marTop w:val="0"/>
      <w:marBottom w:val="0"/>
      <w:divBdr>
        <w:top w:val="none" w:sz="0" w:space="0" w:color="auto"/>
        <w:left w:val="none" w:sz="0" w:space="0" w:color="auto"/>
        <w:bottom w:val="none" w:sz="0" w:space="0" w:color="auto"/>
        <w:right w:val="none" w:sz="0" w:space="0" w:color="auto"/>
      </w:divBdr>
    </w:div>
    <w:div w:id="108858153">
      <w:bodyDiv w:val="1"/>
      <w:marLeft w:val="0"/>
      <w:marRight w:val="0"/>
      <w:marTop w:val="0"/>
      <w:marBottom w:val="0"/>
      <w:divBdr>
        <w:top w:val="none" w:sz="0" w:space="0" w:color="auto"/>
        <w:left w:val="none" w:sz="0" w:space="0" w:color="auto"/>
        <w:bottom w:val="none" w:sz="0" w:space="0" w:color="auto"/>
        <w:right w:val="none" w:sz="0" w:space="0" w:color="auto"/>
      </w:divBdr>
    </w:div>
    <w:div w:id="184487441">
      <w:bodyDiv w:val="1"/>
      <w:marLeft w:val="0"/>
      <w:marRight w:val="0"/>
      <w:marTop w:val="0"/>
      <w:marBottom w:val="0"/>
      <w:divBdr>
        <w:top w:val="none" w:sz="0" w:space="0" w:color="auto"/>
        <w:left w:val="none" w:sz="0" w:space="0" w:color="auto"/>
        <w:bottom w:val="none" w:sz="0" w:space="0" w:color="auto"/>
        <w:right w:val="none" w:sz="0" w:space="0" w:color="auto"/>
      </w:divBdr>
    </w:div>
    <w:div w:id="240023850">
      <w:bodyDiv w:val="1"/>
      <w:marLeft w:val="0"/>
      <w:marRight w:val="0"/>
      <w:marTop w:val="0"/>
      <w:marBottom w:val="0"/>
      <w:divBdr>
        <w:top w:val="none" w:sz="0" w:space="0" w:color="auto"/>
        <w:left w:val="none" w:sz="0" w:space="0" w:color="auto"/>
        <w:bottom w:val="none" w:sz="0" w:space="0" w:color="auto"/>
        <w:right w:val="none" w:sz="0" w:space="0" w:color="auto"/>
      </w:divBdr>
    </w:div>
    <w:div w:id="240529204">
      <w:bodyDiv w:val="1"/>
      <w:marLeft w:val="0"/>
      <w:marRight w:val="0"/>
      <w:marTop w:val="0"/>
      <w:marBottom w:val="0"/>
      <w:divBdr>
        <w:top w:val="none" w:sz="0" w:space="0" w:color="auto"/>
        <w:left w:val="none" w:sz="0" w:space="0" w:color="auto"/>
        <w:bottom w:val="none" w:sz="0" w:space="0" w:color="auto"/>
        <w:right w:val="none" w:sz="0" w:space="0" w:color="auto"/>
      </w:divBdr>
    </w:div>
    <w:div w:id="318047352">
      <w:bodyDiv w:val="1"/>
      <w:marLeft w:val="0"/>
      <w:marRight w:val="0"/>
      <w:marTop w:val="0"/>
      <w:marBottom w:val="0"/>
      <w:divBdr>
        <w:top w:val="none" w:sz="0" w:space="0" w:color="auto"/>
        <w:left w:val="none" w:sz="0" w:space="0" w:color="auto"/>
        <w:bottom w:val="none" w:sz="0" w:space="0" w:color="auto"/>
        <w:right w:val="none" w:sz="0" w:space="0" w:color="auto"/>
      </w:divBdr>
    </w:div>
    <w:div w:id="382950698">
      <w:bodyDiv w:val="1"/>
      <w:marLeft w:val="0"/>
      <w:marRight w:val="0"/>
      <w:marTop w:val="0"/>
      <w:marBottom w:val="0"/>
      <w:divBdr>
        <w:top w:val="none" w:sz="0" w:space="0" w:color="auto"/>
        <w:left w:val="none" w:sz="0" w:space="0" w:color="auto"/>
        <w:bottom w:val="none" w:sz="0" w:space="0" w:color="auto"/>
        <w:right w:val="none" w:sz="0" w:space="0" w:color="auto"/>
      </w:divBdr>
    </w:div>
    <w:div w:id="409304361">
      <w:bodyDiv w:val="1"/>
      <w:marLeft w:val="0"/>
      <w:marRight w:val="0"/>
      <w:marTop w:val="0"/>
      <w:marBottom w:val="0"/>
      <w:divBdr>
        <w:top w:val="none" w:sz="0" w:space="0" w:color="auto"/>
        <w:left w:val="none" w:sz="0" w:space="0" w:color="auto"/>
        <w:bottom w:val="none" w:sz="0" w:space="0" w:color="auto"/>
        <w:right w:val="none" w:sz="0" w:space="0" w:color="auto"/>
      </w:divBdr>
    </w:div>
    <w:div w:id="476653272">
      <w:bodyDiv w:val="1"/>
      <w:marLeft w:val="0"/>
      <w:marRight w:val="0"/>
      <w:marTop w:val="0"/>
      <w:marBottom w:val="0"/>
      <w:divBdr>
        <w:top w:val="none" w:sz="0" w:space="0" w:color="auto"/>
        <w:left w:val="none" w:sz="0" w:space="0" w:color="auto"/>
        <w:bottom w:val="none" w:sz="0" w:space="0" w:color="auto"/>
        <w:right w:val="none" w:sz="0" w:space="0" w:color="auto"/>
      </w:divBdr>
    </w:div>
    <w:div w:id="493689213">
      <w:bodyDiv w:val="1"/>
      <w:marLeft w:val="0"/>
      <w:marRight w:val="0"/>
      <w:marTop w:val="0"/>
      <w:marBottom w:val="0"/>
      <w:divBdr>
        <w:top w:val="none" w:sz="0" w:space="0" w:color="auto"/>
        <w:left w:val="none" w:sz="0" w:space="0" w:color="auto"/>
        <w:bottom w:val="none" w:sz="0" w:space="0" w:color="auto"/>
        <w:right w:val="none" w:sz="0" w:space="0" w:color="auto"/>
      </w:divBdr>
    </w:div>
    <w:div w:id="496188769">
      <w:bodyDiv w:val="1"/>
      <w:marLeft w:val="0"/>
      <w:marRight w:val="0"/>
      <w:marTop w:val="0"/>
      <w:marBottom w:val="0"/>
      <w:divBdr>
        <w:top w:val="none" w:sz="0" w:space="0" w:color="auto"/>
        <w:left w:val="none" w:sz="0" w:space="0" w:color="auto"/>
        <w:bottom w:val="none" w:sz="0" w:space="0" w:color="auto"/>
        <w:right w:val="none" w:sz="0" w:space="0" w:color="auto"/>
      </w:divBdr>
    </w:div>
    <w:div w:id="606229109">
      <w:bodyDiv w:val="1"/>
      <w:marLeft w:val="0"/>
      <w:marRight w:val="0"/>
      <w:marTop w:val="0"/>
      <w:marBottom w:val="0"/>
      <w:divBdr>
        <w:top w:val="none" w:sz="0" w:space="0" w:color="auto"/>
        <w:left w:val="none" w:sz="0" w:space="0" w:color="auto"/>
        <w:bottom w:val="none" w:sz="0" w:space="0" w:color="auto"/>
        <w:right w:val="none" w:sz="0" w:space="0" w:color="auto"/>
      </w:divBdr>
    </w:div>
    <w:div w:id="697243134">
      <w:bodyDiv w:val="1"/>
      <w:marLeft w:val="0"/>
      <w:marRight w:val="0"/>
      <w:marTop w:val="0"/>
      <w:marBottom w:val="0"/>
      <w:divBdr>
        <w:top w:val="none" w:sz="0" w:space="0" w:color="auto"/>
        <w:left w:val="none" w:sz="0" w:space="0" w:color="auto"/>
        <w:bottom w:val="none" w:sz="0" w:space="0" w:color="auto"/>
        <w:right w:val="none" w:sz="0" w:space="0" w:color="auto"/>
      </w:divBdr>
    </w:div>
    <w:div w:id="747925314">
      <w:bodyDiv w:val="1"/>
      <w:marLeft w:val="0"/>
      <w:marRight w:val="0"/>
      <w:marTop w:val="0"/>
      <w:marBottom w:val="0"/>
      <w:divBdr>
        <w:top w:val="none" w:sz="0" w:space="0" w:color="auto"/>
        <w:left w:val="none" w:sz="0" w:space="0" w:color="auto"/>
        <w:bottom w:val="none" w:sz="0" w:space="0" w:color="auto"/>
        <w:right w:val="none" w:sz="0" w:space="0" w:color="auto"/>
      </w:divBdr>
    </w:div>
    <w:div w:id="829372342">
      <w:bodyDiv w:val="1"/>
      <w:marLeft w:val="0"/>
      <w:marRight w:val="0"/>
      <w:marTop w:val="0"/>
      <w:marBottom w:val="0"/>
      <w:divBdr>
        <w:top w:val="none" w:sz="0" w:space="0" w:color="auto"/>
        <w:left w:val="none" w:sz="0" w:space="0" w:color="auto"/>
        <w:bottom w:val="none" w:sz="0" w:space="0" w:color="auto"/>
        <w:right w:val="none" w:sz="0" w:space="0" w:color="auto"/>
      </w:divBdr>
    </w:div>
    <w:div w:id="834952452">
      <w:bodyDiv w:val="1"/>
      <w:marLeft w:val="0"/>
      <w:marRight w:val="0"/>
      <w:marTop w:val="0"/>
      <w:marBottom w:val="0"/>
      <w:divBdr>
        <w:top w:val="none" w:sz="0" w:space="0" w:color="auto"/>
        <w:left w:val="none" w:sz="0" w:space="0" w:color="auto"/>
        <w:bottom w:val="none" w:sz="0" w:space="0" w:color="auto"/>
        <w:right w:val="none" w:sz="0" w:space="0" w:color="auto"/>
      </w:divBdr>
    </w:div>
    <w:div w:id="892081675">
      <w:bodyDiv w:val="1"/>
      <w:marLeft w:val="0"/>
      <w:marRight w:val="0"/>
      <w:marTop w:val="0"/>
      <w:marBottom w:val="0"/>
      <w:divBdr>
        <w:top w:val="none" w:sz="0" w:space="0" w:color="auto"/>
        <w:left w:val="none" w:sz="0" w:space="0" w:color="auto"/>
        <w:bottom w:val="none" w:sz="0" w:space="0" w:color="auto"/>
        <w:right w:val="none" w:sz="0" w:space="0" w:color="auto"/>
      </w:divBdr>
    </w:div>
    <w:div w:id="932251501">
      <w:bodyDiv w:val="1"/>
      <w:marLeft w:val="0"/>
      <w:marRight w:val="0"/>
      <w:marTop w:val="0"/>
      <w:marBottom w:val="0"/>
      <w:divBdr>
        <w:top w:val="none" w:sz="0" w:space="0" w:color="auto"/>
        <w:left w:val="none" w:sz="0" w:space="0" w:color="auto"/>
        <w:bottom w:val="none" w:sz="0" w:space="0" w:color="auto"/>
        <w:right w:val="none" w:sz="0" w:space="0" w:color="auto"/>
      </w:divBdr>
    </w:div>
    <w:div w:id="1081215164">
      <w:bodyDiv w:val="1"/>
      <w:marLeft w:val="0"/>
      <w:marRight w:val="0"/>
      <w:marTop w:val="0"/>
      <w:marBottom w:val="0"/>
      <w:divBdr>
        <w:top w:val="none" w:sz="0" w:space="0" w:color="auto"/>
        <w:left w:val="none" w:sz="0" w:space="0" w:color="auto"/>
        <w:bottom w:val="none" w:sz="0" w:space="0" w:color="auto"/>
        <w:right w:val="none" w:sz="0" w:space="0" w:color="auto"/>
      </w:divBdr>
    </w:div>
    <w:div w:id="1116754085">
      <w:bodyDiv w:val="1"/>
      <w:marLeft w:val="0"/>
      <w:marRight w:val="0"/>
      <w:marTop w:val="0"/>
      <w:marBottom w:val="0"/>
      <w:divBdr>
        <w:top w:val="none" w:sz="0" w:space="0" w:color="auto"/>
        <w:left w:val="none" w:sz="0" w:space="0" w:color="auto"/>
        <w:bottom w:val="none" w:sz="0" w:space="0" w:color="auto"/>
        <w:right w:val="none" w:sz="0" w:space="0" w:color="auto"/>
      </w:divBdr>
    </w:div>
    <w:div w:id="1126048266">
      <w:bodyDiv w:val="1"/>
      <w:marLeft w:val="0"/>
      <w:marRight w:val="0"/>
      <w:marTop w:val="0"/>
      <w:marBottom w:val="0"/>
      <w:divBdr>
        <w:top w:val="none" w:sz="0" w:space="0" w:color="auto"/>
        <w:left w:val="none" w:sz="0" w:space="0" w:color="auto"/>
        <w:bottom w:val="none" w:sz="0" w:space="0" w:color="auto"/>
        <w:right w:val="none" w:sz="0" w:space="0" w:color="auto"/>
      </w:divBdr>
    </w:div>
    <w:div w:id="1372805122">
      <w:bodyDiv w:val="1"/>
      <w:marLeft w:val="0"/>
      <w:marRight w:val="0"/>
      <w:marTop w:val="0"/>
      <w:marBottom w:val="0"/>
      <w:divBdr>
        <w:top w:val="none" w:sz="0" w:space="0" w:color="auto"/>
        <w:left w:val="none" w:sz="0" w:space="0" w:color="auto"/>
        <w:bottom w:val="none" w:sz="0" w:space="0" w:color="auto"/>
        <w:right w:val="none" w:sz="0" w:space="0" w:color="auto"/>
      </w:divBdr>
    </w:div>
    <w:div w:id="1389836824">
      <w:bodyDiv w:val="1"/>
      <w:marLeft w:val="0"/>
      <w:marRight w:val="0"/>
      <w:marTop w:val="0"/>
      <w:marBottom w:val="0"/>
      <w:divBdr>
        <w:top w:val="none" w:sz="0" w:space="0" w:color="auto"/>
        <w:left w:val="none" w:sz="0" w:space="0" w:color="auto"/>
        <w:bottom w:val="none" w:sz="0" w:space="0" w:color="auto"/>
        <w:right w:val="none" w:sz="0" w:space="0" w:color="auto"/>
      </w:divBdr>
    </w:div>
    <w:div w:id="1415198054">
      <w:bodyDiv w:val="1"/>
      <w:marLeft w:val="0"/>
      <w:marRight w:val="0"/>
      <w:marTop w:val="0"/>
      <w:marBottom w:val="0"/>
      <w:divBdr>
        <w:top w:val="none" w:sz="0" w:space="0" w:color="auto"/>
        <w:left w:val="none" w:sz="0" w:space="0" w:color="auto"/>
        <w:bottom w:val="none" w:sz="0" w:space="0" w:color="auto"/>
        <w:right w:val="none" w:sz="0" w:space="0" w:color="auto"/>
      </w:divBdr>
    </w:div>
    <w:div w:id="1482237194">
      <w:bodyDiv w:val="1"/>
      <w:marLeft w:val="0"/>
      <w:marRight w:val="0"/>
      <w:marTop w:val="0"/>
      <w:marBottom w:val="0"/>
      <w:divBdr>
        <w:top w:val="none" w:sz="0" w:space="0" w:color="auto"/>
        <w:left w:val="none" w:sz="0" w:space="0" w:color="auto"/>
        <w:bottom w:val="none" w:sz="0" w:space="0" w:color="auto"/>
        <w:right w:val="none" w:sz="0" w:space="0" w:color="auto"/>
      </w:divBdr>
    </w:div>
    <w:div w:id="1510216866">
      <w:bodyDiv w:val="1"/>
      <w:marLeft w:val="0"/>
      <w:marRight w:val="0"/>
      <w:marTop w:val="0"/>
      <w:marBottom w:val="0"/>
      <w:divBdr>
        <w:top w:val="none" w:sz="0" w:space="0" w:color="auto"/>
        <w:left w:val="none" w:sz="0" w:space="0" w:color="auto"/>
        <w:bottom w:val="none" w:sz="0" w:space="0" w:color="auto"/>
        <w:right w:val="none" w:sz="0" w:space="0" w:color="auto"/>
      </w:divBdr>
    </w:div>
    <w:div w:id="1567689863">
      <w:bodyDiv w:val="1"/>
      <w:marLeft w:val="0"/>
      <w:marRight w:val="0"/>
      <w:marTop w:val="0"/>
      <w:marBottom w:val="0"/>
      <w:divBdr>
        <w:top w:val="none" w:sz="0" w:space="0" w:color="auto"/>
        <w:left w:val="none" w:sz="0" w:space="0" w:color="auto"/>
        <w:bottom w:val="none" w:sz="0" w:space="0" w:color="auto"/>
        <w:right w:val="none" w:sz="0" w:space="0" w:color="auto"/>
      </w:divBdr>
    </w:div>
    <w:div w:id="1570505445">
      <w:bodyDiv w:val="1"/>
      <w:marLeft w:val="0"/>
      <w:marRight w:val="0"/>
      <w:marTop w:val="0"/>
      <w:marBottom w:val="0"/>
      <w:divBdr>
        <w:top w:val="none" w:sz="0" w:space="0" w:color="auto"/>
        <w:left w:val="none" w:sz="0" w:space="0" w:color="auto"/>
        <w:bottom w:val="none" w:sz="0" w:space="0" w:color="auto"/>
        <w:right w:val="none" w:sz="0" w:space="0" w:color="auto"/>
      </w:divBdr>
    </w:div>
    <w:div w:id="1925069908">
      <w:bodyDiv w:val="1"/>
      <w:marLeft w:val="0"/>
      <w:marRight w:val="0"/>
      <w:marTop w:val="0"/>
      <w:marBottom w:val="0"/>
      <w:divBdr>
        <w:top w:val="none" w:sz="0" w:space="0" w:color="auto"/>
        <w:left w:val="none" w:sz="0" w:space="0" w:color="auto"/>
        <w:bottom w:val="none" w:sz="0" w:space="0" w:color="auto"/>
        <w:right w:val="none" w:sz="0" w:space="0" w:color="auto"/>
      </w:divBdr>
    </w:div>
    <w:div w:id="1937322149">
      <w:bodyDiv w:val="1"/>
      <w:marLeft w:val="0"/>
      <w:marRight w:val="0"/>
      <w:marTop w:val="0"/>
      <w:marBottom w:val="0"/>
      <w:divBdr>
        <w:top w:val="none" w:sz="0" w:space="0" w:color="auto"/>
        <w:left w:val="none" w:sz="0" w:space="0" w:color="auto"/>
        <w:bottom w:val="none" w:sz="0" w:space="0" w:color="auto"/>
        <w:right w:val="none" w:sz="0" w:space="0" w:color="auto"/>
      </w:divBdr>
    </w:div>
    <w:div w:id="2120635042">
      <w:bodyDiv w:val="1"/>
      <w:marLeft w:val="0"/>
      <w:marRight w:val="0"/>
      <w:marTop w:val="0"/>
      <w:marBottom w:val="0"/>
      <w:divBdr>
        <w:top w:val="none" w:sz="0" w:space="0" w:color="auto"/>
        <w:left w:val="none" w:sz="0" w:space="0" w:color="auto"/>
        <w:bottom w:val="none" w:sz="0" w:space="0" w:color="auto"/>
        <w:right w:val="none" w:sz="0" w:space="0" w:color="auto"/>
      </w:divBdr>
    </w:div>
    <w:div w:id="213543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Colors" Target="diagrams/colors2.xml"/><Relationship Id="rId7" Type="http://schemas.openxmlformats.org/officeDocument/2006/relationships/footnotes" Target="footnotes.xml"/><Relationship Id="rId12" Type="http://schemas.openxmlformats.org/officeDocument/2006/relationships/image" Target="media/image2.png"/><Relationship Id="rId17" Type="http://schemas.microsoft.com/office/2007/relationships/diagramDrawing" Target="diagrams/drawing1.xm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yperlink" Target="https://en.wikipedia.org/wiki/Listwise_deletion" TargetMode="External"/><Relationship Id="rId28" Type="http://schemas.microsoft.com/office/2011/relationships/people" Target="people.xml"/><Relationship Id="rId10" Type="http://schemas.openxmlformats.org/officeDocument/2006/relationships/footer" Target="footer2.xml"/><Relationship Id="rId19" Type="http://schemas.openxmlformats.org/officeDocument/2006/relationships/diagramLayout" Target="diagrams/layout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ya%20Garg\AppData\Local\McK%20FirmFormat%20Templates\Templates\Proposal%20or%20Formal%20Document.dotx" TargetMode="External"/></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5C628C-20B2-4109-AD22-55FB89855479}" type="doc">
      <dgm:prSet loTypeId="urn:microsoft.com/office/officeart/2005/8/layout/default" loCatId="list" qsTypeId="urn:microsoft.com/office/officeart/2005/8/quickstyle/simple1" qsCatId="simple" csTypeId="urn:microsoft.com/office/officeart/2005/8/colors/accent2_1" csCatId="accent2" phldr="1"/>
      <dgm:spPr/>
      <dgm:t>
        <a:bodyPr/>
        <a:lstStyle/>
        <a:p>
          <a:endParaRPr lang="en-US"/>
        </a:p>
      </dgm:t>
    </dgm:pt>
    <dgm:pt modelId="{31F05FA6-9B69-4B20-932E-106B988B5064}">
      <dgm:prSet phldrT="[Text]"/>
      <dgm:spPr/>
      <dgm:t>
        <a:bodyPr/>
        <a:lstStyle/>
        <a:p>
          <a:pPr algn="l"/>
          <a:r>
            <a:rPr lang="en-US" b="1"/>
            <a:t>Original variable: </a:t>
          </a:r>
          <a:r>
            <a:rPr lang="en-US"/>
            <a:t>res_pin</a:t>
          </a:r>
        </a:p>
        <a:p>
          <a:pPr algn="l"/>
          <a:r>
            <a:rPr lang="en-US" b="1"/>
            <a:t>Source table</a:t>
          </a:r>
          <a:r>
            <a:rPr lang="en-US"/>
            <a:t> - PS_LEAD_HDR</a:t>
          </a:r>
        </a:p>
        <a:p>
          <a:pPr algn="l"/>
          <a:r>
            <a:rPr lang="en-US" b="1"/>
            <a:t>Coarse classing logic </a:t>
          </a:r>
          <a:r>
            <a:rPr lang="en-US"/>
            <a:t>– Divided into 5 categories based on historical rate of conversion. Category A has highest historical conversion rate and Category D has lowest historical conversion rate. Category E contains pin codes which have very few enquiries to conclude high/low conversion rate</a:t>
          </a:r>
        </a:p>
      </dgm:t>
    </dgm:pt>
    <dgm:pt modelId="{86E3680F-458E-498E-91D2-B80AD81978D4}" type="parTrans" cxnId="{9230FA24-6639-49FE-8F60-187FB8F81F1A}">
      <dgm:prSet/>
      <dgm:spPr/>
      <dgm:t>
        <a:bodyPr/>
        <a:lstStyle/>
        <a:p>
          <a:endParaRPr lang="en-US"/>
        </a:p>
      </dgm:t>
    </dgm:pt>
    <dgm:pt modelId="{018D4F12-D8C4-48BA-BD92-E2DF37D4CF9E}" type="sibTrans" cxnId="{9230FA24-6639-49FE-8F60-187FB8F81F1A}">
      <dgm:prSet/>
      <dgm:spPr/>
      <dgm:t>
        <a:bodyPr/>
        <a:lstStyle/>
        <a:p>
          <a:endParaRPr lang="en-US"/>
        </a:p>
      </dgm:t>
    </dgm:pt>
    <dgm:pt modelId="{1829444F-54E4-4B9B-A29A-3F6A2BEEB456}">
      <dgm:prSet phldrT="[Text]"/>
      <dgm:spPr/>
      <dgm:t>
        <a:bodyPr/>
        <a:lstStyle/>
        <a:p>
          <a:pPr algn="l"/>
          <a:r>
            <a:rPr lang="en-US" b="1"/>
            <a:t>Original variable </a:t>
          </a:r>
          <a:r>
            <a:rPr lang="en-US"/>
            <a:t>: Parnt_grop &amp; Loctn_cd</a:t>
          </a:r>
        </a:p>
        <a:p>
          <a:pPr algn="l"/>
          <a:r>
            <a:rPr lang="en-US" b="1"/>
            <a:t>Source table </a:t>
          </a:r>
          <a:r>
            <a:rPr lang="en-US"/>
            <a:t>- PS_LEAD_HDR</a:t>
          </a:r>
        </a:p>
        <a:p>
          <a:pPr algn="l"/>
          <a:r>
            <a:rPr lang="en-US" b="1"/>
            <a:t>Course classing logic </a:t>
          </a:r>
          <a:r>
            <a:rPr lang="en-US"/>
            <a:t>– Divided into 3 categories based on historical rate of conversion. Category H has the highest historical conversion rate and Category L has the lowest conversion rate. Category M lies between H &amp; L</a:t>
          </a:r>
        </a:p>
      </dgm:t>
    </dgm:pt>
    <dgm:pt modelId="{861525B7-CD16-4AB5-9B0C-3D38E326F117}" type="parTrans" cxnId="{6DD9E3C7-3F09-46CB-A920-AF7697CE8DBD}">
      <dgm:prSet/>
      <dgm:spPr/>
      <dgm:t>
        <a:bodyPr/>
        <a:lstStyle/>
        <a:p>
          <a:endParaRPr lang="en-US"/>
        </a:p>
      </dgm:t>
    </dgm:pt>
    <dgm:pt modelId="{1142527E-B86A-4C57-9849-83BCFFE4474B}" type="sibTrans" cxnId="{6DD9E3C7-3F09-46CB-A920-AF7697CE8DBD}">
      <dgm:prSet/>
      <dgm:spPr/>
      <dgm:t>
        <a:bodyPr/>
        <a:lstStyle/>
        <a:p>
          <a:endParaRPr lang="en-US"/>
        </a:p>
      </dgm:t>
    </dgm:pt>
    <dgm:pt modelId="{72EA9F32-EBB8-4385-8BEB-056E2E271A3C}">
      <dgm:prSet phldrT="[Text]"/>
      <dgm:spPr/>
      <dgm:t>
        <a:bodyPr/>
        <a:lstStyle/>
        <a:p>
          <a:pPr algn="l"/>
          <a:r>
            <a:rPr lang="en-US" b="1"/>
            <a:t>Original variable </a:t>
          </a:r>
          <a:r>
            <a:rPr lang="en-US"/>
            <a:t>- VEHCL_MAKE + VEHCL_MODL_DESC</a:t>
          </a:r>
        </a:p>
        <a:p>
          <a:pPr algn="l"/>
          <a:r>
            <a:rPr lang="en-US" b="1"/>
            <a:t>Source table </a:t>
          </a:r>
          <a:r>
            <a:rPr lang="en-US"/>
            <a:t>– PS_LEAD_CURNT_VEHCL_DTL </a:t>
          </a:r>
        </a:p>
        <a:p>
          <a:pPr algn="l"/>
          <a:r>
            <a:rPr lang="en-US" b="1"/>
            <a:t>Coarse classing logic </a:t>
          </a:r>
          <a:r>
            <a:rPr lang="en-US"/>
            <a:t>– Previously owned vehicle has been categorized into ; “3W Load”, “3W Passenger”, ”MiniTruck”, “Small Pickup” and “First Time Buyer”</a:t>
          </a:r>
        </a:p>
        <a:p>
          <a:pPr algn="l"/>
          <a:r>
            <a:rPr lang="en-US" b="1"/>
            <a:t>Lookups</a:t>
          </a:r>
          <a:r>
            <a:rPr lang="en-US"/>
            <a:t> –  </a:t>
          </a:r>
        </a:p>
      </dgm:t>
    </dgm:pt>
    <dgm:pt modelId="{10C6496C-1685-4765-89DF-659C101D6610}" type="parTrans" cxnId="{A6C40D05-3C68-463A-99EA-404EDD417D1D}">
      <dgm:prSet/>
      <dgm:spPr/>
      <dgm:t>
        <a:bodyPr/>
        <a:lstStyle/>
        <a:p>
          <a:endParaRPr lang="en-US"/>
        </a:p>
      </dgm:t>
    </dgm:pt>
    <dgm:pt modelId="{D76A8D40-FF53-4C53-842C-A0921A5D6D02}" type="sibTrans" cxnId="{A6C40D05-3C68-463A-99EA-404EDD417D1D}">
      <dgm:prSet/>
      <dgm:spPr/>
      <dgm:t>
        <a:bodyPr/>
        <a:lstStyle/>
        <a:p>
          <a:endParaRPr lang="en-US"/>
        </a:p>
      </dgm:t>
    </dgm:pt>
    <dgm:pt modelId="{767D5D5D-5537-4FAF-88B8-5C2AC88EE747}">
      <dgm:prSet phldrT="[Text]"/>
      <dgm:spPr/>
      <dgm:t>
        <a:bodyPr/>
        <a:lstStyle/>
        <a:p>
          <a:pPr algn="l"/>
          <a:r>
            <a:rPr lang="en-US" b="1"/>
            <a:t>Original variable </a:t>
          </a:r>
          <a:r>
            <a:rPr lang="en-US"/>
            <a:t>- VEHCL_MAKE</a:t>
          </a:r>
        </a:p>
        <a:p>
          <a:pPr algn="l"/>
          <a:r>
            <a:rPr lang="en-US" b="1"/>
            <a:t>Source Table </a:t>
          </a:r>
          <a:r>
            <a:rPr lang="en-US"/>
            <a:t>– PS_LEAD_CURNT_VEH_DTLS</a:t>
          </a:r>
        </a:p>
        <a:p>
          <a:pPr algn="l"/>
          <a:r>
            <a:rPr lang="en-US" b="1"/>
            <a:t>Coarse classing logic </a:t>
          </a:r>
          <a:r>
            <a:rPr lang="en-US"/>
            <a:t>– Major vehicle brands grouped separately; all others grouped together</a:t>
          </a:r>
        </a:p>
        <a:p>
          <a:pPr algn="l"/>
          <a:r>
            <a:rPr lang="en-US" b="1"/>
            <a:t>Lookups –</a:t>
          </a:r>
          <a:r>
            <a:rPr lang="en-US"/>
            <a:t> </a:t>
          </a:r>
        </a:p>
      </dgm:t>
    </dgm:pt>
    <dgm:pt modelId="{71A6E655-4F69-485C-A0D3-7DC1D1B6193D}" type="parTrans" cxnId="{CCEDD7C3-3F8B-4BB5-A1C4-E4AD2FD873B5}">
      <dgm:prSet/>
      <dgm:spPr/>
      <dgm:t>
        <a:bodyPr/>
        <a:lstStyle/>
        <a:p>
          <a:endParaRPr lang="en-US"/>
        </a:p>
      </dgm:t>
    </dgm:pt>
    <dgm:pt modelId="{38BC5959-6DA7-4F11-B5CF-E6B27DD3D3A1}" type="sibTrans" cxnId="{CCEDD7C3-3F8B-4BB5-A1C4-E4AD2FD873B5}">
      <dgm:prSet/>
      <dgm:spPr/>
      <dgm:t>
        <a:bodyPr/>
        <a:lstStyle/>
        <a:p>
          <a:endParaRPr lang="en-US"/>
        </a:p>
      </dgm:t>
    </dgm:pt>
    <dgm:pt modelId="{2D904FEF-1DDC-4DB6-8C59-083F5F9A3DDC}">
      <dgm:prSet phldrT="[Text]"/>
      <dgm:spPr/>
      <dgm:t>
        <a:bodyPr/>
        <a:lstStyle/>
        <a:p>
          <a:pPr algn="l"/>
          <a:r>
            <a:rPr lang="en-US" b="1"/>
            <a:t>Original variable </a:t>
          </a:r>
          <a:r>
            <a:rPr lang="en-US"/>
            <a:t>: LOAD_CARIED</a:t>
          </a:r>
        </a:p>
        <a:p>
          <a:pPr algn="l"/>
          <a:r>
            <a:rPr lang="en-US" b="1"/>
            <a:t>Source table - </a:t>
          </a:r>
          <a:r>
            <a:rPr lang="en-US"/>
            <a:t>PS_LEAD_PROSPCT_DTL</a:t>
          </a:r>
        </a:p>
        <a:p>
          <a:pPr algn="l"/>
          <a:r>
            <a:rPr lang="en-US" b="1"/>
            <a:t>Course classing logic – </a:t>
          </a:r>
          <a:r>
            <a:rPr lang="en-US"/>
            <a:t>Open field records bucketed into 4 continuous intervals based on proportion of enquiries and rate of conversion viz. 0-500Kgs, 500-999Kgs, 1000-1499Kgs &amp; &gt;=1500Kgs </a:t>
          </a:r>
        </a:p>
      </dgm:t>
    </dgm:pt>
    <dgm:pt modelId="{0C0A0F0D-6867-4A0B-B5D1-783FA91B4FCC}" type="parTrans" cxnId="{E3EAEFBA-C042-4C56-ABF2-461987FF29C1}">
      <dgm:prSet/>
      <dgm:spPr/>
      <dgm:t>
        <a:bodyPr/>
        <a:lstStyle/>
        <a:p>
          <a:endParaRPr lang="en-US"/>
        </a:p>
      </dgm:t>
    </dgm:pt>
    <dgm:pt modelId="{9B2D0572-F98D-4648-8D55-B9CF2E82E46A}" type="sibTrans" cxnId="{E3EAEFBA-C042-4C56-ABF2-461987FF29C1}">
      <dgm:prSet/>
      <dgm:spPr/>
      <dgm:t>
        <a:bodyPr/>
        <a:lstStyle/>
        <a:p>
          <a:endParaRPr lang="en-US"/>
        </a:p>
      </dgm:t>
    </dgm:pt>
    <dgm:pt modelId="{ACC7E37C-7AA1-438A-9344-6054E61FAB7D}">
      <dgm:prSet/>
      <dgm:spPr/>
      <dgm:t>
        <a:bodyPr/>
        <a:lstStyle/>
        <a:p>
          <a:pPr algn="l"/>
          <a:r>
            <a:rPr lang="en-US" b="1"/>
            <a:t>Original variable </a:t>
          </a:r>
          <a:r>
            <a:rPr lang="en-US"/>
            <a:t>: KM_PDAY</a:t>
          </a:r>
        </a:p>
        <a:p>
          <a:pPr algn="l"/>
          <a:r>
            <a:rPr lang="en-US" b="1"/>
            <a:t>Source table </a:t>
          </a:r>
          <a:r>
            <a:rPr lang="en-US"/>
            <a:t>- PS_LEAD_PROSPCT_DTL</a:t>
          </a:r>
        </a:p>
        <a:p>
          <a:pPr algn="l"/>
          <a:r>
            <a:rPr lang="en-US" b="1"/>
            <a:t>Course classing logic </a:t>
          </a:r>
          <a:r>
            <a:rPr lang="en-US"/>
            <a:t>– Open field records bucketed into 4 continuous intervals based on proportion of enquiries and rate of conversion viz. 0-49Kms, 50-99Kms, 100-199Kms &amp; &gt;=200Kms </a:t>
          </a:r>
        </a:p>
      </dgm:t>
    </dgm:pt>
    <dgm:pt modelId="{FA6D7627-E7CA-4AD5-888E-1B1A1F11B55D}" type="parTrans" cxnId="{7A629DC1-A7F2-425E-9765-559D2AC1CF5B}">
      <dgm:prSet/>
      <dgm:spPr/>
      <dgm:t>
        <a:bodyPr/>
        <a:lstStyle/>
        <a:p>
          <a:endParaRPr lang="en-US"/>
        </a:p>
      </dgm:t>
    </dgm:pt>
    <dgm:pt modelId="{40E2AAFE-E6E9-407B-97EB-DF17A114E3C2}" type="sibTrans" cxnId="{7A629DC1-A7F2-425E-9765-559D2AC1CF5B}">
      <dgm:prSet/>
      <dgm:spPr/>
      <dgm:t>
        <a:bodyPr/>
        <a:lstStyle/>
        <a:p>
          <a:endParaRPr lang="en-US"/>
        </a:p>
      </dgm:t>
    </dgm:pt>
    <dgm:pt modelId="{FA77476C-804A-479A-9436-8E7A4BE5F3F7}" type="pres">
      <dgm:prSet presAssocID="{F65C628C-20B2-4109-AD22-55FB89855479}" presName="diagram" presStyleCnt="0">
        <dgm:presLayoutVars>
          <dgm:dir/>
          <dgm:resizeHandles val="exact"/>
        </dgm:presLayoutVars>
      </dgm:prSet>
      <dgm:spPr/>
    </dgm:pt>
    <dgm:pt modelId="{A66AED3E-DC60-466B-A897-E97004C382A3}" type="pres">
      <dgm:prSet presAssocID="{31F05FA6-9B69-4B20-932E-106B988B5064}" presName="node" presStyleLbl="node1" presStyleIdx="0" presStyleCnt="6">
        <dgm:presLayoutVars>
          <dgm:bulletEnabled val="1"/>
        </dgm:presLayoutVars>
      </dgm:prSet>
      <dgm:spPr/>
      <dgm:t>
        <a:bodyPr/>
        <a:lstStyle/>
        <a:p>
          <a:endParaRPr lang="en-US"/>
        </a:p>
      </dgm:t>
    </dgm:pt>
    <dgm:pt modelId="{3AD1904E-D467-4C56-85E7-D5B8D34C099D}" type="pres">
      <dgm:prSet presAssocID="{018D4F12-D8C4-48BA-BD92-E2DF37D4CF9E}" presName="sibTrans" presStyleCnt="0"/>
      <dgm:spPr/>
    </dgm:pt>
    <dgm:pt modelId="{739D7592-A0D3-44D1-870F-4F379D13D920}" type="pres">
      <dgm:prSet presAssocID="{1829444F-54E4-4B9B-A29A-3F6A2BEEB456}" presName="node" presStyleLbl="node1" presStyleIdx="1" presStyleCnt="6" custLinFactNeighborX="26" custLinFactNeighborY="-750">
        <dgm:presLayoutVars>
          <dgm:bulletEnabled val="1"/>
        </dgm:presLayoutVars>
      </dgm:prSet>
      <dgm:spPr/>
      <dgm:t>
        <a:bodyPr/>
        <a:lstStyle/>
        <a:p>
          <a:endParaRPr lang="en-US"/>
        </a:p>
      </dgm:t>
    </dgm:pt>
    <dgm:pt modelId="{055C7CF2-DD27-425F-A2FF-A88CD53414DE}" type="pres">
      <dgm:prSet presAssocID="{1142527E-B86A-4C57-9849-83BCFFE4474B}" presName="sibTrans" presStyleCnt="0"/>
      <dgm:spPr/>
    </dgm:pt>
    <dgm:pt modelId="{BA605FC7-AA9F-413D-B5EA-C9B2DA6A3ADE}" type="pres">
      <dgm:prSet presAssocID="{72EA9F32-EBB8-4385-8BEB-056E2E271A3C}" presName="node" presStyleLbl="node1" presStyleIdx="2" presStyleCnt="6">
        <dgm:presLayoutVars>
          <dgm:bulletEnabled val="1"/>
        </dgm:presLayoutVars>
      </dgm:prSet>
      <dgm:spPr/>
      <dgm:t>
        <a:bodyPr/>
        <a:lstStyle/>
        <a:p>
          <a:endParaRPr lang="en-US"/>
        </a:p>
      </dgm:t>
    </dgm:pt>
    <dgm:pt modelId="{D07248B9-8484-4E12-810B-724B90ABECEE}" type="pres">
      <dgm:prSet presAssocID="{D76A8D40-FF53-4C53-842C-A0921A5D6D02}" presName="sibTrans" presStyleCnt="0"/>
      <dgm:spPr/>
    </dgm:pt>
    <dgm:pt modelId="{1A1710F1-DCBC-4CF9-BF1B-C370D3447DBD}" type="pres">
      <dgm:prSet presAssocID="{767D5D5D-5537-4FAF-88B8-5C2AC88EE747}" presName="node" presStyleLbl="node1" presStyleIdx="3" presStyleCnt="6">
        <dgm:presLayoutVars>
          <dgm:bulletEnabled val="1"/>
        </dgm:presLayoutVars>
      </dgm:prSet>
      <dgm:spPr/>
      <dgm:t>
        <a:bodyPr/>
        <a:lstStyle/>
        <a:p>
          <a:endParaRPr lang="en-US"/>
        </a:p>
      </dgm:t>
    </dgm:pt>
    <dgm:pt modelId="{2DDC3D5F-39C4-4E5E-A6B6-525C80EA5DD9}" type="pres">
      <dgm:prSet presAssocID="{38BC5959-6DA7-4F11-B5CF-E6B27DD3D3A1}" presName="sibTrans" presStyleCnt="0"/>
      <dgm:spPr/>
    </dgm:pt>
    <dgm:pt modelId="{8B4B81E5-5E2D-45DE-AC5B-053518014E0F}" type="pres">
      <dgm:prSet presAssocID="{ACC7E37C-7AA1-438A-9344-6054E61FAB7D}" presName="node" presStyleLbl="node1" presStyleIdx="4" presStyleCnt="6">
        <dgm:presLayoutVars>
          <dgm:bulletEnabled val="1"/>
        </dgm:presLayoutVars>
      </dgm:prSet>
      <dgm:spPr/>
      <dgm:t>
        <a:bodyPr/>
        <a:lstStyle/>
        <a:p>
          <a:endParaRPr lang="en-US"/>
        </a:p>
      </dgm:t>
    </dgm:pt>
    <dgm:pt modelId="{66AB1BEC-B91C-4882-9EBB-1034B0830434}" type="pres">
      <dgm:prSet presAssocID="{40E2AAFE-E6E9-407B-97EB-DF17A114E3C2}" presName="sibTrans" presStyleCnt="0"/>
      <dgm:spPr/>
    </dgm:pt>
    <dgm:pt modelId="{CAE9D6D1-92E4-4DE5-BFD5-56CD1535F3AD}" type="pres">
      <dgm:prSet presAssocID="{2D904FEF-1DDC-4DB6-8C59-083F5F9A3DDC}" presName="node" presStyleLbl="node1" presStyleIdx="5" presStyleCnt="6">
        <dgm:presLayoutVars>
          <dgm:bulletEnabled val="1"/>
        </dgm:presLayoutVars>
      </dgm:prSet>
      <dgm:spPr/>
      <dgm:t>
        <a:bodyPr/>
        <a:lstStyle/>
        <a:p>
          <a:endParaRPr lang="en-US"/>
        </a:p>
      </dgm:t>
    </dgm:pt>
  </dgm:ptLst>
  <dgm:cxnLst>
    <dgm:cxn modelId="{6BF9D4F7-4B96-45C8-960F-3A00ED7AA152}" type="presOf" srcId="{767D5D5D-5537-4FAF-88B8-5C2AC88EE747}" destId="{1A1710F1-DCBC-4CF9-BF1B-C370D3447DBD}" srcOrd="0" destOrd="0" presId="urn:microsoft.com/office/officeart/2005/8/layout/default"/>
    <dgm:cxn modelId="{53C1D950-C652-4CCA-BEA5-347663E2C380}" type="presOf" srcId="{2D904FEF-1DDC-4DB6-8C59-083F5F9A3DDC}" destId="{CAE9D6D1-92E4-4DE5-BFD5-56CD1535F3AD}" srcOrd="0" destOrd="0" presId="urn:microsoft.com/office/officeart/2005/8/layout/default"/>
    <dgm:cxn modelId="{B6AF2318-D44F-40FD-800D-BE7F852DDB7F}" type="presOf" srcId="{ACC7E37C-7AA1-438A-9344-6054E61FAB7D}" destId="{8B4B81E5-5E2D-45DE-AC5B-053518014E0F}" srcOrd="0" destOrd="0" presId="urn:microsoft.com/office/officeart/2005/8/layout/default"/>
    <dgm:cxn modelId="{85C9E52F-E839-4E9C-9FC6-67B1EEA20352}" type="presOf" srcId="{F65C628C-20B2-4109-AD22-55FB89855479}" destId="{FA77476C-804A-479A-9436-8E7A4BE5F3F7}" srcOrd="0" destOrd="0" presId="urn:microsoft.com/office/officeart/2005/8/layout/default"/>
    <dgm:cxn modelId="{9230FA24-6639-49FE-8F60-187FB8F81F1A}" srcId="{F65C628C-20B2-4109-AD22-55FB89855479}" destId="{31F05FA6-9B69-4B20-932E-106B988B5064}" srcOrd="0" destOrd="0" parTransId="{86E3680F-458E-498E-91D2-B80AD81978D4}" sibTransId="{018D4F12-D8C4-48BA-BD92-E2DF37D4CF9E}"/>
    <dgm:cxn modelId="{7A629DC1-A7F2-425E-9765-559D2AC1CF5B}" srcId="{F65C628C-20B2-4109-AD22-55FB89855479}" destId="{ACC7E37C-7AA1-438A-9344-6054E61FAB7D}" srcOrd="4" destOrd="0" parTransId="{FA6D7627-E7CA-4AD5-888E-1B1A1F11B55D}" sibTransId="{40E2AAFE-E6E9-407B-97EB-DF17A114E3C2}"/>
    <dgm:cxn modelId="{CCEDD7C3-3F8B-4BB5-A1C4-E4AD2FD873B5}" srcId="{F65C628C-20B2-4109-AD22-55FB89855479}" destId="{767D5D5D-5537-4FAF-88B8-5C2AC88EE747}" srcOrd="3" destOrd="0" parTransId="{71A6E655-4F69-485C-A0D3-7DC1D1B6193D}" sibTransId="{38BC5959-6DA7-4F11-B5CF-E6B27DD3D3A1}"/>
    <dgm:cxn modelId="{7B09AD1F-3C09-48B5-8516-3D17F8A68C30}" type="presOf" srcId="{1829444F-54E4-4B9B-A29A-3F6A2BEEB456}" destId="{739D7592-A0D3-44D1-870F-4F379D13D920}" srcOrd="0" destOrd="0" presId="urn:microsoft.com/office/officeart/2005/8/layout/default"/>
    <dgm:cxn modelId="{E3EAEFBA-C042-4C56-ABF2-461987FF29C1}" srcId="{F65C628C-20B2-4109-AD22-55FB89855479}" destId="{2D904FEF-1DDC-4DB6-8C59-083F5F9A3DDC}" srcOrd="5" destOrd="0" parTransId="{0C0A0F0D-6867-4A0B-B5D1-783FA91B4FCC}" sibTransId="{9B2D0572-F98D-4648-8D55-B9CF2E82E46A}"/>
    <dgm:cxn modelId="{A6C40D05-3C68-463A-99EA-404EDD417D1D}" srcId="{F65C628C-20B2-4109-AD22-55FB89855479}" destId="{72EA9F32-EBB8-4385-8BEB-056E2E271A3C}" srcOrd="2" destOrd="0" parTransId="{10C6496C-1685-4765-89DF-659C101D6610}" sibTransId="{D76A8D40-FF53-4C53-842C-A0921A5D6D02}"/>
    <dgm:cxn modelId="{3C3201BE-1620-4B18-A149-A5F705EDDD44}" type="presOf" srcId="{31F05FA6-9B69-4B20-932E-106B988B5064}" destId="{A66AED3E-DC60-466B-A897-E97004C382A3}" srcOrd="0" destOrd="0" presId="urn:microsoft.com/office/officeart/2005/8/layout/default"/>
    <dgm:cxn modelId="{38203D8A-606F-496B-B246-488897270989}" type="presOf" srcId="{72EA9F32-EBB8-4385-8BEB-056E2E271A3C}" destId="{BA605FC7-AA9F-413D-B5EA-C9B2DA6A3ADE}" srcOrd="0" destOrd="0" presId="urn:microsoft.com/office/officeart/2005/8/layout/default"/>
    <dgm:cxn modelId="{6DD9E3C7-3F09-46CB-A920-AF7697CE8DBD}" srcId="{F65C628C-20B2-4109-AD22-55FB89855479}" destId="{1829444F-54E4-4B9B-A29A-3F6A2BEEB456}" srcOrd="1" destOrd="0" parTransId="{861525B7-CD16-4AB5-9B0C-3D38E326F117}" sibTransId="{1142527E-B86A-4C57-9849-83BCFFE4474B}"/>
    <dgm:cxn modelId="{F763725A-3E38-43C5-A894-F01566555343}" type="presParOf" srcId="{FA77476C-804A-479A-9436-8E7A4BE5F3F7}" destId="{A66AED3E-DC60-466B-A897-E97004C382A3}" srcOrd="0" destOrd="0" presId="urn:microsoft.com/office/officeart/2005/8/layout/default"/>
    <dgm:cxn modelId="{411AC33A-2EA7-40AC-844F-94E7D6CECEF1}" type="presParOf" srcId="{FA77476C-804A-479A-9436-8E7A4BE5F3F7}" destId="{3AD1904E-D467-4C56-85E7-D5B8D34C099D}" srcOrd="1" destOrd="0" presId="urn:microsoft.com/office/officeart/2005/8/layout/default"/>
    <dgm:cxn modelId="{55C397DC-3E8C-4649-902C-DCD1C37F89EE}" type="presParOf" srcId="{FA77476C-804A-479A-9436-8E7A4BE5F3F7}" destId="{739D7592-A0D3-44D1-870F-4F379D13D920}" srcOrd="2" destOrd="0" presId="urn:microsoft.com/office/officeart/2005/8/layout/default"/>
    <dgm:cxn modelId="{69C71BD2-77FD-4D52-8C3B-BB2D5B26B3F6}" type="presParOf" srcId="{FA77476C-804A-479A-9436-8E7A4BE5F3F7}" destId="{055C7CF2-DD27-425F-A2FF-A88CD53414DE}" srcOrd="3" destOrd="0" presId="urn:microsoft.com/office/officeart/2005/8/layout/default"/>
    <dgm:cxn modelId="{A5488111-B21D-451C-9974-F8CD460787C8}" type="presParOf" srcId="{FA77476C-804A-479A-9436-8E7A4BE5F3F7}" destId="{BA605FC7-AA9F-413D-B5EA-C9B2DA6A3ADE}" srcOrd="4" destOrd="0" presId="urn:microsoft.com/office/officeart/2005/8/layout/default"/>
    <dgm:cxn modelId="{8EB470FF-FDCA-49DE-A9BF-F5094B3BDBAD}" type="presParOf" srcId="{FA77476C-804A-479A-9436-8E7A4BE5F3F7}" destId="{D07248B9-8484-4E12-810B-724B90ABECEE}" srcOrd="5" destOrd="0" presId="urn:microsoft.com/office/officeart/2005/8/layout/default"/>
    <dgm:cxn modelId="{DF473A70-C5F6-41C8-B41A-70A262C85F6D}" type="presParOf" srcId="{FA77476C-804A-479A-9436-8E7A4BE5F3F7}" destId="{1A1710F1-DCBC-4CF9-BF1B-C370D3447DBD}" srcOrd="6" destOrd="0" presId="urn:microsoft.com/office/officeart/2005/8/layout/default"/>
    <dgm:cxn modelId="{E5C12033-C482-4AB6-A068-BEBA15C19123}" type="presParOf" srcId="{FA77476C-804A-479A-9436-8E7A4BE5F3F7}" destId="{2DDC3D5F-39C4-4E5E-A6B6-525C80EA5DD9}" srcOrd="7" destOrd="0" presId="urn:microsoft.com/office/officeart/2005/8/layout/default"/>
    <dgm:cxn modelId="{1D4901A9-F502-4A21-AFF5-012F28587446}" type="presParOf" srcId="{FA77476C-804A-479A-9436-8E7A4BE5F3F7}" destId="{8B4B81E5-5E2D-45DE-AC5B-053518014E0F}" srcOrd="8" destOrd="0" presId="urn:microsoft.com/office/officeart/2005/8/layout/default"/>
    <dgm:cxn modelId="{9B5ED01A-94A2-4865-B306-C4254DD6A98A}" type="presParOf" srcId="{FA77476C-804A-479A-9436-8E7A4BE5F3F7}" destId="{66AB1BEC-B91C-4882-9EBB-1034B0830434}" srcOrd="9" destOrd="0" presId="urn:microsoft.com/office/officeart/2005/8/layout/default"/>
    <dgm:cxn modelId="{A896D602-617F-4BC3-A50C-45416D9F6DC9}" type="presParOf" srcId="{FA77476C-804A-479A-9436-8E7A4BE5F3F7}" destId="{CAE9D6D1-92E4-4DE5-BFD5-56CD1535F3AD}" srcOrd="10" destOrd="0" presId="urn:microsoft.com/office/officeart/2005/8/layout/default"/>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1C6BF74-19D0-4BBC-925A-056855930275}" type="doc">
      <dgm:prSet loTypeId="urn:microsoft.com/office/officeart/2005/8/layout/chevron2" loCatId="list" qsTypeId="urn:microsoft.com/office/officeart/2005/8/quickstyle/simple5" qsCatId="simple" csTypeId="urn:microsoft.com/office/officeart/2005/8/colors/colorful1" csCatId="colorful" phldr="1"/>
      <dgm:spPr/>
      <dgm:t>
        <a:bodyPr/>
        <a:lstStyle/>
        <a:p>
          <a:endParaRPr lang="en-US"/>
        </a:p>
      </dgm:t>
    </dgm:pt>
    <dgm:pt modelId="{9965ECB2-B98E-4700-990E-058E832E98F9}">
      <dgm:prSet phldrT="[Text]"/>
      <dgm:spPr/>
      <dgm:t>
        <a:bodyPr/>
        <a:lstStyle/>
        <a:p>
          <a:r>
            <a:rPr lang="en-US"/>
            <a:t>1</a:t>
          </a:r>
        </a:p>
      </dgm:t>
    </dgm:pt>
    <dgm:pt modelId="{131FCA52-CB9C-4A68-BDE8-C89FA8273470}" type="parTrans" cxnId="{4E0B0999-A34F-4611-AA12-CB8FAC072A98}">
      <dgm:prSet/>
      <dgm:spPr/>
      <dgm:t>
        <a:bodyPr/>
        <a:lstStyle/>
        <a:p>
          <a:endParaRPr lang="en-US"/>
        </a:p>
      </dgm:t>
    </dgm:pt>
    <dgm:pt modelId="{7E285919-22BA-4EE1-85AB-B85493ECCE98}" type="sibTrans" cxnId="{4E0B0999-A34F-4611-AA12-CB8FAC072A98}">
      <dgm:prSet/>
      <dgm:spPr/>
      <dgm:t>
        <a:bodyPr/>
        <a:lstStyle/>
        <a:p>
          <a:endParaRPr lang="en-US"/>
        </a:p>
      </dgm:t>
    </dgm:pt>
    <dgm:pt modelId="{5FA7C547-3777-4A5E-ACBF-E232C3211D9E}">
      <dgm:prSet phldrT="[Text]"/>
      <dgm:spPr/>
      <dgm:t>
        <a:bodyPr/>
        <a:lstStyle/>
        <a:p>
          <a:r>
            <a:rPr lang="en-US"/>
            <a:t>Missing data can introduce a substantial amount of bias</a:t>
          </a:r>
        </a:p>
      </dgm:t>
    </dgm:pt>
    <dgm:pt modelId="{43294114-B40E-432A-9AA8-6F08696292A8}" type="parTrans" cxnId="{5A2C7B58-BCE3-4C20-9379-0492E8C7F944}">
      <dgm:prSet/>
      <dgm:spPr/>
      <dgm:t>
        <a:bodyPr/>
        <a:lstStyle/>
        <a:p>
          <a:endParaRPr lang="en-US"/>
        </a:p>
      </dgm:t>
    </dgm:pt>
    <dgm:pt modelId="{1AE2C60B-D6B1-444A-9D3C-9B6A57B7FA99}" type="sibTrans" cxnId="{5A2C7B58-BCE3-4C20-9379-0492E8C7F944}">
      <dgm:prSet/>
      <dgm:spPr/>
      <dgm:t>
        <a:bodyPr/>
        <a:lstStyle/>
        <a:p>
          <a:endParaRPr lang="en-US"/>
        </a:p>
      </dgm:t>
    </dgm:pt>
    <dgm:pt modelId="{E7391401-F509-428D-B4AD-1BC20722FB0F}">
      <dgm:prSet phldrT="[Text]"/>
      <dgm:spPr/>
      <dgm:t>
        <a:bodyPr/>
        <a:lstStyle/>
        <a:p>
          <a:r>
            <a:rPr lang="en-US"/>
            <a:t>2</a:t>
          </a:r>
        </a:p>
      </dgm:t>
    </dgm:pt>
    <dgm:pt modelId="{17605379-9025-450D-A171-A209C9ADCEBB}" type="parTrans" cxnId="{483966E6-D67A-4BA9-BE3F-D557A199B785}">
      <dgm:prSet/>
      <dgm:spPr/>
      <dgm:t>
        <a:bodyPr/>
        <a:lstStyle/>
        <a:p>
          <a:endParaRPr lang="en-US"/>
        </a:p>
      </dgm:t>
    </dgm:pt>
    <dgm:pt modelId="{70D4AA4C-13E4-4EAD-AE84-E958740DB0E6}" type="sibTrans" cxnId="{483966E6-D67A-4BA9-BE3F-D557A199B785}">
      <dgm:prSet/>
      <dgm:spPr/>
      <dgm:t>
        <a:bodyPr/>
        <a:lstStyle/>
        <a:p>
          <a:endParaRPr lang="en-US"/>
        </a:p>
      </dgm:t>
    </dgm:pt>
    <dgm:pt modelId="{E0273E9A-CC5A-449D-899F-F1C32B4A61BC}">
      <dgm:prSet phldrT="[Text]"/>
      <dgm:spPr/>
      <dgm:t>
        <a:bodyPr/>
        <a:lstStyle/>
        <a:p>
          <a:r>
            <a:rPr lang="en-US"/>
            <a:t>Make handling and analysis of the data more arduous</a:t>
          </a:r>
        </a:p>
      </dgm:t>
    </dgm:pt>
    <dgm:pt modelId="{FBD89AE4-A874-49D3-A072-BEFB2F0782AD}" type="parTrans" cxnId="{865BAB6A-69D1-46F6-B494-1CE2343182E2}">
      <dgm:prSet/>
      <dgm:spPr/>
      <dgm:t>
        <a:bodyPr/>
        <a:lstStyle/>
        <a:p>
          <a:endParaRPr lang="en-US"/>
        </a:p>
      </dgm:t>
    </dgm:pt>
    <dgm:pt modelId="{37328F66-C08C-4B73-9902-648D98357006}" type="sibTrans" cxnId="{865BAB6A-69D1-46F6-B494-1CE2343182E2}">
      <dgm:prSet/>
      <dgm:spPr/>
      <dgm:t>
        <a:bodyPr/>
        <a:lstStyle/>
        <a:p>
          <a:endParaRPr lang="en-US"/>
        </a:p>
      </dgm:t>
    </dgm:pt>
    <dgm:pt modelId="{88F67B4F-BDE4-4D52-892A-7D257C8EBD3A}">
      <dgm:prSet phldrT="[Text]"/>
      <dgm:spPr/>
      <dgm:t>
        <a:bodyPr/>
        <a:lstStyle/>
        <a:p>
          <a:r>
            <a:rPr lang="en-US"/>
            <a:t>3</a:t>
          </a:r>
        </a:p>
      </dgm:t>
    </dgm:pt>
    <dgm:pt modelId="{3410999D-6A3A-4E7D-A288-CC079A322A19}" type="parTrans" cxnId="{BCF0E117-0D33-46F9-9B17-00FC5D9BF9BC}">
      <dgm:prSet/>
      <dgm:spPr/>
      <dgm:t>
        <a:bodyPr/>
        <a:lstStyle/>
        <a:p>
          <a:endParaRPr lang="en-US"/>
        </a:p>
      </dgm:t>
    </dgm:pt>
    <dgm:pt modelId="{B39E5AA7-FE1F-427C-BE81-0A816F559CEC}" type="sibTrans" cxnId="{BCF0E117-0D33-46F9-9B17-00FC5D9BF9BC}">
      <dgm:prSet/>
      <dgm:spPr/>
      <dgm:t>
        <a:bodyPr/>
        <a:lstStyle/>
        <a:p>
          <a:endParaRPr lang="en-US"/>
        </a:p>
      </dgm:t>
    </dgm:pt>
    <dgm:pt modelId="{D4931F30-0BA5-4C44-BF77-DCB379F8116A}">
      <dgm:prSet phldrT="[Text]"/>
      <dgm:spPr/>
      <dgm:t>
        <a:bodyPr/>
        <a:lstStyle/>
        <a:p>
          <a:r>
            <a:rPr lang="en-US"/>
            <a:t>Create reductions in efficiency</a:t>
          </a:r>
        </a:p>
      </dgm:t>
    </dgm:pt>
    <dgm:pt modelId="{2D953F10-1060-40EE-9FCE-E12A518AA367}" type="parTrans" cxnId="{57DB868C-DE24-4BBF-A667-AE693E3E45B6}">
      <dgm:prSet/>
      <dgm:spPr/>
      <dgm:t>
        <a:bodyPr/>
        <a:lstStyle/>
        <a:p>
          <a:endParaRPr lang="en-US"/>
        </a:p>
      </dgm:t>
    </dgm:pt>
    <dgm:pt modelId="{891BB99F-D71D-4B3D-8CD1-AEEC7A0521A5}" type="sibTrans" cxnId="{57DB868C-DE24-4BBF-A667-AE693E3E45B6}">
      <dgm:prSet/>
      <dgm:spPr/>
      <dgm:t>
        <a:bodyPr/>
        <a:lstStyle/>
        <a:p>
          <a:endParaRPr lang="en-US"/>
        </a:p>
      </dgm:t>
    </dgm:pt>
    <dgm:pt modelId="{B022E2ED-6A89-4341-BE30-8099A491629A}" type="pres">
      <dgm:prSet presAssocID="{51C6BF74-19D0-4BBC-925A-056855930275}" presName="linearFlow" presStyleCnt="0">
        <dgm:presLayoutVars>
          <dgm:dir/>
          <dgm:animLvl val="lvl"/>
          <dgm:resizeHandles val="exact"/>
        </dgm:presLayoutVars>
      </dgm:prSet>
      <dgm:spPr/>
    </dgm:pt>
    <dgm:pt modelId="{484F7E47-8E9E-4FFE-BE6B-90F967AD5882}" type="pres">
      <dgm:prSet presAssocID="{9965ECB2-B98E-4700-990E-058E832E98F9}" presName="composite" presStyleCnt="0"/>
      <dgm:spPr/>
    </dgm:pt>
    <dgm:pt modelId="{99A86036-2C46-4E5B-A52D-1F286A3691C7}" type="pres">
      <dgm:prSet presAssocID="{9965ECB2-B98E-4700-990E-058E832E98F9}" presName="parentText" presStyleLbl="alignNode1" presStyleIdx="0" presStyleCnt="3">
        <dgm:presLayoutVars>
          <dgm:chMax val="1"/>
          <dgm:bulletEnabled val="1"/>
        </dgm:presLayoutVars>
      </dgm:prSet>
      <dgm:spPr/>
    </dgm:pt>
    <dgm:pt modelId="{F570F2F9-7746-4397-BD74-251A7202388B}" type="pres">
      <dgm:prSet presAssocID="{9965ECB2-B98E-4700-990E-058E832E98F9}" presName="descendantText" presStyleLbl="alignAcc1" presStyleIdx="0" presStyleCnt="3">
        <dgm:presLayoutVars>
          <dgm:bulletEnabled val="1"/>
        </dgm:presLayoutVars>
      </dgm:prSet>
      <dgm:spPr/>
      <dgm:t>
        <a:bodyPr/>
        <a:lstStyle/>
        <a:p>
          <a:endParaRPr lang="en-US"/>
        </a:p>
      </dgm:t>
    </dgm:pt>
    <dgm:pt modelId="{FE286192-2147-48A6-9C3D-981F2D007A4A}" type="pres">
      <dgm:prSet presAssocID="{7E285919-22BA-4EE1-85AB-B85493ECCE98}" presName="sp" presStyleCnt="0"/>
      <dgm:spPr/>
    </dgm:pt>
    <dgm:pt modelId="{E32B415C-CC79-45FD-B137-7E218F95DC9C}" type="pres">
      <dgm:prSet presAssocID="{E7391401-F509-428D-B4AD-1BC20722FB0F}" presName="composite" presStyleCnt="0"/>
      <dgm:spPr/>
    </dgm:pt>
    <dgm:pt modelId="{A4361EDC-4789-49F8-A239-7A879A4D0F19}" type="pres">
      <dgm:prSet presAssocID="{E7391401-F509-428D-B4AD-1BC20722FB0F}" presName="parentText" presStyleLbl="alignNode1" presStyleIdx="1" presStyleCnt="3">
        <dgm:presLayoutVars>
          <dgm:chMax val="1"/>
          <dgm:bulletEnabled val="1"/>
        </dgm:presLayoutVars>
      </dgm:prSet>
      <dgm:spPr/>
    </dgm:pt>
    <dgm:pt modelId="{18B3B896-842F-4E1D-9D26-4CC3A80BE14D}" type="pres">
      <dgm:prSet presAssocID="{E7391401-F509-428D-B4AD-1BC20722FB0F}" presName="descendantText" presStyleLbl="alignAcc1" presStyleIdx="1" presStyleCnt="3">
        <dgm:presLayoutVars>
          <dgm:bulletEnabled val="1"/>
        </dgm:presLayoutVars>
      </dgm:prSet>
      <dgm:spPr/>
      <dgm:t>
        <a:bodyPr/>
        <a:lstStyle/>
        <a:p>
          <a:endParaRPr lang="en-US"/>
        </a:p>
      </dgm:t>
    </dgm:pt>
    <dgm:pt modelId="{31DFC0EC-9E37-41A6-9001-E3A831AA0E16}" type="pres">
      <dgm:prSet presAssocID="{70D4AA4C-13E4-4EAD-AE84-E958740DB0E6}" presName="sp" presStyleCnt="0"/>
      <dgm:spPr/>
    </dgm:pt>
    <dgm:pt modelId="{2522B388-E947-45B1-8D03-5EBE4509EFBD}" type="pres">
      <dgm:prSet presAssocID="{88F67B4F-BDE4-4D52-892A-7D257C8EBD3A}" presName="composite" presStyleCnt="0"/>
      <dgm:spPr/>
    </dgm:pt>
    <dgm:pt modelId="{EB2EDEFA-B9B0-4907-91D7-AF40E7A3CDC7}" type="pres">
      <dgm:prSet presAssocID="{88F67B4F-BDE4-4D52-892A-7D257C8EBD3A}" presName="parentText" presStyleLbl="alignNode1" presStyleIdx="2" presStyleCnt="3">
        <dgm:presLayoutVars>
          <dgm:chMax val="1"/>
          <dgm:bulletEnabled val="1"/>
        </dgm:presLayoutVars>
      </dgm:prSet>
      <dgm:spPr/>
    </dgm:pt>
    <dgm:pt modelId="{2102766D-0AEC-4DAE-8F2A-752F022958B7}" type="pres">
      <dgm:prSet presAssocID="{88F67B4F-BDE4-4D52-892A-7D257C8EBD3A}" presName="descendantText" presStyleLbl="alignAcc1" presStyleIdx="2" presStyleCnt="3">
        <dgm:presLayoutVars>
          <dgm:bulletEnabled val="1"/>
        </dgm:presLayoutVars>
      </dgm:prSet>
      <dgm:spPr/>
      <dgm:t>
        <a:bodyPr/>
        <a:lstStyle/>
        <a:p>
          <a:endParaRPr lang="en-US"/>
        </a:p>
      </dgm:t>
    </dgm:pt>
  </dgm:ptLst>
  <dgm:cxnLst>
    <dgm:cxn modelId="{865BAB6A-69D1-46F6-B494-1CE2343182E2}" srcId="{E7391401-F509-428D-B4AD-1BC20722FB0F}" destId="{E0273E9A-CC5A-449D-899F-F1C32B4A61BC}" srcOrd="0" destOrd="0" parTransId="{FBD89AE4-A874-49D3-A072-BEFB2F0782AD}" sibTransId="{37328F66-C08C-4B73-9902-648D98357006}"/>
    <dgm:cxn modelId="{57DB868C-DE24-4BBF-A667-AE693E3E45B6}" srcId="{88F67B4F-BDE4-4D52-892A-7D257C8EBD3A}" destId="{D4931F30-0BA5-4C44-BF77-DCB379F8116A}" srcOrd="0" destOrd="0" parTransId="{2D953F10-1060-40EE-9FCE-E12A518AA367}" sibTransId="{891BB99F-D71D-4B3D-8CD1-AEEC7A0521A5}"/>
    <dgm:cxn modelId="{0E904B00-37F0-4B2E-91BE-5B132B180ADE}" type="presOf" srcId="{E7391401-F509-428D-B4AD-1BC20722FB0F}" destId="{A4361EDC-4789-49F8-A239-7A879A4D0F19}" srcOrd="0" destOrd="0" presId="urn:microsoft.com/office/officeart/2005/8/layout/chevron2"/>
    <dgm:cxn modelId="{8ED6E973-D302-4838-9BF8-8B95DEDBB820}" type="presOf" srcId="{51C6BF74-19D0-4BBC-925A-056855930275}" destId="{B022E2ED-6A89-4341-BE30-8099A491629A}" srcOrd="0" destOrd="0" presId="urn:microsoft.com/office/officeart/2005/8/layout/chevron2"/>
    <dgm:cxn modelId="{BCF0E117-0D33-46F9-9B17-00FC5D9BF9BC}" srcId="{51C6BF74-19D0-4BBC-925A-056855930275}" destId="{88F67B4F-BDE4-4D52-892A-7D257C8EBD3A}" srcOrd="2" destOrd="0" parTransId="{3410999D-6A3A-4E7D-A288-CC079A322A19}" sibTransId="{B39E5AA7-FE1F-427C-BE81-0A816F559CEC}"/>
    <dgm:cxn modelId="{EC55C875-8A6B-4139-9B3F-357D465880FA}" type="presOf" srcId="{9965ECB2-B98E-4700-990E-058E832E98F9}" destId="{99A86036-2C46-4E5B-A52D-1F286A3691C7}" srcOrd="0" destOrd="0" presId="urn:microsoft.com/office/officeart/2005/8/layout/chevron2"/>
    <dgm:cxn modelId="{483966E6-D67A-4BA9-BE3F-D557A199B785}" srcId="{51C6BF74-19D0-4BBC-925A-056855930275}" destId="{E7391401-F509-428D-B4AD-1BC20722FB0F}" srcOrd="1" destOrd="0" parTransId="{17605379-9025-450D-A171-A209C9ADCEBB}" sibTransId="{70D4AA4C-13E4-4EAD-AE84-E958740DB0E6}"/>
    <dgm:cxn modelId="{4E0B0999-A34F-4611-AA12-CB8FAC072A98}" srcId="{51C6BF74-19D0-4BBC-925A-056855930275}" destId="{9965ECB2-B98E-4700-990E-058E832E98F9}" srcOrd="0" destOrd="0" parTransId="{131FCA52-CB9C-4A68-BDE8-C89FA8273470}" sibTransId="{7E285919-22BA-4EE1-85AB-B85493ECCE98}"/>
    <dgm:cxn modelId="{5A2C7B58-BCE3-4C20-9379-0492E8C7F944}" srcId="{9965ECB2-B98E-4700-990E-058E832E98F9}" destId="{5FA7C547-3777-4A5E-ACBF-E232C3211D9E}" srcOrd="0" destOrd="0" parTransId="{43294114-B40E-432A-9AA8-6F08696292A8}" sibTransId="{1AE2C60B-D6B1-444A-9D3C-9B6A57B7FA99}"/>
    <dgm:cxn modelId="{FABBF78F-5A96-43E0-9B19-7B6830EA2268}" type="presOf" srcId="{D4931F30-0BA5-4C44-BF77-DCB379F8116A}" destId="{2102766D-0AEC-4DAE-8F2A-752F022958B7}" srcOrd="0" destOrd="0" presId="urn:microsoft.com/office/officeart/2005/8/layout/chevron2"/>
    <dgm:cxn modelId="{E33EE2F8-A7BE-413E-85A8-A8DF344AE16E}" type="presOf" srcId="{E0273E9A-CC5A-449D-899F-F1C32B4A61BC}" destId="{18B3B896-842F-4E1D-9D26-4CC3A80BE14D}" srcOrd="0" destOrd="0" presId="urn:microsoft.com/office/officeart/2005/8/layout/chevron2"/>
    <dgm:cxn modelId="{8D0CB38C-0F39-44E7-8456-54B909C21B7C}" type="presOf" srcId="{88F67B4F-BDE4-4D52-892A-7D257C8EBD3A}" destId="{EB2EDEFA-B9B0-4907-91D7-AF40E7A3CDC7}" srcOrd="0" destOrd="0" presId="urn:microsoft.com/office/officeart/2005/8/layout/chevron2"/>
    <dgm:cxn modelId="{B7381C58-AF10-4C50-AAA2-C3CD9701AA75}" type="presOf" srcId="{5FA7C547-3777-4A5E-ACBF-E232C3211D9E}" destId="{F570F2F9-7746-4397-BD74-251A7202388B}" srcOrd="0" destOrd="0" presId="urn:microsoft.com/office/officeart/2005/8/layout/chevron2"/>
    <dgm:cxn modelId="{11C08EEB-782D-4335-9772-5C7366E52836}" type="presParOf" srcId="{B022E2ED-6A89-4341-BE30-8099A491629A}" destId="{484F7E47-8E9E-4FFE-BE6B-90F967AD5882}" srcOrd="0" destOrd="0" presId="urn:microsoft.com/office/officeart/2005/8/layout/chevron2"/>
    <dgm:cxn modelId="{06B54DA2-BE8E-4B75-B116-574B3BEC4CC9}" type="presParOf" srcId="{484F7E47-8E9E-4FFE-BE6B-90F967AD5882}" destId="{99A86036-2C46-4E5B-A52D-1F286A3691C7}" srcOrd="0" destOrd="0" presId="urn:microsoft.com/office/officeart/2005/8/layout/chevron2"/>
    <dgm:cxn modelId="{9E2043CE-0BEC-4B23-B1E9-45E3D55BAA28}" type="presParOf" srcId="{484F7E47-8E9E-4FFE-BE6B-90F967AD5882}" destId="{F570F2F9-7746-4397-BD74-251A7202388B}" srcOrd="1" destOrd="0" presId="urn:microsoft.com/office/officeart/2005/8/layout/chevron2"/>
    <dgm:cxn modelId="{6CD05CC2-4D87-47F0-9947-115D14F098BC}" type="presParOf" srcId="{B022E2ED-6A89-4341-BE30-8099A491629A}" destId="{FE286192-2147-48A6-9C3D-981F2D007A4A}" srcOrd="1" destOrd="0" presId="urn:microsoft.com/office/officeart/2005/8/layout/chevron2"/>
    <dgm:cxn modelId="{1EAEAD91-5FCB-4B1D-B615-84AF6F95345C}" type="presParOf" srcId="{B022E2ED-6A89-4341-BE30-8099A491629A}" destId="{E32B415C-CC79-45FD-B137-7E218F95DC9C}" srcOrd="2" destOrd="0" presId="urn:microsoft.com/office/officeart/2005/8/layout/chevron2"/>
    <dgm:cxn modelId="{D4C9CB88-BEFF-4F19-BDCF-2141CC185FA5}" type="presParOf" srcId="{E32B415C-CC79-45FD-B137-7E218F95DC9C}" destId="{A4361EDC-4789-49F8-A239-7A879A4D0F19}" srcOrd="0" destOrd="0" presId="urn:microsoft.com/office/officeart/2005/8/layout/chevron2"/>
    <dgm:cxn modelId="{C0AABE34-2651-4C53-888C-C0B0E6979D0A}" type="presParOf" srcId="{E32B415C-CC79-45FD-B137-7E218F95DC9C}" destId="{18B3B896-842F-4E1D-9D26-4CC3A80BE14D}" srcOrd="1" destOrd="0" presId="urn:microsoft.com/office/officeart/2005/8/layout/chevron2"/>
    <dgm:cxn modelId="{2464D5BF-4186-48E1-85A2-5BF3D153C39E}" type="presParOf" srcId="{B022E2ED-6A89-4341-BE30-8099A491629A}" destId="{31DFC0EC-9E37-41A6-9001-E3A831AA0E16}" srcOrd="3" destOrd="0" presId="urn:microsoft.com/office/officeart/2005/8/layout/chevron2"/>
    <dgm:cxn modelId="{056DBD01-AD18-49EE-8643-5A39B83678A9}" type="presParOf" srcId="{B022E2ED-6A89-4341-BE30-8099A491629A}" destId="{2522B388-E947-45B1-8D03-5EBE4509EFBD}" srcOrd="4" destOrd="0" presId="urn:microsoft.com/office/officeart/2005/8/layout/chevron2"/>
    <dgm:cxn modelId="{3CA5AE20-B976-425D-BAC0-97207E2D4F84}" type="presParOf" srcId="{2522B388-E947-45B1-8D03-5EBE4509EFBD}" destId="{EB2EDEFA-B9B0-4907-91D7-AF40E7A3CDC7}" srcOrd="0" destOrd="0" presId="urn:microsoft.com/office/officeart/2005/8/layout/chevron2"/>
    <dgm:cxn modelId="{30319EA3-CB15-4341-880E-59B83A66EC32}" type="presParOf" srcId="{2522B388-E947-45B1-8D03-5EBE4509EFBD}" destId="{2102766D-0AEC-4DAE-8F2A-752F022958B7}"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AED3E-DC60-466B-A897-E97004C382A3}">
      <dsp:nvSpPr>
        <dsp:cNvPr id="0" name=""/>
        <dsp:cNvSpPr/>
      </dsp:nvSpPr>
      <dsp:spPr>
        <a:xfrm>
          <a:off x="625" y="10975"/>
          <a:ext cx="2439829" cy="1463897"/>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b="1" kern="1200"/>
            <a:t>Original variable: </a:t>
          </a:r>
          <a:r>
            <a:rPr lang="en-US" sz="900" kern="1200"/>
            <a:t>res_pin</a:t>
          </a:r>
        </a:p>
        <a:p>
          <a:pPr lvl="0" algn="l" defTabSz="400050">
            <a:lnSpc>
              <a:spcPct val="90000"/>
            </a:lnSpc>
            <a:spcBef>
              <a:spcPct val="0"/>
            </a:spcBef>
            <a:spcAft>
              <a:spcPct val="35000"/>
            </a:spcAft>
          </a:pPr>
          <a:r>
            <a:rPr lang="en-US" sz="900" b="1" kern="1200"/>
            <a:t>Source table</a:t>
          </a:r>
          <a:r>
            <a:rPr lang="en-US" sz="900" kern="1200"/>
            <a:t> - PS_LEAD_HDR</a:t>
          </a:r>
        </a:p>
        <a:p>
          <a:pPr lvl="0" algn="l" defTabSz="400050">
            <a:lnSpc>
              <a:spcPct val="90000"/>
            </a:lnSpc>
            <a:spcBef>
              <a:spcPct val="0"/>
            </a:spcBef>
            <a:spcAft>
              <a:spcPct val="35000"/>
            </a:spcAft>
          </a:pPr>
          <a:r>
            <a:rPr lang="en-US" sz="900" b="1" kern="1200"/>
            <a:t>Coarse classing logic </a:t>
          </a:r>
          <a:r>
            <a:rPr lang="en-US" sz="900" kern="1200"/>
            <a:t>– Divided into 5 categories based on historical rate of conversion. Category A has highest historical conversion rate and Category D has lowest historical conversion rate. Category E contains pin codes which have very few enquiries to conclude high/low conversion rate</a:t>
          </a:r>
        </a:p>
      </dsp:txBody>
      <dsp:txXfrm>
        <a:off x="625" y="10975"/>
        <a:ext cx="2439829" cy="1463897"/>
      </dsp:txXfrm>
    </dsp:sp>
    <dsp:sp modelId="{739D7592-A0D3-44D1-870F-4F379D13D920}">
      <dsp:nvSpPr>
        <dsp:cNvPr id="0" name=""/>
        <dsp:cNvSpPr/>
      </dsp:nvSpPr>
      <dsp:spPr>
        <a:xfrm>
          <a:off x="2685063" y="0"/>
          <a:ext cx="2439829" cy="1463897"/>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b="1" kern="1200"/>
            <a:t>Original variable </a:t>
          </a:r>
          <a:r>
            <a:rPr lang="en-US" sz="900" kern="1200"/>
            <a:t>: Parnt_grop &amp; Loctn_cd</a:t>
          </a:r>
        </a:p>
        <a:p>
          <a:pPr lvl="0" algn="l" defTabSz="400050">
            <a:lnSpc>
              <a:spcPct val="90000"/>
            </a:lnSpc>
            <a:spcBef>
              <a:spcPct val="0"/>
            </a:spcBef>
            <a:spcAft>
              <a:spcPct val="35000"/>
            </a:spcAft>
          </a:pPr>
          <a:r>
            <a:rPr lang="en-US" sz="900" b="1" kern="1200"/>
            <a:t>Source table </a:t>
          </a:r>
          <a:r>
            <a:rPr lang="en-US" sz="900" kern="1200"/>
            <a:t>- PS_LEAD_HDR</a:t>
          </a:r>
        </a:p>
        <a:p>
          <a:pPr lvl="0" algn="l" defTabSz="400050">
            <a:lnSpc>
              <a:spcPct val="90000"/>
            </a:lnSpc>
            <a:spcBef>
              <a:spcPct val="0"/>
            </a:spcBef>
            <a:spcAft>
              <a:spcPct val="35000"/>
            </a:spcAft>
          </a:pPr>
          <a:r>
            <a:rPr lang="en-US" sz="900" b="1" kern="1200"/>
            <a:t>Course classing logic </a:t>
          </a:r>
          <a:r>
            <a:rPr lang="en-US" sz="900" kern="1200"/>
            <a:t>– Divided into 3 categories based on historical rate of conversion. Category H has the highest historical conversion rate and Category L has the lowest conversion rate. Category M lies between H &amp; L</a:t>
          </a:r>
        </a:p>
      </dsp:txBody>
      <dsp:txXfrm>
        <a:off x="2685063" y="0"/>
        <a:ext cx="2439829" cy="1463897"/>
      </dsp:txXfrm>
    </dsp:sp>
    <dsp:sp modelId="{BA605FC7-AA9F-413D-B5EA-C9B2DA6A3ADE}">
      <dsp:nvSpPr>
        <dsp:cNvPr id="0" name=""/>
        <dsp:cNvSpPr/>
      </dsp:nvSpPr>
      <dsp:spPr>
        <a:xfrm>
          <a:off x="625" y="1718855"/>
          <a:ext cx="2439829" cy="1463897"/>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b="1" kern="1200"/>
            <a:t>Original variable </a:t>
          </a:r>
          <a:r>
            <a:rPr lang="en-US" sz="900" kern="1200"/>
            <a:t>- VEHCL_MAKE + VEHCL_MODL_DESC</a:t>
          </a:r>
        </a:p>
        <a:p>
          <a:pPr lvl="0" algn="l" defTabSz="400050">
            <a:lnSpc>
              <a:spcPct val="90000"/>
            </a:lnSpc>
            <a:spcBef>
              <a:spcPct val="0"/>
            </a:spcBef>
            <a:spcAft>
              <a:spcPct val="35000"/>
            </a:spcAft>
          </a:pPr>
          <a:r>
            <a:rPr lang="en-US" sz="900" b="1" kern="1200"/>
            <a:t>Source table </a:t>
          </a:r>
          <a:r>
            <a:rPr lang="en-US" sz="900" kern="1200"/>
            <a:t>– PS_LEAD_CURNT_VEHCL_DTL </a:t>
          </a:r>
        </a:p>
        <a:p>
          <a:pPr lvl="0" algn="l" defTabSz="400050">
            <a:lnSpc>
              <a:spcPct val="90000"/>
            </a:lnSpc>
            <a:spcBef>
              <a:spcPct val="0"/>
            </a:spcBef>
            <a:spcAft>
              <a:spcPct val="35000"/>
            </a:spcAft>
          </a:pPr>
          <a:r>
            <a:rPr lang="en-US" sz="900" b="1" kern="1200"/>
            <a:t>Coarse classing logic </a:t>
          </a:r>
          <a:r>
            <a:rPr lang="en-US" sz="900" kern="1200"/>
            <a:t>– Previously owned vehicle has been categorized into ; “3W Load”, “3W Passenger”, ”MiniTruck”, “Small Pickup” and “First Time Buyer”</a:t>
          </a:r>
        </a:p>
        <a:p>
          <a:pPr lvl="0" algn="l" defTabSz="400050">
            <a:lnSpc>
              <a:spcPct val="90000"/>
            </a:lnSpc>
            <a:spcBef>
              <a:spcPct val="0"/>
            </a:spcBef>
            <a:spcAft>
              <a:spcPct val="35000"/>
            </a:spcAft>
          </a:pPr>
          <a:r>
            <a:rPr lang="en-US" sz="900" b="1" kern="1200"/>
            <a:t>Lookups</a:t>
          </a:r>
          <a:r>
            <a:rPr lang="en-US" sz="900" kern="1200"/>
            <a:t> –  </a:t>
          </a:r>
        </a:p>
      </dsp:txBody>
      <dsp:txXfrm>
        <a:off x="625" y="1718855"/>
        <a:ext cx="2439829" cy="1463897"/>
      </dsp:txXfrm>
    </dsp:sp>
    <dsp:sp modelId="{1A1710F1-DCBC-4CF9-BF1B-C370D3447DBD}">
      <dsp:nvSpPr>
        <dsp:cNvPr id="0" name=""/>
        <dsp:cNvSpPr/>
      </dsp:nvSpPr>
      <dsp:spPr>
        <a:xfrm>
          <a:off x="2684437" y="1718855"/>
          <a:ext cx="2439829" cy="1463897"/>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b="1" kern="1200"/>
            <a:t>Original variable </a:t>
          </a:r>
          <a:r>
            <a:rPr lang="en-US" sz="900" kern="1200"/>
            <a:t>- VEHCL_MAKE</a:t>
          </a:r>
        </a:p>
        <a:p>
          <a:pPr lvl="0" algn="l" defTabSz="400050">
            <a:lnSpc>
              <a:spcPct val="90000"/>
            </a:lnSpc>
            <a:spcBef>
              <a:spcPct val="0"/>
            </a:spcBef>
            <a:spcAft>
              <a:spcPct val="35000"/>
            </a:spcAft>
          </a:pPr>
          <a:r>
            <a:rPr lang="en-US" sz="900" b="1" kern="1200"/>
            <a:t>Source Table </a:t>
          </a:r>
          <a:r>
            <a:rPr lang="en-US" sz="900" kern="1200"/>
            <a:t>– PS_LEAD_CURNT_VEH_DTLS</a:t>
          </a:r>
        </a:p>
        <a:p>
          <a:pPr lvl="0" algn="l" defTabSz="400050">
            <a:lnSpc>
              <a:spcPct val="90000"/>
            </a:lnSpc>
            <a:spcBef>
              <a:spcPct val="0"/>
            </a:spcBef>
            <a:spcAft>
              <a:spcPct val="35000"/>
            </a:spcAft>
          </a:pPr>
          <a:r>
            <a:rPr lang="en-US" sz="900" b="1" kern="1200"/>
            <a:t>Coarse classing logic </a:t>
          </a:r>
          <a:r>
            <a:rPr lang="en-US" sz="900" kern="1200"/>
            <a:t>– Major vehicle brands grouped separately; all others grouped together</a:t>
          </a:r>
        </a:p>
        <a:p>
          <a:pPr lvl="0" algn="l" defTabSz="400050">
            <a:lnSpc>
              <a:spcPct val="90000"/>
            </a:lnSpc>
            <a:spcBef>
              <a:spcPct val="0"/>
            </a:spcBef>
            <a:spcAft>
              <a:spcPct val="35000"/>
            </a:spcAft>
          </a:pPr>
          <a:r>
            <a:rPr lang="en-US" sz="900" b="1" kern="1200"/>
            <a:t>Lookups –</a:t>
          </a:r>
          <a:r>
            <a:rPr lang="en-US" sz="900" kern="1200"/>
            <a:t> </a:t>
          </a:r>
        </a:p>
      </dsp:txBody>
      <dsp:txXfrm>
        <a:off x="2684437" y="1718855"/>
        <a:ext cx="2439829" cy="1463897"/>
      </dsp:txXfrm>
    </dsp:sp>
    <dsp:sp modelId="{8B4B81E5-5E2D-45DE-AC5B-053518014E0F}">
      <dsp:nvSpPr>
        <dsp:cNvPr id="0" name=""/>
        <dsp:cNvSpPr/>
      </dsp:nvSpPr>
      <dsp:spPr>
        <a:xfrm>
          <a:off x="625" y="3426736"/>
          <a:ext cx="2439829" cy="1463897"/>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b="1" kern="1200"/>
            <a:t>Original variable </a:t>
          </a:r>
          <a:r>
            <a:rPr lang="en-US" sz="900" kern="1200"/>
            <a:t>: KM_PDAY</a:t>
          </a:r>
        </a:p>
        <a:p>
          <a:pPr lvl="0" algn="l" defTabSz="400050">
            <a:lnSpc>
              <a:spcPct val="90000"/>
            </a:lnSpc>
            <a:spcBef>
              <a:spcPct val="0"/>
            </a:spcBef>
            <a:spcAft>
              <a:spcPct val="35000"/>
            </a:spcAft>
          </a:pPr>
          <a:r>
            <a:rPr lang="en-US" sz="900" b="1" kern="1200"/>
            <a:t>Source table </a:t>
          </a:r>
          <a:r>
            <a:rPr lang="en-US" sz="900" kern="1200"/>
            <a:t>- PS_LEAD_PROSPCT_DTL</a:t>
          </a:r>
        </a:p>
        <a:p>
          <a:pPr lvl="0" algn="l" defTabSz="400050">
            <a:lnSpc>
              <a:spcPct val="90000"/>
            </a:lnSpc>
            <a:spcBef>
              <a:spcPct val="0"/>
            </a:spcBef>
            <a:spcAft>
              <a:spcPct val="35000"/>
            </a:spcAft>
          </a:pPr>
          <a:r>
            <a:rPr lang="en-US" sz="900" b="1" kern="1200"/>
            <a:t>Course classing logic </a:t>
          </a:r>
          <a:r>
            <a:rPr lang="en-US" sz="900" kern="1200"/>
            <a:t>– Open field records bucketed into 4 continuous intervals based on proportion of enquiries and rate of conversion viz. 0-49Kms, 50-99Kms, 100-199Kms &amp; &gt;=200Kms </a:t>
          </a:r>
        </a:p>
      </dsp:txBody>
      <dsp:txXfrm>
        <a:off x="625" y="3426736"/>
        <a:ext cx="2439829" cy="1463897"/>
      </dsp:txXfrm>
    </dsp:sp>
    <dsp:sp modelId="{CAE9D6D1-92E4-4DE5-BFD5-56CD1535F3AD}">
      <dsp:nvSpPr>
        <dsp:cNvPr id="0" name=""/>
        <dsp:cNvSpPr/>
      </dsp:nvSpPr>
      <dsp:spPr>
        <a:xfrm>
          <a:off x="2684437" y="3426736"/>
          <a:ext cx="2439829" cy="1463897"/>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l" defTabSz="400050">
            <a:lnSpc>
              <a:spcPct val="90000"/>
            </a:lnSpc>
            <a:spcBef>
              <a:spcPct val="0"/>
            </a:spcBef>
            <a:spcAft>
              <a:spcPct val="35000"/>
            </a:spcAft>
          </a:pPr>
          <a:r>
            <a:rPr lang="en-US" sz="900" b="1" kern="1200"/>
            <a:t>Original variable </a:t>
          </a:r>
          <a:r>
            <a:rPr lang="en-US" sz="900" kern="1200"/>
            <a:t>: LOAD_CARIED</a:t>
          </a:r>
        </a:p>
        <a:p>
          <a:pPr lvl="0" algn="l" defTabSz="400050">
            <a:lnSpc>
              <a:spcPct val="90000"/>
            </a:lnSpc>
            <a:spcBef>
              <a:spcPct val="0"/>
            </a:spcBef>
            <a:spcAft>
              <a:spcPct val="35000"/>
            </a:spcAft>
          </a:pPr>
          <a:r>
            <a:rPr lang="en-US" sz="900" b="1" kern="1200"/>
            <a:t>Source table - </a:t>
          </a:r>
          <a:r>
            <a:rPr lang="en-US" sz="900" kern="1200"/>
            <a:t>PS_LEAD_PROSPCT_DTL</a:t>
          </a:r>
        </a:p>
        <a:p>
          <a:pPr lvl="0" algn="l" defTabSz="400050">
            <a:lnSpc>
              <a:spcPct val="90000"/>
            </a:lnSpc>
            <a:spcBef>
              <a:spcPct val="0"/>
            </a:spcBef>
            <a:spcAft>
              <a:spcPct val="35000"/>
            </a:spcAft>
          </a:pPr>
          <a:r>
            <a:rPr lang="en-US" sz="900" b="1" kern="1200"/>
            <a:t>Course classing logic – </a:t>
          </a:r>
          <a:r>
            <a:rPr lang="en-US" sz="900" kern="1200"/>
            <a:t>Open field records bucketed into 4 continuous intervals based on proportion of enquiries and rate of conversion viz. 0-500Kgs, 500-999Kgs, 1000-1499Kgs &amp; &gt;=1500Kgs </a:t>
          </a:r>
        </a:p>
      </dsp:txBody>
      <dsp:txXfrm>
        <a:off x="2684437" y="3426736"/>
        <a:ext cx="2439829" cy="14638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A86036-2C46-4E5B-A52D-1F286A3691C7}">
      <dsp:nvSpPr>
        <dsp:cNvPr id="0" name=""/>
        <dsp:cNvSpPr/>
      </dsp:nvSpPr>
      <dsp:spPr>
        <a:xfrm rot="5400000">
          <a:off x="-88927" y="89697"/>
          <a:ext cx="592848" cy="414993"/>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1</a:t>
          </a:r>
        </a:p>
      </dsp:txBody>
      <dsp:txXfrm rot="-5400000">
        <a:off x="1" y="208267"/>
        <a:ext cx="414993" cy="177855"/>
      </dsp:txXfrm>
    </dsp:sp>
    <dsp:sp modelId="{F570F2F9-7746-4397-BD74-251A7202388B}">
      <dsp:nvSpPr>
        <dsp:cNvPr id="0" name=""/>
        <dsp:cNvSpPr/>
      </dsp:nvSpPr>
      <dsp:spPr>
        <a:xfrm rot="5400000">
          <a:off x="2470942" y="-2055178"/>
          <a:ext cx="385351" cy="4497248"/>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Missing data can introduce a substantial amount of bias</a:t>
          </a:r>
        </a:p>
      </dsp:txBody>
      <dsp:txXfrm rot="-5400000">
        <a:off x="414994" y="19581"/>
        <a:ext cx="4478437" cy="347729"/>
      </dsp:txXfrm>
    </dsp:sp>
    <dsp:sp modelId="{A4361EDC-4789-49F8-A239-7A879A4D0F19}">
      <dsp:nvSpPr>
        <dsp:cNvPr id="0" name=""/>
        <dsp:cNvSpPr/>
      </dsp:nvSpPr>
      <dsp:spPr>
        <a:xfrm rot="5400000">
          <a:off x="-88927" y="558047"/>
          <a:ext cx="592848" cy="414993"/>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2</a:t>
          </a:r>
        </a:p>
      </dsp:txBody>
      <dsp:txXfrm rot="-5400000">
        <a:off x="1" y="676617"/>
        <a:ext cx="414993" cy="177855"/>
      </dsp:txXfrm>
    </dsp:sp>
    <dsp:sp modelId="{18B3B896-842F-4E1D-9D26-4CC3A80BE14D}">
      <dsp:nvSpPr>
        <dsp:cNvPr id="0" name=""/>
        <dsp:cNvSpPr/>
      </dsp:nvSpPr>
      <dsp:spPr>
        <a:xfrm rot="5400000">
          <a:off x="2470942" y="-1586828"/>
          <a:ext cx="385351" cy="4497248"/>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Make handling and analysis of the data more arduous</a:t>
          </a:r>
        </a:p>
      </dsp:txBody>
      <dsp:txXfrm rot="-5400000">
        <a:off x="414994" y="487931"/>
        <a:ext cx="4478437" cy="347729"/>
      </dsp:txXfrm>
    </dsp:sp>
    <dsp:sp modelId="{EB2EDEFA-B9B0-4907-91D7-AF40E7A3CDC7}">
      <dsp:nvSpPr>
        <dsp:cNvPr id="0" name=""/>
        <dsp:cNvSpPr/>
      </dsp:nvSpPr>
      <dsp:spPr>
        <a:xfrm rot="5400000">
          <a:off x="-88927" y="1026397"/>
          <a:ext cx="592848" cy="414993"/>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3</a:t>
          </a:r>
        </a:p>
      </dsp:txBody>
      <dsp:txXfrm rot="-5400000">
        <a:off x="1" y="1144967"/>
        <a:ext cx="414993" cy="177855"/>
      </dsp:txXfrm>
    </dsp:sp>
    <dsp:sp modelId="{2102766D-0AEC-4DAE-8F2A-752F022958B7}">
      <dsp:nvSpPr>
        <dsp:cNvPr id="0" name=""/>
        <dsp:cNvSpPr/>
      </dsp:nvSpPr>
      <dsp:spPr>
        <a:xfrm rot="5400000">
          <a:off x="2470942" y="-1118478"/>
          <a:ext cx="385351" cy="4497248"/>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Create reductions in efficiency</a:t>
          </a:r>
        </a:p>
      </dsp:txBody>
      <dsp:txXfrm rot="-5400000">
        <a:off x="414994" y="956281"/>
        <a:ext cx="4478437" cy="347729"/>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86820E-C934-4AD6-9D86-403B3D415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474</TotalTime>
  <Pages>15</Pages>
  <Words>2809</Words>
  <Characters>16017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Operation Arjun - Analytics Documentation(SCV)</vt:lpstr>
    </vt:vector>
  </TitlesOfParts>
  <Company>Corporate</Company>
  <LinksUpToDate>false</LinksUpToDate>
  <CharactersWithSpaces>18789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 Arjun - Analytics Documentation(SCV)</dc:title>
  <dc:creator>Sanya Garg</dc:creator>
  <cp:keywords>Proposal or Formal</cp:keywords>
  <cp:lastModifiedBy>MIRCHANDANI JAYA</cp:lastModifiedBy>
  <cp:revision>36</cp:revision>
  <dcterms:created xsi:type="dcterms:W3CDTF">2018-01-16T06:34:00Z</dcterms:created>
  <dcterms:modified xsi:type="dcterms:W3CDTF">2018-01-16T15:20:00Z</dcterms:modified>
</cp:coreProperties>
</file>