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5D58" w14:textId="77777777" w:rsidR="00943A0E" w:rsidRPr="00943A0E" w:rsidRDefault="00943A0E" w:rsidP="00943A0E">
      <w:pPr>
        <w:rPr>
          <w:b/>
          <w:bCs/>
        </w:rPr>
      </w:pPr>
      <w:r w:rsidRPr="00943A0E">
        <w:rPr>
          <w:b/>
          <w:bCs/>
        </w:rPr>
        <w:t xml:space="preserve">Summary and Highlights: Advanced </w:t>
      </w:r>
      <w:proofErr w:type="spellStart"/>
      <w:r w:rsidRPr="00943A0E">
        <w:rPr>
          <w:b/>
          <w:bCs/>
        </w:rPr>
        <w:t>Keras</w:t>
      </w:r>
      <w:proofErr w:type="spellEnd"/>
      <w:r w:rsidRPr="00943A0E">
        <w:rPr>
          <w:b/>
          <w:bCs/>
        </w:rPr>
        <w:t xml:space="preserve"> Functionalities</w:t>
      </w:r>
    </w:p>
    <w:p w14:paraId="54D1B07D" w14:textId="77777777" w:rsidR="00943A0E" w:rsidRPr="00943A0E" w:rsidRDefault="00943A0E" w:rsidP="00943A0E">
      <w:r w:rsidRPr="00943A0E">
        <w:t>Congratulations! You have completed this module. At this point in the course, you know: </w:t>
      </w:r>
    </w:p>
    <w:p w14:paraId="0B6C9C1B" w14:textId="77777777" w:rsidR="00943A0E" w:rsidRPr="00943A0E" w:rsidRDefault="00943A0E" w:rsidP="00943A0E">
      <w:pPr>
        <w:numPr>
          <w:ilvl w:val="0"/>
          <w:numId w:val="1"/>
        </w:numPr>
      </w:pPr>
      <w:proofErr w:type="spellStart"/>
      <w:r w:rsidRPr="00943A0E">
        <w:t>Keras</w:t>
      </w:r>
      <w:proofErr w:type="spellEnd"/>
      <w:r w:rsidRPr="00943A0E">
        <w:t xml:space="preserve"> is a high-level neural networks API written in Python and capable of running on top of TensorFlow, Theano, and CNTK.</w:t>
      </w:r>
    </w:p>
    <w:p w14:paraId="60AD727A" w14:textId="77777777" w:rsidR="00943A0E" w:rsidRPr="00943A0E" w:rsidRDefault="00943A0E" w:rsidP="00943A0E">
      <w:pPr>
        <w:numPr>
          <w:ilvl w:val="0"/>
          <w:numId w:val="1"/>
        </w:numPr>
      </w:pPr>
      <w:proofErr w:type="spellStart"/>
      <w:r w:rsidRPr="00943A0E">
        <w:t>Keras</w:t>
      </w:r>
      <w:proofErr w:type="spellEnd"/>
      <w:r w:rsidRPr="00943A0E">
        <w:t xml:space="preserve"> is widely used in industry and academia for various applications, from image and speech recognition to recommendation systems and natural language processing.</w:t>
      </w:r>
    </w:p>
    <w:p w14:paraId="790D94C6" w14:textId="77777777" w:rsidR="00943A0E" w:rsidRPr="00943A0E" w:rsidRDefault="00943A0E" w:rsidP="00943A0E">
      <w:pPr>
        <w:numPr>
          <w:ilvl w:val="0"/>
          <w:numId w:val="1"/>
        </w:numPr>
      </w:pPr>
      <w:proofErr w:type="spellStart"/>
      <w:r w:rsidRPr="00943A0E">
        <w:t>Keras</w:t>
      </w:r>
      <w:proofErr w:type="spellEnd"/>
      <w:r w:rsidRPr="00943A0E">
        <w:t xml:space="preserve"> Functional API offers advantages like flexibility, clarity, and reusability.</w:t>
      </w:r>
    </w:p>
    <w:p w14:paraId="191163B2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 xml:space="preserve">You can use </w:t>
      </w:r>
      <w:proofErr w:type="spellStart"/>
      <w:r w:rsidRPr="00943A0E">
        <w:t>Keras</w:t>
      </w:r>
      <w:proofErr w:type="spellEnd"/>
      <w:r w:rsidRPr="00943A0E">
        <w:t xml:space="preserve"> Functional API to develop models in diverse fields such as healthcare, finance, and autonomous driving.</w:t>
      </w:r>
    </w:p>
    <w:p w14:paraId="4B2A6F91" w14:textId="77777777" w:rsidR="00943A0E" w:rsidRPr="00943A0E" w:rsidRDefault="00943A0E" w:rsidP="00943A0E">
      <w:pPr>
        <w:numPr>
          <w:ilvl w:val="0"/>
          <w:numId w:val="1"/>
        </w:numPr>
      </w:pPr>
      <w:proofErr w:type="spellStart"/>
      <w:r w:rsidRPr="00943A0E">
        <w:t>Keras</w:t>
      </w:r>
      <w:proofErr w:type="spellEnd"/>
      <w:r w:rsidRPr="00943A0E">
        <w:t xml:space="preserve"> Functional API enables you to define layers and connect them in a graph of layers.</w:t>
      </w:r>
    </w:p>
    <w:p w14:paraId="3606E797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>The Functional API can handle models with multiple inputs and outputs.</w:t>
      </w:r>
    </w:p>
    <w:p w14:paraId="41EF647F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>Another powerful feature of the Functional API is shared layers, which are helpful when you want to apply the same transformation to multiple inputs.</w:t>
      </w:r>
    </w:p>
    <w:p w14:paraId="17EF3168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 xml:space="preserve">Creating custom layers in </w:t>
      </w:r>
      <w:proofErr w:type="spellStart"/>
      <w:r w:rsidRPr="00943A0E">
        <w:t>Keras</w:t>
      </w:r>
      <w:proofErr w:type="spellEnd"/>
      <w:r w:rsidRPr="00943A0E">
        <w:t xml:space="preserve"> allows you to tailor your models to specific needs, implement novel research ideas, and optimize performance for unique tasks. </w:t>
      </w:r>
    </w:p>
    <w:p w14:paraId="4E473161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>By practicing and experimenting with custom layers, you’ll better understand how neural networks work and enhance your innovation ability. </w:t>
      </w:r>
    </w:p>
    <w:p w14:paraId="1C3E44D6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>TensorFlow 2.x is a powerful and flexible platform for machine learning with features such as eager execution, high-level APIs, and a rich ecosystem of tools. </w:t>
      </w:r>
    </w:p>
    <w:p w14:paraId="1BE37D1E" w14:textId="77777777" w:rsidR="00943A0E" w:rsidRPr="00943A0E" w:rsidRDefault="00943A0E" w:rsidP="00943A0E">
      <w:pPr>
        <w:numPr>
          <w:ilvl w:val="0"/>
          <w:numId w:val="1"/>
        </w:numPr>
      </w:pPr>
      <w:r w:rsidRPr="00943A0E">
        <w:t>Understanding these features and capabilities will help you build and deploy machine learning models more effectively, whether working on research, prototyping, or production applications.</w:t>
      </w:r>
    </w:p>
    <w:p w14:paraId="2E75ADB1" w14:textId="77777777" w:rsidR="006B2459" w:rsidRDefault="006B2459"/>
    <w:sectPr w:rsidR="006B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A53E6"/>
    <w:multiLevelType w:val="multilevel"/>
    <w:tmpl w:val="EFD4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08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59"/>
    <w:rsid w:val="006B2459"/>
    <w:rsid w:val="00943A0E"/>
    <w:rsid w:val="00C8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620558B-B26A-4D09-AF69-DAD7EE62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2025-02-18T02:58:00Z</dcterms:created>
  <dcterms:modified xsi:type="dcterms:W3CDTF">2025-02-18T02:59:00Z</dcterms:modified>
</cp:coreProperties>
</file>