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8F8C" w14:textId="77777777" w:rsidR="00D40C8C" w:rsidRPr="00D40C8C" w:rsidRDefault="00D40C8C" w:rsidP="00D40C8C">
      <w:pPr>
        <w:rPr>
          <w:b/>
          <w:bCs/>
        </w:rPr>
      </w:pPr>
      <w:r w:rsidRPr="00D40C8C">
        <w:rPr>
          <w:b/>
          <w:bCs/>
        </w:rPr>
        <w:t>Summary and Highlights: Transformers in Keras</w:t>
      </w:r>
    </w:p>
    <w:p w14:paraId="6F04CF30" w14:textId="77777777" w:rsidR="00D40C8C" w:rsidRPr="00D40C8C" w:rsidRDefault="00D40C8C" w:rsidP="00D40C8C">
      <w:r w:rsidRPr="00D40C8C">
        <w:t xml:space="preserve">Congratulations! You have completed this module. At this point in the course, you know: </w:t>
      </w:r>
    </w:p>
    <w:p w14:paraId="268D62C5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The transformer model consists of two main parts: the encoder and the decoder.</w:t>
      </w:r>
    </w:p>
    <w:p w14:paraId="1912DCA3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Both the encoder and decoder are composed of layers that include self-attention mechanisms and feedforward neural networks.</w:t>
      </w:r>
    </w:p>
    <w:p w14:paraId="03A70E1E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Transformers have become a cornerstone in deep learning, especially in natural language processing.</w:t>
      </w:r>
    </w:p>
    <w:p w14:paraId="3AD55184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Understanding and implementing transformers will enable you to build powerful models for various tasks.</w:t>
      </w:r>
    </w:p>
    <w:p w14:paraId="24A50CC5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 xml:space="preserve">Sequential data is characterized by its order and the dependency of each element on previous elements. </w:t>
      </w:r>
    </w:p>
    <w:p w14:paraId="6AE7B6E8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Transformers address the limitations of recurrent neural networks (RNNs) and long short-term memory networks (LSTMs) by using self-attention mechanisms, which allow the model to attend to all positions in the input sequence simultaneously.</w:t>
      </w:r>
    </w:p>
    <w:p w14:paraId="5660DE36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Transformers’ versatile architecture makes them applicable to a wide range of domains, including computer vision, speech recognition, and even reinforcement learning.</w:t>
      </w:r>
    </w:p>
    <w:p w14:paraId="5D39A83D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Vision transformers have shown that self-attention mechanisms can be applied to image data.</w:t>
      </w:r>
    </w:p>
    <w:p w14:paraId="07F81836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By converting audio signals into spectrograms, transformers can process the sequential nature of speech data.</w:t>
      </w:r>
    </w:p>
    <w:p w14:paraId="53C5803F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Transformers have found applications in reinforcement learning, where they can be used to model complex dependencies in sequences of states and actions.</w:t>
      </w:r>
    </w:p>
    <w:p w14:paraId="5AD5C64E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Time series data is a sequence of data points collected or recorded at successive points in time.</w:t>
      </w:r>
    </w:p>
    <w:p w14:paraId="56257ADF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 xml:space="preserve">By leveraging the self-attention mechanism, transformers can effectively capture long-term dependencies in time series data, making them a powerful tool for forecasting. </w:t>
      </w:r>
    </w:p>
    <w:p w14:paraId="76E7A35C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The key components of the transformer model include an embedding layer, multiple transformer blocks, and a final dense layer for output prediction.</w:t>
      </w:r>
    </w:p>
    <w:p w14:paraId="2F730545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lastRenderedPageBreak/>
        <w:t>Sequential data is characterized by its temporal or sequential nature, meaning that the order in which data points appear is important.</w:t>
      </w:r>
    </w:p>
    <w:p w14:paraId="6A9E03DA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TensorFlow provides several layers and tools specifically designed for sequential data. These include:</w:t>
      </w:r>
    </w:p>
    <w:p w14:paraId="4B06AF97" w14:textId="77777777" w:rsidR="00D40C8C" w:rsidRPr="00D40C8C" w:rsidRDefault="00D40C8C" w:rsidP="00D40C8C">
      <w:pPr>
        <w:numPr>
          <w:ilvl w:val="1"/>
          <w:numId w:val="1"/>
        </w:numPr>
      </w:pPr>
      <w:r w:rsidRPr="00D40C8C">
        <w:t>RNNs</w:t>
      </w:r>
    </w:p>
    <w:p w14:paraId="5A8B1530" w14:textId="77777777" w:rsidR="00D40C8C" w:rsidRPr="00D40C8C" w:rsidRDefault="00D40C8C" w:rsidP="00D40C8C">
      <w:pPr>
        <w:numPr>
          <w:ilvl w:val="1"/>
          <w:numId w:val="1"/>
        </w:numPr>
      </w:pPr>
      <w:r w:rsidRPr="00D40C8C">
        <w:t>LSTMs</w:t>
      </w:r>
    </w:p>
    <w:p w14:paraId="24B8AA68" w14:textId="77777777" w:rsidR="00D40C8C" w:rsidRPr="00D40C8C" w:rsidRDefault="00D40C8C" w:rsidP="00D40C8C">
      <w:pPr>
        <w:numPr>
          <w:ilvl w:val="1"/>
          <w:numId w:val="1"/>
        </w:numPr>
      </w:pPr>
      <w:r w:rsidRPr="00D40C8C">
        <w:t>Gated recurrent units</w:t>
      </w:r>
    </w:p>
    <w:p w14:paraId="5B6E14B2" w14:textId="77777777" w:rsidR="00D40C8C" w:rsidRPr="00D40C8C" w:rsidRDefault="00D40C8C" w:rsidP="00D40C8C">
      <w:pPr>
        <w:numPr>
          <w:ilvl w:val="1"/>
          <w:numId w:val="1"/>
        </w:numPr>
      </w:pPr>
      <w:r w:rsidRPr="00D40C8C">
        <w:t>Convolutional layers for sequence data (Conv1D)</w:t>
      </w:r>
    </w:p>
    <w:p w14:paraId="291CE45B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 xml:space="preserve">Text data requires specific preprocessing steps, such as tokenization and padding. </w:t>
      </w:r>
    </w:p>
    <w:p w14:paraId="54713BEB" w14:textId="77777777" w:rsidR="00D40C8C" w:rsidRPr="00D40C8C" w:rsidRDefault="00D40C8C" w:rsidP="00D40C8C">
      <w:pPr>
        <w:numPr>
          <w:ilvl w:val="0"/>
          <w:numId w:val="1"/>
        </w:numPr>
      </w:pPr>
      <w:r w:rsidRPr="00D40C8C">
        <w:t>TensorFlow’s TextVectorization layer helps in converting text data into numerical format suitable for model training.</w:t>
      </w:r>
    </w:p>
    <w:p w14:paraId="4F00AC10" w14:textId="77777777" w:rsidR="00D03332" w:rsidRDefault="00D03332"/>
    <w:sectPr w:rsidR="00D03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86079"/>
    <w:multiLevelType w:val="multilevel"/>
    <w:tmpl w:val="9C1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693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2"/>
    <w:rsid w:val="00740B69"/>
    <w:rsid w:val="00D03332"/>
    <w:rsid w:val="00D4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16EC4D4-E192-4508-8519-B41D2035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2025-02-18T03:28:00Z</dcterms:created>
  <dcterms:modified xsi:type="dcterms:W3CDTF">2025-02-18T03:28:00Z</dcterms:modified>
</cp:coreProperties>
</file>