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83800" w14:textId="77777777" w:rsidR="00C0214A" w:rsidRPr="00C0214A" w:rsidRDefault="00C0214A" w:rsidP="00C0214A">
      <w:pPr>
        <w:rPr>
          <w:b/>
          <w:bCs/>
        </w:rPr>
      </w:pPr>
      <w:r w:rsidRPr="00C0214A">
        <w:rPr>
          <w:b/>
          <w:bCs/>
        </w:rPr>
        <w:t xml:space="preserve">Summary and Highlights: Advanced </w:t>
      </w:r>
      <w:proofErr w:type="spellStart"/>
      <w:r w:rsidRPr="00C0214A">
        <w:rPr>
          <w:b/>
          <w:bCs/>
        </w:rPr>
        <w:t>Keras</w:t>
      </w:r>
      <w:proofErr w:type="spellEnd"/>
      <w:r w:rsidRPr="00C0214A">
        <w:rPr>
          <w:b/>
          <w:bCs/>
        </w:rPr>
        <w:t xml:space="preserve"> Techniques</w:t>
      </w:r>
    </w:p>
    <w:p w14:paraId="19395296" w14:textId="77777777" w:rsidR="00C0214A" w:rsidRPr="00C0214A" w:rsidRDefault="00C0214A" w:rsidP="00C0214A">
      <w:r w:rsidRPr="00C0214A">
        <w:t xml:space="preserve">Congratulations! You have completed this module. At this point in the course, you know: </w:t>
      </w:r>
    </w:p>
    <w:p w14:paraId="4721FE43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 xml:space="preserve">Advanced </w:t>
      </w:r>
      <w:proofErr w:type="spellStart"/>
      <w:r w:rsidRPr="00C0214A">
        <w:t>Keras</w:t>
      </w:r>
      <w:proofErr w:type="spellEnd"/>
      <w:r w:rsidRPr="00C0214A">
        <w:t xml:space="preserve"> techniques include custom training loops, specialized layers, advanced callback functions, and model optimization with TensorFlow. </w:t>
      </w:r>
    </w:p>
    <w:p w14:paraId="7E242BE6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These techniques will help you create more flexible and efficient deep learning models.</w:t>
      </w:r>
    </w:p>
    <w:p w14:paraId="4CB51568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A custom training loop consists of a data set, model, optimizer, and the loss function.</w:t>
      </w:r>
    </w:p>
    <w:p w14:paraId="5A03248D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To implement the customer training loop, you iterate over the data set, compute the loss, and apply gradients to update the model’s weights.</w:t>
      </w:r>
    </w:p>
    <w:p w14:paraId="459E1308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Some of the benefits of customer training loops include custom loss functions and metrics, advanced logging and monitoring, flexibility for research, and integration with custom operations and layers.</w:t>
      </w:r>
    </w:p>
    <w:p w14:paraId="5C4D03A1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Hyperparameters are the variables that govern the training process of a model.</w:t>
      </w:r>
    </w:p>
    <w:p w14:paraId="11911CA5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Examples include the learning rate, batch size, and the number of layers or units in a neural network.</w:t>
      </w:r>
    </w:p>
    <w:p w14:paraId="0704A1AA" w14:textId="77777777" w:rsidR="00C0214A" w:rsidRPr="00C0214A" w:rsidRDefault="00C0214A" w:rsidP="00C0214A">
      <w:pPr>
        <w:numPr>
          <w:ilvl w:val="0"/>
          <w:numId w:val="1"/>
        </w:numPr>
      </w:pPr>
      <w:proofErr w:type="spellStart"/>
      <w:r w:rsidRPr="00C0214A">
        <w:t>Keras</w:t>
      </w:r>
      <w:proofErr w:type="spellEnd"/>
      <w:r w:rsidRPr="00C0214A">
        <w:t xml:space="preserve"> Tuner is a library that helps automate the process of hyperparameter tuning.</w:t>
      </w:r>
    </w:p>
    <w:p w14:paraId="57BAA151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You can define a model with hyperparameters, configure the search, run the hyperparameter search, analyze the results, and train the optimized model.</w:t>
      </w:r>
    </w:p>
    <w:p w14:paraId="2DCB80DC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 xml:space="preserve">Various techniques for model optimization include weight initialization, learning rate scheduling, batch normalization, mixed precision training, model pruning, and quantization. </w:t>
      </w:r>
    </w:p>
    <w:p w14:paraId="731B48FE" w14:textId="77777777" w:rsidR="00C0214A" w:rsidRPr="00C0214A" w:rsidRDefault="00C0214A" w:rsidP="00C0214A">
      <w:pPr>
        <w:numPr>
          <w:ilvl w:val="0"/>
          <w:numId w:val="1"/>
        </w:numPr>
      </w:pPr>
      <w:r w:rsidRPr="00C0214A">
        <w:t>These techniques can significantly improve the performance, efficiency, and scalability of your deep learning models.</w:t>
      </w:r>
    </w:p>
    <w:p w14:paraId="3AB63FFB" w14:textId="4E29319F" w:rsidR="00F94921" w:rsidRDefault="00C0214A" w:rsidP="00C0214A">
      <w:pPr>
        <w:numPr>
          <w:ilvl w:val="0"/>
          <w:numId w:val="1"/>
        </w:numPr>
      </w:pPr>
      <w:r w:rsidRPr="00C0214A">
        <w:t>TensorFlow includes several optimization tools such as mixed precision training, model pruning, quantization, and the TensorFlow Model Optimization Toolkit.</w:t>
      </w:r>
    </w:p>
    <w:sectPr w:rsidR="00F94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086C"/>
    <w:multiLevelType w:val="multilevel"/>
    <w:tmpl w:val="7F7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023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21"/>
    <w:rsid w:val="00C0214A"/>
    <w:rsid w:val="00C1428A"/>
    <w:rsid w:val="00F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C95E87"/>
  <w15:chartTrackingRefBased/>
  <w15:docId w15:val="{887347C5-6DC2-4F54-96C9-06C2D78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2025-02-18T08:52:00Z</dcterms:created>
  <dcterms:modified xsi:type="dcterms:W3CDTF">2025-02-18T08:52:00Z</dcterms:modified>
</cp:coreProperties>
</file>