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EB6A" w14:textId="77777777" w:rsidR="00091B08" w:rsidRPr="00091B08" w:rsidRDefault="00091B08" w:rsidP="00091B08">
      <w:pPr>
        <w:rPr>
          <w:b/>
          <w:bCs/>
        </w:rPr>
      </w:pPr>
      <w:r w:rsidRPr="00091B08">
        <w:rPr>
          <w:b/>
          <w:bCs/>
        </w:rPr>
        <w:t>Module 2 Summary</w:t>
      </w:r>
    </w:p>
    <w:p w14:paraId="7D160816" w14:textId="77777777" w:rsidR="00091B08" w:rsidRPr="00091B08" w:rsidRDefault="00091B08" w:rsidP="00091B08">
      <w:pPr>
        <w:rPr>
          <w:b/>
          <w:bCs/>
        </w:rPr>
      </w:pPr>
      <w:r w:rsidRPr="00091B08">
        <w:rPr>
          <w:b/>
          <w:bCs/>
        </w:rPr>
        <w:t>Congratulations! You have completed this module. At this point in the course, you know:</w:t>
      </w:r>
    </w:p>
    <w:p w14:paraId="5141383D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>You should select a language to learn depending on your needs, the problems you are trying to solve, and whom you are solving them for.</w:t>
      </w:r>
    </w:p>
    <w:p w14:paraId="4E176CED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>The popular languages are Python, R, SQL, Scala, Java, C++, and Julia.</w:t>
      </w:r>
    </w:p>
    <w:p w14:paraId="73BAA818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 xml:space="preserve">For data science, you can use Python's scientific computing libraries like Pandas, NumPy, SciPy, and Matplotlib. </w:t>
      </w:r>
    </w:p>
    <w:p w14:paraId="5ACFA56A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 xml:space="preserve">Python can also be used for Natural Language Processing (NLP) using the Natural Language Toolkit (NLTK). </w:t>
      </w:r>
    </w:p>
    <w:p w14:paraId="6B09C7B8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 xml:space="preserve">Python is open source, and R is free software. </w:t>
      </w:r>
    </w:p>
    <w:p w14:paraId="713FD37A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>R language’s array-oriented syntax makes it easier to translate from math to code for learners with no or minimal programming background.</w:t>
      </w:r>
    </w:p>
    <w:p w14:paraId="38A0F66B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>SQL is different from other software development languages because it is a non-procedural language.</w:t>
      </w:r>
    </w:p>
    <w:p w14:paraId="121A2D88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 xml:space="preserve">SQL was designed for managing data in relational databases. </w:t>
      </w:r>
    </w:p>
    <w:p w14:paraId="115178E6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>If you learn SQL and use it with one database, you can apply your SQL knowledge with many other databases easily.</w:t>
      </w:r>
    </w:p>
    <w:p w14:paraId="7D97D5C2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 xml:space="preserve">Data science tools built with Java include Weka, Java-ML, Apache </w:t>
      </w:r>
      <w:proofErr w:type="spellStart"/>
      <w:r w:rsidRPr="00091B08">
        <w:rPr>
          <w:b/>
          <w:bCs/>
        </w:rPr>
        <w:t>MLlib</w:t>
      </w:r>
      <w:proofErr w:type="spellEnd"/>
      <w:r w:rsidRPr="00091B08">
        <w:rPr>
          <w:b/>
          <w:bCs/>
        </w:rPr>
        <w:t>, and Deeplearning4.</w:t>
      </w:r>
    </w:p>
    <w:p w14:paraId="44F07B3F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 xml:space="preserve">For data science, popular program built with Scala is Apache Spark which includes Shark, </w:t>
      </w:r>
      <w:proofErr w:type="spellStart"/>
      <w:r w:rsidRPr="00091B08">
        <w:rPr>
          <w:b/>
          <w:bCs/>
        </w:rPr>
        <w:t>MLlib</w:t>
      </w:r>
      <w:proofErr w:type="spellEnd"/>
      <w:r w:rsidRPr="00091B08">
        <w:rPr>
          <w:b/>
          <w:bCs/>
        </w:rPr>
        <w:t xml:space="preserve">, </w:t>
      </w:r>
      <w:proofErr w:type="spellStart"/>
      <w:r w:rsidRPr="00091B08">
        <w:rPr>
          <w:b/>
          <w:bCs/>
        </w:rPr>
        <w:t>GraphX</w:t>
      </w:r>
      <w:proofErr w:type="spellEnd"/>
      <w:r w:rsidRPr="00091B08">
        <w:rPr>
          <w:b/>
          <w:bCs/>
        </w:rPr>
        <w:t>, and Spark Streaming.</w:t>
      </w:r>
    </w:p>
    <w:p w14:paraId="58B4FED2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>Programs built for Data Science with JavaScript include TensorFlow.js and R-</w:t>
      </w:r>
      <w:proofErr w:type="spellStart"/>
      <w:r w:rsidRPr="00091B08">
        <w:rPr>
          <w:b/>
          <w:bCs/>
        </w:rPr>
        <w:t>js</w:t>
      </w:r>
      <w:proofErr w:type="spellEnd"/>
      <w:r w:rsidRPr="00091B08">
        <w:rPr>
          <w:b/>
          <w:bCs/>
        </w:rPr>
        <w:t>.</w:t>
      </w:r>
    </w:p>
    <w:p w14:paraId="32A09D73" w14:textId="77777777" w:rsidR="00091B08" w:rsidRPr="00091B08" w:rsidRDefault="00091B08" w:rsidP="00091B08">
      <w:pPr>
        <w:numPr>
          <w:ilvl w:val="0"/>
          <w:numId w:val="1"/>
        </w:numPr>
        <w:rPr>
          <w:b/>
          <w:bCs/>
        </w:rPr>
      </w:pPr>
      <w:r w:rsidRPr="00091B08">
        <w:rPr>
          <w:b/>
          <w:bCs/>
        </w:rPr>
        <w:t xml:space="preserve">One great application of Julia for Data Science is </w:t>
      </w:r>
      <w:proofErr w:type="spellStart"/>
      <w:r w:rsidRPr="00091B08">
        <w:rPr>
          <w:b/>
          <w:bCs/>
        </w:rPr>
        <w:t>JuliaDB</w:t>
      </w:r>
      <w:proofErr w:type="spellEnd"/>
      <w:r w:rsidRPr="00091B08">
        <w:rPr>
          <w:b/>
          <w:bCs/>
        </w:rPr>
        <w:t>.</w:t>
      </w:r>
    </w:p>
    <w:p w14:paraId="56C5127A" w14:textId="77777777" w:rsidR="00091B08" w:rsidRPr="00091B08" w:rsidRDefault="00091B08" w:rsidP="00091B08">
      <w:pPr>
        <w:rPr>
          <w:b/>
          <w:bCs/>
        </w:rPr>
      </w:pPr>
      <w:r w:rsidRPr="00091B08">
        <w:rPr>
          <w:b/>
          <w:bCs/>
        </w:rPr>
        <w:t>Mark as completed</w:t>
      </w:r>
    </w:p>
    <w:p w14:paraId="6162BA05" w14:textId="77777777" w:rsidR="00091B08" w:rsidRPr="00091B08" w:rsidRDefault="00091B08" w:rsidP="00091B08">
      <w:pPr>
        <w:rPr>
          <w:b/>
          <w:bCs/>
        </w:rPr>
      </w:pPr>
      <w:r w:rsidRPr="00091B08">
        <w:rPr>
          <w:b/>
          <w:bCs/>
        </w:rPr>
        <w:t>Like</w:t>
      </w:r>
    </w:p>
    <w:p w14:paraId="23873AA5" w14:textId="77777777" w:rsidR="00091B08" w:rsidRPr="00091B08" w:rsidRDefault="00091B08" w:rsidP="00091B08">
      <w:pPr>
        <w:rPr>
          <w:b/>
          <w:bCs/>
        </w:rPr>
      </w:pPr>
      <w:r w:rsidRPr="00091B08">
        <w:rPr>
          <w:b/>
          <w:bCs/>
        </w:rPr>
        <w:t>Dislike</w:t>
      </w:r>
    </w:p>
    <w:p w14:paraId="6970FF92" w14:textId="15E183D7" w:rsidR="00A35508" w:rsidRPr="00091B08" w:rsidRDefault="00091B08" w:rsidP="00091B08">
      <w:r w:rsidRPr="00091B08">
        <w:rPr>
          <w:b/>
          <w:bCs/>
        </w:rPr>
        <w:t>Report an issue</w:t>
      </w:r>
    </w:p>
    <w:sectPr w:rsidR="00A35508" w:rsidRPr="00091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0508F"/>
    <w:multiLevelType w:val="multilevel"/>
    <w:tmpl w:val="6294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319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08"/>
    <w:rsid w:val="00023186"/>
    <w:rsid w:val="00091B08"/>
    <w:rsid w:val="00A3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DD462AC7-E406-402B-8CAB-F78D83566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0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0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465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2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832">
          <w:marLeft w:val="0"/>
          <w:marRight w:val="0"/>
          <w:marTop w:val="0"/>
          <w:marBottom w:val="0"/>
          <w:divBdr>
            <w:top w:val="single" w:sz="6" w:space="11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91301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0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0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34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36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7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3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13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13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8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332648">
          <w:marLeft w:val="0"/>
          <w:marRight w:val="0"/>
          <w:marTop w:val="0"/>
          <w:marBottom w:val="0"/>
          <w:divBdr>
            <w:top w:val="single" w:sz="6" w:space="11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6874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1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4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1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117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9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0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khajepour</dc:creator>
  <cp:keywords/>
  <dc:description/>
  <cp:lastModifiedBy>sadegh khajepour</cp:lastModifiedBy>
  <cp:revision>2</cp:revision>
  <cp:lastPrinted>2025-02-12T05:17:00Z</cp:lastPrinted>
  <dcterms:created xsi:type="dcterms:W3CDTF">2025-02-12T05:17:00Z</dcterms:created>
  <dcterms:modified xsi:type="dcterms:W3CDTF">2025-02-12T05:17:00Z</dcterms:modified>
</cp:coreProperties>
</file>