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0A244C" w14:textId="77777777" w:rsidR="00EC740D" w:rsidRPr="00EC740D" w:rsidRDefault="00EC740D" w:rsidP="00EC740D">
      <w:pPr>
        <w:rPr>
          <w:b/>
          <w:bCs/>
        </w:rPr>
      </w:pPr>
      <w:r w:rsidRPr="00EC740D">
        <w:rPr>
          <w:b/>
          <w:bCs/>
        </w:rPr>
        <w:t>Optimization Techniques for Efficient Transformer Training</w:t>
      </w:r>
    </w:p>
    <w:p w14:paraId="411F36A0" w14:textId="77777777" w:rsidR="00EC740D" w:rsidRPr="00EC740D" w:rsidRDefault="00EC740D" w:rsidP="00EC740D">
      <w:r w:rsidRPr="00EC740D">
        <w:t xml:space="preserve">Training transformer models can be resource-intensive, but optimization techniques can significantly improve efficiency and reduce costs. </w:t>
      </w:r>
    </w:p>
    <w:p w14:paraId="657F68BF" w14:textId="77777777" w:rsidR="00EC740D" w:rsidRPr="00EC740D" w:rsidRDefault="00EC740D" w:rsidP="00EC740D">
      <w:r w:rsidRPr="00EC740D">
        <w:t xml:space="preserve">Here, we explore several key optimization techniques for training transformers more effectively. </w:t>
      </w:r>
    </w:p>
    <w:p w14:paraId="63E2524F" w14:textId="77777777" w:rsidR="00EC740D" w:rsidRPr="00EC740D" w:rsidRDefault="00EC740D" w:rsidP="00EC740D">
      <w:pPr>
        <w:rPr>
          <w:b/>
          <w:bCs/>
        </w:rPr>
      </w:pPr>
      <w:r w:rsidRPr="00EC740D">
        <w:rPr>
          <w:b/>
          <w:bCs/>
        </w:rPr>
        <w:t xml:space="preserve">Gradient Accumulation </w:t>
      </w:r>
    </w:p>
    <w:p w14:paraId="7C7C8241" w14:textId="77777777" w:rsidR="00EC740D" w:rsidRPr="00EC740D" w:rsidRDefault="00EC740D" w:rsidP="00EC740D">
      <w:r w:rsidRPr="00EC740D">
        <w:t xml:space="preserve">Gradient accumulation is a technique that enables training with smaller batch sizes by accumulating gradients over multiple steps before applying them. </w:t>
      </w:r>
    </w:p>
    <w:p w14:paraId="4F9DE47C" w14:textId="77777777" w:rsidR="00EC740D" w:rsidRPr="00EC740D" w:rsidRDefault="00EC740D" w:rsidP="00EC740D">
      <w:r w:rsidRPr="00EC740D">
        <w:t xml:space="preserve">This is particularly useful when memory limitations prevent large batch sizes from being used. Here’s how it works: </w:t>
      </w:r>
    </w:p>
    <w:p w14:paraId="77534009" w14:textId="77777777" w:rsidR="00EC740D" w:rsidRPr="00EC740D" w:rsidRDefault="00EC740D" w:rsidP="00EC740D">
      <w:pPr>
        <w:numPr>
          <w:ilvl w:val="0"/>
          <w:numId w:val="1"/>
        </w:numPr>
      </w:pPr>
      <w:r w:rsidRPr="00EC740D">
        <w:rPr>
          <w:b/>
          <w:bCs/>
        </w:rPr>
        <w:t>Memory Efficiency:</w:t>
      </w:r>
      <w:r w:rsidRPr="00EC740D">
        <w:t xml:space="preserve"> By accumulating gradients across several mini-batches, gradient accumulation reduces memory load, allowing models to simulate the effect of a larger batch size. </w:t>
      </w:r>
    </w:p>
    <w:p w14:paraId="4FCC950D" w14:textId="77777777" w:rsidR="00EC740D" w:rsidRPr="00EC740D" w:rsidRDefault="00EC740D" w:rsidP="00EC740D">
      <w:pPr>
        <w:numPr>
          <w:ilvl w:val="0"/>
          <w:numId w:val="1"/>
        </w:numPr>
      </w:pPr>
      <w:r w:rsidRPr="00EC740D">
        <w:rPr>
          <w:b/>
          <w:bCs/>
        </w:rPr>
        <w:t>Performance Gains:</w:t>
      </w:r>
      <w:r w:rsidRPr="00EC740D">
        <w:t xml:space="preserve"> Accumulating gradients without frequent updates can stabilize training, improving model performance, especially on complex datasets. </w:t>
      </w:r>
    </w:p>
    <w:p w14:paraId="767EF042" w14:textId="77777777" w:rsidR="00EC740D" w:rsidRPr="00EC740D" w:rsidRDefault="00EC740D" w:rsidP="00EC740D">
      <w:pPr>
        <w:rPr>
          <w:b/>
          <w:bCs/>
        </w:rPr>
      </w:pPr>
      <w:r w:rsidRPr="00EC740D">
        <w:rPr>
          <w:b/>
          <w:bCs/>
        </w:rPr>
        <w:t xml:space="preserve">Mixed-Precision Training </w:t>
      </w:r>
    </w:p>
    <w:p w14:paraId="7ED3FA53" w14:textId="77777777" w:rsidR="00EC740D" w:rsidRPr="00EC740D" w:rsidRDefault="00EC740D" w:rsidP="00EC740D">
      <w:r w:rsidRPr="00EC740D">
        <w:t xml:space="preserve">Mixed-precision training uses lower precision for specific calculations during training, which helps reduce memory consumption and accelerates computation without substantially affecting accuracy. </w:t>
      </w:r>
    </w:p>
    <w:p w14:paraId="25374727" w14:textId="77777777" w:rsidR="00EC740D" w:rsidRPr="00EC740D" w:rsidRDefault="00EC740D" w:rsidP="00EC740D">
      <w:pPr>
        <w:numPr>
          <w:ilvl w:val="0"/>
          <w:numId w:val="2"/>
        </w:numPr>
      </w:pPr>
      <w:r w:rsidRPr="00EC740D">
        <w:rPr>
          <w:b/>
          <w:bCs/>
        </w:rPr>
        <w:t xml:space="preserve">Half-Precision Calculation: </w:t>
      </w:r>
      <w:r w:rsidRPr="00EC740D">
        <w:t xml:space="preserve">Calculations in half-precision (FP16) significantly reduce memory usage and speed up training times, especially effective for large models with high computational demands. </w:t>
      </w:r>
    </w:p>
    <w:p w14:paraId="54B16687" w14:textId="77777777" w:rsidR="00EC740D" w:rsidRPr="00EC740D" w:rsidRDefault="00EC740D" w:rsidP="00EC740D">
      <w:pPr>
        <w:numPr>
          <w:ilvl w:val="0"/>
          <w:numId w:val="2"/>
        </w:numPr>
      </w:pPr>
      <w:r w:rsidRPr="00EC740D">
        <w:rPr>
          <w:b/>
          <w:bCs/>
        </w:rPr>
        <w:t>Automatic Mixed Precision (AMP):</w:t>
      </w:r>
      <w:r w:rsidRPr="00EC740D">
        <w:t xml:space="preserve"> Frameworks like PyTorch and TensorFlow support AMP, which automatically selects the optimal precision for each operation. </w:t>
      </w:r>
    </w:p>
    <w:p w14:paraId="34B72E32" w14:textId="77777777" w:rsidR="00EC740D" w:rsidRPr="00EC740D" w:rsidRDefault="00EC740D" w:rsidP="00EC740D">
      <w:pPr>
        <w:rPr>
          <w:b/>
          <w:bCs/>
        </w:rPr>
      </w:pPr>
      <w:r w:rsidRPr="00EC740D">
        <w:rPr>
          <w:b/>
          <w:bCs/>
        </w:rPr>
        <w:t xml:space="preserve">Distributed Training </w:t>
      </w:r>
    </w:p>
    <w:p w14:paraId="7274163E" w14:textId="77777777" w:rsidR="00EC740D" w:rsidRPr="00EC740D" w:rsidRDefault="00EC740D" w:rsidP="00EC740D">
      <w:r w:rsidRPr="00EC740D">
        <w:t xml:space="preserve">For training large transformers, distributed training enables the use of multiple GPUs or TPUs in parallel, reducing the overall training time. </w:t>
      </w:r>
    </w:p>
    <w:p w14:paraId="6A863FCF" w14:textId="77777777" w:rsidR="00EC740D" w:rsidRPr="00EC740D" w:rsidRDefault="00EC740D" w:rsidP="00EC740D">
      <w:r w:rsidRPr="00EC740D">
        <w:t xml:space="preserve">There are two main strategies: </w:t>
      </w:r>
    </w:p>
    <w:p w14:paraId="3B4AC8A2" w14:textId="77777777" w:rsidR="00EC740D" w:rsidRPr="00EC740D" w:rsidRDefault="00EC740D" w:rsidP="00EC740D">
      <w:pPr>
        <w:numPr>
          <w:ilvl w:val="0"/>
          <w:numId w:val="3"/>
        </w:numPr>
      </w:pPr>
      <w:r w:rsidRPr="00EC740D">
        <w:rPr>
          <w:b/>
          <w:bCs/>
        </w:rPr>
        <w:t>Data Parallelism:</w:t>
      </w:r>
      <w:r w:rsidRPr="00EC740D">
        <w:t xml:space="preserve"> Each device receives a portion of the data batch, processes it, and then synchronizes gradients across all devices. </w:t>
      </w:r>
    </w:p>
    <w:p w14:paraId="3EFFBFED" w14:textId="77777777" w:rsidR="00EC740D" w:rsidRPr="00EC740D" w:rsidRDefault="00EC740D" w:rsidP="00EC740D">
      <w:r w:rsidRPr="00EC740D">
        <w:lastRenderedPageBreak/>
        <w:t xml:space="preserve">This method is popular for tasks where models do not need to be split across devices. </w:t>
      </w:r>
    </w:p>
    <w:p w14:paraId="7472AF1A" w14:textId="77777777" w:rsidR="00EC740D" w:rsidRPr="00EC740D" w:rsidRDefault="00EC740D" w:rsidP="00EC740D">
      <w:pPr>
        <w:numPr>
          <w:ilvl w:val="0"/>
          <w:numId w:val="4"/>
        </w:numPr>
      </w:pPr>
      <w:r w:rsidRPr="00EC740D">
        <w:rPr>
          <w:b/>
          <w:bCs/>
        </w:rPr>
        <w:t>Model Parallelism:</w:t>
      </w:r>
      <w:r w:rsidRPr="00EC740D">
        <w:t xml:space="preserve"> When a model is too large to fit on a single device, model parallelism splits the model itself across multiple devices, enabling larger models to be trained. </w:t>
      </w:r>
    </w:p>
    <w:p w14:paraId="6EB467A3" w14:textId="77777777" w:rsidR="00EC740D" w:rsidRPr="00EC740D" w:rsidRDefault="00EC740D" w:rsidP="00EC740D">
      <w:pPr>
        <w:rPr>
          <w:b/>
          <w:bCs/>
        </w:rPr>
      </w:pPr>
      <w:r w:rsidRPr="00EC740D">
        <w:rPr>
          <w:b/>
          <w:bCs/>
        </w:rPr>
        <w:t xml:space="preserve">Efficient Optimizers </w:t>
      </w:r>
    </w:p>
    <w:p w14:paraId="19F8C756" w14:textId="77777777" w:rsidR="00EC740D" w:rsidRPr="00EC740D" w:rsidRDefault="00EC740D" w:rsidP="00EC740D">
      <w:r w:rsidRPr="00EC740D">
        <w:t xml:space="preserve">Selecting the right optimizer can make a difference in both speed and performance. AdamW and LAMB are popular choices for transformer training. </w:t>
      </w:r>
    </w:p>
    <w:p w14:paraId="7803F01A" w14:textId="77777777" w:rsidR="00EC740D" w:rsidRPr="00EC740D" w:rsidRDefault="00EC740D" w:rsidP="00EC740D">
      <w:pPr>
        <w:numPr>
          <w:ilvl w:val="0"/>
          <w:numId w:val="5"/>
        </w:numPr>
      </w:pPr>
      <w:r w:rsidRPr="00EC740D">
        <w:rPr>
          <w:b/>
          <w:bCs/>
        </w:rPr>
        <w:t>AdamW (Adam with Weight Decay):</w:t>
      </w:r>
      <w:r w:rsidRPr="00EC740D">
        <w:t xml:space="preserve"> Combines Adam’s adaptive learning with weight decay, which helps in generalizing better during training. </w:t>
      </w:r>
    </w:p>
    <w:p w14:paraId="4A1F08AF" w14:textId="77777777" w:rsidR="00EC740D" w:rsidRPr="00EC740D" w:rsidRDefault="00EC740D" w:rsidP="00EC740D">
      <w:pPr>
        <w:numPr>
          <w:ilvl w:val="0"/>
          <w:numId w:val="5"/>
        </w:numPr>
      </w:pPr>
      <w:r w:rsidRPr="00EC740D">
        <w:rPr>
          <w:b/>
          <w:bCs/>
        </w:rPr>
        <w:t>LAMB (Layer-wise Adaptive Moments):</w:t>
      </w:r>
      <w:r w:rsidRPr="00EC740D">
        <w:t xml:space="preserve"> Used especially in large-batch training, LAMB can scale the training process, improving efficiency on extensive datasets. </w:t>
      </w:r>
    </w:p>
    <w:p w14:paraId="239D0980" w14:textId="77777777" w:rsidR="00EC740D" w:rsidRPr="00EC740D" w:rsidRDefault="00EC740D" w:rsidP="00EC740D">
      <w:pPr>
        <w:rPr>
          <w:b/>
          <w:bCs/>
        </w:rPr>
      </w:pPr>
      <w:r w:rsidRPr="00EC740D">
        <w:rPr>
          <w:b/>
          <w:bCs/>
        </w:rPr>
        <w:t xml:space="preserve">Conclusion </w:t>
      </w:r>
    </w:p>
    <w:p w14:paraId="5A824ADD" w14:textId="77777777" w:rsidR="00EC740D" w:rsidRPr="00EC740D" w:rsidRDefault="00EC740D" w:rsidP="00EC740D">
      <w:r w:rsidRPr="00EC740D">
        <w:t xml:space="preserve">By implementing these optimization techniques, developers can make transformer training more feasible and cost-effective, especially for large models. </w:t>
      </w:r>
    </w:p>
    <w:p w14:paraId="537EF88B" w14:textId="77777777" w:rsidR="00EC740D" w:rsidRPr="00EC740D" w:rsidRDefault="00EC740D" w:rsidP="00EC740D">
      <w:r w:rsidRPr="00EC740D">
        <w:t xml:space="preserve">These methods not only help manage computational resources but also improve training performance, enabling efficient model development even on resource-constrained setups. </w:t>
      </w:r>
    </w:p>
    <w:p w14:paraId="499E6DF6" w14:textId="77777777" w:rsidR="0027707D" w:rsidRPr="00EC740D" w:rsidRDefault="0027707D" w:rsidP="00EC740D"/>
    <w:sectPr w:rsidR="0027707D" w:rsidRPr="00EC740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776C61"/>
    <w:multiLevelType w:val="multilevel"/>
    <w:tmpl w:val="3A30A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75D09F9"/>
    <w:multiLevelType w:val="multilevel"/>
    <w:tmpl w:val="9372E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F4F2790"/>
    <w:multiLevelType w:val="multilevel"/>
    <w:tmpl w:val="E72AC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1FC6B8D"/>
    <w:multiLevelType w:val="multilevel"/>
    <w:tmpl w:val="C24EC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54F37CA"/>
    <w:multiLevelType w:val="multilevel"/>
    <w:tmpl w:val="023CF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517428311">
    <w:abstractNumId w:val="0"/>
  </w:num>
  <w:num w:numId="2" w16cid:durableId="557669909">
    <w:abstractNumId w:val="2"/>
  </w:num>
  <w:num w:numId="3" w16cid:durableId="1639874343">
    <w:abstractNumId w:val="1"/>
  </w:num>
  <w:num w:numId="4" w16cid:durableId="143547981">
    <w:abstractNumId w:val="3"/>
  </w:num>
  <w:num w:numId="5" w16cid:durableId="79044118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07D"/>
    <w:rsid w:val="0027707D"/>
    <w:rsid w:val="0047138F"/>
    <w:rsid w:val="00EC7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5:chartTrackingRefBased/>
  <w15:docId w15:val="{4CD8E6FF-87BE-48E0-9AB0-05229A537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70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70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707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70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707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70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70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70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70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707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707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707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707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707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70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70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70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707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70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70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70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70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70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70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70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707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70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707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707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4211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66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79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41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221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111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5971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473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63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71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02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94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654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2900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433</Words>
  <Characters>2472</Characters>
  <Application>Microsoft Office Word</Application>
  <DocSecurity>0</DocSecurity>
  <Lines>20</Lines>
  <Paragraphs>5</Paragraphs>
  <ScaleCrop>false</ScaleCrop>
  <Company/>
  <LinksUpToDate>false</LinksUpToDate>
  <CharactersWithSpaces>2900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sadegh khajepour</dc:creator>
  <cp:keywords/>
  <dc:description/>
  <cp:lastModifiedBy>sadegh khajepour</cp:lastModifiedBy>
  <cp:revision>2</cp:revision>
  <dcterms:created xsi:type="dcterms:W3CDTF">2025-02-22T14:22:00Z</dcterms:created>
  <dcterms:modified xsi:type="dcterms:W3CDTF">2025-02-22T14:22:00Z</dcterms:modified>
</cp:coreProperties>
</file>