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22840" w14:textId="77777777" w:rsidR="00D57865" w:rsidRPr="00D57865" w:rsidRDefault="00D57865" w:rsidP="00D57865">
      <w:pPr>
        <w:rPr>
          <w:b/>
          <w:bCs/>
        </w:rPr>
      </w:pPr>
      <w:r w:rsidRPr="00D57865">
        <w:rPr>
          <w:b/>
          <w:bCs/>
        </w:rPr>
        <w:t>Module 2 Lesson Summary: Web App Deployment using Flask</w:t>
      </w:r>
    </w:p>
    <w:p w14:paraId="5AAED7AB" w14:textId="77777777" w:rsidR="00D57865" w:rsidRPr="00D57865" w:rsidRDefault="00D57865" w:rsidP="00D57865">
      <w:r w:rsidRPr="00D57865">
        <w:t>Congratulations! You have completed this module. At this point, you know that:</w:t>
      </w:r>
    </w:p>
    <w:p w14:paraId="0094B2B6" w14:textId="77777777" w:rsidR="00D57865" w:rsidRPr="00D57865" w:rsidRDefault="00D57865" w:rsidP="00D57865">
      <w:pPr>
        <w:numPr>
          <w:ilvl w:val="0"/>
          <w:numId w:val="1"/>
        </w:numPr>
      </w:pPr>
      <w:r w:rsidRPr="00D57865">
        <w:t>Python libraries are like toolkits. Each library has specific tools to simplify and expedite certain programming tasks. Frameworks are predefined structures for application development. Framework enables you to build the complete application, while libraries aid with specific functionality.</w:t>
      </w:r>
    </w:p>
    <w:p w14:paraId="63989FB2" w14:textId="77777777" w:rsidR="00D57865" w:rsidRPr="00D57865" w:rsidRDefault="00D57865" w:rsidP="00D57865">
      <w:pPr>
        <w:numPr>
          <w:ilvl w:val="0"/>
          <w:numId w:val="1"/>
        </w:numPr>
      </w:pPr>
      <w:r w:rsidRPr="00D57865">
        <w:t>Flask is a microframework that ships with minimal dependencies. To build websites, Flask has features like debugging servers, routing, templates, and error handling. Flask can be installed as a python package. Django is a full-stack framework compared to Flask. You can create a server by instantiating the Flask class.</w:t>
      </w:r>
    </w:p>
    <w:p w14:paraId="7133569D" w14:textId="77777777" w:rsidR="00D57865" w:rsidRPr="00D57865" w:rsidRDefault="00D57865" w:rsidP="00D57865">
      <w:pPr>
        <w:numPr>
          <w:ilvl w:val="0"/>
          <w:numId w:val="1"/>
        </w:numPr>
      </w:pPr>
      <w:r w:rsidRPr="00D57865">
        <w:t>Flask provides a Request and a Response object for each client call. You can get additional information from the Flask Request, like headers. You can parse the Request Object to get query parameters, body, and other arguments. You can even set status on Response objects before sending a response back to the client.</w:t>
      </w:r>
    </w:p>
    <w:p w14:paraId="598EC05E" w14:textId="77777777" w:rsidR="00D57865" w:rsidRPr="00D57865" w:rsidRDefault="00D57865" w:rsidP="00D57865">
      <w:pPr>
        <w:numPr>
          <w:ilvl w:val="0"/>
          <w:numId w:val="1"/>
        </w:numPr>
      </w:pPr>
      <w:r w:rsidRPr="00D57865">
        <w:t>You can use dynamic routes to create RESTful endpoints.</w:t>
      </w:r>
    </w:p>
    <w:p w14:paraId="5476AF63" w14:textId="77777777" w:rsidR="00D57865" w:rsidRPr="00D57865" w:rsidRDefault="00D57865" w:rsidP="00D57865">
      <w:pPr>
        <w:numPr>
          <w:ilvl w:val="0"/>
          <w:numId w:val="1"/>
        </w:numPr>
      </w:pPr>
      <w:r w:rsidRPr="00D57865">
        <w:t>There are multiple classes of HTTP status codes showing success, user error, or server error. Flask implicitly returns a success code of 200 with the response. You can also provide status codes explicitly. Flask also provides application-level error handlers.</w:t>
      </w:r>
    </w:p>
    <w:p w14:paraId="68334F9D" w14:textId="77777777" w:rsidR="00D57865" w:rsidRPr="00D57865" w:rsidRDefault="00D57865" w:rsidP="00D57865">
      <w:pPr>
        <w:numPr>
          <w:ilvl w:val="0"/>
          <w:numId w:val="1"/>
        </w:numPr>
      </w:pPr>
      <w:r w:rsidRPr="00D57865">
        <w:t>Flask is a microframework for creating web applications and supports CRUD.</w:t>
      </w:r>
    </w:p>
    <w:p w14:paraId="13823465" w14:textId="77777777" w:rsidR="00D57865" w:rsidRPr="00D57865" w:rsidRDefault="00D57865" w:rsidP="00D57865">
      <w:pPr>
        <w:numPr>
          <w:ilvl w:val="0"/>
          <w:numId w:val="2"/>
        </w:numPr>
      </w:pPr>
      <w:r w:rsidRPr="00D57865">
        <w:t>Install the Flask package using pip.</w:t>
      </w:r>
    </w:p>
    <w:p w14:paraId="0520D1EC" w14:textId="77777777" w:rsidR="00D57865" w:rsidRPr="00D57865" w:rsidRDefault="00D57865" w:rsidP="00D57865">
      <w:pPr>
        <w:numPr>
          <w:ilvl w:val="0"/>
          <w:numId w:val="3"/>
        </w:numPr>
      </w:pPr>
      <w:r w:rsidRPr="00D57865">
        <w:t>To create a web application using Flask:</w:t>
      </w:r>
    </w:p>
    <w:p w14:paraId="57220C4C" w14:textId="77777777" w:rsidR="00D57865" w:rsidRPr="00D57865" w:rsidRDefault="00D57865" w:rsidP="00D57865">
      <w:pPr>
        <w:numPr>
          <w:ilvl w:val="1"/>
          <w:numId w:val="3"/>
        </w:numPr>
      </w:pPr>
      <w:r w:rsidRPr="00D57865">
        <w:t>Import Flask</w:t>
      </w:r>
    </w:p>
    <w:p w14:paraId="503E96FA" w14:textId="77777777" w:rsidR="00D57865" w:rsidRPr="00D57865" w:rsidRDefault="00D57865" w:rsidP="00D57865">
      <w:pPr>
        <w:numPr>
          <w:ilvl w:val="1"/>
          <w:numId w:val="3"/>
        </w:numPr>
      </w:pPr>
      <w:r w:rsidRPr="00D57865">
        <w:t>Instantiate Flask</w:t>
      </w:r>
    </w:p>
    <w:p w14:paraId="0C32C6B8" w14:textId="77777777" w:rsidR="00D57865" w:rsidRPr="00D57865" w:rsidRDefault="00D57865" w:rsidP="00D57865">
      <w:pPr>
        <w:numPr>
          <w:ilvl w:val="1"/>
          <w:numId w:val="3"/>
        </w:numPr>
      </w:pPr>
      <w:r w:rsidRPr="00D57865">
        <w:t>Run the app</w:t>
      </w:r>
    </w:p>
    <w:p w14:paraId="12FE48C7" w14:textId="77777777" w:rsidR="00D57865" w:rsidRPr="00D57865" w:rsidRDefault="00D57865" w:rsidP="00D57865">
      <w:pPr>
        <w:numPr>
          <w:ilvl w:val="0"/>
          <w:numId w:val="1"/>
        </w:numPr>
      </w:pPr>
      <w:r w:rsidRPr="00D57865">
        <w:t>You can render both static and dynamic templates with Flask.</w:t>
      </w:r>
    </w:p>
    <w:p w14:paraId="22E6D712" w14:textId="77777777" w:rsidR="0082518F" w:rsidRDefault="0082518F"/>
    <w:sectPr w:rsidR="008251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EA276A"/>
    <w:multiLevelType w:val="multilevel"/>
    <w:tmpl w:val="A8D21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7374232">
    <w:abstractNumId w:val="0"/>
  </w:num>
  <w:num w:numId="2" w16cid:durableId="118024222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2038115017">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8F"/>
    <w:rsid w:val="0082518F"/>
    <w:rsid w:val="00C9634B"/>
    <w:rsid w:val="00D578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833C6-B70E-4A98-B44A-E1CDCF32C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1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51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1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1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1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1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1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1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1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1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51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1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1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1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1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1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1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18F"/>
    <w:rPr>
      <w:rFonts w:eastAsiaTheme="majorEastAsia" w:cstheme="majorBidi"/>
      <w:color w:val="272727" w:themeColor="text1" w:themeTint="D8"/>
    </w:rPr>
  </w:style>
  <w:style w:type="paragraph" w:styleId="Title">
    <w:name w:val="Title"/>
    <w:basedOn w:val="Normal"/>
    <w:next w:val="Normal"/>
    <w:link w:val="TitleChar"/>
    <w:uiPriority w:val="10"/>
    <w:qFormat/>
    <w:rsid w:val="00825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1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1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1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18F"/>
    <w:pPr>
      <w:spacing w:before="160"/>
      <w:jc w:val="center"/>
    </w:pPr>
    <w:rPr>
      <w:i/>
      <w:iCs/>
      <w:color w:val="404040" w:themeColor="text1" w:themeTint="BF"/>
    </w:rPr>
  </w:style>
  <w:style w:type="character" w:customStyle="1" w:styleId="QuoteChar">
    <w:name w:val="Quote Char"/>
    <w:basedOn w:val="DefaultParagraphFont"/>
    <w:link w:val="Quote"/>
    <w:uiPriority w:val="29"/>
    <w:rsid w:val="0082518F"/>
    <w:rPr>
      <w:i/>
      <w:iCs/>
      <w:color w:val="404040" w:themeColor="text1" w:themeTint="BF"/>
    </w:rPr>
  </w:style>
  <w:style w:type="paragraph" w:styleId="ListParagraph">
    <w:name w:val="List Paragraph"/>
    <w:basedOn w:val="Normal"/>
    <w:uiPriority w:val="34"/>
    <w:qFormat/>
    <w:rsid w:val="0082518F"/>
    <w:pPr>
      <w:ind w:left="720"/>
      <w:contextualSpacing/>
    </w:pPr>
  </w:style>
  <w:style w:type="character" w:styleId="IntenseEmphasis">
    <w:name w:val="Intense Emphasis"/>
    <w:basedOn w:val="DefaultParagraphFont"/>
    <w:uiPriority w:val="21"/>
    <w:qFormat/>
    <w:rsid w:val="0082518F"/>
    <w:rPr>
      <w:i/>
      <w:iCs/>
      <w:color w:val="0F4761" w:themeColor="accent1" w:themeShade="BF"/>
    </w:rPr>
  </w:style>
  <w:style w:type="paragraph" w:styleId="IntenseQuote">
    <w:name w:val="Intense Quote"/>
    <w:basedOn w:val="Normal"/>
    <w:next w:val="Normal"/>
    <w:link w:val="IntenseQuoteChar"/>
    <w:uiPriority w:val="30"/>
    <w:qFormat/>
    <w:rsid w:val="00825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18F"/>
    <w:rPr>
      <w:i/>
      <w:iCs/>
      <w:color w:val="0F4761" w:themeColor="accent1" w:themeShade="BF"/>
    </w:rPr>
  </w:style>
  <w:style w:type="character" w:styleId="IntenseReference">
    <w:name w:val="Intense Reference"/>
    <w:basedOn w:val="DefaultParagraphFont"/>
    <w:uiPriority w:val="32"/>
    <w:qFormat/>
    <w:rsid w:val="008251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421400">
      <w:bodyDiv w:val="1"/>
      <w:marLeft w:val="0"/>
      <w:marRight w:val="0"/>
      <w:marTop w:val="0"/>
      <w:marBottom w:val="0"/>
      <w:divBdr>
        <w:top w:val="none" w:sz="0" w:space="0" w:color="auto"/>
        <w:left w:val="none" w:sz="0" w:space="0" w:color="auto"/>
        <w:bottom w:val="none" w:sz="0" w:space="0" w:color="auto"/>
        <w:right w:val="none" w:sz="0" w:space="0" w:color="auto"/>
      </w:divBdr>
      <w:divsChild>
        <w:div w:id="1724208773">
          <w:marLeft w:val="0"/>
          <w:marRight w:val="0"/>
          <w:marTop w:val="0"/>
          <w:marBottom w:val="0"/>
          <w:divBdr>
            <w:top w:val="none" w:sz="0" w:space="0" w:color="auto"/>
            <w:left w:val="none" w:sz="0" w:space="0" w:color="auto"/>
            <w:bottom w:val="none" w:sz="0" w:space="0" w:color="auto"/>
            <w:right w:val="none" w:sz="0" w:space="0" w:color="auto"/>
          </w:divBdr>
        </w:div>
        <w:div w:id="526452927">
          <w:marLeft w:val="0"/>
          <w:marRight w:val="0"/>
          <w:marTop w:val="0"/>
          <w:marBottom w:val="0"/>
          <w:divBdr>
            <w:top w:val="none" w:sz="0" w:space="0" w:color="auto"/>
            <w:left w:val="none" w:sz="0" w:space="0" w:color="auto"/>
            <w:bottom w:val="none" w:sz="0" w:space="0" w:color="auto"/>
            <w:right w:val="none" w:sz="0" w:space="0" w:color="auto"/>
          </w:divBdr>
          <w:divsChild>
            <w:div w:id="1211963678">
              <w:marLeft w:val="0"/>
              <w:marRight w:val="0"/>
              <w:marTop w:val="0"/>
              <w:marBottom w:val="0"/>
              <w:divBdr>
                <w:top w:val="none" w:sz="0" w:space="0" w:color="auto"/>
                <w:left w:val="none" w:sz="0" w:space="0" w:color="auto"/>
                <w:bottom w:val="none" w:sz="0" w:space="0" w:color="auto"/>
                <w:right w:val="none" w:sz="0" w:space="0" w:color="auto"/>
              </w:divBdr>
              <w:divsChild>
                <w:div w:id="1834948098">
                  <w:marLeft w:val="0"/>
                  <w:marRight w:val="0"/>
                  <w:marTop w:val="0"/>
                  <w:marBottom w:val="0"/>
                  <w:divBdr>
                    <w:top w:val="none" w:sz="0" w:space="0" w:color="auto"/>
                    <w:left w:val="none" w:sz="0" w:space="0" w:color="auto"/>
                    <w:bottom w:val="none" w:sz="0" w:space="0" w:color="auto"/>
                    <w:right w:val="none" w:sz="0" w:space="0" w:color="auto"/>
                  </w:divBdr>
                  <w:divsChild>
                    <w:div w:id="1030254950">
                      <w:marLeft w:val="0"/>
                      <w:marRight w:val="0"/>
                      <w:marTop w:val="0"/>
                      <w:marBottom w:val="0"/>
                      <w:divBdr>
                        <w:top w:val="none" w:sz="0" w:space="0" w:color="auto"/>
                        <w:left w:val="none" w:sz="0" w:space="0" w:color="auto"/>
                        <w:bottom w:val="none" w:sz="0" w:space="0" w:color="auto"/>
                        <w:right w:val="none" w:sz="0" w:space="0" w:color="auto"/>
                      </w:divBdr>
                      <w:divsChild>
                        <w:div w:id="5355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92403">
      <w:bodyDiv w:val="1"/>
      <w:marLeft w:val="0"/>
      <w:marRight w:val="0"/>
      <w:marTop w:val="0"/>
      <w:marBottom w:val="0"/>
      <w:divBdr>
        <w:top w:val="none" w:sz="0" w:space="0" w:color="auto"/>
        <w:left w:val="none" w:sz="0" w:space="0" w:color="auto"/>
        <w:bottom w:val="none" w:sz="0" w:space="0" w:color="auto"/>
        <w:right w:val="none" w:sz="0" w:space="0" w:color="auto"/>
      </w:divBdr>
      <w:divsChild>
        <w:div w:id="609433443">
          <w:marLeft w:val="0"/>
          <w:marRight w:val="0"/>
          <w:marTop w:val="0"/>
          <w:marBottom w:val="0"/>
          <w:divBdr>
            <w:top w:val="none" w:sz="0" w:space="0" w:color="auto"/>
            <w:left w:val="none" w:sz="0" w:space="0" w:color="auto"/>
            <w:bottom w:val="none" w:sz="0" w:space="0" w:color="auto"/>
            <w:right w:val="none" w:sz="0" w:space="0" w:color="auto"/>
          </w:divBdr>
        </w:div>
        <w:div w:id="1324889856">
          <w:marLeft w:val="0"/>
          <w:marRight w:val="0"/>
          <w:marTop w:val="0"/>
          <w:marBottom w:val="0"/>
          <w:divBdr>
            <w:top w:val="none" w:sz="0" w:space="0" w:color="auto"/>
            <w:left w:val="none" w:sz="0" w:space="0" w:color="auto"/>
            <w:bottom w:val="none" w:sz="0" w:space="0" w:color="auto"/>
            <w:right w:val="none" w:sz="0" w:space="0" w:color="auto"/>
          </w:divBdr>
          <w:divsChild>
            <w:div w:id="1251619709">
              <w:marLeft w:val="0"/>
              <w:marRight w:val="0"/>
              <w:marTop w:val="0"/>
              <w:marBottom w:val="0"/>
              <w:divBdr>
                <w:top w:val="none" w:sz="0" w:space="0" w:color="auto"/>
                <w:left w:val="none" w:sz="0" w:space="0" w:color="auto"/>
                <w:bottom w:val="none" w:sz="0" w:space="0" w:color="auto"/>
                <w:right w:val="none" w:sz="0" w:space="0" w:color="auto"/>
              </w:divBdr>
              <w:divsChild>
                <w:div w:id="30305239">
                  <w:marLeft w:val="0"/>
                  <w:marRight w:val="0"/>
                  <w:marTop w:val="0"/>
                  <w:marBottom w:val="0"/>
                  <w:divBdr>
                    <w:top w:val="none" w:sz="0" w:space="0" w:color="auto"/>
                    <w:left w:val="none" w:sz="0" w:space="0" w:color="auto"/>
                    <w:bottom w:val="none" w:sz="0" w:space="0" w:color="auto"/>
                    <w:right w:val="none" w:sz="0" w:space="0" w:color="auto"/>
                  </w:divBdr>
                  <w:divsChild>
                    <w:div w:id="286349748">
                      <w:marLeft w:val="0"/>
                      <w:marRight w:val="0"/>
                      <w:marTop w:val="0"/>
                      <w:marBottom w:val="0"/>
                      <w:divBdr>
                        <w:top w:val="none" w:sz="0" w:space="0" w:color="auto"/>
                        <w:left w:val="none" w:sz="0" w:space="0" w:color="auto"/>
                        <w:bottom w:val="none" w:sz="0" w:space="0" w:color="auto"/>
                        <w:right w:val="none" w:sz="0" w:space="0" w:color="auto"/>
                      </w:divBdr>
                      <w:divsChild>
                        <w:div w:id="4028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2025-02-27T13:30:00Z</dcterms:created>
  <dcterms:modified xsi:type="dcterms:W3CDTF">2025-02-27T13:30:00Z</dcterms:modified>
</cp:coreProperties>
</file>