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1F061" w14:textId="77777777" w:rsidR="00910EE8" w:rsidRPr="00910EE8" w:rsidRDefault="00910EE8" w:rsidP="00910EE8">
      <w:pPr>
        <w:rPr>
          <w:b/>
          <w:bCs/>
        </w:rPr>
      </w:pPr>
      <w:r w:rsidRPr="00910EE8">
        <w:rPr>
          <w:b/>
          <w:bCs/>
        </w:rPr>
        <w:t>Module Summary: Summarize Your Private Data with Generative AI</w:t>
      </w:r>
    </w:p>
    <w:p w14:paraId="115F8A64" w14:textId="77777777" w:rsidR="00910EE8" w:rsidRPr="00910EE8" w:rsidRDefault="00910EE8" w:rsidP="00910EE8">
      <w:r w:rsidRPr="00910EE8">
        <w:t>Congratulations! You have completed this module. At this point in the course, you know: </w:t>
      </w:r>
    </w:p>
    <w:p w14:paraId="194CC6F1" w14:textId="77777777" w:rsidR="00910EE8" w:rsidRPr="00910EE8" w:rsidRDefault="00910EE8" w:rsidP="00910EE8">
      <w:pPr>
        <w:numPr>
          <w:ilvl w:val="0"/>
          <w:numId w:val="1"/>
        </w:numPr>
      </w:pPr>
      <w:r w:rsidRPr="00910EE8">
        <w:t>With the advancements in generative AI models like LLMs, we can create and leverage tools to efficiently parse, summarize, and comprehend vast amounts of data. </w:t>
      </w:r>
    </w:p>
    <w:p w14:paraId="3178D043" w14:textId="77777777" w:rsidR="00910EE8" w:rsidRPr="00910EE8" w:rsidRDefault="00910EE8" w:rsidP="00910EE8">
      <w:pPr>
        <w:numPr>
          <w:ilvl w:val="0"/>
          <w:numId w:val="1"/>
        </w:numPr>
      </w:pPr>
      <w:r w:rsidRPr="00910EE8">
        <w:t>Llama 2 is a family of open-access LLMs released by Meta. It processes natural language, understands user inputs, and generates text-based responses.</w:t>
      </w:r>
    </w:p>
    <w:p w14:paraId="02DA6379" w14:textId="77777777" w:rsidR="00910EE8" w:rsidRPr="00910EE8" w:rsidRDefault="00910EE8" w:rsidP="00910EE8">
      <w:pPr>
        <w:numPr>
          <w:ilvl w:val="0"/>
          <w:numId w:val="1"/>
        </w:numPr>
      </w:pPr>
      <w:proofErr w:type="spellStart"/>
      <w:r w:rsidRPr="00910EE8">
        <w:t>LangChain</w:t>
      </w:r>
      <w:proofErr w:type="spellEnd"/>
      <w:r w:rsidRPr="00910EE8">
        <w:t xml:space="preserve"> is an open-source framework designed to streamline the creation and deployment of language AI applications, focusing on extracting specific data points from extensive texts and facilitating complex language-based operations.</w:t>
      </w:r>
    </w:p>
    <w:p w14:paraId="0F26D73A" w14:textId="77777777" w:rsidR="00910EE8" w:rsidRPr="00910EE8" w:rsidRDefault="00910EE8" w:rsidP="00910EE8">
      <w:pPr>
        <w:numPr>
          <w:ilvl w:val="0"/>
          <w:numId w:val="1"/>
        </w:numPr>
      </w:pPr>
      <w:proofErr w:type="spellStart"/>
      <w:r w:rsidRPr="00910EE8">
        <w:t>LangChain</w:t>
      </w:r>
      <w:proofErr w:type="spellEnd"/>
      <w:r w:rsidRPr="00910EE8">
        <w:t xml:space="preserve"> helps in content summarization, data extraction, question-answering systems, and automated content generation.</w:t>
      </w:r>
    </w:p>
    <w:p w14:paraId="601B7D60" w14:textId="77777777" w:rsidR="00910EE8" w:rsidRPr="00910EE8" w:rsidRDefault="00910EE8" w:rsidP="00910EE8">
      <w:pPr>
        <w:numPr>
          <w:ilvl w:val="0"/>
          <w:numId w:val="1"/>
        </w:numPr>
      </w:pPr>
      <w:r w:rsidRPr="00910EE8">
        <w:t>Flask is a lightweight web application framework in Python. It is used to develop the backend of the chatbot, handling HTTP requests and serving responses.</w:t>
      </w:r>
    </w:p>
    <w:p w14:paraId="19A5AA4A" w14:textId="77777777" w:rsidR="00910EE8" w:rsidRPr="00910EE8" w:rsidRDefault="00910EE8" w:rsidP="00910EE8">
      <w:pPr>
        <w:numPr>
          <w:ilvl w:val="0"/>
          <w:numId w:val="1"/>
        </w:numPr>
      </w:pPr>
      <w:r w:rsidRPr="00910EE8">
        <w:t>Llama 2 and RAG are powerful for enhancing language models’ capabilities in generating contextually rich and accurate text.</w:t>
      </w:r>
    </w:p>
    <w:p w14:paraId="03828744" w14:textId="77777777" w:rsidR="00910EE8" w:rsidRPr="00910EE8" w:rsidRDefault="00910EE8" w:rsidP="00910EE8">
      <w:pPr>
        <w:numPr>
          <w:ilvl w:val="0"/>
          <w:numId w:val="1"/>
        </w:numPr>
      </w:pPr>
      <w:proofErr w:type="spellStart"/>
      <w:r w:rsidRPr="00910EE8">
        <w:t>LangChain</w:t>
      </w:r>
      <w:proofErr w:type="spellEnd"/>
      <w:r w:rsidRPr="00910EE8">
        <w:t xml:space="preserve"> facilitates the implementation of RAG by abstracting the complexities involved, making it accessible for developers to integrate advanced NLP functionalities into their applications. These technologies pave the way for creating more intelligent and responsive AI-driven solutions.</w:t>
      </w:r>
    </w:p>
    <w:p w14:paraId="418BFFE3" w14:textId="77777777" w:rsidR="00910EE8" w:rsidRPr="00910EE8" w:rsidRDefault="00910EE8" w:rsidP="00910EE8">
      <w:r w:rsidRPr="00910EE8">
        <w:t xml:space="preserve">In this module, you developed a chatbot to upload a PDF file. Consequently, it can answer your questions regarding the PDF’s contents. You built the chatbot by leveraging the Llama 2 LLM, supported by the RAG technique. </w:t>
      </w:r>
    </w:p>
    <w:p w14:paraId="468D9B75" w14:textId="77777777" w:rsidR="00C34C85" w:rsidRDefault="00C34C85"/>
    <w:sectPr w:rsidR="00C34C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37969"/>
    <w:multiLevelType w:val="multilevel"/>
    <w:tmpl w:val="E93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79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85"/>
    <w:rsid w:val="002E0FDD"/>
    <w:rsid w:val="00910EE8"/>
    <w:rsid w:val="00C34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D4CF4-F4F0-4ADD-91B2-418A7BE8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C85"/>
    <w:rPr>
      <w:rFonts w:eastAsiaTheme="majorEastAsia" w:cstheme="majorBidi"/>
      <w:color w:val="272727" w:themeColor="text1" w:themeTint="D8"/>
    </w:rPr>
  </w:style>
  <w:style w:type="paragraph" w:styleId="Title">
    <w:name w:val="Title"/>
    <w:basedOn w:val="Normal"/>
    <w:next w:val="Normal"/>
    <w:link w:val="TitleChar"/>
    <w:uiPriority w:val="10"/>
    <w:qFormat/>
    <w:rsid w:val="00C34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C85"/>
    <w:pPr>
      <w:spacing w:before="160"/>
      <w:jc w:val="center"/>
    </w:pPr>
    <w:rPr>
      <w:i/>
      <w:iCs/>
      <w:color w:val="404040" w:themeColor="text1" w:themeTint="BF"/>
    </w:rPr>
  </w:style>
  <w:style w:type="character" w:customStyle="1" w:styleId="QuoteChar">
    <w:name w:val="Quote Char"/>
    <w:basedOn w:val="DefaultParagraphFont"/>
    <w:link w:val="Quote"/>
    <w:uiPriority w:val="29"/>
    <w:rsid w:val="00C34C85"/>
    <w:rPr>
      <w:i/>
      <w:iCs/>
      <w:color w:val="404040" w:themeColor="text1" w:themeTint="BF"/>
    </w:rPr>
  </w:style>
  <w:style w:type="paragraph" w:styleId="ListParagraph">
    <w:name w:val="List Paragraph"/>
    <w:basedOn w:val="Normal"/>
    <w:uiPriority w:val="34"/>
    <w:qFormat/>
    <w:rsid w:val="00C34C85"/>
    <w:pPr>
      <w:ind w:left="720"/>
      <w:contextualSpacing/>
    </w:pPr>
  </w:style>
  <w:style w:type="character" w:styleId="IntenseEmphasis">
    <w:name w:val="Intense Emphasis"/>
    <w:basedOn w:val="DefaultParagraphFont"/>
    <w:uiPriority w:val="21"/>
    <w:qFormat/>
    <w:rsid w:val="00C34C85"/>
    <w:rPr>
      <w:i/>
      <w:iCs/>
      <w:color w:val="0F4761" w:themeColor="accent1" w:themeShade="BF"/>
    </w:rPr>
  </w:style>
  <w:style w:type="paragraph" w:styleId="IntenseQuote">
    <w:name w:val="Intense Quote"/>
    <w:basedOn w:val="Normal"/>
    <w:next w:val="Normal"/>
    <w:link w:val="IntenseQuoteChar"/>
    <w:uiPriority w:val="30"/>
    <w:qFormat/>
    <w:rsid w:val="00C34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C85"/>
    <w:rPr>
      <w:i/>
      <w:iCs/>
      <w:color w:val="0F4761" w:themeColor="accent1" w:themeShade="BF"/>
    </w:rPr>
  </w:style>
  <w:style w:type="character" w:styleId="IntenseReference">
    <w:name w:val="Intense Reference"/>
    <w:basedOn w:val="DefaultParagraphFont"/>
    <w:uiPriority w:val="32"/>
    <w:qFormat/>
    <w:rsid w:val="00C34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630541">
      <w:bodyDiv w:val="1"/>
      <w:marLeft w:val="0"/>
      <w:marRight w:val="0"/>
      <w:marTop w:val="0"/>
      <w:marBottom w:val="0"/>
      <w:divBdr>
        <w:top w:val="none" w:sz="0" w:space="0" w:color="auto"/>
        <w:left w:val="none" w:sz="0" w:space="0" w:color="auto"/>
        <w:bottom w:val="none" w:sz="0" w:space="0" w:color="auto"/>
        <w:right w:val="none" w:sz="0" w:space="0" w:color="auto"/>
      </w:divBdr>
      <w:divsChild>
        <w:div w:id="1952786308">
          <w:marLeft w:val="0"/>
          <w:marRight w:val="0"/>
          <w:marTop w:val="0"/>
          <w:marBottom w:val="0"/>
          <w:divBdr>
            <w:top w:val="none" w:sz="0" w:space="0" w:color="auto"/>
            <w:left w:val="none" w:sz="0" w:space="0" w:color="auto"/>
            <w:bottom w:val="none" w:sz="0" w:space="0" w:color="auto"/>
            <w:right w:val="none" w:sz="0" w:space="0" w:color="auto"/>
          </w:divBdr>
        </w:div>
        <w:div w:id="299309182">
          <w:marLeft w:val="0"/>
          <w:marRight w:val="0"/>
          <w:marTop w:val="0"/>
          <w:marBottom w:val="0"/>
          <w:divBdr>
            <w:top w:val="none" w:sz="0" w:space="0" w:color="auto"/>
            <w:left w:val="none" w:sz="0" w:space="0" w:color="auto"/>
            <w:bottom w:val="none" w:sz="0" w:space="0" w:color="auto"/>
            <w:right w:val="none" w:sz="0" w:space="0" w:color="auto"/>
          </w:divBdr>
          <w:divsChild>
            <w:div w:id="642540768">
              <w:marLeft w:val="0"/>
              <w:marRight w:val="0"/>
              <w:marTop w:val="0"/>
              <w:marBottom w:val="0"/>
              <w:divBdr>
                <w:top w:val="none" w:sz="0" w:space="0" w:color="auto"/>
                <w:left w:val="none" w:sz="0" w:space="0" w:color="auto"/>
                <w:bottom w:val="none" w:sz="0" w:space="0" w:color="auto"/>
                <w:right w:val="none" w:sz="0" w:space="0" w:color="auto"/>
              </w:divBdr>
              <w:divsChild>
                <w:div w:id="839345760">
                  <w:marLeft w:val="0"/>
                  <w:marRight w:val="0"/>
                  <w:marTop w:val="0"/>
                  <w:marBottom w:val="0"/>
                  <w:divBdr>
                    <w:top w:val="none" w:sz="0" w:space="0" w:color="auto"/>
                    <w:left w:val="none" w:sz="0" w:space="0" w:color="auto"/>
                    <w:bottom w:val="none" w:sz="0" w:space="0" w:color="auto"/>
                    <w:right w:val="none" w:sz="0" w:space="0" w:color="auto"/>
                  </w:divBdr>
                  <w:divsChild>
                    <w:div w:id="1720979281">
                      <w:marLeft w:val="0"/>
                      <w:marRight w:val="0"/>
                      <w:marTop w:val="0"/>
                      <w:marBottom w:val="0"/>
                      <w:divBdr>
                        <w:top w:val="none" w:sz="0" w:space="0" w:color="auto"/>
                        <w:left w:val="none" w:sz="0" w:space="0" w:color="auto"/>
                        <w:bottom w:val="none" w:sz="0" w:space="0" w:color="auto"/>
                        <w:right w:val="none" w:sz="0" w:space="0" w:color="auto"/>
                      </w:divBdr>
                      <w:divsChild>
                        <w:div w:id="3915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36770">
      <w:bodyDiv w:val="1"/>
      <w:marLeft w:val="0"/>
      <w:marRight w:val="0"/>
      <w:marTop w:val="0"/>
      <w:marBottom w:val="0"/>
      <w:divBdr>
        <w:top w:val="none" w:sz="0" w:space="0" w:color="auto"/>
        <w:left w:val="none" w:sz="0" w:space="0" w:color="auto"/>
        <w:bottom w:val="none" w:sz="0" w:space="0" w:color="auto"/>
        <w:right w:val="none" w:sz="0" w:space="0" w:color="auto"/>
      </w:divBdr>
      <w:divsChild>
        <w:div w:id="1320770147">
          <w:marLeft w:val="0"/>
          <w:marRight w:val="0"/>
          <w:marTop w:val="0"/>
          <w:marBottom w:val="0"/>
          <w:divBdr>
            <w:top w:val="none" w:sz="0" w:space="0" w:color="auto"/>
            <w:left w:val="none" w:sz="0" w:space="0" w:color="auto"/>
            <w:bottom w:val="none" w:sz="0" w:space="0" w:color="auto"/>
            <w:right w:val="none" w:sz="0" w:space="0" w:color="auto"/>
          </w:divBdr>
        </w:div>
        <w:div w:id="1372920879">
          <w:marLeft w:val="0"/>
          <w:marRight w:val="0"/>
          <w:marTop w:val="0"/>
          <w:marBottom w:val="0"/>
          <w:divBdr>
            <w:top w:val="none" w:sz="0" w:space="0" w:color="auto"/>
            <w:left w:val="none" w:sz="0" w:space="0" w:color="auto"/>
            <w:bottom w:val="none" w:sz="0" w:space="0" w:color="auto"/>
            <w:right w:val="none" w:sz="0" w:space="0" w:color="auto"/>
          </w:divBdr>
          <w:divsChild>
            <w:div w:id="685324321">
              <w:marLeft w:val="0"/>
              <w:marRight w:val="0"/>
              <w:marTop w:val="0"/>
              <w:marBottom w:val="0"/>
              <w:divBdr>
                <w:top w:val="none" w:sz="0" w:space="0" w:color="auto"/>
                <w:left w:val="none" w:sz="0" w:space="0" w:color="auto"/>
                <w:bottom w:val="none" w:sz="0" w:space="0" w:color="auto"/>
                <w:right w:val="none" w:sz="0" w:space="0" w:color="auto"/>
              </w:divBdr>
              <w:divsChild>
                <w:div w:id="1213883630">
                  <w:marLeft w:val="0"/>
                  <w:marRight w:val="0"/>
                  <w:marTop w:val="0"/>
                  <w:marBottom w:val="0"/>
                  <w:divBdr>
                    <w:top w:val="none" w:sz="0" w:space="0" w:color="auto"/>
                    <w:left w:val="none" w:sz="0" w:space="0" w:color="auto"/>
                    <w:bottom w:val="none" w:sz="0" w:space="0" w:color="auto"/>
                    <w:right w:val="none" w:sz="0" w:space="0" w:color="auto"/>
                  </w:divBdr>
                  <w:divsChild>
                    <w:div w:id="833956148">
                      <w:marLeft w:val="0"/>
                      <w:marRight w:val="0"/>
                      <w:marTop w:val="0"/>
                      <w:marBottom w:val="0"/>
                      <w:divBdr>
                        <w:top w:val="none" w:sz="0" w:space="0" w:color="auto"/>
                        <w:left w:val="none" w:sz="0" w:space="0" w:color="auto"/>
                        <w:bottom w:val="none" w:sz="0" w:space="0" w:color="auto"/>
                        <w:right w:val="none" w:sz="0" w:space="0" w:color="auto"/>
                      </w:divBdr>
                      <w:divsChild>
                        <w:div w:id="9681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2025-02-28T04:16:00Z</dcterms:created>
  <dcterms:modified xsi:type="dcterms:W3CDTF">2025-02-28T04:16:00Z</dcterms:modified>
</cp:coreProperties>
</file>