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A864" w14:textId="77777777" w:rsidR="00F43BD1" w:rsidRPr="00F43BD1" w:rsidRDefault="00F43BD1" w:rsidP="00F43BD1">
      <w:pPr>
        <w:rPr>
          <w:b/>
          <w:bCs/>
        </w:rPr>
      </w:pPr>
      <w:r w:rsidRPr="00F43BD1">
        <w:rPr>
          <w:b/>
          <w:bCs/>
        </w:rPr>
        <w:t>Summary/Review</w:t>
      </w:r>
    </w:p>
    <w:p w14:paraId="648AD95F" w14:textId="77777777" w:rsidR="00F43BD1" w:rsidRPr="00F43BD1" w:rsidRDefault="00F43BD1" w:rsidP="00F43BD1">
      <w:pPr>
        <w:rPr>
          <w:b/>
          <w:bCs/>
        </w:rPr>
      </w:pPr>
      <w:r w:rsidRPr="00F43BD1">
        <w:rPr>
          <w:b/>
          <w:bCs/>
        </w:rPr>
        <w:t>Modeling Unbalanced Classes</w:t>
      </w:r>
    </w:p>
    <w:p w14:paraId="3DC1F192" w14:textId="77777777" w:rsidR="00F43BD1" w:rsidRPr="00F43BD1" w:rsidRDefault="00F43BD1" w:rsidP="00F43BD1">
      <w:r w:rsidRPr="00F43BD1">
        <w:t>Classification algorithms are built to optimize accuracy, which makes it challenging to create a model when there is not a balance across the number of observations of different classes. Common methods to approach balancing the classes are:</w:t>
      </w:r>
    </w:p>
    <w:p w14:paraId="545D42A2" w14:textId="77777777" w:rsidR="00F43BD1" w:rsidRPr="00F43BD1" w:rsidRDefault="00F43BD1" w:rsidP="00F43BD1">
      <w:pPr>
        <w:numPr>
          <w:ilvl w:val="0"/>
          <w:numId w:val="1"/>
        </w:numPr>
      </w:pPr>
      <w:proofErr w:type="spellStart"/>
      <w:r w:rsidRPr="00F43BD1">
        <w:t>Downsampling</w:t>
      </w:r>
      <w:proofErr w:type="spellEnd"/>
      <w:r w:rsidRPr="00F43BD1">
        <w:t xml:space="preserve"> or removing observations from the most common class</w:t>
      </w:r>
    </w:p>
    <w:p w14:paraId="18D21D77" w14:textId="77777777" w:rsidR="00F43BD1" w:rsidRPr="00F43BD1" w:rsidRDefault="00F43BD1" w:rsidP="00F43BD1">
      <w:pPr>
        <w:numPr>
          <w:ilvl w:val="0"/>
          <w:numId w:val="1"/>
        </w:numPr>
      </w:pPr>
      <w:proofErr w:type="spellStart"/>
      <w:r w:rsidRPr="00F43BD1">
        <w:t>Upsampling</w:t>
      </w:r>
      <w:proofErr w:type="spellEnd"/>
      <w:r w:rsidRPr="00F43BD1">
        <w:t xml:space="preserve"> or duplicating observations from the rarest class or classes</w:t>
      </w:r>
    </w:p>
    <w:p w14:paraId="4FC12530" w14:textId="77777777" w:rsidR="00F43BD1" w:rsidRPr="00F43BD1" w:rsidRDefault="00F43BD1" w:rsidP="00F43BD1">
      <w:pPr>
        <w:numPr>
          <w:ilvl w:val="0"/>
          <w:numId w:val="1"/>
        </w:numPr>
      </w:pPr>
      <w:r w:rsidRPr="00F43BD1">
        <w:t xml:space="preserve">A mix of </w:t>
      </w:r>
      <w:proofErr w:type="spellStart"/>
      <w:r w:rsidRPr="00F43BD1">
        <w:t>downsampling</w:t>
      </w:r>
      <w:proofErr w:type="spellEnd"/>
      <w:r w:rsidRPr="00F43BD1">
        <w:t xml:space="preserve"> and </w:t>
      </w:r>
      <w:proofErr w:type="spellStart"/>
      <w:r w:rsidRPr="00F43BD1">
        <w:t>upsampling</w:t>
      </w:r>
      <w:proofErr w:type="spellEnd"/>
    </w:p>
    <w:p w14:paraId="3FBC7CCD" w14:textId="77777777" w:rsidR="00F43BD1" w:rsidRPr="00F43BD1" w:rsidRDefault="00F43BD1" w:rsidP="00F43BD1">
      <w:pPr>
        <w:rPr>
          <w:b/>
          <w:bCs/>
        </w:rPr>
      </w:pPr>
      <w:r w:rsidRPr="00F43BD1">
        <w:rPr>
          <w:b/>
          <w:bCs/>
        </w:rPr>
        <w:t>Modeling Approaches for Unbalanced Classes</w:t>
      </w:r>
    </w:p>
    <w:p w14:paraId="3D0CA08F" w14:textId="77777777" w:rsidR="00F43BD1" w:rsidRPr="00F43BD1" w:rsidRDefault="00F43BD1" w:rsidP="00F43BD1">
      <w:r w:rsidRPr="00F43BD1">
        <w:t xml:space="preserve">Specific algorithms to </w:t>
      </w:r>
      <w:proofErr w:type="spellStart"/>
      <w:r w:rsidRPr="00F43BD1">
        <w:t>upsample</w:t>
      </w:r>
      <w:proofErr w:type="spellEnd"/>
      <w:r w:rsidRPr="00F43BD1">
        <w:t xml:space="preserve"> and </w:t>
      </w:r>
      <w:proofErr w:type="spellStart"/>
      <w:r w:rsidRPr="00F43BD1">
        <w:t>downsample</w:t>
      </w:r>
      <w:proofErr w:type="spellEnd"/>
      <w:r w:rsidRPr="00F43BD1">
        <w:t xml:space="preserve"> are:</w:t>
      </w:r>
    </w:p>
    <w:p w14:paraId="287870DB" w14:textId="77777777" w:rsidR="00F43BD1" w:rsidRPr="00F43BD1" w:rsidRDefault="00F43BD1" w:rsidP="00F43BD1">
      <w:pPr>
        <w:numPr>
          <w:ilvl w:val="0"/>
          <w:numId w:val="2"/>
        </w:numPr>
      </w:pPr>
      <w:r w:rsidRPr="00F43BD1">
        <w:t>Stratified sampling</w:t>
      </w:r>
    </w:p>
    <w:p w14:paraId="2F8E5268" w14:textId="77777777" w:rsidR="00F43BD1" w:rsidRPr="00F43BD1" w:rsidRDefault="00F43BD1" w:rsidP="00F43BD1">
      <w:pPr>
        <w:numPr>
          <w:ilvl w:val="0"/>
          <w:numId w:val="2"/>
        </w:numPr>
      </w:pPr>
      <w:r w:rsidRPr="00F43BD1">
        <w:t>Random oversampling</w:t>
      </w:r>
    </w:p>
    <w:p w14:paraId="01FC3940" w14:textId="77777777" w:rsidR="00F43BD1" w:rsidRPr="00F43BD1" w:rsidRDefault="00F43BD1" w:rsidP="00F43BD1">
      <w:pPr>
        <w:numPr>
          <w:ilvl w:val="0"/>
          <w:numId w:val="2"/>
        </w:numPr>
      </w:pPr>
      <w:r w:rsidRPr="00F43BD1">
        <w:t>Synthetic oversampling, the main two approaches being Synthetic Minority Oversampling Technique (SMOTE) and Adaptive Synthetic sampling (ADASYN)</w:t>
      </w:r>
    </w:p>
    <w:p w14:paraId="442CFB15" w14:textId="77777777" w:rsidR="00F43BD1" w:rsidRPr="00F43BD1" w:rsidRDefault="00F43BD1" w:rsidP="00F43BD1">
      <w:pPr>
        <w:numPr>
          <w:ilvl w:val="0"/>
          <w:numId w:val="2"/>
        </w:numPr>
      </w:pPr>
      <w:r w:rsidRPr="00F43BD1">
        <w:t xml:space="preserve">Cluster Centroids implementations like </w:t>
      </w:r>
      <w:proofErr w:type="spellStart"/>
      <w:r w:rsidRPr="00F43BD1">
        <w:t>NearMiss</w:t>
      </w:r>
      <w:proofErr w:type="spellEnd"/>
      <w:r w:rsidRPr="00F43BD1">
        <w:t xml:space="preserve">, Tomek Links, and Nearest Neighbors </w:t>
      </w:r>
    </w:p>
    <w:p w14:paraId="53DBDE8A" w14:textId="77777777" w:rsidR="00197BF9" w:rsidRDefault="00197BF9"/>
    <w:sectPr w:rsidR="00197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910C4"/>
    <w:multiLevelType w:val="multilevel"/>
    <w:tmpl w:val="BDF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56387"/>
    <w:multiLevelType w:val="multilevel"/>
    <w:tmpl w:val="F3C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97975">
    <w:abstractNumId w:val="0"/>
  </w:num>
  <w:num w:numId="2" w16cid:durableId="83692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9"/>
    <w:rsid w:val="00197BF9"/>
    <w:rsid w:val="006D334D"/>
    <w:rsid w:val="00F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9571744-1675-480C-A6F8-2D8DF73C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2025-02-13T16:23:00Z</dcterms:created>
  <dcterms:modified xsi:type="dcterms:W3CDTF">2025-02-13T16:23:00Z</dcterms:modified>
</cp:coreProperties>
</file>