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Attendance Management Project - Important Folder Guide</w:t>
      </w:r>
    </w:p>
    <w:p>
      <w:r>
        <w:t>This document explains the purpose of each important folder in the project, especially the API and UI sections.</w:t>
      </w:r>
    </w:p>
    <w:p>
      <w:pPr>
        <w:pStyle w:val="Heading2"/>
      </w:pPr>
      <w:r>
        <w:t>1) Top-Level Folders</w:t>
      </w:r>
    </w:p>
    <w:p>
      <w:r>
        <w:t>attendance-management-api: Backend service (Laravel/PHP). Handles business logic, database access, authentication, APIs, and report generation.</w:t>
      </w:r>
    </w:p>
    <w:p>
      <w:r>
        <w:t>attendance-management-ui: Frontend application (React/Vite). Handles user interface, pages, state management, and API integration.</w:t>
      </w:r>
    </w:p>
    <w:p>
      <w:pPr>
        <w:pStyle w:val="Heading2"/>
      </w:pPr>
      <w:r>
        <w:t>2) Important Folders in attendance-management-api</w:t>
      </w:r>
    </w:p>
    <w:p>
      <w:pPr>
        <w:pStyle w:val="ListBullet"/>
      </w:pPr>
      <w:r>
        <w:t>app: Main backend application code.</w:t>
      </w:r>
    </w:p>
    <w:p>
      <w:pPr>
        <w:pStyle w:val="ListBullet"/>
      </w:pPr>
      <w:r>
        <w:t>app/Actions: Business/action classes grouped by domain (example: Student, AttendanceRecord, Role). Usually contains use-case logic called by controllers.</w:t>
      </w:r>
    </w:p>
    <w:p>
      <w:pPr>
        <w:pStyle w:val="ListBullet"/>
      </w:pPr>
      <w:r>
        <w:t>app/Http/Controllers: API controllers. Receive requests, validate/forward work, and return responses.</w:t>
      </w:r>
    </w:p>
    <w:p>
      <w:pPr>
        <w:pStyle w:val="ListBullet"/>
      </w:pPr>
      <w:r>
        <w:t>app/Http/Middleware: Request pipeline logic such as auth/permission checks.</w:t>
      </w:r>
    </w:p>
    <w:p>
      <w:pPr>
        <w:pStyle w:val="ListBullet"/>
      </w:pPr>
      <w:r>
        <w:t>app/Models: Eloquent models representing database tables and relationships.</w:t>
      </w:r>
    </w:p>
    <w:p>
      <w:pPr>
        <w:pStyle w:val="ListBullet"/>
      </w:pPr>
      <w:r>
        <w:t>app/Providers: Laravel service providers for bootstrapping services and app bindings.</w:t>
      </w:r>
    </w:p>
    <w:p>
      <w:pPr>
        <w:pStyle w:val="ListBullet"/>
      </w:pPr>
      <w:r>
        <w:t>bootstrap: Framework bootstrap files and cache startup support.</w:t>
      </w:r>
    </w:p>
    <w:p>
      <w:pPr>
        <w:pStyle w:val="ListBullet"/>
      </w:pPr>
      <w:r>
        <w:t>config: Configuration files for app, database, auth, mail, filesystems, etc.</w:t>
      </w:r>
    </w:p>
    <w:p>
      <w:pPr>
        <w:pStyle w:val="ListBullet"/>
      </w:pPr>
      <w:r>
        <w:t>database: Database-related files.</w:t>
      </w:r>
    </w:p>
    <w:p>
      <w:pPr>
        <w:pStyle w:val="ListBullet"/>
      </w:pPr>
      <w:r>
        <w:t>database/migrations: Versioned schema changes for database tables.</w:t>
      </w:r>
    </w:p>
    <w:p>
      <w:pPr>
        <w:pStyle w:val="ListBullet"/>
      </w:pPr>
      <w:r>
        <w:t>database/seeders: Sample/default data seeding scripts.</w:t>
      </w:r>
    </w:p>
    <w:p>
      <w:pPr>
        <w:pStyle w:val="ListBullet"/>
      </w:pPr>
      <w:r>
        <w:t>database/factories: Factory definitions used for tests and seed data generation.</w:t>
      </w:r>
    </w:p>
    <w:p>
      <w:pPr>
        <w:pStyle w:val="ListBullet"/>
      </w:pPr>
      <w:r>
        <w:t>public: Public web root and static/publicly served files.</w:t>
      </w:r>
    </w:p>
    <w:p>
      <w:pPr>
        <w:pStyle w:val="ListBullet"/>
      </w:pPr>
      <w:r>
        <w:t>resources: Templates/assets used by backend side (views, css/js if needed).</w:t>
      </w:r>
    </w:p>
    <w:p>
      <w:pPr>
        <w:pStyle w:val="ListBullet"/>
      </w:pPr>
      <w:r>
        <w:t>routes: Route definitions (API/web endpoints) mapping URLs to controllers/actions.</w:t>
      </w:r>
    </w:p>
    <w:p>
      <w:pPr>
        <w:pStyle w:val="ListBullet"/>
      </w:pPr>
      <w:r>
        <w:t>storage: Runtime files: logs, cache, sessions, uploaded/generated files (exports/profiles).</w:t>
      </w:r>
    </w:p>
    <w:p>
      <w:pPr>
        <w:pStyle w:val="ListBullet"/>
      </w:pPr>
      <w:r>
        <w:t>tests: Automated test suites (Feature/Unit).</w:t>
      </w:r>
    </w:p>
    <w:p>
      <w:pPr>
        <w:pStyle w:val="ListBullet"/>
      </w:pPr>
      <w:r>
        <w:t>vendor: Composer dependencies (third-party packages).</w:t>
      </w:r>
    </w:p>
    <w:p>
      <w:pPr>
        <w:pStyle w:val="Heading2"/>
      </w:pPr>
      <w:r>
        <w:t>3) Important Folders in attendance-management-ui</w:t>
      </w:r>
    </w:p>
    <w:p>
      <w:pPr>
        <w:pStyle w:val="ListBullet"/>
      </w:pPr>
      <w:r>
        <w:t>src: Main frontend source code.</w:t>
      </w:r>
    </w:p>
    <w:p>
      <w:pPr>
        <w:pStyle w:val="ListBullet"/>
      </w:pPr>
      <w:r>
        <w:t>src/app: Application-level setup (root app configuration).</w:t>
      </w:r>
    </w:p>
    <w:p>
      <w:pPr>
        <w:pStyle w:val="ListBullet"/>
      </w:pPr>
      <w:r>
        <w:t>src/app/routes: Central route definitions and navigation mapping.</w:t>
      </w:r>
    </w:p>
    <w:p>
      <w:pPr>
        <w:pStyle w:val="ListBullet"/>
      </w:pPr>
      <w:r>
        <w:t>src/features: Feature-based modules (admin, attendance, auth, dashboard, settings, etc.).</w:t>
      </w:r>
    </w:p>
    <w:p>
      <w:pPr>
        <w:pStyle w:val="ListBullet"/>
      </w:pPr>
      <w:r>
        <w:t>src/features/*/pages: Page-level UI screens for each feature.</w:t>
      </w:r>
    </w:p>
    <w:p>
      <w:pPr>
        <w:pStyle w:val="ListBullet"/>
      </w:pPr>
      <w:r>
        <w:t>src/features/*/components: Reusable components scoped to a feature.</w:t>
      </w:r>
    </w:p>
    <w:p>
      <w:pPr>
        <w:pStyle w:val="ListBullet"/>
      </w:pPr>
      <w:r>
        <w:t>src/features/*/api: Feature-specific API calls to backend endpoints.</w:t>
      </w:r>
    </w:p>
    <w:p>
      <w:pPr>
        <w:pStyle w:val="ListBullet"/>
      </w:pPr>
      <w:r>
        <w:t>src/features/auth/store: Auth-related Redux/store state management.</w:t>
      </w:r>
    </w:p>
    <w:p>
      <w:pPr>
        <w:pStyle w:val="ListBullet"/>
      </w:pPr>
      <w:r>
        <w:t>src/shared: Shared cross-feature code.</w:t>
      </w:r>
    </w:p>
    <w:p>
      <w:pPr>
        <w:pStyle w:val="ListBullet"/>
      </w:pPr>
      <w:r>
        <w:t>src/shared/api: Common API utilities (base client, interceptors, helpers).</w:t>
      </w:r>
    </w:p>
    <w:p>
      <w:pPr>
        <w:pStyle w:val="ListBullet"/>
      </w:pPr>
      <w:r>
        <w:t>src/shared/auth: Shared authentication helpers/guards/utilities.</w:t>
      </w:r>
    </w:p>
    <w:p>
      <w:pPr>
        <w:pStyle w:val="ListBullet"/>
      </w:pPr>
      <w:r>
        <w:t>src/shared/components: Reusable UI components used across multiple features.</w:t>
      </w:r>
    </w:p>
    <w:p>
      <w:pPr>
        <w:pStyle w:val="ListBullet"/>
      </w:pPr>
      <w:r>
        <w:t>src/shared/icons: Icon assets/components used globally.</w:t>
      </w:r>
    </w:p>
    <w:p>
      <w:pPr>
        <w:pStyle w:val="ListBullet"/>
      </w:pPr>
      <w:r>
        <w:t>src/assets: Static assets such as images/fonts/styles.</w:t>
      </w:r>
    </w:p>
    <w:p>
      <w:pPr>
        <w:pStyle w:val="ListBullet"/>
      </w:pPr>
      <w:r>
        <w:t>node_modules: Installed npm packages and tooling dependencies.</w:t>
      </w:r>
    </w:p>
    <w:p>
      <w:pPr>
        <w:pStyle w:val="Heading2"/>
      </w:pPr>
      <w:r>
        <w:t>4) Quick Clarification for Your Question</w:t>
      </w:r>
    </w:p>
    <w:p>
      <w:r>
        <w:t>Actions folder (API side): contains domain actions/use-cases, for example creating students, assigning roles, or exporting reports. It helps keep controllers thin by moving business logic into dedicated classes.</w:t>
      </w:r>
    </w:p>
    <w:p>
      <w:r>
        <w:t>api folders (UI side, such as src/features/auth/api): contain frontend functions that call backend endpoints (GET/POST/PUT/DELETE).</w:t>
      </w:r>
    </w:p>
    <w:p>
      <w:r>
        <w:t>ui folder (project frontend, attendance-management-ui): contains all user interface code users interact with in browser, including pages, components, routes, and frontend state handling.</w:t>
      </w:r>
    </w:p>
    <w:p>
      <w:r>
        <w:t>Generated on: 2026-05-08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