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C567" w14:textId="77777777" w:rsidR="00EA6EAA" w:rsidRDefault="00B20231" w:rsidP="00F62F4F">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14:paraId="66C6AEF2" w14:textId="77777777" w:rsidR="00EA6EAA" w:rsidRPr="00D8208F" w:rsidRDefault="00EA6EAA" w:rsidP="00EA6EAA">
      <w:pPr>
        <w:spacing w:line="276" w:lineRule="auto"/>
        <w:rPr>
          <w:rFonts w:cs="Arial"/>
          <w:b/>
          <w:sz w:val="28"/>
          <w:szCs w:val="28"/>
        </w:rPr>
      </w:pPr>
    </w:p>
    <w:p w14:paraId="6F327265" w14:textId="77777777" w:rsidR="002D4616" w:rsidRDefault="002D4616" w:rsidP="00EA6EAA">
      <w:pPr>
        <w:spacing w:line="276" w:lineRule="auto"/>
        <w:rPr>
          <w:rFonts w:cs="Arial"/>
          <w:b/>
          <w:color w:val="DA0000"/>
          <w:sz w:val="40"/>
          <w:szCs w:val="40"/>
        </w:rPr>
      </w:pPr>
    </w:p>
    <w:p w14:paraId="7D5B8FE3" w14:textId="77777777" w:rsidR="002D4616" w:rsidRDefault="002D4616" w:rsidP="00EA6EAA">
      <w:pPr>
        <w:spacing w:line="276" w:lineRule="auto"/>
        <w:rPr>
          <w:rFonts w:cs="Arial"/>
          <w:b/>
          <w:color w:val="DA0000"/>
          <w:sz w:val="40"/>
          <w:szCs w:val="40"/>
        </w:rPr>
      </w:pPr>
    </w:p>
    <w:p w14:paraId="3CABF9C4" w14:textId="77777777" w:rsidR="001D6C35" w:rsidRDefault="006657EC" w:rsidP="00EA6EAA">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14:paraId="2C99A940" w14:textId="77777777" w:rsidR="00EA6EAA" w:rsidRPr="00D8208F" w:rsidRDefault="00EA6EAA" w:rsidP="00EA6EAA">
      <w:pPr>
        <w:spacing w:line="276" w:lineRule="auto"/>
        <w:rPr>
          <w:rFonts w:cs="Arial"/>
          <w:b/>
          <w:color w:val="DA0000"/>
          <w:sz w:val="40"/>
          <w:szCs w:val="40"/>
        </w:rPr>
      </w:pPr>
    </w:p>
    <w:p w14:paraId="1DFEB5F2" w14:textId="77777777" w:rsidR="00EA6EAA" w:rsidRPr="00D8208F" w:rsidRDefault="00EA6EAA" w:rsidP="00EA6EAA">
      <w:pPr>
        <w:spacing w:line="276" w:lineRule="auto"/>
        <w:rPr>
          <w:rFonts w:cs="Arial"/>
          <w:b/>
          <w:sz w:val="28"/>
          <w:szCs w:val="28"/>
        </w:rPr>
      </w:pPr>
    </w:p>
    <w:p w14:paraId="4F96D982" w14:textId="77777777" w:rsidR="00EA6EAA" w:rsidRPr="00D8208F" w:rsidRDefault="00EA6EAA" w:rsidP="00EA6EAA">
      <w:pPr>
        <w:spacing w:line="276" w:lineRule="auto"/>
        <w:rPr>
          <w:rFonts w:cs="Arial"/>
          <w:b/>
          <w:sz w:val="28"/>
          <w:szCs w:val="28"/>
        </w:rPr>
      </w:pPr>
    </w:p>
    <w:p w14:paraId="69232CD6" w14:textId="650C66B2" w:rsidR="004B5F35" w:rsidRPr="00D8208F" w:rsidRDefault="004B5F35" w:rsidP="07FF5660">
      <w:pPr>
        <w:pBdr>
          <w:bottom w:val="single" w:sz="12" w:space="1" w:color="auto"/>
        </w:pBdr>
        <w:spacing w:line="276" w:lineRule="auto"/>
        <w:rPr>
          <w:rFonts w:cs="Arial"/>
          <w:color w:val="E0301E"/>
        </w:rPr>
      </w:pPr>
      <w:r w:rsidRPr="07FF5660">
        <w:rPr>
          <w:rFonts w:cs="Arial"/>
          <w:color w:val="DA0000"/>
        </w:rPr>
        <w:t>Document Revision #</w:t>
      </w:r>
      <w:r w:rsidRPr="00D8208F">
        <w:rPr>
          <w:rFonts w:cs="Arial"/>
          <w:color w:val="DA0000"/>
          <w:szCs w:val="20"/>
        </w:rPr>
        <w:tab/>
      </w:r>
      <w:r w:rsidRPr="07FF5660">
        <w:rPr>
          <w:rFonts w:cs="Arial"/>
          <w:color w:val="DA0000"/>
        </w:rPr>
        <w:t xml:space="preserve">: </w:t>
      </w:r>
      <w:r w:rsidRPr="00D8208F">
        <w:rPr>
          <w:rFonts w:cs="Arial"/>
          <w:color w:val="DA0000"/>
          <w:szCs w:val="20"/>
        </w:rPr>
        <w:tab/>
      </w:r>
      <w:r w:rsidR="00926618" w:rsidRPr="07FF5660">
        <w:rPr>
          <w:rFonts w:cs="Arial"/>
          <w:color w:val="E0301E"/>
        </w:rPr>
        <w:fldChar w:fldCharType="begin">
          <w:ffData>
            <w:name w:val="version"/>
            <w:enabled w:val="0"/>
            <w:calcOnExit w:val="0"/>
            <w:textInput>
              <w:default w:val="Version 1.0"/>
            </w:textInput>
          </w:ffData>
        </w:fldChar>
      </w:r>
      <w:bookmarkStart w:id="0" w:name="version"/>
      <w:r w:rsidR="00926618" w:rsidRPr="07FF5660">
        <w:rPr>
          <w:rFonts w:cs="Arial"/>
          <w:color w:val="E0301E"/>
        </w:rPr>
        <w:instrText xml:space="preserve"> FORMTEXT </w:instrText>
      </w:r>
      <w:r w:rsidR="00926618" w:rsidRPr="07FF5660">
        <w:rPr>
          <w:rFonts w:cs="Arial"/>
          <w:color w:val="E0301E"/>
        </w:rPr>
      </w:r>
      <w:r w:rsidR="00926618" w:rsidRPr="07FF5660">
        <w:rPr>
          <w:rFonts w:cs="Arial"/>
          <w:color w:val="E0301E"/>
        </w:rPr>
        <w:fldChar w:fldCharType="separate"/>
      </w:r>
      <w:r w:rsidR="00926618" w:rsidRPr="07FF5660">
        <w:rPr>
          <w:rFonts w:cs="Arial"/>
          <w:noProof/>
          <w:color w:val="E0301E"/>
        </w:rPr>
        <w:t>Version 1.</w:t>
      </w:r>
      <w:r w:rsidR="0013455E" w:rsidRPr="07FF5660">
        <w:rPr>
          <w:rFonts w:cs="Arial"/>
          <w:noProof/>
          <w:color w:val="E0301E"/>
        </w:rPr>
        <w:t>1</w:t>
      </w:r>
      <w:r w:rsidR="00926618" w:rsidRPr="07FF5660">
        <w:rPr>
          <w:rFonts w:cs="Arial"/>
          <w:color w:val="E0301E"/>
        </w:rPr>
        <w:fldChar w:fldCharType="end"/>
      </w:r>
      <w:bookmarkEnd w:id="0"/>
    </w:p>
    <w:p w14:paraId="057BFB11" w14:textId="77777777" w:rsidR="004B5F35" w:rsidRPr="00D8208F" w:rsidRDefault="004B5F35" w:rsidP="004B5F35">
      <w:pPr>
        <w:pBdr>
          <w:bottom w:val="single" w:sz="12" w:space="1" w:color="auto"/>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t>:</w:t>
      </w:r>
      <w:r w:rsidRPr="00D8208F">
        <w:rPr>
          <w:rFonts w:cs="Arial"/>
          <w:color w:val="E0301E"/>
          <w:szCs w:val="20"/>
        </w:rPr>
        <w:tab/>
      </w:r>
      <w:r w:rsidR="003B158F">
        <w:rPr>
          <w:rStyle w:val="PlaceholderText"/>
        </w:rPr>
        <w:t>C2</w:t>
      </w:r>
    </w:p>
    <w:p w14:paraId="005B6F2E" w14:textId="77777777" w:rsidR="00EA6EAA" w:rsidRPr="00D8208F" w:rsidRDefault="00EA6EAA" w:rsidP="00EA6EAA">
      <w:pPr>
        <w:pBdr>
          <w:bottom w:val="single" w:sz="12" w:space="1" w:color="auto"/>
        </w:pBdr>
        <w:spacing w:line="276" w:lineRule="auto"/>
        <w:rPr>
          <w:rFonts w:cs="Arial"/>
          <w:color w:val="DA0000"/>
        </w:rPr>
      </w:pPr>
    </w:p>
    <w:p w14:paraId="4EC4ED6F" w14:textId="77777777" w:rsidR="00EA6EAA" w:rsidRDefault="00EA6EAA" w:rsidP="00EA6EAA">
      <w:pPr>
        <w:pBdr>
          <w:bottom w:val="single" w:sz="12" w:space="1" w:color="auto"/>
        </w:pBdr>
        <w:spacing w:line="276" w:lineRule="auto"/>
        <w:rPr>
          <w:rFonts w:cs="Arial"/>
          <w:b/>
        </w:rPr>
      </w:pPr>
    </w:p>
    <w:p w14:paraId="73D59E3A" w14:textId="77777777" w:rsidR="00F62F4F" w:rsidRPr="00D8208F" w:rsidRDefault="00F62F4F" w:rsidP="00EA6EAA">
      <w:pPr>
        <w:pBdr>
          <w:bottom w:val="single" w:sz="12" w:space="1" w:color="auto"/>
        </w:pBdr>
        <w:spacing w:line="276" w:lineRule="auto"/>
        <w:rPr>
          <w:rFonts w:cs="Arial"/>
          <w:b/>
        </w:rPr>
      </w:pPr>
    </w:p>
    <w:p w14:paraId="65241CAA" w14:textId="77777777" w:rsidR="00C01828" w:rsidRDefault="00EA6EAA" w:rsidP="00EA6EAA">
      <w:pPr>
        <w:pStyle w:val="Abstract"/>
        <w:framePr w:w="0" w:hRule="auto" w:wrap="auto" w:vAnchor="margin" w:hAnchor="text" w:xAlign="left" w:yAlign="inline"/>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14:paraId="356CA0DE" w14:textId="77777777" w:rsidR="00C01828" w:rsidRPr="00C01828" w:rsidRDefault="00C37A1D" w:rsidP="00EA6EAA">
      <w:pPr>
        <w:pStyle w:val="Abstract"/>
        <w:framePr w:w="0" w:hRule="auto" w:wrap="auto" w:vAnchor="margin" w:hAnchor="text" w:xAlign="left" w:yAlign="inline"/>
        <w:spacing w:line="276" w:lineRule="auto"/>
        <w:rPr>
          <w:rFonts w:cs="Arial"/>
          <w:color w:val="000000"/>
        </w:rPr>
      </w:pPr>
      <w:r>
        <w:rPr>
          <w:rFonts w:cs="Arial"/>
          <w:color w:val="000000"/>
        </w:rPr>
        <w:t>The document details the procedure or details for SDQA Test Analysts to better capture Gherkin tests in ALM Octane.</w:t>
      </w:r>
    </w:p>
    <w:p w14:paraId="236428D6" w14:textId="77777777" w:rsidR="00EA6EAA" w:rsidRPr="00D8208F" w:rsidRDefault="00EA6EAA" w:rsidP="00EA6EAA">
      <w:pPr>
        <w:pStyle w:val="TitleText"/>
        <w:framePr w:w="0" w:hRule="auto" w:hSpace="0" w:vSpace="0" w:wrap="auto" w:vAnchor="margin" w:hAnchor="text" w:xAlign="left" w:yAlign="inline"/>
        <w:pBdr>
          <w:bottom w:val="single" w:sz="12" w:space="1" w:color="auto"/>
        </w:pBdr>
        <w:spacing w:line="276" w:lineRule="auto"/>
        <w:jc w:val="left"/>
        <w:rPr>
          <w:rFonts w:cs="Arial"/>
          <w:lang w:val="en-ZA"/>
        </w:rPr>
      </w:pPr>
    </w:p>
    <w:p w14:paraId="547F5875" w14:textId="77777777" w:rsidR="00EA6EAA" w:rsidRPr="00D8208F" w:rsidRDefault="00EA6EAA" w:rsidP="00EA6EAA">
      <w:pPr>
        <w:pStyle w:val="TitleText"/>
        <w:framePr w:w="0" w:hRule="auto" w:hSpace="0" w:vSpace="0" w:wrap="auto" w:vAnchor="margin" w:hAnchor="text" w:xAlign="left" w:yAlign="inline"/>
        <w:spacing w:line="276" w:lineRule="auto"/>
        <w:rPr>
          <w:rFonts w:cs="Arial"/>
          <w:lang w:val="en-ZA"/>
        </w:rPr>
      </w:pPr>
    </w:p>
    <w:p w14:paraId="34715B9E" w14:textId="77777777" w:rsidR="00EA6EAA" w:rsidRPr="00D8208F" w:rsidRDefault="00EA6EAA" w:rsidP="00EA6EAA">
      <w:pPr>
        <w:pStyle w:val="TitleText"/>
        <w:framePr w:w="0" w:hRule="auto" w:hSpace="0" w:vSpace="0" w:wrap="auto" w:vAnchor="margin" w:hAnchor="text" w:xAlign="left" w:yAlign="inline"/>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t xml:space="preserve">Approved By: </w:t>
      </w:r>
      <w:r w:rsidRPr="00D8208F">
        <w:rPr>
          <w:rFonts w:cs="Arial"/>
          <w:color w:val="E0301E"/>
          <w:lang w:val="en-ZA"/>
        </w:rPr>
        <w:br/>
        <w:t xml:space="preserve"> </w:t>
      </w:r>
      <w:r w:rsidR="00926618">
        <w:rPr>
          <w:rFonts w:cs="Arial"/>
          <w:color w:val="E0301E"/>
          <w:lang w:val="en-ZA"/>
        </w:rPr>
        <w:t>18 October</w:t>
      </w:r>
      <w:r w:rsidR="007C1AE7">
        <w:rPr>
          <w:rFonts w:cs="Arial"/>
          <w:color w:val="E0301E"/>
          <w:lang w:val="en-ZA"/>
        </w:rPr>
        <w:t xml:space="preserve"> 2021</w:t>
      </w:r>
    </w:p>
    <w:p w14:paraId="7BD49170" w14:textId="77777777" w:rsidR="00EA6EAA" w:rsidRPr="00D8208F" w:rsidRDefault="00EA6EAA" w:rsidP="00EA6EAA">
      <w:pPr>
        <w:pStyle w:val="BodyText"/>
        <w:spacing w:line="276" w:lineRule="auto"/>
        <w:rPr>
          <w:rFonts w:cs="Arial"/>
        </w:rPr>
      </w:pPr>
    </w:p>
    <w:p w14:paraId="24DC7C1C" w14:textId="77777777" w:rsidR="00EA6EAA" w:rsidRPr="00D8208F" w:rsidRDefault="00EA6EAA" w:rsidP="00EA6EAA">
      <w:pPr>
        <w:pStyle w:val="BodyText"/>
        <w:spacing w:line="276" w:lineRule="auto"/>
        <w:rPr>
          <w:rFonts w:cs="Arial"/>
        </w:rPr>
      </w:pPr>
    </w:p>
    <w:p w14:paraId="399212EB" w14:textId="77777777" w:rsidR="00EA6EAA" w:rsidRPr="00D8208F" w:rsidRDefault="00EA6EAA" w:rsidP="00EA6EAA">
      <w:pPr>
        <w:pStyle w:val="BodyText"/>
        <w:spacing w:line="276" w:lineRule="auto"/>
        <w:rPr>
          <w:rFonts w:cs="Arial"/>
        </w:rPr>
      </w:pPr>
    </w:p>
    <w:p w14:paraId="33EC858F" w14:textId="77777777" w:rsidR="00EA6EAA" w:rsidRPr="00D8208F" w:rsidRDefault="00EA6EAA" w:rsidP="00EA6EAA">
      <w:pPr>
        <w:pStyle w:val="BodyText"/>
        <w:spacing w:line="276" w:lineRule="auto"/>
        <w:rPr>
          <w:rFonts w:cs="Arial"/>
        </w:rPr>
      </w:pPr>
    </w:p>
    <w:p w14:paraId="13CC7DAB" w14:textId="77777777" w:rsidR="00EA6EAA" w:rsidRPr="00D8208F" w:rsidRDefault="00EA6EAA" w:rsidP="00EA6EAA">
      <w:pPr>
        <w:pStyle w:val="BodyText"/>
        <w:spacing w:line="276" w:lineRule="auto"/>
        <w:rPr>
          <w:rFonts w:cs="Arial"/>
        </w:rPr>
      </w:pPr>
    </w:p>
    <w:p w14:paraId="26FDBDDF" w14:textId="77777777" w:rsidR="00EA6EAA" w:rsidRPr="00D8208F" w:rsidRDefault="00EA6EAA" w:rsidP="00EA6EAA">
      <w:pPr>
        <w:pStyle w:val="BodyText"/>
        <w:spacing w:line="276" w:lineRule="auto"/>
        <w:rPr>
          <w:rFonts w:cs="Arial"/>
        </w:rPr>
      </w:pPr>
    </w:p>
    <w:p w14:paraId="6F69E90E" w14:textId="77777777" w:rsidR="00EA6EAA" w:rsidRDefault="00EA6EAA" w:rsidP="00EA6EAA">
      <w:pPr>
        <w:pStyle w:val="BodyText"/>
        <w:spacing w:line="276" w:lineRule="auto"/>
        <w:rPr>
          <w:rFonts w:cs="Arial"/>
        </w:rPr>
      </w:pPr>
    </w:p>
    <w:p w14:paraId="4D1E9E25" w14:textId="77777777" w:rsidR="004F6964" w:rsidRDefault="004F6964" w:rsidP="00EA6EAA">
      <w:pPr>
        <w:pStyle w:val="BodyText"/>
        <w:spacing w:line="276" w:lineRule="auto"/>
        <w:rPr>
          <w:rFonts w:cs="Arial"/>
        </w:rPr>
      </w:pPr>
    </w:p>
    <w:p w14:paraId="2AA5C630" w14:textId="77777777" w:rsidR="004F6964" w:rsidRDefault="004F6964" w:rsidP="00EA6EAA">
      <w:pPr>
        <w:pStyle w:val="BodyText"/>
        <w:spacing w:line="276" w:lineRule="auto"/>
        <w:rPr>
          <w:rFonts w:cs="Arial"/>
        </w:rPr>
      </w:pPr>
    </w:p>
    <w:p w14:paraId="34B0E3A0" w14:textId="77777777" w:rsidR="004F6964" w:rsidRPr="00D8208F" w:rsidRDefault="004F6964" w:rsidP="00EA6EAA">
      <w:pPr>
        <w:pStyle w:val="BodyText"/>
        <w:spacing w:line="276" w:lineRule="auto"/>
        <w:rPr>
          <w:rFonts w:cs="Arial"/>
        </w:rPr>
      </w:pPr>
    </w:p>
    <w:p w14:paraId="01192FD8" w14:textId="77777777" w:rsidR="00EA6EAA" w:rsidRPr="00D8208F" w:rsidRDefault="00EA6EAA" w:rsidP="00EA6EAA">
      <w:pPr>
        <w:pStyle w:val="BodyText"/>
        <w:spacing w:line="276" w:lineRule="auto"/>
        <w:rPr>
          <w:rFonts w:cs="Arial"/>
        </w:rPr>
      </w:pPr>
    </w:p>
    <w:p w14:paraId="3E4D2638" w14:textId="77777777" w:rsidR="00EA6EAA" w:rsidRDefault="00EA6EAA" w:rsidP="00EA6EAA">
      <w:pPr>
        <w:pStyle w:val="BodyText"/>
        <w:spacing w:line="276" w:lineRule="auto"/>
        <w:rPr>
          <w:rFonts w:cs="Arial"/>
        </w:rPr>
      </w:pPr>
    </w:p>
    <w:p w14:paraId="30C00764" w14:textId="77777777" w:rsidR="001207F5" w:rsidRPr="00D8208F" w:rsidRDefault="001207F5" w:rsidP="00EA6EAA">
      <w:pPr>
        <w:pStyle w:val="BodyText"/>
        <w:spacing w:line="276" w:lineRule="auto"/>
        <w:rPr>
          <w:rFonts w:cs="Arial"/>
        </w:rPr>
      </w:pPr>
    </w:p>
    <w:p w14:paraId="51E84C7C" w14:textId="77777777" w:rsidR="00EA6EAA" w:rsidRPr="00D8208F" w:rsidRDefault="00EA6EAA" w:rsidP="00EA6EAA">
      <w:pPr>
        <w:pStyle w:val="BodyText"/>
        <w:spacing w:line="276" w:lineRule="auto"/>
        <w:rPr>
          <w:rFonts w:cs="Arial"/>
        </w:rPr>
      </w:pPr>
    </w:p>
    <w:p w14:paraId="57CB23FC" w14:textId="77777777" w:rsidR="00EA6EAA" w:rsidRPr="00D8208F" w:rsidRDefault="00EA6EAA" w:rsidP="00EA6EAA">
      <w:pPr>
        <w:pStyle w:val="BodyText"/>
        <w:spacing w:line="276" w:lineRule="auto"/>
        <w:rPr>
          <w:rFonts w:cs="Arial"/>
        </w:rPr>
      </w:pPr>
    </w:p>
    <w:p w14:paraId="27306CD0" w14:textId="77777777" w:rsidR="00EA6EAA" w:rsidRPr="00D8208F" w:rsidRDefault="00EA6EAA" w:rsidP="00EA6EAA">
      <w:pPr>
        <w:pStyle w:val="BodyText"/>
        <w:spacing w:line="276" w:lineRule="auto"/>
        <w:rPr>
          <w:rFonts w:cs="Arial"/>
        </w:rPr>
      </w:pPr>
    </w:p>
    <w:p w14:paraId="07CB417B" w14:textId="77777777" w:rsidR="00EA6EAA" w:rsidRPr="00D8208F" w:rsidRDefault="00EA6EAA" w:rsidP="00EA6EAA">
      <w:pPr>
        <w:pStyle w:val="BodyText"/>
        <w:spacing w:line="276" w:lineRule="auto"/>
        <w:rPr>
          <w:rFonts w:cs="Arial"/>
        </w:rPr>
      </w:pPr>
    </w:p>
    <w:p w14:paraId="1B9BBDF7" w14:textId="77777777" w:rsidR="00EA6EAA" w:rsidRPr="00D8208F" w:rsidRDefault="00EA6EAA" w:rsidP="00EA6EAA">
      <w:pPr>
        <w:pStyle w:val="BodyText"/>
        <w:spacing w:line="276" w:lineRule="auto"/>
        <w:rPr>
          <w:rFonts w:cs="Arial"/>
        </w:rPr>
      </w:pPr>
    </w:p>
    <w:p w14:paraId="40D35BA3" w14:textId="77777777" w:rsidR="00EA6EAA" w:rsidRPr="00D8208F" w:rsidRDefault="00EA6EAA" w:rsidP="00EA6EAA">
      <w:pPr>
        <w:pStyle w:val="BodyText"/>
        <w:spacing w:line="276" w:lineRule="auto"/>
        <w:rPr>
          <w:rFonts w:cs="Arial"/>
        </w:rPr>
      </w:pPr>
    </w:p>
    <w:p w14:paraId="076F4AD2" w14:textId="77777777" w:rsidR="00926618" w:rsidRDefault="00926618">
      <w:pPr>
        <w:spacing w:after="200" w:line="276" w:lineRule="auto"/>
        <w:rPr>
          <w:rFonts w:cs="Arial"/>
          <w:b/>
        </w:rPr>
      </w:pPr>
      <w:r>
        <w:rPr>
          <w:rFonts w:cs="Arial"/>
          <w:b/>
        </w:rPr>
        <w:br w:type="page"/>
      </w:r>
    </w:p>
    <w:p w14:paraId="5395FC28" w14:textId="77777777" w:rsidR="00EA6EAA" w:rsidRPr="00D8208F" w:rsidRDefault="00EA6EAA" w:rsidP="00EA6EAA">
      <w:pPr>
        <w:spacing w:after="240" w:line="240" w:lineRule="atLeast"/>
        <w:rPr>
          <w:rFonts w:cs="Arial"/>
          <w:b/>
        </w:rPr>
      </w:pPr>
    </w:p>
    <w:p w14:paraId="3BF76844" w14:textId="77777777" w:rsidR="00EA6EAA" w:rsidRPr="00D8208F" w:rsidRDefault="00EA6EAA" w:rsidP="00EA6EAA">
      <w:pPr>
        <w:pStyle w:val="BodyText"/>
        <w:spacing w:after="120" w:line="276" w:lineRule="auto"/>
        <w:jc w:val="center"/>
        <w:rPr>
          <w:rFonts w:cs="Arial"/>
          <w:b/>
        </w:rPr>
      </w:pPr>
      <w:r w:rsidRPr="00D8208F">
        <w:rPr>
          <w:rFonts w:cs="Arial"/>
          <w:b/>
        </w:rPr>
        <w:t>APPROVAL</w:t>
      </w:r>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800"/>
        <w:gridCol w:w="2796"/>
        <w:gridCol w:w="1288"/>
        <w:gridCol w:w="1276"/>
        <w:gridCol w:w="1750"/>
      </w:tblGrid>
      <w:tr w:rsidR="00435EFE" w:rsidRPr="00435EFE" w14:paraId="621B0D8E" w14:textId="77777777" w:rsidTr="00207F69">
        <w:trPr>
          <w:jc w:val="center"/>
        </w:trPr>
        <w:tc>
          <w:tcPr>
            <w:tcW w:w="1800" w:type="dxa"/>
            <w:shd w:val="clear" w:color="auto" w:fill="FF0000"/>
          </w:tcPr>
          <w:p w14:paraId="1D67DB76"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14:paraId="345B00C7"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14:paraId="2239B400"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14:paraId="1ABB3872"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14:paraId="1B713C17"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00EA6EAA" w:rsidRPr="00D8208F" w14:paraId="68986F31" w14:textId="77777777" w:rsidTr="00207F69">
        <w:trPr>
          <w:trHeight w:val="480"/>
          <w:jc w:val="center"/>
        </w:trPr>
        <w:tc>
          <w:tcPr>
            <w:tcW w:w="1800" w:type="dxa"/>
          </w:tcPr>
          <w:p w14:paraId="42E3DA33" w14:textId="77777777" w:rsidR="00EA6EAA" w:rsidRPr="00207F69" w:rsidRDefault="00C37A1D" w:rsidP="005F0A5E">
            <w:pPr>
              <w:pStyle w:val="Table8following"/>
              <w:spacing w:line="276" w:lineRule="auto"/>
              <w:rPr>
                <w:rFonts w:cs="Arial"/>
                <w:sz w:val="20"/>
              </w:rPr>
            </w:pPr>
            <w:r>
              <w:rPr>
                <w:rFonts w:cs="Arial"/>
                <w:sz w:val="20"/>
              </w:rPr>
              <w:t>Pheta Moloi</w:t>
            </w:r>
          </w:p>
        </w:tc>
        <w:tc>
          <w:tcPr>
            <w:tcW w:w="2796" w:type="dxa"/>
          </w:tcPr>
          <w:p w14:paraId="3A36B9A8" w14:textId="77777777" w:rsidR="00EA6EAA" w:rsidRPr="00207F69" w:rsidRDefault="00C37A1D" w:rsidP="005F0A5E">
            <w:pPr>
              <w:pStyle w:val="Table8following"/>
              <w:spacing w:line="276" w:lineRule="auto"/>
              <w:rPr>
                <w:rFonts w:cs="Arial"/>
                <w:sz w:val="20"/>
              </w:rPr>
            </w:pPr>
            <w:r>
              <w:rPr>
                <w:rFonts w:cs="Arial"/>
                <w:sz w:val="20"/>
              </w:rPr>
              <w:t>Senior Specialist : NESD-QA</w:t>
            </w:r>
          </w:p>
        </w:tc>
        <w:tc>
          <w:tcPr>
            <w:tcW w:w="1288" w:type="dxa"/>
          </w:tcPr>
          <w:p w14:paraId="607D47C8" w14:textId="77777777" w:rsidR="00EA6EAA" w:rsidRPr="00207F69" w:rsidRDefault="000863E2" w:rsidP="00EA6EAA">
            <w:pPr>
              <w:pStyle w:val="Table8following"/>
              <w:spacing w:line="276" w:lineRule="auto"/>
              <w:rPr>
                <w:rFonts w:cs="Arial"/>
                <w:sz w:val="20"/>
              </w:rPr>
            </w:pPr>
            <w:r w:rsidRPr="00207F69">
              <w:rPr>
                <w:rFonts w:cs="Arial"/>
                <w:sz w:val="20"/>
              </w:rPr>
              <w:t>Vodacom</w:t>
            </w:r>
          </w:p>
        </w:tc>
        <w:tc>
          <w:tcPr>
            <w:tcW w:w="1276" w:type="dxa"/>
          </w:tcPr>
          <w:p w14:paraId="4137B71F" w14:textId="77777777" w:rsidR="00EA6EAA" w:rsidRPr="00207F69" w:rsidRDefault="00EA6EAA" w:rsidP="00EA6EAA">
            <w:pPr>
              <w:pStyle w:val="Table8following"/>
              <w:spacing w:line="276" w:lineRule="auto"/>
              <w:rPr>
                <w:rFonts w:cs="Arial"/>
                <w:sz w:val="20"/>
              </w:rPr>
            </w:pPr>
          </w:p>
        </w:tc>
        <w:tc>
          <w:tcPr>
            <w:tcW w:w="1750" w:type="dxa"/>
          </w:tcPr>
          <w:p w14:paraId="1178F695" w14:textId="77777777" w:rsidR="00EA6EAA" w:rsidRPr="00207F69" w:rsidRDefault="00EA6EAA" w:rsidP="00EA6EAA">
            <w:pPr>
              <w:pStyle w:val="Table8following"/>
              <w:spacing w:line="276" w:lineRule="auto"/>
              <w:rPr>
                <w:rFonts w:cs="Arial"/>
                <w:sz w:val="20"/>
              </w:rPr>
            </w:pPr>
          </w:p>
        </w:tc>
      </w:tr>
      <w:tr w:rsidR="00745C35" w:rsidRPr="00D8208F" w14:paraId="0D29F828" w14:textId="77777777" w:rsidTr="00207F69">
        <w:trPr>
          <w:trHeight w:val="480"/>
          <w:jc w:val="center"/>
        </w:trPr>
        <w:tc>
          <w:tcPr>
            <w:tcW w:w="1800" w:type="dxa"/>
          </w:tcPr>
          <w:p w14:paraId="3AEEAC6D" w14:textId="77777777" w:rsidR="00745C35" w:rsidRPr="00207F69" w:rsidRDefault="00C37A1D" w:rsidP="00EA6EAA">
            <w:pPr>
              <w:pStyle w:val="Table8following"/>
              <w:spacing w:line="276" w:lineRule="auto"/>
              <w:rPr>
                <w:rFonts w:cs="Arial"/>
                <w:sz w:val="20"/>
              </w:rPr>
            </w:pPr>
            <w:r>
              <w:rPr>
                <w:rFonts w:cs="Arial"/>
                <w:sz w:val="20"/>
              </w:rPr>
              <w:t>Nthabiseng Mokoena</w:t>
            </w:r>
          </w:p>
        </w:tc>
        <w:tc>
          <w:tcPr>
            <w:tcW w:w="2796" w:type="dxa"/>
          </w:tcPr>
          <w:p w14:paraId="7159B493" w14:textId="77777777" w:rsidR="00745C35" w:rsidRPr="00207F69" w:rsidRDefault="00C37A1D" w:rsidP="00EA6EAA">
            <w:pPr>
              <w:pStyle w:val="Table8following"/>
              <w:spacing w:line="276" w:lineRule="auto"/>
              <w:rPr>
                <w:rFonts w:cs="Arial"/>
                <w:sz w:val="20"/>
              </w:rPr>
            </w:pPr>
            <w:r>
              <w:rPr>
                <w:rFonts w:cs="Arial"/>
                <w:sz w:val="20"/>
              </w:rPr>
              <w:t>Specialist : NESD-QA</w:t>
            </w:r>
          </w:p>
        </w:tc>
        <w:tc>
          <w:tcPr>
            <w:tcW w:w="1288" w:type="dxa"/>
          </w:tcPr>
          <w:p w14:paraId="19716996" w14:textId="77777777" w:rsidR="00745C35" w:rsidRPr="00207F69" w:rsidRDefault="00C37A1D" w:rsidP="00EA6EAA">
            <w:pPr>
              <w:pStyle w:val="Table8following"/>
              <w:spacing w:line="276" w:lineRule="auto"/>
              <w:rPr>
                <w:rFonts w:cs="Arial"/>
                <w:sz w:val="20"/>
              </w:rPr>
            </w:pPr>
            <w:r>
              <w:rPr>
                <w:rFonts w:cs="Arial"/>
                <w:sz w:val="20"/>
              </w:rPr>
              <w:t>Vodacom</w:t>
            </w:r>
          </w:p>
        </w:tc>
        <w:tc>
          <w:tcPr>
            <w:tcW w:w="1276" w:type="dxa"/>
          </w:tcPr>
          <w:p w14:paraId="2EEC4E79" w14:textId="77777777" w:rsidR="00745C35" w:rsidRPr="00207F69" w:rsidRDefault="00745C35" w:rsidP="00EA6EAA">
            <w:pPr>
              <w:pStyle w:val="Table8following"/>
              <w:spacing w:line="276" w:lineRule="auto"/>
              <w:rPr>
                <w:rFonts w:cs="Arial"/>
                <w:sz w:val="20"/>
              </w:rPr>
            </w:pPr>
          </w:p>
        </w:tc>
        <w:tc>
          <w:tcPr>
            <w:tcW w:w="1750" w:type="dxa"/>
          </w:tcPr>
          <w:p w14:paraId="3A8B4D87" w14:textId="77777777" w:rsidR="00745C35" w:rsidRPr="00207F69" w:rsidRDefault="00745C35" w:rsidP="00EA6EAA">
            <w:pPr>
              <w:pStyle w:val="Table8following"/>
              <w:spacing w:line="276" w:lineRule="auto"/>
              <w:rPr>
                <w:rFonts w:cs="Arial"/>
                <w:sz w:val="20"/>
              </w:rPr>
            </w:pPr>
          </w:p>
        </w:tc>
      </w:tr>
    </w:tbl>
    <w:p w14:paraId="1E21CE48" w14:textId="77777777" w:rsidR="00207F69" w:rsidRDefault="00207F69" w:rsidP="00EA6EAA">
      <w:pPr>
        <w:pStyle w:val="BodyText"/>
        <w:spacing w:before="360" w:after="120" w:line="276" w:lineRule="auto"/>
        <w:jc w:val="center"/>
        <w:rPr>
          <w:rFonts w:cs="Arial"/>
          <w:b/>
        </w:rPr>
      </w:pPr>
    </w:p>
    <w:p w14:paraId="11F35908" w14:textId="77777777" w:rsidR="00EA6EAA" w:rsidRPr="00D8208F" w:rsidRDefault="00EA6EAA" w:rsidP="00EA6EAA">
      <w:pPr>
        <w:pStyle w:val="BodyText"/>
        <w:spacing w:before="360" w:after="120" w:line="276" w:lineRule="auto"/>
        <w:jc w:val="center"/>
        <w:rPr>
          <w:rFonts w:cs="Arial"/>
          <w:b/>
        </w:rPr>
      </w:pPr>
      <w:r w:rsidRPr="00D8208F">
        <w:rPr>
          <w:rFonts w:cs="Arial"/>
          <w:b/>
        </w:rPr>
        <w:t>CONTRIBUTORS</w:t>
      </w:r>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483"/>
        <w:gridCol w:w="3063"/>
        <w:gridCol w:w="2515"/>
      </w:tblGrid>
      <w:tr w:rsidR="00435EFE" w:rsidRPr="00435EFE" w14:paraId="011E5687" w14:textId="77777777" w:rsidTr="00207F69">
        <w:trPr>
          <w:jc w:val="center"/>
        </w:trPr>
        <w:tc>
          <w:tcPr>
            <w:tcW w:w="2483" w:type="dxa"/>
            <w:shd w:val="clear" w:color="auto" w:fill="FF0000"/>
          </w:tcPr>
          <w:p w14:paraId="3FAB3636"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14:paraId="264B9933"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14:paraId="3D40FC5D"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00EA6EAA" w:rsidRPr="00D8208F" w14:paraId="13CEBCEF" w14:textId="77777777" w:rsidTr="00207F69">
        <w:trPr>
          <w:trHeight w:val="480"/>
          <w:jc w:val="center"/>
        </w:trPr>
        <w:tc>
          <w:tcPr>
            <w:tcW w:w="2483" w:type="dxa"/>
          </w:tcPr>
          <w:p w14:paraId="03EA2B40" w14:textId="77777777" w:rsidR="00EA6EAA" w:rsidRPr="00207F69" w:rsidRDefault="007C1AE7" w:rsidP="00EA6EAA">
            <w:pPr>
              <w:pStyle w:val="Table8following"/>
              <w:spacing w:line="276" w:lineRule="auto"/>
              <w:rPr>
                <w:rFonts w:cs="Arial"/>
                <w:sz w:val="20"/>
              </w:rPr>
            </w:pPr>
            <w:r>
              <w:rPr>
                <w:rFonts w:cs="Arial"/>
                <w:sz w:val="20"/>
              </w:rPr>
              <w:t>Masiza Qutu</w:t>
            </w:r>
          </w:p>
        </w:tc>
        <w:tc>
          <w:tcPr>
            <w:tcW w:w="3063" w:type="dxa"/>
          </w:tcPr>
          <w:p w14:paraId="4989DE30" w14:textId="77777777" w:rsidR="00EA6EAA" w:rsidRPr="00207F69" w:rsidRDefault="00C37A1D" w:rsidP="0008461B">
            <w:pPr>
              <w:pStyle w:val="Table8following"/>
              <w:spacing w:line="276" w:lineRule="auto"/>
              <w:rPr>
                <w:rFonts w:cs="Arial"/>
                <w:sz w:val="20"/>
              </w:rPr>
            </w:pPr>
            <w:r>
              <w:rPr>
                <w:rFonts w:cs="Arial"/>
                <w:sz w:val="20"/>
              </w:rPr>
              <w:t>Manager : NESD-QA</w:t>
            </w:r>
          </w:p>
        </w:tc>
        <w:tc>
          <w:tcPr>
            <w:tcW w:w="2515" w:type="dxa"/>
          </w:tcPr>
          <w:p w14:paraId="491DB5A8" w14:textId="77777777" w:rsidR="00EA6EAA" w:rsidRPr="00207F69" w:rsidRDefault="00EA6EAA" w:rsidP="00EA6EAA">
            <w:pPr>
              <w:pStyle w:val="Table8following"/>
              <w:spacing w:line="276" w:lineRule="auto"/>
              <w:rPr>
                <w:rFonts w:cs="Arial"/>
                <w:sz w:val="20"/>
              </w:rPr>
            </w:pPr>
          </w:p>
        </w:tc>
      </w:tr>
      <w:tr w:rsidR="00EA6EAA" w:rsidRPr="00D8208F" w14:paraId="0A3840C2" w14:textId="77777777" w:rsidTr="00207F69">
        <w:trPr>
          <w:trHeight w:val="480"/>
          <w:jc w:val="center"/>
        </w:trPr>
        <w:tc>
          <w:tcPr>
            <w:tcW w:w="2483" w:type="dxa"/>
          </w:tcPr>
          <w:p w14:paraId="7D32DA90" w14:textId="77777777" w:rsidR="00EA6EAA" w:rsidRPr="00207F69" w:rsidRDefault="007C1AE7" w:rsidP="00EA6EAA">
            <w:pPr>
              <w:pStyle w:val="Table8following"/>
              <w:spacing w:line="276" w:lineRule="auto"/>
              <w:rPr>
                <w:rFonts w:cs="Arial"/>
                <w:sz w:val="20"/>
              </w:rPr>
            </w:pPr>
            <w:r>
              <w:rPr>
                <w:rFonts w:cs="Arial"/>
                <w:sz w:val="20"/>
              </w:rPr>
              <w:t>Nthabiseng Mokoena</w:t>
            </w:r>
          </w:p>
        </w:tc>
        <w:tc>
          <w:tcPr>
            <w:tcW w:w="3063" w:type="dxa"/>
          </w:tcPr>
          <w:p w14:paraId="22F7B9EE" w14:textId="77777777" w:rsidR="00EA6EAA"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14A49D6E" w14:textId="77777777" w:rsidR="00EA6EAA" w:rsidRPr="00207F69" w:rsidRDefault="00EA6EAA" w:rsidP="00EA6EAA">
            <w:pPr>
              <w:pStyle w:val="Table8following"/>
              <w:spacing w:line="276" w:lineRule="auto"/>
              <w:rPr>
                <w:rFonts w:cs="Arial"/>
                <w:sz w:val="20"/>
              </w:rPr>
            </w:pPr>
          </w:p>
        </w:tc>
      </w:tr>
      <w:tr w:rsidR="007C1AE7" w:rsidRPr="00D8208F" w14:paraId="3CACD42B" w14:textId="77777777" w:rsidTr="00207F69">
        <w:trPr>
          <w:trHeight w:val="480"/>
          <w:jc w:val="center"/>
        </w:trPr>
        <w:tc>
          <w:tcPr>
            <w:tcW w:w="2483" w:type="dxa"/>
          </w:tcPr>
          <w:p w14:paraId="2B190401" w14:textId="77777777" w:rsidR="007C1AE7" w:rsidRDefault="007C1AE7" w:rsidP="00EA6EAA">
            <w:pPr>
              <w:pStyle w:val="Table8following"/>
              <w:spacing w:line="276" w:lineRule="auto"/>
              <w:rPr>
                <w:rFonts w:cs="Arial"/>
                <w:sz w:val="20"/>
              </w:rPr>
            </w:pPr>
            <w:r>
              <w:rPr>
                <w:rFonts w:cs="Arial"/>
                <w:sz w:val="20"/>
              </w:rPr>
              <w:t>Thandi Khoza</w:t>
            </w:r>
          </w:p>
        </w:tc>
        <w:tc>
          <w:tcPr>
            <w:tcW w:w="3063" w:type="dxa"/>
          </w:tcPr>
          <w:p w14:paraId="79BB76AC"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27C49C4C" w14:textId="77777777" w:rsidR="007C1AE7" w:rsidRPr="00207F69" w:rsidRDefault="007C1AE7" w:rsidP="00EA6EAA">
            <w:pPr>
              <w:pStyle w:val="Table8following"/>
              <w:spacing w:line="276" w:lineRule="auto"/>
              <w:rPr>
                <w:rFonts w:cs="Arial"/>
                <w:sz w:val="20"/>
              </w:rPr>
            </w:pPr>
          </w:p>
        </w:tc>
      </w:tr>
      <w:tr w:rsidR="007C1AE7" w:rsidRPr="00D8208F" w14:paraId="10DD3DCB" w14:textId="77777777" w:rsidTr="00207F69">
        <w:trPr>
          <w:trHeight w:val="480"/>
          <w:jc w:val="center"/>
        </w:trPr>
        <w:tc>
          <w:tcPr>
            <w:tcW w:w="2483" w:type="dxa"/>
          </w:tcPr>
          <w:p w14:paraId="4D54572D" w14:textId="77777777" w:rsidR="007C1AE7" w:rsidRDefault="007C1AE7" w:rsidP="00EA6EAA">
            <w:pPr>
              <w:pStyle w:val="Table8following"/>
              <w:spacing w:line="276" w:lineRule="auto"/>
              <w:rPr>
                <w:rFonts w:cs="Arial"/>
                <w:sz w:val="20"/>
              </w:rPr>
            </w:pPr>
            <w:r>
              <w:rPr>
                <w:rFonts w:cs="Arial"/>
                <w:sz w:val="20"/>
              </w:rPr>
              <w:t>Katlego Sepeng</w:t>
            </w:r>
          </w:p>
        </w:tc>
        <w:tc>
          <w:tcPr>
            <w:tcW w:w="3063" w:type="dxa"/>
          </w:tcPr>
          <w:p w14:paraId="37A14638"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410FA943" w14:textId="77777777" w:rsidR="007C1AE7" w:rsidRPr="00207F69" w:rsidRDefault="007C1AE7" w:rsidP="00EA6EAA">
            <w:pPr>
              <w:pStyle w:val="Table8following"/>
              <w:spacing w:line="276" w:lineRule="auto"/>
              <w:rPr>
                <w:rFonts w:cs="Arial"/>
                <w:sz w:val="20"/>
              </w:rPr>
            </w:pPr>
          </w:p>
        </w:tc>
      </w:tr>
      <w:tr w:rsidR="007C1AE7" w:rsidRPr="00D8208F" w14:paraId="0AAEAF2B" w14:textId="77777777" w:rsidTr="00207F69">
        <w:trPr>
          <w:trHeight w:val="480"/>
          <w:jc w:val="center"/>
        </w:trPr>
        <w:tc>
          <w:tcPr>
            <w:tcW w:w="2483" w:type="dxa"/>
          </w:tcPr>
          <w:p w14:paraId="12984F0B" w14:textId="77777777" w:rsidR="007C1AE7" w:rsidRDefault="007C1AE7" w:rsidP="00EA6EAA">
            <w:pPr>
              <w:pStyle w:val="Table8following"/>
              <w:spacing w:line="276" w:lineRule="auto"/>
              <w:rPr>
                <w:rFonts w:cs="Arial"/>
                <w:sz w:val="20"/>
              </w:rPr>
            </w:pPr>
            <w:r>
              <w:rPr>
                <w:rFonts w:cs="Arial"/>
                <w:sz w:val="20"/>
              </w:rPr>
              <w:t>Phikolomzi Genge</w:t>
            </w:r>
          </w:p>
        </w:tc>
        <w:tc>
          <w:tcPr>
            <w:tcW w:w="3063" w:type="dxa"/>
          </w:tcPr>
          <w:p w14:paraId="781D189B"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0F45FAAE" w14:textId="77777777" w:rsidR="007C1AE7" w:rsidRPr="00207F69" w:rsidRDefault="007C1AE7" w:rsidP="00EA6EAA">
            <w:pPr>
              <w:pStyle w:val="Table8following"/>
              <w:spacing w:line="276" w:lineRule="auto"/>
              <w:rPr>
                <w:rFonts w:cs="Arial"/>
                <w:sz w:val="20"/>
              </w:rPr>
            </w:pPr>
          </w:p>
        </w:tc>
      </w:tr>
      <w:tr w:rsidR="007C1AE7" w:rsidRPr="00D8208F" w14:paraId="4ACA2915" w14:textId="77777777" w:rsidTr="00207F69">
        <w:trPr>
          <w:trHeight w:val="480"/>
          <w:jc w:val="center"/>
        </w:trPr>
        <w:tc>
          <w:tcPr>
            <w:tcW w:w="2483" w:type="dxa"/>
          </w:tcPr>
          <w:p w14:paraId="6A82C2CF" w14:textId="77777777" w:rsidR="007C1AE7" w:rsidRDefault="007C1AE7" w:rsidP="00EA6EAA">
            <w:pPr>
              <w:pStyle w:val="Table8following"/>
              <w:spacing w:line="276" w:lineRule="auto"/>
              <w:rPr>
                <w:rFonts w:cs="Arial"/>
                <w:sz w:val="20"/>
              </w:rPr>
            </w:pPr>
            <w:r>
              <w:rPr>
                <w:rFonts w:cs="Arial"/>
                <w:sz w:val="20"/>
              </w:rPr>
              <w:t>Nare Mathatho</w:t>
            </w:r>
          </w:p>
        </w:tc>
        <w:tc>
          <w:tcPr>
            <w:tcW w:w="3063" w:type="dxa"/>
          </w:tcPr>
          <w:p w14:paraId="35787643"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695DB3DE" w14:textId="77777777" w:rsidR="007C1AE7" w:rsidRPr="00207F69" w:rsidRDefault="007C1AE7" w:rsidP="00EA6EAA">
            <w:pPr>
              <w:pStyle w:val="Table8following"/>
              <w:spacing w:line="276" w:lineRule="auto"/>
              <w:rPr>
                <w:rFonts w:cs="Arial"/>
                <w:sz w:val="20"/>
              </w:rPr>
            </w:pPr>
          </w:p>
        </w:tc>
      </w:tr>
      <w:tr w:rsidR="007C1AE7" w:rsidRPr="00D8208F" w14:paraId="68BA9675" w14:textId="77777777" w:rsidTr="00207F69">
        <w:trPr>
          <w:trHeight w:val="480"/>
          <w:jc w:val="center"/>
        </w:trPr>
        <w:tc>
          <w:tcPr>
            <w:tcW w:w="2483" w:type="dxa"/>
          </w:tcPr>
          <w:p w14:paraId="4896F7E0" w14:textId="77777777" w:rsidR="007C1AE7" w:rsidRDefault="007C1AE7" w:rsidP="00EA6EAA">
            <w:pPr>
              <w:pStyle w:val="Table8following"/>
              <w:spacing w:line="276" w:lineRule="auto"/>
              <w:rPr>
                <w:rFonts w:cs="Arial"/>
                <w:sz w:val="20"/>
              </w:rPr>
            </w:pPr>
            <w:r>
              <w:rPr>
                <w:rFonts w:cs="Arial"/>
                <w:sz w:val="20"/>
              </w:rPr>
              <w:t>Wilheminah Ngqola</w:t>
            </w:r>
          </w:p>
        </w:tc>
        <w:tc>
          <w:tcPr>
            <w:tcW w:w="3063" w:type="dxa"/>
          </w:tcPr>
          <w:p w14:paraId="62B01FC5"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19BFA8C7" w14:textId="77777777" w:rsidR="007C1AE7" w:rsidRPr="00207F69" w:rsidRDefault="007C1AE7" w:rsidP="00EA6EAA">
            <w:pPr>
              <w:pStyle w:val="Table8following"/>
              <w:spacing w:line="276" w:lineRule="auto"/>
              <w:rPr>
                <w:rFonts w:cs="Arial"/>
                <w:sz w:val="20"/>
              </w:rPr>
            </w:pPr>
          </w:p>
        </w:tc>
      </w:tr>
      <w:tr w:rsidR="007C1AE7" w:rsidRPr="00D8208F" w14:paraId="43ADE655" w14:textId="77777777" w:rsidTr="00207F69">
        <w:trPr>
          <w:trHeight w:val="480"/>
          <w:jc w:val="center"/>
        </w:trPr>
        <w:tc>
          <w:tcPr>
            <w:tcW w:w="2483" w:type="dxa"/>
          </w:tcPr>
          <w:p w14:paraId="592B013C" w14:textId="77777777" w:rsidR="007C1AE7" w:rsidRDefault="007C1AE7" w:rsidP="00EA6EAA">
            <w:pPr>
              <w:pStyle w:val="Table8following"/>
              <w:spacing w:line="276" w:lineRule="auto"/>
              <w:rPr>
                <w:rFonts w:cs="Arial"/>
                <w:sz w:val="20"/>
              </w:rPr>
            </w:pPr>
            <w:r>
              <w:rPr>
                <w:rFonts w:cs="Arial"/>
                <w:sz w:val="20"/>
              </w:rPr>
              <w:t>Hilary Steyn</w:t>
            </w:r>
          </w:p>
        </w:tc>
        <w:tc>
          <w:tcPr>
            <w:tcW w:w="3063" w:type="dxa"/>
          </w:tcPr>
          <w:p w14:paraId="61DB48DD"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34873FF8" w14:textId="77777777" w:rsidR="007C1AE7" w:rsidRPr="00207F69" w:rsidRDefault="007C1AE7" w:rsidP="00EA6EAA">
            <w:pPr>
              <w:pStyle w:val="Table8following"/>
              <w:spacing w:line="276" w:lineRule="auto"/>
              <w:rPr>
                <w:rFonts w:cs="Arial"/>
                <w:sz w:val="20"/>
              </w:rPr>
            </w:pPr>
          </w:p>
        </w:tc>
      </w:tr>
      <w:tr w:rsidR="007C1AE7" w:rsidRPr="00D8208F" w14:paraId="61915154" w14:textId="77777777" w:rsidTr="00207F69">
        <w:trPr>
          <w:trHeight w:val="480"/>
          <w:jc w:val="center"/>
        </w:trPr>
        <w:tc>
          <w:tcPr>
            <w:tcW w:w="2483" w:type="dxa"/>
          </w:tcPr>
          <w:p w14:paraId="016A3189" w14:textId="77777777" w:rsidR="007C1AE7" w:rsidRDefault="007C1AE7" w:rsidP="00EA6EAA">
            <w:pPr>
              <w:pStyle w:val="Table8following"/>
              <w:spacing w:line="276" w:lineRule="auto"/>
              <w:rPr>
                <w:rFonts w:cs="Arial"/>
                <w:sz w:val="20"/>
              </w:rPr>
            </w:pPr>
            <w:r>
              <w:rPr>
                <w:rFonts w:cs="Arial"/>
                <w:sz w:val="20"/>
              </w:rPr>
              <w:t>Dineo Moloi</w:t>
            </w:r>
          </w:p>
        </w:tc>
        <w:tc>
          <w:tcPr>
            <w:tcW w:w="3063" w:type="dxa"/>
          </w:tcPr>
          <w:p w14:paraId="61FB0266" w14:textId="77777777" w:rsidR="007C1AE7" w:rsidRPr="00207F69" w:rsidRDefault="00C37A1D" w:rsidP="00EA6EAA">
            <w:pPr>
              <w:pStyle w:val="Table8following"/>
              <w:spacing w:line="276" w:lineRule="auto"/>
              <w:rPr>
                <w:rFonts w:cs="Arial"/>
                <w:sz w:val="20"/>
              </w:rPr>
            </w:pPr>
            <w:r>
              <w:rPr>
                <w:rFonts w:cs="Arial"/>
                <w:sz w:val="20"/>
              </w:rPr>
              <w:t>Specialist : NESD-QA</w:t>
            </w:r>
          </w:p>
        </w:tc>
        <w:tc>
          <w:tcPr>
            <w:tcW w:w="2515" w:type="dxa"/>
          </w:tcPr>
          <w:p w14:paraId="7597F4A5" w14:textId="77777777" w:rsidR="007C1AE7" w:rsidRPr="00207F69" w:rsidRDefault="007C1AE7" w:rsidP="00EA6EAA">
            <w:pPr>
              <w:pStyle w:val="Table8following"/>
              <w:spacing w:line="276" w:lineRule="auto"/>
              <w:rPr>
                <w:rFonts w:cs="Arial"/>
                <w:sz w:val="20"/>
              </w:rPr>
            </w:pPr>
          </w:p>
        </w:tc>
      </w:tr>
      <w:tr w:rsidR="007C1AE7" w:rsidRPr="00D8208F" w14:paraId="269331CF" w14:textId="77777777" w:rsidTr="00207F69">
        <w:trPr>
          <w:trHeight w:val="480"/>
          <w:jc w:val="center"/>
        </w:trPr>
        <w:tc>
          <w:tcPr>
            <w:tcW w:w="2483" w:type="dxa"/>
          </w:tcPr>
          <w:p w14:paraId="1EE9F93B" w14:textId="77777777" w:rsidR="007C1AE7" w:rsidRDefault="007C1AE7" w:rsidP="00EA6EAA">
            <w:pPr>
              <w:pStyle w:val="Table8following"/>
              <w:spacing w:line="276" w:lineRule="auto"/>
              <w:rPr>
                <w:rFonts w:cs="Arial"/>
                <w:sz w:val="20"/>
              </w:rPr>
            </w:pPr>
          </w:p>
        </w:tc>
        <w:tc>
          <w:tcPr>
            <w:tcW w:w="3063" w:type="dxa"/>
          </w:tcPr>
          <w:p w14:paraId="110B0DA0" w14:textId="77777777" w:rsidR="007C1AE7" w:rsidRPr="00207F69" w:rsidRDefault="007C1AE7" w:rsidP="00EA6EAA">
            <w:pPr>
              <w:pStyle w:val="Table8following"/>
              <w:spacing w:line="276" w:lineRule="auto"/>
              <w:rPr>
                <w:rFonts w:cs="Arial"/>
                <w:sz w:val="20"/>
              </w:rPr>
            </w:pPr>
          </w:p>
        </w:tc>
        <w:tc>
          <w:tcPr>
            <w:tcW w:w="2515" w:type="dxa"/>
          </w:tcPr>
          <w:p w14:paraId="701667A6" w14:textId="77777777" w:rsidR="007C1AE7" w:rsidRPr="00207F69" w:rsidRDefault="007C1AE7" w:rsidP="00EA6EAA">
            <w:pPr>
              <w:pStyle w:val="Table8following"/>
              <w:spacing w:line="276" w:lineRule="auto"/>
              <w:rPr>
                <w:rFonts w:cs="Arial"/>
                <w:sz w:val="20"/>
              </w:rPr>
            </w:pPr>
          </w:p>
        </w:tc>
      </w:tr>
    </w:tbl>
    <w:p w14:paraId="77EA9841" w14:textId="77777777" w:rsidR="006A3618" w:rsidRDefault="006A3618" w:rsidP="00EA6EAA">
      <w:pPr>
        <w:pStyle w:val="BodyText"/>
        <w:spacing w:before="360" w:after="120" w:line="276" w:lineRule="auto"/>
        <w:jc w:val="center"/>
        <w:rPr>
          <w:rFonts w:cs="Arial"/>
          <w:b/>
        </w:rPr>
      </w:pPr>
    </w:p>
    <w:p w14:paraId="69B42A0F" w14:textId="77777777" w:rsidR="001D0228" w:rsidRDefault="001D0228">
      <w:pPr>
        <w:spacing w:after="200" w:line="276" w:lineRule="auto"/>
        <w:rPr>
          <w:rFonts w:cs="Arial"/>
          <w:b/>
        </w:rPr>
      </w:pPr>
      <w:r>
        <w:rPr>
          <w:rFonts w:cs="Arial"/>
          <w:b/>
        </w:rPr>
        <w:br w:type="page"/>
      </w:r>
    </w:p>
    <w:p w14:paraId="7DDFEF71" w14:textId="2F8057C7" w:rsidR="00EA6EAA" w:rsidRPr="00D8208F" w:rsidRDefault="00EA6EAA" w:rsidP="00EA6EAA">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26"/>
        <w:gridCol w:w="2016"/>
        <w:gridCol w:w="1814"/>
        <w:gridCol w:w="3156"/>
      </w:tblGrid>
      <w:tr w:rsidR="00435EFE" w:rsidRPr="00435EFE" w14:paraId="09DFCB77" w14:textId="77777777" w:rsidTr="098325A3">
        <w:trPr>
          <w:jc w:val="center"/>
        </w:trPr>
        <w:tc>
          <w:tcPr>
            <w:tcW w:w="1126" w:type="dxa"/>
            <w:shd w:val="clear" w:color="auto" w:fill="FF0000"/>
          </w:tcPr>
          <w:p w14:paraId="12F1CFBE"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Pr>
          <w:p w14:paraId="61BB7214"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Pr>
          <w:p w14:paraId="6F146319"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Pr>
          <w:p w14:paraId="7C2A9D41" w14:textId="77777777" w:rsidR="00EA6EAA" w:rsidRPr="00207F69" w:rsidRDefault="00EA6EAA" w:rsidP="00EA6EAA">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00EA6EAA" w:rsidRPr="00D8208F" w14:paraId="19FE6BEF" w14:textId="77777777" w:rsidTr="098325A3">
        <w:trPr>
          <w:trHeight w:val="480"/>
          <w:jc w:val="center"/>
        </w:trPr>
        <w:tc>
          <w:tcPr>
            <w:tcW w:w="1126" w:type="dxa"/>
          </w:tcPr>
          <w:p w14:paraId="698D49A7" w14:textId="5714413F" w:rsidR="00EA6EAA" w:rsidRPr="00911E4C" w:rsidRDefault="00911E4C" w:rsidP="00EA6EAA">
            <w:pPr>
              <w:pStyle w:val="Table8following"/>
              <w:spacing w:line="276" w:lineRule="auto"/>
              <w:rPr>
                <w:rFonts w:cs="Arial"/>
                <w:szCs w:val="16"/>
              </w:rPr>
            </w:pPr>
            <w:r w:rsidRPr="00911E4C">
              <w:rPr>
                <w:rFonts w:cs="Arial"/>
                <w:szCs w:val="16"/>
              </w:rPr>
              <w:t>1.0</w:t>
            </w:r>
          </w:p>
        </w:tc>
        <w:tc>
          <w:tcPr>
            <w:tcW w:w="2016" w:type="dxa"/>
          </w:tcPr>
          <w:p w14:paraId="6C4F7910" w14:textId="77777777" w:rsidR="00EA6EAA" w:rsidRPr="00911E4C" w:rsidRDefault="007C1AE7" w:rsidP="0008461B">
            <w:pPr>
              <w:pStyle w:val="Table8following"/>
              <w:spacing w:line="276" w:lineRule="auto"/>
              <w:rPr>
                <w:rFonts w:cs="Arial"/>
                <w:szCs w:val="16"/>
              </w:rPr>
            </w:pPr>
            <w:r w:rsidRPr="00911E4C">
              <w:rPr>
                <w:rFonts w:cs="Arial"/>
                <w:szCs w:val="16"/>
              </w:rPr>
              <w:t>Pheta Moloi</w:t>
            </w:r>
          </w:p>
        </w:tc>
        <w:tc>
          <w:tcPr>
            <w:tcW w:w="1814" w:type="dxa"/>
          </w:tcPr>
          <w:p w14:paraId="3FE43C25" w14:textId="3C3C6676" w:rsidR="00EA6EAA" w:rsidRPr="00911E4C" w:rsidRDefault="00926618" w:rsidP="00CA4442">
            <w:pPr>
              <w:pStyle w:val="Table8following"/>
              <w:spacing w:line="276" w:lineRule="auto"/>
              <w:rPr>
                <w:rFonts w:cs="Arial"/>
                <w:szCs w:val="16"/>
              </w:rPr>
            </w:pPr>
            <w:r w:rsidRPr="00911E4C">
              <w:rPr>
                <w:rFonts w:cs="Arial"/>
                <w:szCs w:val="16"/>
              </w:rPr>
              <w:t>18 October</w:t>
            </w:r>
            <w:r w:rsidR="00963E78" w:rsidRPr="00911E4C">
              <w:rPr>
                <w:rFonts w:cs="Arial"/>
                <w:szCs w:val="16"/>
              </w:rPr>
              <w:t xml:space="preserve"> 20</w:t>
            </w:r>
            <w:r w:rsidR="00911E4C" w:rsidRPr="00911E4C">
              <w:rPr>
                <w:rFonts w:cs="Arial"/>
                <w:szCs w:val="16"/>
              </w:rPr>
              <w:t>21</w:t>
            </w:r>
          </w:p>
        </w:tc>
        <w:tc>
          <w:tcPr>
            <w:tcW w:w="3156" w:type="dxa"/>
          </w:tcPr>
          <w:p w14:paraId="31E42F7C" w14:textId="77777777" w:rsidR="00EA6EAA" w:rsidRPr="00911E4C" w:rsidRDefault="00926618" w:rsidP="0024391A">
            <w:pPr>
              <w:pStyle w:val="Table8following"/>
              <w:spacing w:line="276" w:lineRule="auto"/>
              <w:jc w:val="left"/>
              <w:rPr>
                <w:rFonts w:cs="Arial"/>
                <w:szCs w:val="16"/>
              </w:rPr>
            </w:pPr>
            <w:r w:rsidRPr="00911E4C">
              <w:rPr>
                <w:rFonts w:cs="Arial"/>
                <w:szCs w:val="16"/>
              </w:rPr>
              <w:t>Initial draft</w:t>
            </w:r>
          </w:p>
        </w:tc>
      </w:tr>
      <w:tr w:rsidR="000F7050" w:rsidRPr="00D8208F" w14:paraId="639C5491" w14:textId="77777777" w:rsidTr="098325A3">
        <w:trPr>
          <w:trHeight w:val="480"/>
          <w:jc w:val="center"/>
        </w:trPr>
        <w:tc>
          <w:tcPr>
            <w:tcW w:w="1126" w:type="dxa"/>
          </w:tcPr>
          <w:p w14:paraId="507F7907" w14:textId="4C608031" w:rsidR="000F7050" w:rsidRPr="00911E4C" w:rsidRDefault="00911E4C" w:rsidP="0013455E">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Pr>
          <w:p w14:paraId="4552ED24" w14:textId="6126EB48" w:rsidR="000F7050" w:rsidRPr="00911E4C" w:rsidRDefault="00911E4C" w:rsidP="00EA6EAA">
            <w:pPr>
              <w:pStyle w:val="Table8following"/>
              <w:spacing w:line="276" w:lineRule="auto"/>
              <w:rPr>
                <w:rFonts w:cs="Arial"/>
                <w:szCs w:val="16"/>
              </w:rPr>
            </w:pPr>
            <w:r w:rsidRPr="00911E4C">
              <w:rPr>
                <w:rFonts w:cs="Arial"/>
                <w:szCs w:val="16"/>
              </w:rPr>
              <w:t>Pheta Moloi</w:t>
            </w:r>
          </w:p>
        </w:tc>
        <w:tc>
          <w:tcPr>
            <w:tcW w:w="1814" w:type="dxa"/>
          </w:tcPr>
          <w:p w14:paraId="196051A0" w14:textId="64D4FD07" w:rsidR="000F7050" w:rsidRPr="00911E4C" w:rsidRDefault="00911E4C" w:rsidP="00EA6EAA">
            <w:pPr>
              <w:pStyle w:val="Table8following"/>
              <w:spacing w:line="276" w:lineRule="auto"/>
              <w:rPr>
                <w:rFonts w:cs="Arial"/>
                <w:szCs w:val="16"/>
              </w:rPr>
            </w:pPr>
            <w:r w:rsidRPr="00911E4C">
              <w:rPr>
                <w:rFonts w:cs="Arial"/>
                <w:szCs w:val="16"/>
              </w:rPr>
              <w:t>02 Nov 2021</w:t>
            </w:r>
          </w:p>
        </w:tc>
        <w:tc>
          <w:tcPr>
            <w:tcW w:w="3156" w:type="dxa"/>
          </w:tcPr>
          <w:p w14:paraId="3BC9C619" w14:textId="77777777" w:rsidR="00911E4C" w:rsidRPr="00911E4C" w:rsidRDefault="00911E4C" w:rsidP="001D0228">
            <w:pPr>
              <w:pStyle w:val="Heading1"/>
              <w:numPr>
                <w:ilvl w:val="0"/>
                <w:numId w:val="46"/>
              </w:numPr>
              <w:spacing w:after="0" w:line="360" w:lineRule="auto"/>
              <w:rPr>
                <w:rFonts w:cs="Arial"/>
                <w:b w:val="0"/>
                <w:bCs w:val="0"/>
                <w:sz w:val="16"/>
                <w:szCs w:val="16"/>
                <w:lang w:val="en-GB" w:eastAsia="en-US"/>
              </w:rPr>
            </w:pPr>
            <w:bookmarkStart w:id="1" w:name="_Toc89351562"/>
            <w:bookmarkStart w:id="2" w:name="_Toc120611586"/>
            <w:r w:rsidRPr="098325A3">
              <w:rPr>
                <w:rFonts w:cs="Arial"/>
                <w:b w:val="0"/>
                <w:bCs w:val="0"/>
                <w:sz w:val="16"/>
                <w:szCs w:val="16"/>
                <w:lang w:val="en-GB" w:eastAsia="en-US"/>
              </w:rPr>
              <w:t>Update - ALM Octane Gherkin Script – Data and Voice 30 Days Bundle</w:t>
            </w:r>
            <w:bookmarkEnd w:id="1"/>
            <w:bookmarkEnd w:id="2"/>
          </w:p>
          <w:p w14:paraId="7CAAE3A6" w14:textId="77777777" w:rsidR="001D0228" w:rsidRPr="001D0228" w:rsidRDefault="001D0228" w:rsidP="001D0228">
            <w:pPr>
              <w:pStyle w:val="Heading1"/>
              <w:numPr>
                <w:ilvl w:val="0"/>
                <w:numId w:val="46"/>
              </w:numPr>
              <w:spacing w:after="0" w:line="360" w:lineRule="auto"/>
              <w:rPr>
                <w:rFonts w:cs="Arial"/>
                <w:b w:val="0"/>
                <w:bCs w:val="0"/>
                <w:sz w:val="16"/>
                <w:szCs w:val="16"/>
                <w:lang w:val="en-GB" w:eastAsia="en-US"/>
              </w:rPr>
            </w:pPr>
            <w:bookmarkStart w:id="3" w:name="_Toc89351563"/>
            <w:bookmarkStart w:id="4" w:name="_Toc120611587"/>
            <w:r w:rsidRPr="098325A3">
              <w:rPr>
                <w:rFonts w:cs="Arial"/>
                <w:b w:val="0"/>
                <w:bCs w:val="0"/>
                <w:sz w:val="16"/>
                <w:szCs w:val="16"/>
                <w:lang w:val="en-GB" w:eastAsia="en-US"/>
              </w:rPr>
              <w:t>Added - ALM Octane Gherkin Script – SMS 30 Days Bundle</w:t>
            </w:r>
            <w:bookmarkEnd w:id="3"/>
            <w:bookmarkEnd w:id="4"/>
          </w:p>
          <w:p w14:paraId="48AC5E6F" w14:textId="32321487" w:rsidR="001D0228" w:rsidRPr="001D0228" w:rsidRDefault="001D0228" w:rsidP="001D0228">
            <w:pPr>
              <w:pStyle w:val="Heading1"/>
              <w:numPr>
                <w:ilvl w:val="0"/>
                <w:numId w:val="46"/>
              </w:numPr>
              <w:spacing w:after="0" w:line="360" w:lineRule="auto"/>
              <w:rPr>
                <w:rFonts w:cs="Arial"/>
                <w:b w:val="0"/>
                <w:bCs w:val="0"/>
                <w:sz w:val="16"/>
                <w:szCs w:val="16"/>
                <w:lang w:val="en-GB" w:eastAsia="en-US"/>
              </w:rPr>
            </w:pPr>
            <w:bookmarkStart w:id="5" w:name="_Toc89351564"/>
            <w:bookmarkStart w:id="6" w:name="_Toc120611588"/>
            <w:r w:rsidRPr="098325A3">
              <w:rPr>
                <w:rFonts w:cs="Arial"/>
                <w:b w:val="0"/>
                <w:bCs w:val="0"/>
                <w:sz w:val="16"/>
                <w:szCs w:val="16"/>
                <w:lang w:val="en-GB" w:eastAsia="en-US"/>
              </w:rPr>
              <w:t>Added - ALM Octane Gherkin Script – SMS 30 Days Bundle</w:t>
            </w:r>
            <w:bookmarkEnd w:id="5"/>
            <w:bookmarkEnd w:id="6"/>
          </w:p>
          <w:p w14:paraId="1F282EE9" w14:textId="46C17AA2" w:rsidR="000F7050" w:rsidRPr="00911E4C" w:rsidRDefault="000F7050" w:rsidP="00A45768">
            <w:pPr>
              <w:pStyle w:val="Table8following"/>
              <w:spacing w:line="276" w:lineRule="auto"/>
              <w:jc w:val="left"/>
              <w:rPr>
                <w:rFonts w:cs="Arial"/>
                <w:szCs w:val="16"/>
              </w:rPr>
            </w:pPr>
          </w:p>
        </w:tc>
      </w:tr>
      <w:tr w:rsidR="075C5CFD" w14:paraId="0D5A9DCF" w14:textId="77777777" w:rsidTr="098325A3">
        <w:trPr>
          <w:trHeight w:val="480"/>
          <w:jc w:val="center"/>
        </w:trPr>
        <w:tc>
          <w:tcPr>
            <w:tcW w:w="1126" w:type="dxa"/>
          </w:tcPr>
          <w:p w14:paraId="1692D885" w14:textId="4B26ABA2" w:rsidR="075C5CFD" w:rsidRDefault="075C5CFD" w:rsidP="075C5CFD">
            <w:pPr>
              <w:pStyle w:val="Table8following"/>
              <w:spacing w:line="276" w:lineRule="auto"/>
              <w:rPr>
                <w:szCs w:val="16"/>
              </w:rPr>
            </w:pPr>
          </w:p>
        </w:tc>
        <w:tc>
          <w:tcPr>
            <w:tcW w:w="2016" w:type="dxa"/>
          </w:tcPr>
          <w:p w14:paraId="69D88FD4" w14:textId="65D6133A" w:rsidR="075C5CFD" w:rsidRDefault="075C5CFD" w:rsidP="075C5CFD">
            <w:pPr>
              <w:pStyle w:val="Table8following"/>
              <w:spacing w:line="276" w:lineRule="auto"/>
              <w:rPr>
                <w:szCs w:val="16"/>
              </w:rPr>
            </w:pPr>
            <w:r w:rsidRPr="075C5CFD">
              <w:rPr>
                <w:szCs w:val="16"/>
              </w:rPr>
              <w:t>Nthabiseng Mokoena</w:t>
            </w:r>
          </w:p>
        </w:tc>
        <w:tc>
          <w:tcPr>
            <w:tcW w:w="1814" w:type="dxa"/>
          </w:tcPr>
          <w:p w14:paraId="0B3956E8" w14:textId="0C0DABAF" w:rsidR="075C5CFD" w:rsidRDefault="075C5CFD" w:rsidP="075C5CFD">
            <w:pPr>
              <w:pStyle w:val="Table8following"/>
              <w:spacing w:line="276" w:lineRule="auto"/>
              <w:rPr>
                <w:szCs w:val="16"/>
              </w:rPr>
            </w:pPr>
            <w:r w:rsidRPr="075C5CFD">
              <w:rPr>
                <w:szCs w:val="16"/>
              </w:rPr>
              <w:t>08 February 2022</w:t>
            </w:r>
          </w:p>
        </w:tc>
        <w:tc>
          <w:tcPr>
            <w:tcW w:w="3156" w:type="dxa"/>
          </w:tcPr>
          <w:p w14:paraId="0D344E5B" w14:textId="09CA452C" w:rsidR="075C5CFD" w:rsidRDefault="075C5CFD" w:rsidP="075C5CFD">
            <w:pPr>
              <w:pStyle w:val="Heading1"/>
              <w:numPr>
                <w:ilvl w:val="0"/>
                <w:numId w:val="3"/>
              </w:numPr>
              <w:spacing w:line="360" w:lineRule="auto"/>
              <w:rPr>
                <w:rFonts w:eastAsia="Arial" w:cs="Arial"/>
                <w:b w:val="0"/>
                <w:bCs w:val="0"/>
                <w:szCs w:val="20"/>
                <w:lang w:val="en-GB" w:eastAsia="en-US"/>
              </w:rPr>
            </w:pPr>
            <w:bookmarkStart w:id="7" w:name="_Toc120611589"/>
            <w:r w:rsidRPr="098325A3">
              <w:rPr>
                <w:b w:val="0"/>
                <w:bCs w:val="0"/>
                <w:sz w:val="16"/>
                <w:szCs w:val="16"/>
                <w:lang w:val="en-GB" w:eastAsia="en-US"/>
              </w:rPr>
              <w:t>Postpaid account credit verification line added</w:t>
            </w:r>
            <w:bookmarkEnd w:id="7"/>
          </w:p>
        </w:tc>
      </w:tr>
      <w:tr w:rsidR="075C5CFD" w14:paraId="04A7D4A3" w14:textId="77777777" w:rsidTr="098325A3">
        <w:trPr>
          <w:trHeight w:val="480"/>
          <w:jc w:val="center"/>
        </w:trPr>
        <w:tc>
          <w:tcPr>
            <w:tcW w:w="1126" w:type="dxa"/>
          </w:tcPr>
          <w:p w14:paraId="1E1BA497" w14:textId="1B28F703" w:rsidR="075C5CFD" w:rsidRDefault="075C5CFD" w:rsidP="075C5CFD">
            <w:pPr>
              <w:pStyle w:val="Table8following"/>
              <w:spacing w:line="276" w:lineRule="auto"/>
              <w:rPr>
                <w:szCs w:val="16"/>
              </w:rPr>
            </w:pPr>
          </w:p>
        </w:tc>
        <w:tc>
          <w:tcPr>
            <w:tcW w:w="2016" w:type="dxa"/>
          </w:tcPr>
          <w:p w14:paraId="30D99B4C" w14:textId="65D6133A" w:rsidR="075C5CFD" w:rsidRDefault="075C5CFD" w:rsidP="075C5CFD">
            <w:pPr>
              <w:pStyle w:val="Table8following"/>
              <w:spacing w:line="276" w:lineRule="auto"/>
              <w:rPr>
                <w:szCs w:val="16"/>
              </w:rPr>
            </w:pPr>
            <w:r w:rsidRPr="075C5CFD">
              <w:rPr>
                <w:szCs w:val="16"/>
              </w:rPr>
              <w:t>Nthabiseng Mokoena</w:t>
            </w:r>
          </w:p>
          <w:p w14:paraId="4252BCC1" w14:textId="01585965" w:rsidR="075C5CFD" w:rsidRDefault="075C5CFD" w:rsidP="075C5CFD">
            <w:pPr>
              <w:pStyle w:val="Table8following"/>
              <w:spacing w:line="276" w:lineRule="auto"/>
              <w:rPr>
                <w:szCs w:val="16"/>
              </w:rPr>
            </w:pPr>
          </w:p>
        </w:tc>
        <w:tc>
          <w:tcPr>
            <w:tcW w:w="1814" w:type="dxa"/>
          </w:tcPr>
          <w:p w14:paraId="0C6880B4" w14:textId="1BD77E0A" w:rsidR="075C5CFD" w:rsidRDefault="075C5CFD" w:rsidP="075C5CFD">
            <w:pPr>
              <w:pStyle w:val="Table8following"/>
              <w:spacing w:line="276" w:lineRule="auto"/>
              <w:rPr>
                <w:szCs w:val="16"/>
              </w:rPr>
            </w:pPr>
            <w:r w:rsidRPr="075C5CFD">
              <w:rPr>
                <w:szCs w:val="16"/>
              </w:rPr>
              <w:t>09 March 2022</w:t>
            </w:r>
          </w:p>
        </w:tc>
        <w:tc>
          <w:tcPr>
            <w:tcW w:w="3156" w:type="dxa"/>
          </w:tcPr>
          <w:p w14:paraId="1F327F51" w14:textId="6B4C2FC4" w:rsidR="075C5CFD" w:rsidRDefault="075C5CFD" w:rsidP="3E7E1481">
            <w:pPr>
              <w:pStyle w:val="Heading1"/>
              <w:numPr>
                <w:ilvl w:val="0"/>
                <w:numId w:val="4"/>
              </w:numPr>
              <w:spacing w:line="360" w:lineRule="auto"/>
              <w:rPr>
                <w:rFonts w:eastAsia="Arial" w:cs="Arial"/>
                <w:szCs w:val="20"/>
                <w:lang w:val="en-GB" w:eastAsia="en-US"/>
              </w:rPr>
            </w:pPr>
            <w:bookmarkStart w:id="8" w:name="_Toc120611590"/>
            <w:r w:rsidRPr="098325A3">
              <w:rPr>
                <w:b w:val="0"/>
                <w:bCs w:val="0"/>
                <w:sz w:val="16"/>
                <w:szCs w:val="16"/>
                <w:lang w:val="en-GB" w:eastAsia="en-US"/>
              </w:rPr>
              <w:t>Purchase line update to generic line</w:t>
            </w:r>
            <w:bookmarkEnd w:id="8"/>
          </w:p>
          <w:p w14:paraId="0F8183F2" w14:textId="0303EA99" w:rsidR="075C5CFD" w:rsidRDefault="3E7E1481" w:rsidP="3E7E1481">
            <w:pPr>
              <w:pStyle w:val="BodyText"/>
              <w:numPr>
                <w:ilvl w:val="0"/>
                <w:numId w:val="4"/>
              </w:numPr>
              <w:rPr>
                <w:rFonts w:eastAsia="Arial" w:cs="Arial"/>
                <w:sz w:val="16"/>
                <w:szCs w:val="16"/>
                <w:lang w:val="en-GB"/>
              </w:rPr>
            </w:pPr>
            <w:r w:rsidRPr="3E7E1481">
              <w:rPr>
                <w:sz w:val="16"/>
                <w:szCs w:val="16"/>
                <w:lang w:val="en-GB"/>
              </w:rPr>
              <w:t>ViewThrough GT line update</w:t>
            </w:r>
          </w:p>
          <w:p w14:paraId="0AECD930" w14:textId="34769E0D" w:rsidR="075C5CFD" w:rsidRDefault="3E7E1481" w:rsidP="3E7E1481">
            <w:pPr>
              <w:pStyle w:val="BodyText"/>
              <w:numPr>
                <w:ilvl w:val="0"/>
                <w:numId w:val="4"/>
              </w:numPr>
              <w:rPr>
                <w:sz w:val="16"/>
                <w:szCs w:val="16"/>
                <w:lang w:val="en-GB"/>
              </w:rPr>
            </w:pPr>
            <w:r w:rsidRPr="3E7E1481">
              <w:rPr>
                <w:sz w:val="16"/>
                <w:szCs w:val="16"/>
                <w:lang w:val="en-GB"/>
              </w:rPr>
              <w:t>SMS allocation line fixed</w:t>
            </w:r>
          </w:p>
        </w:tc>
      </w:tr>
      <w:tr w:rsidR="672CE848" w14:paraId="54EC4E03" w14:textId="77777777" w:rsidTr="098325A3">
        <w:trPr>
          <w:trHeight w:val="480"/>
          <w:jc w:val="center"/>
        </w:trPr>
        <w:tc>
          <w:tcPr>
            <w:tcW w:w="1126" w:type="dxa"/>
          </w:tcPr>
          <w:p w14:paraId="1C77FBE7" w14:textId="5B029B27" w:rsidR="672CE848" w:rsidRDefault="672CE848" w:rsidP="672CE848">
            <w:pPr>
              <w:pStyle w:val="Table8following"/>
              <w:spacing w:line="276" w:lineRule="auto"/>
              <w:rPr>
                <w:szCs w:val="16"/>
              </w:rPr>
            </w:pPr>
          </w:p>
        </w:tc>
        <w:tc>
          <w:tcPr>
            <w:tcW w:w="2016" w:type="dxa"/>
          </w:tcPr>
          <w:p w14:paraId="01969284" w14:textId="7127C256" w:rsidR="672CE848" w:rsidRDefault="672CE848" w:rsidP="672CE848">
            <w:pPr>
              <w:pStyle w:val="Table8following"/>
              <w:spacing w:line="276" w:lineRule="auto"/>
              <w:rPr>
                <w:szCs w:val="16"/>
              </w:rPr>
            </w:pPr>
            <w:r w:rsidRPr="672CE848">
              <w:rPr>
                <w:szCs w:val="16"/>
              </w:rPr>
              <w:t>Pheta Moloi</w:t>
            </w:r>
          </w:p>
        </w:tc>
        <w:tc>
          <w:tcPr>
            <w:tcW w:w="1814" w:type="dxa"/>
          </w:tcPr>
          <w:p w14:paraId="63B3925D" w14:textId="68921727" w:rsidR="672CE848" w:rsidRDefault="672CE848" w:rsidP="672CE848">
            <w:pPr>
              <w:pStyle w:val="Table8following"/>
              <w:spacing w:line="276" w:lineRule="auto"/>
              <w:rPr>
                <w:szCs w:val="16"/>
              </w:rPr>
            </w:pPr>
            <w:r w:rsidRPr="672CE848">
              <w:rPr>
                <w:szCs w:val="16"/>
              </w:rPr>
              <w:t>22 March 2022</w:t>
            </w:r>
          </w:p>
        </w:tc>
        <w:tc>
          <w:tcPr>
            <w:tcW w:w="3156" w:type="dxa"/>
          </w:tcPr>
          <w:p w14:paraId="12E83D37" w14:textId="4DBF09FF" w:rsidR="672CE848" w:rsidRDefault="672CE848" w:rsidP="672CE848">
            <w:pPr>
              <w:pStyle w:val="BodyText"/>
              <w:numPr>
                <w:ilvl w:val="0"/>
                <w:numId w:val="1"/>
              </w:numPr>
              <w:rPr>
                <w:rFonts w:eastAsia="Arial" w:cs="Arial"/>
                <w:sz w:val="16"/>
                <w:szCs w:val="16"/>
                <w:lang w:val="en-GB"/>
              </w:rPr>
            </w:pPr>
            <w:r w:rsidRPr="672CE848">
              <w:rPr>
                <w:sz w:val="16"/>
                <w:szCs w:val="16"/>
                <w:lang w:val="en-GB"/>
              </w:rPr>
              <w:t xml:space="preserve">Added credit </w:t>
            </w:r>
            <w:r w:rsidR="00455736" w:rsidRPr="672CE848">
              <w:rPr>
                <w:sz w:val="16"/>
                <w:szCs w:val="16"/>
                <w:lang w:val="en-GB"/>
              </w:rPr>
              <w:t>verification</w:t>
            </w:r>
            <w:r w:rsidRPr="672CE848">
              <w:rPr>
                <w:sz w:val="16"/>
                <w:szCs w:val="16"/>
                <w:lang w:val="en-GB"/>
              </w:rPr>
              <w:t xml:space="preserve"> for Prepaid/TopUp</w:t>
            </w:r>
          </w:p>
        </w:tc>
      </w:tr>
    </w:tbl>
    <w:p w14:paraId="7F653A27" w14:textId="77777777" w:rsidR="00EA6EAA" w:rsidRPr="00D8208F" w:rsidRDefault="00EA6EAA" w:rsidP="00EA6EAA">
      <w:pPr>
        <w:pStyle w:val="BodyText"/>
        <w:spacing w:line="276" w:lineRule="auto"/>
        <w:rPr>
          <w:rFonts w:cs="Arial"/>
        </w:rPr>
      </w:pPr>
    </w:p>
    <w:p w14:paraId="6974F78E" w14:textId="77777777" w:rsidR="00EA6EAA" w:rsidRPr="00D8208F" w:rsidRDefault="00EA6EAA" w:rsidP="00EA6EAA">
      <w:pPr>
        <w:pStyle w:val="BodyText"/>
        <w:spacing w:line="276" w:lineRule="auto"/>
        <w:rPr>
          <w:rFonts w:cs="Arial"/>
        </w:rPr>
      </w:pPr>
    </w:p>
    <w:p w14:paraId="4749F97F" w14:textId="77777777" w:rsidR="00EA6EAA" w:rsidRPr="00D8208F" w:rsidRDefault="00EA6EAA" w:rsidP="00EA6EAA">
      <w:pPr>
        <w:pStyle w:val="BodyText"/>
        <w:spacing w:line="276" w:lineRule="auto"/>
        <w:rPr>
          <w:rFonts w:cs="Arial"/>
        </w:rPr>
      </w:pPr>
    </w:p>
    <w:p w14:paraId="7BF56116" w14:textId="77777777" w:rsidR="00EA6EAA" w:rsidRPr="00D8208F" w:rsidRDefault="00EA6EAA" w:rsidP="00EA6EAA">
      <w:pPr>
        <w:pStyle w:val="BodyText"/>
        <w:spacing w:line="276" w:lineRule="auto"/>
        <w:rPr>
          <w:rFonts w:cs="Arial"/>
        </w:rPr>
      </w:pPr>
    </w:p>
    <w:p w14:paraId="0F9A9509" w14:textId="77777777" w:rsidR="00EA6EAA" w:rsidRPr="00D8208F" w:rsidRDefault="00EA6EAA" w:rsidP="00EA6EAA">
      <w:pPr>
        <w:pStyle w:val="BodyText"/>
        <w:spacing w:line="276" w:lineRule="auto"/>
        <w:rPr>
          <w:rFonts w:cs="Arial"/>
        </w:rPr>
      </w:pPr>
    </w:p>
    <w:p w14:paraId="3854407A" w14:textId="77777777" w:rsidR="00EA6EAA" w:rsidRPr="00D8208F" w:rsidRDefault="00EA6EAA" w:rsidP="00EA6EAA">
      <w:pPr>
        <w:spacing w:after="240" w:line="240" w:lineRule="atLeast"/>
        <w:rPr>
          <w:rFonts w:cs="Arial"/>
        </w:rPr>
      </w:pPr>
      <w:r w:rsidRPr="00D8208F">
        <w:rPr>
          <w:rFonts w:cs="Arial"/>
        </w:rPr>
        <w:br w:type="page"/>
      </w:r>
    </w:p>
    <w:p w14:paraId="133A69BB" w14:textId="77777777" w:rsidR="00EA6EAA" w:rsidRPr="00D8208F" w:rsidRDefault="00EA6EAA" w:rsidP="00EA6EAA">
      <w:pPr>
        <w:pStyle w:val="BodyText"/>
        <w:spacing w:line="276" w:lineRule="auto"/>
        <w:rPr>
          <w:rFonts w:cs="Arial"/>
          <w:b/>
        </w:rPr>
      </w:pPr>
      <w:r w:rsidRPr="00D8208F">
        <w:rPr>
          <w:rFonts w:cs="Arial"/>
          <w:b/>
        </w:rPr>
        <w:lastRenderedPageBreak/>
        <w:t>Table of Contents</w:t>
      </w:r>
    </w:p>
    <w:p w14:paraId="42F6E381" w14:textId="77777777" w:rsidR="00EA6EAA" w:rsidRPr="00D8208F" w:rsidRDefault="00EA6EAA" w:rsidP="00EA6EAA">
      <w:pPr>
        <w:pStyle w:val="BodyText"/>
        <w:spacing w:line="276" w:lineRule="auto"/>
        <w:rPr>
          <w:rFonts w:cs="Arial"/>
        </w:rPr>
      </w:pPr>
    </w:p>
    <w:p w14:paraId="5BBC3DEC" w14:textId="17EA8DCE" w:rsidR="0013455E" w:rsidRDefault="0013455E" w:rsidP="672CE848">
      <w:pPr>
        <w:pStyle w:val="TOC1"/>
        <w:tabs>
          <w:tab w:val="left" w:pos="400"/>
        </w:tabs>
        <w:rPr>
          <w:rFonts w:asciiTheme="minorHAnsi" w:eastAsiaTheme="minorEastAsia" w:hAnsiTheme="minorHAnsi" w:cstheme="minorBidi"/>
          <w:noProof/>
          <w:lang w:eastAsia="en-ZA"/>
        </w:rPr>
      </w:pPr>
    </w:p>
    <w:p w14:paraId="2517704D" w14:textId="29093C8C" w:rsidR="00455736" w:rsidRDefault="098325A3">
      <w:pPr>
        <w:pStyle w:val="TOC1"/>
        <w:tabs>
          <w:tab w:val="left" w:pos="400"/>
        </w:tabs>
        <w:rPr>
          <w:rFonts w:asciiTheme="minorHAnsi" w:eastAsiaTheme="minorEastAsia" w:hAnsiTheme="minorHAnsi" w:cstheme="minorBidi"/>
          <w:noProof/>
          <w:szCs w:val="22"/>
          <w:lang w:eastAsia="en-ZA"/>
        </w:rPr>
      </w:pPr>
      <w:r>
        <w:fldChar w:fldCharType="begin"/>
      </w:r>
      <w:r w:rsidR="0013455E">
        <w:instrText>TOC \o "1-3" \h \z \u</w:instrText>
      </w:r>
      <w:r>
        <w:fldChar w:fldCharType="separate"/>
      </w:r>
      <w:hyperlink w:anchor="_Toc120611586" w:history="1">
        <w:r w:rsidR="00455736" w:rsidRPr="004678A1">
          <w:rPr>
            <w:rStyle w:val="Hyperlink"/>
            <w:rFonts w:ascii="Symbol" w:hAnsi="Symbol" w:cs="Arial"/>
            <w:noProof/>
            <w:lang w:val="en-GB" w:eastAsia="en-US"/>
          </w:rPr>
          <w:t></w:t>
        </w:r>
        <w:r w:rsidR="00455736">
          <w:rPr>
            <w:rFonts w:asciiTheme="minorHAnsi" w:eastAsiaTheme="minorEastAsia" w:hAnsiTheme="minorHAnsi" w:cstheme="minorBidi"/>
            <w:noProof/>
            <w:szCs w:val="22"/>
            <w:lang w:eastAsia="en-ZA"/>
          </w:rPr>
          <w:tab/>
        </w:r>
        <w:r w:rsidR="00455736" w:rsidRPr="004678A1">
          <w:rPr>
            <w:rStyle w:val="Hyperlink"/>
            <w:rFonts w:cs="Arial"/>
            <w:noProof/>
            <w:lang w:val="en-GB" w:eastAsia="en-US"/>
          </w:rPr>
          <w:t>Update - ALM Octane Gherkin Script – Data and Voice 30 Days Bundle</w:t>
        </w:r>
        <w:r w:rsidR="00455736">
          <w:rPr>
            <w:noProof/>
            <w:webHidden/>
          </w:rPr>
          <w:tab/>
        </w:r>
        <w:r w:rsidR="00455736">
          <w:rPr>
            <w:noProof/>
            <w:webHidden/>
          </w:rPr>
          <w:fldChar w:fldCharType="begin"/>
        </w:r>
        <w:r w:rsidR="00455736">
          <w:rPr>
            <w:noProof/>
            <w:webHidden/>
          </w:rPr>
          <w:instrText xml:space="preserve"> PAGEREF _Toc120611586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14:paraId="0F3C055B" w14:textId="3E614F82" w:rsidR="00455736" w:rsidRDefault="00455736">
      <w:pPr>
        <w:pStyle w:val="TOC1"/>
        <w:tabs>
          <w:tab w:val="left" w:pos="400"/>
        </w:tabs>
        <w:rPr>
          <w:rFonts w:asciiTheme="minorHAnsi" w:eastAsiaTheme="minorEastAsia" w:hAnsiTheme="minorHAnsi" w:cstheme="minorBidi"/>
          <w:noProof/>
          <w:szCs w:val="22"/>
          <w:lang w:eastAsia="en-ZA"/>
        </w:rPr>
      </w:pPr>
      <w:hyperlink w:anchor="_Toc120611587" w:history="1">
        <w:r w:rsidRPr="004678A1">
          <w:rPr>
            <w:rStyle w:val="Hyperlink"/>
            <w:rFonts w:ascii="Symbol" w:hAnsi="Symbol" w:cs="Arial"/>
            <w:noProof/>
            <w:lang w:val="en-GB" w:eastAsia="en-US"/>
          </w:rPr>
          <w:t></w:t>
        </w:r>
        <w:r>
          <w:rPr>
            <w:rFonts w:asciiTheme="minorHAnsi" w:eastAsiaTheme="minorEastAsia" w:hAnsiTheme="minorHAnsi" w:cstheme="minorBidi"/>
            <w:noProof/>
            <w:szCs w:val="22"/>
            <w:lang w:eastAsia="en-ZA"/>
          </w:rPr>
          <w:tab/>
        </w:r>
        <w:r w:rsidRPr="004678A1">
          <w:rPr>
            <w:rStyle w:val="Hyperlink"/>
            <w:rFonts w:cs="Arial"/>
            <w:noProof/>
            <w:lang w:val="en-GB" w:eastAsia="en-US"/>
          </w:rPr>
          <w:t>Added - ALM Octane Gherkin Script – SMS 30 Days Bundle</w:t>
        </w:r>
        <w:r>
          <w:rPr>
            <w:noProof/>
            <w:webHidden/>
          </w:rPr>
          <w:tab/>
        </w:r>
        <w:r>
          <w:rPr>
            <w:noProof/>
            <w:webHidden/>
          </w:rPr>
          <w:fldChar w:fldCharType="begin"/>
        </w:r>
        <w:r>
          <w:rPr>
            <w:noProof/>
            <w:webHidden/>
          </w:rPr>
          <w:instrText xml:space="preserve"> PAGEREF _Toc120611587 \h </w:instrText>
        </w:r>
        <w:r>
          <w:rPr>
            <w:noProof/>
            <w:webHidden/>
          </w:rPr>
        </w:r>
        <w:r>
          <w:rPr>
            <w:noProof/>
            <w:webHidden/>
          </w:rPr>
          <w:fldChar w:fldCharType="separate"/>
        </w:r>
        <w:r>
          <w:rPr>
            <w:noProof/>
            <w:webHidden/>
          </w:rPr>
          <w:t>3</w:t>
        </w:r>
        <w:r>
          <w:rPr>
            <w:noProof/>
            <w:webHidden/>
          </w:rPr>
          <w:fldChar w:fldCharType="end"/>
        </w:r>
      </w:hyperlink>
    </w:p>
    <w:p w14:paraId="0CA61D33" w14:textId="1BC52A00" w:rsidR="00455736" w:rsidRDefault="00455736">
      <w:pPr>
        <w:pStyle w:val="TOC1"/>
        <w:tabs>
          <w:tab w:val="left" w:pos="400"/>
        </w:tabs>
        <w:rPr>
          <w:rFonts w:asciiTheme="minorHAnsi" w:eastAsiaTheme="minorEastAsia" w:hAnsiTheme="minorHAnsi" w:cstheme="minorBidi"/>
          <w:noProof/>
          <w:szCs w:val="22"/>
          <w:lang w:eastAsia="en-ZA"/>
        </w:rPr>
      </w:pPr>
      <w:hyperlink w:anchor="_Toc120611588" w:history="1">
        <w:r w:rsidRPr="004678A1">
          <w:rPr>
            <w:rStyle w:val="Hyperlink"/>
            <w:rFonts w:ascii="Symbol" w:hAnsi="Symbol" w:cs="Arial"/>
            <w:noProof/>
            <w:lang w:val="en-GB" w:eastAsia="en-US"/>
          </w:rPr>
          <w:t></w:t>
        </w:r>
        <w:r>
          <w:rPr>
            <w:rFonts w:asciiTheme="minorHAnsi" w:eastAsiaTheme="minorEastAsia" w:hAnsiTheme="minorHAnsi" w:cstheme="minorBidi"/>
            <w:noProof/>
            <w:szCs w:val="22"/>
            <w:lang w:eastAsia="en-ZA"/>
          </w:rPr>
          <w:tab/>
        </w:r>
        <w:r w:rsidRPr="004678A1">
          <w:rPr>
            <w:rStyle w:val="Hyperlink"/>
            <w:rFonts w:cs="Arial"/>
            <w:noProof/>
            <w:lang w:val="en-GB" w:eastAsia="en-US"/>
          </w:rPr>
          <w:t>Added - ALM Octane Gherkin Script – SMS 30 Days Bundle</w:t>
        </w:r>
        <w:r>
          <w:rPr>
            <w:noProof/>
            <w:webHidden/>
          </w:rPr>
          <w:tab/>
        </w:r>
        <w:r>
          <w:rPr>
            <w:noProof/>
            <w:webHidden/>
          </w:rPr>
          <w:fldChar w:fldCharType="begin"/>
        </w:r>
        <w:r>
          <w:rPr>
            <w:noProof/>
            <w:webHidden/>
          </w:rPr>
          <w:instrText xml:space="preserve"> PAGEREF _Toc120611588 \h </w:instrText>
        </w:r>
        <w:r>
          <w:rPr>
            <w:noProof/>
            <w:webHidden/>
          </w:rPr>
        </w:r>
        <w:r>
          <w:rPr>
            <w:noProof/>
            <w:webHidden/>
          </w:rPr>
          <w:fldChar w:fldCharType="separate"/>
        </w:r>
        <w:r>
          <w:rPr>
            <w:noProof/>
            <w:webHidden/>
          </w:rPr>
          <w:t>3</w:t>
        </w:r>
        <w:r>
          <w:rPr>
            <w:noProof/>
            <w:webHidden/>
          </w:rPr>
          <w:fldChar w:fldCharType="end"/>
        </w:r>
      </w:hyperlink>
    </w:p>
    <w:p w14:paraId="5BBAD649" w14:textId="5D9D8C71" w:rsidR="00455736" w:rsidRDefault="00455736">
      <w:pPr>
        <w:pStyle w:val="TOC1"/>
        <w:tabs>
          <w:tab w:val="left" w:pos="400"/>
        </w:tabs>
        <w:rPr>
          <w:rFonts w:asciiTheme="minorHAnsi" w:eastAsiaTheme="minorEastAsia" w:hAnsiTheme="minorHAnsi" w:cstheme="minorBidi"/>
          <w:noProof/>
          <w:szCs w:val="22"/>
          <w:lang w:eastAsia="en-ZA"/>
        </w:rPr>
      </w:pPr>
      <w:hyperlink w:anchor="_Toc120611589" w:history="1">
        <w:r w:rsidRPr="004678A1">
          <w:rPr>
            <w:rStyle w:val="Hyperlink"/>
            <w:rFonts w:ascii="Symbol" w:eastAsia="Arial" w:hAnsi="Symbol" w:cs="Arial"/>
            <w:noProof/>
            <w:lang w:val="en-GB" w:eastAsia="en-US"/>
          </w:rPr>
          <w:t></w:t>
        </w:r>
        <w:r>
          <w:rPr>
            <w:rFonts w:asciiTheme="minorHAnsi" w:eastAsiaTheme="minorEastAsia" w:hAnsiTheme="minorHAnsi" w:cstheme="minorBidi"/>
            <w:noProof/>
            <w:szCs w:val="22"/>
            <w:lang w:eastAsia="en-ZA"/>
          </w:rPr>
          <w:tab/>
        </w:r>
        <w:r w:rsidRPr="004678A1">
          <w:rPr>
            <w:rStyle w:val="Hyperlink"/>
            <w:noProof/>
            <w:lang w:val="en-GB" w:eastAsia="en-US"/>
          </w:rPr>
          <w:t>Postpaid account credit verification line added</w:t>
        </w:r>
        <w:r>
          <w:rPr>
            <w:noProof/>
            <w:webHidden/>
          </w:rPr>
          <w:tab/>
        </w:r>
        <w:r>
          <w:rPr>
            <w:noProof/>
            <w:webHidden/>
          </w:rPr>
          <w:fldChar w:fldCharType="begin"/>
        </w:r>
        <w:r>
          <w:rPr>
            <w:noProof/>
            <w:webHidden/>
          </w:rPr>
          <w:instrText xml:space="preserve"> PAGEREF _Toc120611589 \h </w:instrText>
        </w:r>
        <w:r>
          <w:rPr>
            <w:noProof/>
            <w:webHidden/>
          </w:rPr>
        </w:r>
        <w:r>
          <w:rPr>
            <w:noProof/>
            <w:webHidden/>
          </w:rPr>
          <w:fldChar w:fldCharType="separate"/>
        </w:r>
        <w:r>
          <w:rPr>
            <w:noProof/>
            <w:webHidden/>
          </w:rPr>
          <w:t>3</w:t>
        </w:r>
        <w:r>
          <w:rPr>
            <w:noProof/>
            <w:webHidden/>
          </w:rPr>
          <w:fldChar w:fldCharType="end"/>
        </w:r>
      </w:hyperlink>
    </w:p>
    <w:p w14:paraId="29BBA788" w14:textId="408C6F5B" w:rsidR="00455736" w:rsidRDefault="00455736">
      <w:pPr>
        <w:pStyle w:val="TOC1"/>
        <w:tabs>
          <w:tab w:val="left" w:pos="400"/>
        </w:tabs>
        <w:rPr>
          <w:rFonts w:asciiTheme="minorHAnsi" w:eastAsiaTheme="minorEastAsia" w:hAnsiTheme="minorHAnsi" w:cstheme="minorBidi"/>
          <w:noProof/>
          <w:szCs w:val="22"/>
          <w:lang w:eastAsia="en-ZA"/>
        </w:rPr>
      </w:pPr>
      <w:hyperlink w:anchor="_Toc120611590" w:history="1">
        <w:r w:rsidRPr="004678A1">
          <w:rPr>
            <w:rStyle w:val="Hyperlink"/>
            <w:rFonts w:ascii="Symbol" w:eastAsia="Arial" w:hAnsi="Symbol" w:cs="Arial"/>
            <w:noProof/>
            <w:lang w:val="en-GB" w:eastAsia="en-US"/>
          </w:rPr>
          <w:t></w:t>
        </w:r>
        <w:r>
          <w:rPr>
            <w:rFonts w:asciiTheme="minorHAnsi" w:eastAsiaTheme="minorEastAsia" w:hAnsiTheme="minorHAnsi" w:cstheme="minorBidi"/>
            <w:noProof/>
            <w:szCs w:val="22"/>
            <w:lang w:eastAsia="en-ZA"/>
          </w:rPr>
          <w:tab/>
        </w:r>
        <w:r w:rsidRPr="004678A1">
          <w:rPr>
            <w:rStyle w:val="Hyperlink"/>
            <w:noProof/>
            <w:lang w:val="en-GB" w:eastAsia="en-US"/>
          </w:rPr>
          <w:t>Purchase line update to generic line</w:t>
        </w:r>
        <w:r>
          <w:rPr>
            <w:noProof/>
            <w:webHidden/>
          </w:rPr>
          <w:tab/>
        </w:r>
        <w:r>
          <w:rPr>
            <w:noProof/>
            <w:webHidden/>
          </w:rPr>
          <w:fldChar w:fldCharType="begin"/>
        </w:r>
        <w:r>
          <w:rPr>
            <w:noProof/>
            <w:webHidden/>
          </w:rPr>
          <w:instrText xml:space="preserve"> PAGEREF _Toc120611590 \h </w:instrText>
        </w:r>
        <w:r>
          <w:rPr>
            <w:noProof/>
            <w:webHidden/>
          </w:rPr>
        </w:r>
        <w:r>
          <w:rPr>
            <w:noProof/>
            <w:webHidden/>
          </w:rPr>
          <w:fldChar w:fldCharType="separate"/>
        </w:r>
        <w:r>
          <w:rPr>
            <w:noProof/>
            <w:webHidden/>
          </w:rPr>
          <w:t>3</w:t>
        </w:r>
        <w:r>
          <w:rPr>
            <w:noProof/>
            <w:webHidden/>
          </w:rPr>
          <w:fldChar w:fldCharType="end"/>
        </w:r>
      </w:hyperlink>
    </w:p>
    <w:p w14:paraId="1F16CD4C" w14:textId="5E0AC811" w:rsidR="00455736" w:rsidRDefault="00455736">
      <w:pPr>
        <w:pStyle w:val="TOC1"/>
        <w:rPr>
          <w:rFonts w:asciiTheme="minorHAnsi" w:eastAsiaTheme="minorEastAsia" w:hAnsiTheme="minorHAnsi" w:cstheme="minorBidi"/>
          <w:noProof/>
          <w:szCs w:val="22"/>
          <w:lang w:eastAsia="en-ZA"/>
        </w:rPr>
      </w:pPr>
      <w:hyperlink w:anchor="_Toc120611591" w:history="1">
        <w:r w:rsidRPr="004678A1">
          <w:rPr>
            <w:rStyle w:val="Hyperlink"/>
            <w:noProof/>
          </w:rPr>
          <w:t> Introduction</w:t>
        </w:r>
        <w:r>
          <w:rPr>
            <w:noProof/>
            <w:webHidden/>
          </w:rPr>
          <w:tab/>
        </w:r>
        <w:r>
          <w:rPr>
            <w:noProof/>
            <w:webHidden/>
          </w:rPr>
          <w:fldChar w:fldCharType="begin"/>
        </w:r>
        <w:r>
          <w:rPr>
            <w:noProof/>
            <w:webHidden/>
          </w:rPr>
          <w:instrText xml:space="preserve"> PAGEREF _Toc120611591 \h </w:instrText>
        </w:r>
        <w:r>
          <w:rPr>
            <w:noProof/>
            <w:webHidden/>
          </w:rPr>
        </w:r>
        <w:r>
          <w:rPr>
            <w:noProof/>
            <w:webHidden/>
          </w:rPr>
          <w:fldChar w:fldCharType="separate"/>
        </w:r>
        <w:r>
          <w:rPr>
            <w:noProof/>
            <w:webHidden/>
          </w:rPr>
          <w:t>5</w:t>
        </w:r>
        <w:r>
          <w:rPr>
            <w:noProof/>
            <w:webHidden/>
          </w:rPr>
          <w:fldChar w:fldCharType="end"/>
        </w:r>
      </w:hyperlink>
    </w:p>
    <w:p w14:paraId="48CE9BA0" w14:textId="73C21467" w:rsidR="00455736" w:rsidRDefault="00455736">
      <w:pPr>
        <w:pStyle w:val="TOC2"/>
        <w:tabs>
          <w:tab w:val="right" w:leader="dot" w:pos="9890"/>
        </w:tabs>
        <w:rPr>
          <w:rFonts w:asciiTheme="minorHAnsi" w:eastAsiaTheme="minorEastAsia" w:hAnsiTheme="minorHAnsi" w:cstheme="minorBidi"/>
          <w:noProof/>
          <w:sz w:val="22"/>
          <w:szCs w:val="22"/>
          <w:lang w:eastAsia="en-ZA"/>
        </w:rPr>
      </w:pPr>
      <w:hyperlink w:anchor="_Toc120611592" w:history="1">
        <w:r w:rsidRPr="004678A1">
          <w:rPr>
            <w:rStyle w:val="Hyperlink"/>
            <w:noProof/>
          </w:rPr>
          <w:t>.1 Definitions, Abbreviations and Acronyms</w:t>
        </w:r>
        <w:r>
          <w:rPr>
            <w:noProof/>
            <w:webHidden/>
          </w:rPr>
          <w:tab/>
        </w:r>
        <w:r>
          <w:rPr>
            <w:noProof/>
            <w:webHidden/>
          </w:rPr>
          <w:fldChar w:fldCharType="begin"/>
        </w:r>
        <w:r>
          <w:rPr>
            <w:noProof/>
            <w:webHidden/>
          </w:rPr>
          <w:instrText xml:space="preserve"> PAGEREF _Toc120611592 \h </w:instrText>
        </w:r>
        <w:r>
          <w:rPr>
            <w:noProof/>
            <w:webHidden/>
          </w:rPr>
        </w:r>
        <w:r>
          <w:rPr>
            <w:noProof/>
            <w:webHidden/>
          </w:rPr>
          <w:fldChar w:fldCharType="separate"/>
        </w:r>
        <w:r>
          <w:rPr>
            <w:noProof/>
            <w:webHidden/>
          </w:rPr>
          <w:t>5</w:t>
        </w:r>
        <w:r>
          <w:rPr>
            <w:noProof/>
            <w:webHidden/>
          </w:rPr>
          <w:fldChar w:fldCharType="end"/>
        </w:r>
      </w:hyperlink>
    </w:p>
    <w:p w14:paraId="393519C0" w14:textId="0CF2C36B" w:rsidR="00455736" w:rsidRDefault="00455736">
      <w:pPr>
        <w:pStyle w:val="TOC2"/>
        <w:tabs>
          <w:tab w:val="right" w:leader="dot" w:pos="9890"/>
        </w:tabs>
        <w:rPr>
          <w:rFonts w:asciiTheme="minorHAnsi" w:eastAsiaTheme="minorEastAsia" w:hAnsiTheme="minorHAnsi" w:cstheme="minorBidi"/>
          <w:noProof/>
          <w:sz w:val="22"/>
          <w:szCs w:val="22"/>
          <w:lang w:eastAsia="en-ZA"/>
        </w:rPr>
      </w:pPr>
      <w:hyperlink w:anchor="_Toc120611593" w:history="1">
        <w:r w:rsidRPr="004678A1">
          <w:rPr>
            <w:rStyle w:val="Hyperlink"/>
            <w:rFonts w:cs="Arial"/>
            <w:noProof/>
          </w:rPr>
          <w:t>.2 References</w:t>
        </w:r>
        <w:r>
          <w:rPr>
            <w:noProof/>
            <w:webHidden/>
          </w:rPr>
          <w:tab/>
        </w:r>
        <w:r>
          <w:rPr>
            <w:noProof/>
            <w:webHidden/>
          </w:rPr>
          <w:fldChar w:fldCharType="begin"/>
        </w:r>
        <w:r>
          <w:rPr>
            <w:noProof/>
            <w:webHidden/>
          </w:rPr>
          <w:instrText xml:space="preserve"> PAGEREF _Toc120611593 \h </w:instrText>
        </w:r>
        <w:r>
          <w:rPr>
            <w:noProof/>
            <w:webHidden/>
          </w:rPr>
        </w:r>
        <w:r>
          <w:rPr>
            <w:noProof/>
            <w:webHidden/>
          </w:rPr>
          <w:fldChar w:fldCharType="separate"/>
        </w:r>
        <w:r>
          <w:rPr>
            <w:noProof/>
            <w:webHidden/>
          </w:rPr>
          <w:t>5</w:t>
        </w:r>
        <w:r>
          <w:rPr>
            <w:noProof/>
            <w:webHidden/>
          </w:rPr>
          <w:fldChar w:fldCharType="end"/>
        </w:r>
      </w:hyperlink>
    </w:p>
    <w:p w14:paraId="45299F4F" w14:textId="17404479" w:rsidR="00455736" w:rsidRDefault="00455736">
      <w:pPr>
        <w:pStyle w:val="TOC1"/>
        <w:rPr>
          <w:rFonts w:asciiTheme="minorHAnsi" w:eastAsiaTheme="minorEastAsia" w:hAnsiTheme="minorHAnsi" w:cstheme="minorBidi"/>
          <w:noProof/>
          <w:szCs w:val="22"/>
          <w:lang w:eastAsia="en-ZA"/>
        </w:rPr>
      </w:pPr>
      <w:hyperlink w:anchor="_Toc120611594" w:history="1">
        <w:r w:rsidRPr="004678A1">
          <w:rPr>
            <w:rStyle w:val="Hyperlink"/>
            <w:rFonts w:cs="Arial"/>
            <w:noProof/>
          </w:rPr>
          <w:t> Assumptions</w:t>
        </w:r>
        <w:r>
          <w:rPr>
            <w:noProof/>
            <w:webHidden/>
          </w:rPr>
          <w:tab/>
        </w:r>
        <w:r>
          <w:rPr>
            <w:noProof/>
            <w:webHidden/>
          </w:rPr>
          <w:fldChar w:fldCharType="begin"/>
        </w:r>
        <w:r>
          <w:rPr>
            <w:noProof/>
            <w:webHidden/>
          </w:rPr>
          <w:instrText xml:space="preserve"> PAGEREF _Toc120611594 \h </w:instrText>
        </w:r>
        <w:r>
          <w:rPr>
            <w:noProof/>
            <w:webHidden/>
          </w:rPr>
        </w:r>
        <w:r>
          <w:rPr>
            <w:noProof/>
            <w:webHidden/>
          </w:rPr>
          <w:fldChar w:fldCharType="separate"/>
        </w:r>
        <w:r>
          <w:rPr>
            <w:noProof/>
            <w:webHidden/>
          </w:rPr>
          <w:t>6</w:t>
        </w:r>
        <w:r>
          <w:rPr>
            <w:noProof/>
            <w:webHidden/>
          </w:rPr>
          <w:fldChar w:fldCharType="end"/>
        </w:r>
      </w:hyperlink>
    </w:p>
    <w:p w14:paraId="68D17B41" w14:textId="54B04C7F" w:rsidR="00455736" w:rsidRDefault="00455736">
      <w:pPr>
        <w:pStyle w:val="TOC1"/>
        <w:rPr>
          <w:rFonts w:asciiTheme="minorHAnsi" w:eastAsiaTheme="minorEastAsia" w:hAnsiTheme="minorHAnsi" w:cstheme="minorBidi"/>
          <w:noProof/>
          <w:szCs w:val="22"/>
          <w:lang w:eastAsia="en-ZA"/>
        </w:rPr>
      </w:pPr>
      <w:hyperlink w:anchor="_Toc120611595" w:history="1">
        <w:r w:rsidRPr="004678A1">
          <w:rPr>
            <w:rStyle w:val="Hyperlink"/>
            <w:rFonts w:cs="Arial"/>
            <w:noProof/>
          </w:rPr>
          <w:t> ALM Octane Gherkin Script</w:t>
        </w:r>
        <w:r>
          <w:rPr>
            <w:noProof/>
            <w:webHidden/>
          </w:rPr>
          <w:tab/>
        </w:r>
        <w:r>
          <w:rPr>
            <w:noProof/>
            <w:webHidden/>
          </w:rPr>
          <w:fldChar w:fldCharType="begin"/>
        </w:r>
        <w:r>
          <w:rPr>
            <w:noProof/>
            <w:webHidden/>
          </w:rPr>
          <w:instrText xml:space="preserve"> PAGEREF _Toc120611595 \h </w:instrText>
        </w:r>
        <w:r>
          <w:rPr>
            <w:noProof/>
            <w:webHidden/>
          </w:rPr>
        </w:r>
        <w:r>
          <w:rPr>
            <w:noProof/>
            <w:webHidden/>
          </w:rPr>
          <w:fldChar w:fldCharType="separate"/>
        </w:r>
        <w:r>
          <w:rPr>
            <w:noProof/>
            <w:webHidden/>
          </w:rPr>
          <w:t>6</w:t>
        </w:r>
        <w:r>
          <w:rPr>
            <w:noProof/>
            <w:webHidden/>
          </w:rPr>
          <w:fldChar w:fldCharType="end"/>
        </w:r>
      </w:hyperlink>
    </w:p>
    <w:p w14:paraId="4772597C" w14:textId="73713335" w:rsidR="00455736" w:rsidRDefault="00455736">
      <w:pPr>
        <w:pStyle w:val="TOC2"/>
        <w:tabs>
          <w:tab w:val="right" w:leader="dot" w:pos="9890"/>
        </w:tabs>
        <w:rPr>
          <w:rFonts w:asciiTheme="minorHAnsi" w:eastAsiaTheme="minorEastAsia" w:hAnsiTheme="minorHAnsi" w:cstheme="minorBidi"/>
          <w:noProof/>
          <w:sz w:val="22"/>
          <w:szCs w:val="22"/>
          <w:lang w:eastAsia="en-ZA"/>
        </w:rPr>
      </w:pPr>
      <w:hyperlink w:anchor="_Toc120611596" w:history="1">
        <w:r w:rsidRPr="004678A1">
          <w:rPr>
            <w:rStyle w:val="Hyperlink"/>
            <w:rFonts w:cs="Arial"/>
            <w:noProof/>
          </w:rPr>
          <w:t>.1 ALM Octane Gherkin Script Details</w:t>
        </w:r>
        <w:r>
          <w:rPr>
            <w:noProof/>
            <w:webHidden/>
          </w:rPr>
          <w:tab/>
        </w:r>
        <w:r>
          <w:rPr>
            <w:noProof/>
            <w:webHidden/>
          </w:rPr>
          <w:fldChar w:fldCharType="begin"/>
        </w:r>
        <w:r>
          <w:rPr>
            <w:noProof/>
            <w:webHidden/>
          </w:rPr>
          <w:instrText xml:space="preserve"> PAGEREF _Toc120611596 \h </w:instrText>
        </w:r>
        <w:r>
          <w:rPr>
            <w:noProof/>
            <w:webHidden/>
          </w:rPr>
        </w:r>
        <w:r>
          <w:rPr>
            <w:noProof/>
            <w:webHidden/>
          </w:rPr>
          <w:fldChar w:fldCharType="separate"/>
        </w:r>
        <w:r>
          <w:rPr>
            <w:noProof/>
            <w:webHidden/>
          </w:rPr>
          <w:t>6</w:t>
        </w:r>
        <w:r>
          <w:rPr>
            <w:noProof/>
            <w:webHidden/>
          </w:rPr>
          <w:fldChar w:fldCharType="end"/>
        </w:r>
      </w:hyperlink>
    </w:p>
    <w:p w14:paraId="08DFC0F8" w14:textId="021B6B74"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597" w:history="1">
        <w:r w:rsidRPr="004678A1">
          <w:rPr>
            <w:rStyle w:val="Hyperlink"/>
            <w:noProof/>
          </w:rPr>
          <w:t>.1.1 Create MSISDN</w:t>
        </w:r>
        <w:r>
          <w:rPr>
            <w:noProof/>
            <w:webHidden/>
          </w:rPr>
          <w:tab/>
        </w:r>
        <w:r>
          <w:rPr>
            <w:noProof/>
            <w:webHidden/>
          </w:rPr>
          <w:fldChar w:fldCharType="begin"/>
        </w:r>
        <w:r>
          <w:rPr>
            <w:noProof/>
            <w:webHidden/>
          </w:rPr>
          <w:instrText xml:space="preserve"> PAGEREF _Toc120611597 \h </w:instrText>
        </w:r>
        <w:r>
          <w:rPr>
            <w:noProof/>
            <w:webHidden/>
          </w:rPr>
        </w:r>
        <w:r>
          <w:rPr>
            <w:noProof/>
            <w:webHidden/>
          </w:rPr>
          <w:fldChar w:fldCharType="separate"/>
        </w:r>
        <w:r>
          <w:rPr>
            <w:noProof/>
            <w:webHidden/>
          </w:rPr>
          <w:t>6</w:t>
        </w:r>
        <w:r>
          <w:rPr>
            <w:noProof/>
            <w:webHidden/>
          </w:rPr>
          <w:fldChar w:fldCharType="end"/>
        </w:r>
      </w:hyperlink>
    </w:p>
    <w:p w14:paraId="0AFA922F" w14:textId="1543CC26"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598" w:history="1">
        <w:r w:rsidRPr="004678A1">
          <w:rPr>
            <w:rStyle w:val="Hyperlink"/>
            <w:noProof/>
          </w:rPr>
          <w:t>.1.2 Airtime balance adjust</w:t>
        </w:r>
        <w:r>
          <w:rPr>
            <w:noProof/>
            <w:webHidden/>
          </w:rPr>
          <w:tab/>
        </w:r>
        <w:r>
          <w:rPr>
            <w:noProof/>
            <w:webHidden/>
          </w:rPr>
          <w:fldChar w:fldCharType="begin"/>
        </w:r>
        <w:r>
          <w:rPr>
            <w:noProof/>
            <w:webHidden/>
          </w:rPr>
          <w:instrText xml:space="preserve"> PAGEREF _Toc120611598 \h </w:instrText>
        </w:r>
        <w:r>
          <w:rPr>
            <w:noProof/>
            <w:webHidden/>
          </w:rPr>
        </w:r>
        <w:r>
          <w:rPr>
            <w:noProof/>
            <w:webHidden/>
          </w:rPr>
          <w:fldChar w:fldCharType="separate"/>
        </w:r>
        <w:r>
          <w:rPr>
            <w:noProof/>
            <w:webHidden/>
          </w:rPr>
          <w:t>6</w:t>
        </w:r>
        <w:r>
          <w:rPr>
            <w:noProof/>
            <w:webHidden/>
          </w:rPr>
          <w:fldChar w:fldCharType="end"/>
        </w:r>
      </w:hyperlink>
    </w:p>
    <w:p w14:paraId="49C6CF5E" w14:textId="455CBE89"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599" w:history="1">
        <w:r w:rsidRPr="004678A1">
          <w:rPr>
            <w:rStyle w:val="Hyperlink"/>
            <w:noProof/>
          </w:rPr>
          <w:t>.1.3 Fusion purchase request</w:t>
        </w:r>
        <w:r>
          <w:rPr>
            <w:noProof/>
            <w:webHidden/>
          </w:rPr>
          <w:tab/>
        </w:r>
        <w:r>
          <w:rPr>
            <w:noProof/>
            <w:webHidden/>
          </w:rPr>
          <w:fldChar w:fldCharType="begin"/>
        </w:r>
        <w:r>
          <w:rPr>
            <w:noProof/>
            <w:webHidden/>
          </w:rPr>
          <w:instrText xml:space="preserve"> PAGEREF _Toc120611599 \h </w:instrText>
        </w:r>
        <w:r>
          <w:rPr>
            <w:noProof/>
            <w:webHidden/>
          </w:rPr>
        </w:r>
        <w:r>
          <w:rPr>
            <w:noProof/>
            <w:webHidden/>
          </w:rPr>
          <w:fldChar w:fldCharType="separate"/>
        </w:r>
        <w:r>
          <w:rPr>
            <w:noProof/>
            <w:webHidden/>
          </w:rPr>
          <w:t>6</w:t>
        </w:r>
        <w:r>
          <w:rPr>
            <w:noProof/>
            <w:webHidden/>
          </w:rPr>
          <w:fldChar w:fldCharType="end"/>
        </w:r>
      </w:hyperlink>
    </w:p>
    <w:p w14:paraId="6B0E2F20" w14:textId="3999C4BC"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600" w:history="1">
        <w:r w:rsidRPr="004678A1">
          <w:rPr>
            <w:rStyle w:val="Hyperlink"/>
            <w:noProof/>
          </w:rPr>
          <w:t>.1.4 Verify CCS</w:t>
        </w:r>
        <w:r>
          <w:rPr>
            <w:noProof/>
            <w:webHidden/>
          </w:rPr>
          <w:tab/>
        </w:r>
        <w:r>
          <w:rPr>
            <w:noProof/>
            <w:webHidden/>
          </w:rPr>
          <w:fldChar w:fldCharType="begin"/>
        </w:r>
        <w:r>
          <w:rPr>
            <w:noProof/>
            <w:webHidden/>
          </w:rPr>
          <w:instrText xml:space="preserve"> PAGEREF _Toc120611600 \h </w:instrText>
        </w:r>
        <w:r>
          <w:rPr>
            <w:noProof/>
            <w:webHidden/>
          </w:rPr>
        </w:r>
        <w:r>
          <w:rPr>
            <w:noProof/>
            <w:webHidden/>
          </w:rPr>
          <w:fldChar w:fldCharType="separate"/>
        </w:r>
        <w:r>
          <w:rPr>
            <w:noProof/>
            <w:webHidden/>
          </w:rPr>
          <w:t>7</w:t>
        </w:r>
        <w:r>
          <w:rPr>
            <w:noProof/>
            <w:webHidden/>
          </w:rPr>
          <w:fldChar w:fldCharType="end"/>
        </w:r>
      </w:hyperlink>
    </w:p>
    <w:p w14:paraId="1A32C0A2" w14:textId="392EFEAB"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601" w:history="1">
        <w:r w:rsidRPr="004678A1">
          <w:rPr>
            <w:rStyle w:val="Hyperlink"/>
            <w:noProof/>
          </w:rPr>
          <w:t>.1.5 Verify Fusion</w:t>
        </w:r>
        <w:r>
          <w:rPr>
            <w:noProof/>
            <w:webHidden/>
          </w:rPr>
          <w:tab/>
        </w:r>
        <w:r>
          <w:rPr>
            <w:noProof/>
            <w:webHidden/>
          </w:rPr>
          <w:fldChar w:fldCharType="begin"/>
        </w:r>
        <w:r>
          <w:rPr>
            <w:noProof/>
            <w:webHidden/>
          </w:rPr>
          <w:instrText xml:space="preserve"> PAGEREF _Toc120611601 \h </w:instrText>
        </w:r>
        <w:r>
          <w:rPr>
            <w:noProof/>
            <w:webHidden/>
          </w:rPr>
        </w:r>
        <w:r>
          <w:rPr>
            <w:noProof/>
            <w:webHidden/>
          </w:rPr>
          <w:fldChar w:fldCharType="separate"/>
        </w:r>
        <w:r>
          <w:rPr>
            <w:noProof/>
            <w:webHidden/>
          </w:rPr>
          <w:t>7</w:t>
        </w:r>
        <w:r>
          <w:rPr>
            <w:noProof/>
            <w:webHidden/>
          </w:rPr>
          <w:fldChar w:fldCharType="end"/>
        </w:r>
      </w:hyperlink>
    </w:p>
    <w:p w14:paraId="2814D0CF" w14:textId="2A483D1D"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602" w:history="1">
        <w:r w:rsidRPr="004678A1">
          <w:rPr>
            <w:rStyle w:val="Hyperlink"/>
            <w:noProof/>
          </w:rPr>
          <w:t>.1.6 Verify Service Balances (ViewThrough)</w:t>
        </w:r>
        <w:r>
          <w:rPr>
            <w:noProof/>
            <w:webHidden/>
          </w:rPr>
          <w:tab/>
        </w:r>
        <w:r>
          <w:rPr>
            <w:noProof/>
            <w:webHidden/>
          </w:rPr>
          <w:fldChar w:fldCharType="begin"/>
        </w:r>
        <w:r>
          <w:rPr>
            <w:noProof/>
            <w:webHidden/>
          </w:rPr>
          <w:instrText xml:space="preserve"> PAGEREF _Toc120611602 \h </w:instrText>
        </w:r>
        <w:r>
          <w:rPr>
            <w:noProof/>
            <w:webHidden/>
          </w:rPr>
        </w:r>
        <w:r>
          <w:rPr>
            <w:noProof/>
            <w:webHidden/>
          </w:rPr>
          <w:fldChar w:fldCharType="separate"/>
        </w:r>
        <w:r>
          <w:rPr>
            <w:noProof/>
            <w:webHidden/>
          </w:rPr>
          <w:t>7</w:t>
        </w:r>
        <w:r>
          <w:rPr>
            <w:noProof/>
            <w:webHidden/>
          </w:rPr>
          <w:fldChar w:fldCharType="end"/>
        </w:r>
      </w:hyperlink>
    </w:p>
    <w:p w14:paraId="419B5364" w14:textId="31577228" w:rsidR="00455736" w:rsidRDefault="00455736">
      <w:pPr>
        <w:pStyle w:val="TOC3"/>
        <w:tabs>
          <w:tab w:val="right" w:leader="dot" w:pos="9890"/>
        </w:tabs>
        <w:rPr>
          <w:rFonts w:asciiTheme="minorHAnsi" w:eastAsiaTheme="minorEastAsia" w:hAnsiTheme="minorHAnsi" w:cstheme="minorBidi"/>
          <w:noProof/>
          <w:sz w:val="22"/>
          <w:szCs w:val="22"/>
          <w:lang w:eastAsia="en-ZA"/>
        </w:rPr>
      </w:pPr>
      <w:hyperlink w:anchor="_Toc120611603" w:history="1">
        <w:r w:rsidRPr="004678A1">
          <w:rPr>
            <w:rStyle w:val="Hyperlink"/>
            <w:noProof/>
          </w:rPr>
          <w:t>.1.7 VOMS</w:t>
        </w:r>
        <w:r>
          <w:rPr>
            <w:noProof/>
            <w:webHidden/>
          </w:rPr>
          <w:tab/>
        </w:r>
        <w:r>
          <w:rPr>
            <w:noProof/>
            <w:webHidden/>
          </w:rPr>
          <w:fldChar w:fldCharType="begin"/>
        </w:r>
        <w:r>
          <w:rPr>
            <w:noProof/>
            <w:webHidden/>
          </w:rPr>
          <w:instrText xml:space="preserve"> PAGEREF _Toc120611603 \h </w:instrText>
        </w:r>
        <w:r>
          <w:rPr>
            <w:noProof/>
            <w:webHidden/>
          </w:rPr>
        </w:r>
        <w:r>
          <w:rPr>
            <w:noProof/>
            <w:webHidden/>
          </w:rPr>
          <w:fldChar w:fldCharType="separate"/>
        </w:r>
        <w:r>
          <w:rPr>
            <w:noProof/>
            <w:webHidden/>
          </w:rPr>
          <w:t>9</w:t>
        </w:r>
        <w:r>
          <w:rPr>
            <w:noProof/>
            <w:webHidden/>
          </w:rPr>
          <w:fldChar w:fldCharType="end"/>
        </w:r>
      </w:hyperlink>
    </w:p>
    <w:p w14:paraId="7EDAF406" w14:textId="485DBC68" w:rsidR="00455736" w:rsidRDefault="00455736">
      <w:pPr>
        <w:pStyle w:val="TOC1"/>
        <w:rPr>
          <w:rFonts w:asciiTheme="minorHAnsi" w:eastAsiaTheme="minorEastAsia" w:hAnsiTheme="minorHAnsi" w:cstheme="minorBidi"/>
          <w:noProof/>
          <w:szCs w:val="22"/>
          <w:lang w:eastAsia="en-ZA"/>
        </w:rPr>
      </w:pPr>
      <w:hyperlink w:anchor="_Toc120611604" w:history="1">
        <w:r w:rsidRPr="004678A1">
          <w:rPr>
            <w:rStyle w:val="Hyperlink"/>
            <w:rFonts w:cs="Arial"/>
            <w:noProof/>
          </w:rPr>
          <w:t> ALM Octane Gherkin Script – Data 30 Days Bundle</w:t>
        </w:r>
        <w:r>
          <w:rPr>
            <w:noProof/>
            <w:webHidden/>
          </w:rPr>
          <w:tab/>
        </w:r>
        <w:r>
          <w:rPr>
            <w:noProof/>
            <w:webHidden/>
          </w:rPr>
          <w:fldChar w:fldCharType="begin"/>
        </w:r>
        <w:r>
          <w:rPr>
            <w:noProof/>
            <w:webHidden/>
          </w:rPr>
          <w:instrText xml:space="preserve"> PAGEREF _Toc120611604 \h </w:instrText>
        </w:r>
        <w:r>
          <w:rPr>
            <w:noProof/>
            <w:webHidden/>
          </w:rPr>
        </w:r>
        <w:r>
          <w:rPr>
            <w:noProof/>
            <w:webHidden/>
          </w:rPr>
          <w:fldChar w:fldCharType="separate"/>
        </w:r>
        <w:r>
          <w:rPr>
            <w:noProof/>
            <w:webHidden/>
          </w:rPr>
          <w:t>10</w:t>
        </w:r>
        <w:r>
          <w:rPr>
            <w:noProof/>
            <w:webHidden/>
          </w:rPr>
          <w:fldChar w:fldCharType="end"/>
        </w:r>
      </w:hyperlink>
    </w:p>
    <w:p w14:paraId="30D07C12" w14:textId="5296E5F5" w:rsidR="00455736" w:rsidRDefault="00455736">
      <w:pPr>
        <w:pStyle w:val="TOC1"/>
        <w:rPr>
          <w:rFonts w:asciiTheme="minorHAnsi" w:eastAsiaTheme="minorEastAsia" w:hAnsiTheme="minorHAnsi" w:cstheme="minorBidi"/>
          <w:noProof/>
          <w:szCs w:val="22"/>
          <w:lang w:eastAsia="en-ZA"/>
        </w:rPr>
      </w:pPr>
      <w:hyperlink w:anchor="_Toc120611605" w:history="1">
        <w:r w:rsidRPr="004678A1">
          <w:rPr>
            <w:rStyle w:val="Hyperlink"/>
            <w:rFonts w:cs="Arial"/>
            <w:noProof/>
          </w:rPr>
          <w:t> ALM Octane Gherkin Script – Data 30 Calendar Days Bundle</w:t>
        </w:r>
        <w:r>
          <w:rPr>
            <w:noProof/>
            <w:webHidden/>
          </w:rPr>
          <w:tab/>
        </w:r>
        <w:r>
          <w:rPr>
            <w:noProof/>
            <w:webHidden/>
          </w:rPr>
          <w:fldChar w:fldCharType="begin"/>
        </w:r>
        <w:r>
          <w:rPr>
            <w:noProof/>
            <w:webHidden/>
          </w:rPr>
          <w:instrText xml:space="preserve"> PAGEREF _Toc120611605 \h </w:instrText>
        </w:r>
        <w:r>
          <w:rPr>
            <w:noProof/>
            <w:webHidden/>
          </w:rPr>
        </w:r>
        <w:r>
          <w:rPr>
            <w:noProof/>
            <w:webHidden/>
          </w:rPr>
          <w:fldChar w:fldCharType="separate"/>
        </w:r>
        <w:r>
          <w:rPr>
            <w:noProof/>
            <w:webHidden/>
          </w:rPr>
          <w:t>10</w:t>
        </w:r>
        <w:r>
          <w:rPr>
            <w:noProof/>
            <w:webHidden/>
          </w:rPr>
          <w:fldChar w:fldCharType="end"/>
        </w:r>
      </w:hyperlink>
    </w:p>
    <w:p w14:paraId="49349BF9" w14:textId="3BC4DA50" w:rsidR="00455736" w:rsidRDefault="00455736">
      <w:pPr>
        <w:pStyle w:val="TOC1"/>
        <w:rPr>
          <w:rFonts w:asciiTheme="minorHAnsi" w:eastAsiaTheme="minorEastAsia" w:hAnsiTheme="minorHAnsi" w:cstheme="minorBidi"/>
          <w:noProof/>
          <w:szCs w:val="22"/>
          <w:lang w:eastAsia="en-ZA"/>
        </w:rPr>
      </w:pPr>
      <w:hyperlink w:anchor="_Toc120611606" w:history="1">
        <w:r w:rsidRPr="004678A1">
          <w:rPr>
            <w:rStyle w:val="Hyperlink"/>
            <w:rFonts w:cs="Arial"/>
            <w:noProof/>
          </w:rPr>
          <w:t> ALM Octane Gherkin Script – Data and Voice 30 Days Bundle</w:t>
        </w:r>
        <w:r>
          <w:rPr>
            <w:noProof/>
            <w:webHidden/>
          </w:rPr>
          <w:tab/>
        </w:r>
        <w:r>
          <w:rPr>
            <w:noProof/>
            <w:webHidden/>
          </w:rPr>
          <w:fldChar w:fldCharType="begin"/>
        </w:r>
        <w:r>
          <w:rPr>
            <w:noProof/>
            <w:webHidden/>
          </w:rPr>
          <w:instrText xml:space="preserve"> PAGEREF _Toc120611606 \h </w:instrText>
        </w:r>
        <w:r>
          <w:rPr>
            <w:noProof/>
            <w:webHidden/>
          </w:rPr>
        </w:r>
        <w:r>
          <w:rPr>
            <w:noProof/>
            <w:webHidden/>
          </w:rPr>
          <w:fldChar w:fldCharType="separate"/>
        </w:r>
        <w:r>
          <w:rPr>
            <w:noProof/>
            <w:webHidden/>
          </w:rPr>
          <w:t>11</w:t>
        </w:r>
        <w:r>
          <w:rPr>
            <w:noProof/>
            <w:webHidden/>
          </w:rPr>
          <w:fldChar w:fldCharType="end"/>
        </w:r>
      </w:hyperlink>
    </w:p>
    <w:p w14:paraId="02508CB5" w14:textId="6437F0BB" w:rsidR="00455736" w:rsidRDefault="00455736">
      <w:pPr>
        <w:pStyle w:val="TOC1"/>
        <w:rPr>
          <w:rFonts w:asciiTheme="minorHAnsi" w:eastAsiaTheme="minorEastAsia" w:hAnsiTheme="minorHAnsi" w:cstheme="minorBidi"/>
          <w:noProof/>
          <w:szCs w:val="22"/>
          <w:lang w:eastAsia="en-ZA"/>
        </w:rPr>
      </w:pPr>
      <w:hyperlink w:anchor="_Toc120611607" w:history="1">
        <w:r w:rsidRPr="004678A1">
          <w:rPr>
            <w:rStyle w:val="Hyperlink"/>
            <w:rFonts w:cs="Arial"/>
            <w:noProof/>
          </w:rPr>
          <w:t> ALM Octane Gherkin Script – Voice 30 Days Bundle</w:t>
        </w:r>
        <w:r>
          <w:rPr>
            <w:noProof/>
            <w:webHidden/>
          </w:rPr>
          <w:tab/>
        </w:r>
        <w:r>
          <w:rPr>
            <w:noProof/>
            <w:webHidden/>
          </w:rPr>
          <w:fldChar w:fldCharType="begin"/>
        </w:r>
        <w:r>
          <w:rPr>
            <w:noProof/>
            <w:webHidden/>
          </w:rPr>
          <w:instrText xml:space="preserve"> PAGEREF _Toc120611607 \h </w:instrText>
        </w:r>
        <w:r>
          <w:rPr>
            <w:noProof/>
            <w:webHidden/>
          </w:rPr>
        </w:r>
        <w:r>
          <w:rPr>
            <w:noProof/>
            <w:webHidden/>
          </w:rPr>
          <w:fldChar w:fldCharType="separate"/>
        </w:r>
        <w:r>
          <w:rPr>
            <w:noProof/>
            <w:webHidden/>
          </w:rPr>
          <w:t>11</w:t>
        </w:r>
        <w:r>
          <w:rPr>
            <w:noProof/>
            <w:webHidden/>
          </w:rPr>
          <w:fldChar w:fldCharType="end"/>
        </w:r>
      </w:hyperlink>
    </w:p>
    <w:p w14:paraId="6732A8C9" w14:textId="6D820B6F" w:rsidR="00455736" w:rsidRDefault="00455736">
      <w:pPr>
        <w:pStyle w:val="TOC1"/>
        <w:rPr>
          <w:rFonts w:asciiTheme="minorHAnsi" w:eastAsiaTheme="minorEastAsia" w:hAnsiTheme="minorHAnsi" w:cstheme="minorBidi"/>
          <w:noProof/>
          <w:szCs w:val="22"/>
          <w:lang w:eastAsia="en-ZA"/>
        </w:rPr>
      </w:pPr>
      <w:hyperlink w:anchor="_Toc120611608" w:history="1">
        <w:r w:rsidRPr="004678A1">
          <w:rPr>
            <w:rStyle w:val="Hyperlink"/>
            <w:rFonts w:cs="Arial"/>
            <w:noProof/>
          </w:rPr>
          <w:t> ALM Octane Gherkin Script – SMS 30 Days Bundle</w:t>
        </w:r>
        <w:r>
          <w:rPr>
            <w:noProof/>
            <w:webHidden/>
          </w:rPr>
          <w:tab/>
        </w:r>
        <w:r>
          <w:rPr>
            <w:noProof/>
            <w:webHidden/>
          </w:rPr>
          <w:fldChar w:fldCharType="begin"/>
        </w:r>
        <w:r>
          <w:rPr>
            <w:noProof/>
            <w:webHidden/>
          </w:rPr>
          <w:instrText xml:space="preserve"> PAGEREF _Toc120611608 \h </w:instrText>
        </w:r>
        <w:r>
          <w:rPr>
            <w:noProof/>
            <w:webHidden/>
          </w:rPr>
        </w:r>
        <w:r>
          <w:rPr>
            <w:noProof/>
            <w:webHidden/>
          </w:rPr>
          <w:fldChar w:fldCharType="separate"/>
        </w:r>
        <w:r>
          <w:rPr>
            <w:noProof/>
            <w:webHidden/>
          </w:rPr>
          <w:t>12</w:t>
        </w:r>
        <w:r>
          <w:rPr>
            <w:noProof/>
            <w:webHidden/>
          </w:rPr>
          <w:fldChar w:fldCharType="end"/>
        </w:r>
      </w:hyperlink>
    </w:p>
    <w:p w14:paraId="1D82073B" w14:textId="7110ADB8" w:rsidR="00455736" w:rsidRDefault="00455736">
      <w:pPr>
        <w:pStyle w:val="TOC1"/>
        <w:rPr>
          <w:rFonts w:asciiTheme="minorHAnsi" w:eastAsiaTheme="minorEastAsia" w:hAnsiTheme="minorHAnsi" w:cstheme="minorBidi"/>
          <w:noProof/>
          <w:szCs w:val="22"/>
          <w:lang w:eastAsia="en-ZA"/>
        </w:rPr>
      </w:pPr>
      <w:hyperlink w:anchor="_Toc120611609" w:history="1">
        <w:r w:rsidRPr="004678A1">
          <w:rPr>
            <w:rStyle w:val="Hyperlink"/>
            <w:rFonts w:cs="Arial"/>
            <w:noProof/>
          </w:rPr>
          <w:t> ALM Octane Gherkin Script – Voice and Data 30 Calendar Days Bundle</w:t>
        </w:r>
        <w:r>
          <w:rPr>
            <w:noProof/>
            <w:webHidden/>
          </w:rPr>
          <w:tab/>
        </w:r>
        <w:r>
          <w:rPr>
            <w:noProof/>
            <w:webHidden/>
          </w:rPr>
          <w:fldChar w:fldCharType="begin"/>
        </w:r>
        <w:r>
          <w:rPr>
            <w:noProof/>
            <w:webHidden/>
          </w:rPr>
          <w:instrText xml:space="preserve"> PAGEREF _Toc120611609 \h </w:instrText>
        </w:r>
        <w:r>
          <w:rPr>
            <w:noProof/>
            <w:webHidden/>
          </w:rPr>
        </w:r>
        <w:r>
          <w:rPr>
            <w:noProof/>
            <w:webHidden/>
          </w:rPr>
          <w:fldChar w:fldCharType="separate"/>
        </w:r>
        <w:r>
          <w:rPr>
            <w:noProof/>
            <w:webHidden/>
          </w:rPr>
          <w:t>12</w:t>
        </w:r>
        <w:r>
          <w:rPr>
            <w:noProof/>
            <w:webHidden/>
          </w:rPr>
          <w:fldChar w:fldCharType="end"/>
        </w:r>
      </w:hyperlink>
    </w:p>
    <w:p w14:paraId="205C359B" w14:textId="57CBBCE3" w:rsidR="00455736" w:rsidRDefault="00455736">
      <w:pPr>
        <w:pStyle w:val="TOC1"/>
        <w:rPr>
          <w:rFonts w:asciiTheme="minorHAnsi" w:eastAsiaTheme="minorEastAsia" w:hAnsiTheme="minorHAnsi" w:cstheme="minorBidi"/>
          <w:noProof/>
          <w:szCs w:val="22"/>
          <w:lang w:eastAsia="en-ZA"/>
        </w:rPr>
      </w:pPr>
      <w:hyperlink w:anchor="_Toc120611610" w:history="1">
        <w:r w:rsidRPr="004678A1">
          <w:rPr>
            <w:rStyle w:val="Hyperlink"/>
            <w:rFonts w:cs="Arial"/>
            <w:noProof/>
          </w:rPr>
          <w:t> ALM Octane Gherkin Script – Intergrated Voice Data and Whatsapp 7 Days Bundle</w:t>
        </w:r>
        <w:r>
          <w:rPr>
            <w:noProof/>
            <w:webHidden/>
          </w:rPr>
          <w:tab/>
        </w:r>
        <w:r>
          <w:rPr>
            <w:noProof/>
            <w:webHidden/>
          </w:rPr>
          <w:fldChar w:fldCharType="begin"/>
        </w:r>
        <w:r>
          <w:rPr>
            <w:noProof/>
            <w:webHidden/>
          </w:rPr>
          <w:instrText xml:space="preserve"> PAGEREF _Toc120611610 \h </w:instrText>
        </w:r>
        <w:r>
          <w:rPr>
            <w:noProof/>
            <w:webHidden/>
          </w:rPr>
        </w:r>
        <w:r>
          <w:rPr>
            <w:noProof/>
            <w:webHidden/>
          </w:rPr>
          <w:fldChar w:fldCharType="separate"/>
        </w:r>
        <w:r>
          <w:rPr>
            <w:noProof/>
            <w:webHidden/>
          </w:rPr>
          <w:t>13</w:t>
        </w:r>
        <w:r>
          <w:rPr>
            <w:noProof/>
            <w:webHidden/>
          </w:rPr>
          <w:fldChar w:fldCharType="end"/>
        </w:r>
      </w:hyperlink>
    </w:p>
    <w:p w14:paraId="0C81469D" w14:textId="57B28D1E" w:rsidR="00455736" w:rsidRDefault="00455736">
      <w:pPr>
        <w:pStyle w:val="TOC1"/>
        <w:rPr>
          <w:rFonts w:asciiTheme="minorHAnsi" w:eastAsiaTheme="minorEastAsia" w:hAnsiTheme="minorHAnsi" w:cstheme="minorBidi"/>
          <w:noProof/>
          <w:szCs w:val="22"/>
          <w:lang w:eastAsia="en-ZA"/>
        </w:rPr>
      </w:pPr>
      <w:hyperlink w:anchor="_Toc120611611" w:history="1">
        <w:r w:rsidRPr="004678A1">
          <w:rPr>
            <w:rStyle w:val="Hyperlink"/>
            <w:rFonts w:cs="Arial"/>
            <w:noProof/>
          </w:rPr>
          <w:t> ALM Octane Gherkin Script – Fusion Validation</w:t>
        </w:r>
        <w:r>
          <w:rPr>
            <w:noProof/>
            <w:webHidden/>
          </w:rPr>
          <w:tab/>
        </w:r>
        <w:r>
          <w:rPr>
            <w:noProof/>
            <w:webHidden/>
          </w:rPr>
          <w:fldChar w:fldCharType="begin"/>
        </w:r>
        <w:r>
          <w:rPr>
            <w:noProof/>
            <w:webHidden/>
          </w:rPr>
          <w:instrText xml:space="preserve"> PAGEREF _Toc120611611 \h </w:instrText>
        </w:r>
        <w:r>
          <w:rPr>
            <w:noProof/>
            <w:webHidden/>
          </w:rPr>
        </w:r>
        <w:r>
          <w:rPr>
            <w:noProof/>
            <w:webHidden/>
          </w:rPr>
          <w:fldChar w:fldCharType="separate"/>
        </w:r>
        <w:r>
          <w:rPr>
            <w:noProof/>
            <w:webHidden/>
          </w:rPr>
          <w:t>13</w:t>
        </w:r>
        <w:r>
          <w:rPr>
            <w:noProof/>
            <w:webHidden/>
          </w:rPr>
          <w:fldChar w:fldCharType="end"/>
        </w:r>
      </w:hyperlink>
    </w:p>
    <w:p w14:paraId="567EBD91" w14:textId="0CF80969" w:rsidR="00455736" w:rsidRDefault="00455736">
      <w:pPr>
        <w:pStyle w:val="TOC2"/>
        <w:tabs>
          <w:tab w:val="right" w:leader="dot" w:pos="9890"/>
        </w:tabs>
        <w:rPr>
          <w:rFonts w:asciiTheme="minorHAnsi" w:eastAsiaTheme="minorEastAsia" w:hAnsiTheme="minorHAnsi" w:cstheme="minorBidi"/>
          <w:noProof/>
          <w:sz w:val="22"/>
          <w:szCs w:val="22"/>
          <w:lang w:eastAsia="en-ZA"/>
        </w:rPr>
      </w:pPr>
      <w:hyperlink w:anchor="_Toc120611612" w:history="1">
        <w:r w:rsidRPr="004678A1">
          <w:rPr>
            <w:rStyle w:val="Hyperlink"/>
            <w:rFonts w:cs="Arial"/>
            <w:noProof/>
          </w:rPr>
          <w:t>.1 Fusion Response Validation (DEPRICATED)</w:t>
        </w:r>
        <w:r>
          <w:rPr>
            <w:noProof/>
            <w:webHidden/>
          </w:rPr>
          <w:tab/>
        </w:r>
        <w:r>
          <w:rPr>
            <w:noProof/>
            <w:webHidden/>
          </w:rPr>
          <w:fldChar w:fldCharType="begin"/>
        </w:r>
        <w:r>
          <w:rPr>
            <w:noProof/>
            <w:webHidden/>
          </w:rPr>
          <w:instrText xml:space="preserve"> PAGEREF _Toc120611612 \h </w:instrText>
        </w:r>
        <w:r>
          <w:rPr>
            <w:noProof/>
            <w:webHidden/>
          </w:rPr>
        </w:r>
        <w:r>
          <w:rPr>
            <w:noProof/>
            <w:webHidden/>
          </w:rPr>
          <w:fldChar w:fldCharType="separate"/>
        </w:r>
        <w:r>
          <w:rPr>
            <w:noProof/>
            <w:webHidden/>
          </w:rPr>
          <w:t>13</w:t>
        </w:r>
        <w:r>
          <w:rPr>
            <w:noProof/>
            <w:webHidden/>
          </w:rPr>
          <w:fldChar w:fldCharType="end"/>
        </w:r>
      </w:hyperlink>
    </w:p>
    <w:p w14:paraId="573B36EC" w14:textId="4D46951F" w:rsidR="00455736" w:rsidRDefault="00455736">
      <w:pPr>
        <w:pStyle w:val="TOC2"/>
        <w:tabs>
          <w:tab w:val="right" w:leader="dot" w:pos="9890"/>
        </w:tabs>
        <w:rPr>
          <w:rFonts w:asciiTheme="minorHAnsi" w:eastAsiaTheme="minorEastAsia" w:hAnsiTheme="minorHAnsi" w:cstheme="minorBidi"/>
          <w:noProof/>
          <w:sz w:val="22"/>
          <w:szCs w:val="22"/>
          <w:lang w:eastAsia="en-ZA"/>
        </w:rPr>
      </w:pPr>
      <w:hyperlink w:anchor="_Toc120611613" w:history="1">
        <w:r w:rsidRPr="004678A1">
          <w:rPr>
            <w:rStyle w:val="Hyperlink"/>
            <w:rFonts w:cs="Arial"/>
            <w:noProof/>
          </w:rPr>
          <w:t>.2 Fusion Service Balance (VIEWTHRU) Validation</w:t>
        </w:r>
        <w:r>
          <w:rPr>
            <w:noProof/>
            <w:webHidden/>
          </w:rPr>
          <w:tab/>
        </w:r>
        <w:r>
          <w:rPr>
            <w:noProof/>
            <w:webHidden/>
          </w:rPr>
          <w:fldChar w:fldCharType="begin"/>
        </w:r>
        <w:r>
          <w:rPr>
            <w:noProof/>
            <w:webHidden/>
          </w:rPr>
          <w:instrText xml:space="preserve"> PAGEREF _Toc120611613 \h </w:instrText>
        </w:r>
        <w:r>
          <w:rPr>
            <w:noProof/>
            <w:webHidden/>
          </w:rPr>
        </w:r>
        <w:r>
          <w:rPr>
            <w:noProof/>
            <w:webHidden/>
          </w:rPr>
          <w:fldChar w:fldCharType="separate"/>
        </w:r>
        <w:r>
          <w:rPr>
            <w:noProof/>
            <w:webHidden/>
          </w:rPr>
          <w:t>14</w:t>
        </w:r>
        <w:r>
          <w:rPr>
            <w:noProof/>
            <w:webHidden/>
          </w:rPr>
          <w:fldChar w:fldCharType="end"/>
        </w:r>
      </w:hyperlink>
    </w:p>
    <w:p w14:paraId="014BAA11" w14:textId="15B6CE02" w:rsidR="098325A3" w:rsidRDefault="098325A3" w:rsidP="098325A3">
      <w:pPr>
        <w:pStyle w:val="TOC2"/>
        <w:tabs>
          <w:tab w:val="left" w:pos="600"/>
          <w:tab w:val="right" w:leader="dot" w:pos="9900"/>
        </w:tabs>
      </w:pPr>
      <w:r>
        <w:fldChar w:fldCharType="end"/>
      </w:r>
    </w:p>
    <w:p w14:paraId="52CECA5E" w14:textId="4C9D4B7A" w:rsidR="00106228" w:rsidRPr="00D8208F" w:rsidRDefault="00106228" w:rsidP="00EA6EAA">
      <w:pPr>
        <w:pStyle w:val="BodyText"/>
        <w:spacing w:line="276" w:lineRule="auto"/>
        <w:rPr>
          <w:rFonts w:cs="Arial"/>
        </w:rPr>
      </w:pPr>
    </w:p>
    <w:p w14:paraId="62366BD6" w14:textId="77777777" w:rsidR="00EA6EAA" w:rsidRPr="00D8208F" w:rsidRDefault="00106228" w:rsidP="00EA6EAA">
      <w:pPr>
        <w:pStyle w:val="BodyText"/>
        <w:spacing w:line="276" w:lineRule="auto"/>
        <w:rPr>
          <w:rFonts w:cs="Arial"/>
        </w:rPr>
      </w:pPr>
      <w:r w:rsidRPr="00D8208F">
        <w:rPr>
          <w:rFonts w:cs="Arial"/>
        </w:rPr>
        <w:br w:type="page"/>
      </w:r>
    </w:p>
    <w:p w14:paraId="5CD3DBF7" w14:textId="77777777" w:rsidR="00EA6EAA" w:rsidRDefault="1962A8CF" w:rsidP="00FC6FAE">
      <w:pPr>
        <w:pStyle w:val="Heading1"/>
        <w:spacing w:after="0" w:line="360" w:lineRule="auto"/>
        <w:rPr>
          <w:sz w:val="22"/>
          <w:szCs w:val="22"/>
        </w:rPr>
      </w:pPr>
      <w:bookmarkStart w:id="9" w:name="_Toc292346850"/>
      <w:bookmarkStart w:id="10" w:name="_Toc120611591"/>
      <w:r w:rsidRPr="098325A3">
        <w:rPr>
          <w:sz w:val="22"/>
          <w:szCs w:val="22"/>
        </w:rPr>
        <w:lastRenderedPageBreak/>
        <w:t>Introduction</w:t>
      </w:r>
      <w:bookmarkEnd w:id="9"/>
      <w:bookmarkEnd w:id="10"/>
      <w:r w:rsidRPr="098325A3">
        <w:rPr>
          <w:sz w:val="22"/>
          <w:szCs w:val="22"/>
        </w:rPr>
        <w:t xml:space="preserve"> </w:t>
      </w:r>
    </w:p>
    <w:p w14:paraId="46AA69CC" w14:textId="77777777" w:rsidR="00A0460D" w:rsidRDefault="00A0460D" w:rsidP="00FC6FAE">
      <w:pPr>
        <w:pStyle w:val="BodyText"/>
        <w:spacing w:line="360" w:lineRule="auto"/>
        <w:jc w:val="both"/>
      </w:pPr>
    </w:p>
    <w:p w14:paraId="12A99380" w14:textId="6AA031CE" w:rsidR="004720B8" w:rsidRPr="0013455E" w:rsidRDefault="00C37A1D" w:rsidP="004720B8">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0050177C" w:rsidRPr="0013455E">
        <w:rPr>
          <w:rFonts w:cs="Arial"/>
          <w:sz w:val="16"/>
          <w:szCs w:val="16"/>
          <w:lang w:val="sv-SE" w:eastAsia="en-US"/>
        </w:rPr>
        <w:t>team,</w:t>
      </w:r>
      <w:r w:rsidRPr="0013455E">
        <w:rPr>
          <w:rFonts w:cs="Arial"/>
          <w:sz w:val="16"/>
          <w:szCs w:val="16"/>
          <w:lang w:val="sv-SE" w:eastAsia="en-US"/>
        </w:rPr>
        <w:t xml:space="preserve"> we have </w:t>
      </w:r>
      <w:r w:rsidR="009C22F0" w:rsidRPr="0013455E">
        <w:rPr>
          <w:rFonts w:cs="Arial"/>
          <w:sz w:val="16"/>
          <w:szCs w:val="16"/>
          <w:lang w:val="sv-SE" w:eastAsia="en-US"/>
        </w:rPr>
        <w:t>identified a</w:t>
      </w:r>
      <w:r w:rsidRPr="0013455E">
        <w:rPr>
          <w:rFonts w:cs="Arial"/>
          <w:sz w:val="16"/>
          <w:szCs w:val="16"/>
          <w:lang w:val="sv-SE" w:eastAsia="en-US"/>
        </w:rPr>
        <w:t xml:space="preserve"> gap whereby there is some</w:t>
      </w:r>
      <w:r w:rsidR="003053F1" w:rsidRPr="0013455E">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004720B8" w:rsidRPr="0013455E">
        <w:rPr>
          <w:rFonts w:cs="Arial"/>
          <w:sz w:val="16"/>
          <w:szCs w:val="16"/>
          <w:lang w:val="sv-SE" w:eastAsia="en-US"/>
        </w:rPr>
        <w:t xml:space="preserve"> and this document is meant to detail exactly that.</w:t>
      </w:r>
    </w:p>
    <w:p w14:paraId="0E8C478E" w14:textId="77777777" w:rsidR="008E5E60" w:rsidRDefault="004720B8" w:rsidP="004720B8">
      <w:pPr>
        <w:pStyle w:val="BodyText"/>
        <w:spacing w:line="360" w:lineRule="auto"/>
        <w:jc w:val="both"/>
      </w:pPr>
      <w:r w:rsidRPr="008D68A4">
        <w:rPr>
          <w:rFonts w:cstheme="minorHAnsi"/>
          <w:szCs w:val="20"/>
          <w:lang w:eastAsia="en-ZA"/>
        </w:rPr>
        <w:t xml:space="preserve"> </w:t>
      </w:r>
    </w:p>
    <w:p w14:paraId="36A1D2F3" w14:textId="77777777" w:rsidR="00340765" w:rsidRDefault="00340765" w:rsidP="00B02762">
      <w:pPr>
        <w:pStyle w:val="BodyText"/>
      </w:pPr>
      <w:bookmarkStart w:id="11" w:name="_Toc292346854"/>
    </w:p>
    <w:p w14:paraId="79268F3D" w14:textId="77777777" w:rsidR="00EA6EAA" w:rsidRPr="00F94AD4" w:rsidRDefault="1962A8CF" w:rsidP="009E1E60">
      <w:pPr>
        <w:pStyle w:val="Heading2"/>
        <w:ind w:left="567" w:hanging="283"/>
        <w:rPr>
          <w:sz w:val="22"/>
          <w:szCs w:val="22"/>
        </w:rPr>
      </w:pPr>
      <w:bookmarkStart w:id="12" w:name="_Toc120611592"/>
      <w:r w:rsidRPr="098325A3">
        <w:rPr>
          <w:sz w:val="22"/>
          <w:szCs w:val="22"/>
        </w:rPr>
        <w:t>Definitions</w:t>
      </w:r>
      <w:bookmarkEnd w:id="11"/>
      <w:r w:rsidR="087F5D49" w:rsidRPr="098325A3">
        <w:rPr>
          <w:sz w:val="22"/>
          <w:szCs w:val="22"/>
        </w:rPr>
        <w:t>, Abbreviations</w:t>
      </w:r>
      <w:r w:rsidRPr="098325A3">
        <w:rPr>
          <w:sz w:val="22"/>
          <w:szCs w:val="22"/>
        </w:rPr>
        <w:t xml:space="preserve"> </w:t>
      </w:r>
      <w:r w:rsidR="087F5D49" w:rsidRPr="098325A3">
        <w:rPr>
          <w:sz w:val="22"/>
          <w:szCs w:val="22"/>
        </w:rPr>
        <w:t>and Acronyms</w:t>
      </w:r>
      <w:bookmarkEnd w:id="12"/>
      <w:r w:rsidR="087F5D49" w:rsidRPr="098325A3">
        <w:rPr>
          <w:sz w:val="22"/>
          <w:szCs w:val="22"/>
        </w:rPr>
        <w:t xml:space="preserve"> </w:t>
      </w:r>
    </w:p>
    <w:p w14:paraId="575204A1" w14:textId="77777777" w:rsidR="002F2B10" w:rsidRPr="00F94AD4" w:rsidRDefault="002F2B10" w:rsidP="002F2B10">
      <w:pPr>
        <w:pStyle w:val="BodyText"/>
        <w:rPr>
          <w:sz w:val="22"/>
          <w:szCs w:val="22"/>
        </w:rPr>
      </w:pPr>
    </w:p>
    <w:p w14:paraId="00887CDE" w14:textId="77777777" w:rsidR="00435EFE" w:rsidRPr="004A5F3A" w:rsidRDefault="002F2B10" w:rsidP="00340765">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004A5F3A" w:rsidRPr="002F2B10">
        <w:t>Definitions</w:t>
      </w:r>
      <w:r w:rsidR="006B6A24">
        <w:rPr>
          <w:rFonts w:cstheme="minorHAnsi"/>
        </w:rPr>
        <w:t>, Abbreviations and Acronyms</w:t>
      </w:r>
    </w:p>
    <w:tbl>
      <w:tblPr>
        <w:tblW w:w="6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4708"/>
      </w:tblGrid>
      <w:tr w:rsidR="00435EFE" w:rsidRPr="000B0261" w14:paraId="4E19D614" w14:textId="77777777" w:rsidTr="00346757">
        <w:trPr>
          <w:tblHeader/>
          <w:jc w:val="center"/>
        </w:trPr>
        <w:tc>
          <w:tcPr>
            <w:tcW w:w="1923" w:type="dxa"/>
            <w:shd w:val="clear" w:color="auto" w:fill="FF0000"/>
          </w:tcPr>
          <w:p w14:paraId="0F2B051A" w14:textId="77777777" w:rsidR="00435EFE" w:rsidRPr="00A02E96" w:rsidRDefault="00435EFE" w:rsidP="00901B75">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14:paraId="006F6F9F" w14:textId="77777777" w:rsidR="00435EFE" w:rsidRPr="00A02E96" w:rsidRDefault="00435EFE" w:rsidP="00901B75">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006B6A24" w:rsidRPr="000B0261" w14:paraId="5622FFAF" w14:textId="77777777" w:rsidTr="00346757">
        <w:trPr>
          <w:trHeight w:val="422"/>
          <w:jc w:val="center"/>
        </w:trPr>
        <w:tc>
          <w:tcPr>
            <w:tcW w:w="1923" w:type="dxa"/>
          </w:tcPr>
          <w:p w14:paraId="50369F03" w14:textId="03998693" w:rsidR="006B6A24" w:rsidRPr="0013455E" w:rsidRDefault="0013455E" w:rsidP="00901B75">
            <w:pPr>
              <w:pStyle w:val="Table8following"/>
              <w:spacing w:before="100" w:after="100" w:line="276" w:lineRule="auto"/>
              <w:jc w:val="left"/>
              <w:rPr>
                <w:rFonts w:cs="Arial"/>
                <w:szCs w:val="16"/>
              </w:rPr>
            </w:pPr>
            <w:r w:rsidRPr="0013455E">
              <w:rPr>
                <w:rFonts w:cs="Arial"/>
                <w:szCs w:val="16"/>
              </w:rPr>
              <w:t>UNITS</w:t>
            </w:r>
          </w:p>
        </w:tc>
        <w:tc>
          <w:tcPr>
            <w:tcW w:w="4708" w:type="dxa"/>
          </w:tcPr>
          <w:p w14:paraId="5A7F0656" w14:textId="4DCCF5C5" w:rsidR="006B6A24" w:rsidRPr="0013455E" w:rsidRDefault="0013455E" w:rsidP="00901B7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00CE55E0" w:rsidRPr="000B0261" w14:paraId="15CD62C6" w14:textId="77777777" w:rsidTr="00346757">
        <w:trPr>
          <w:trHeight w:val="422"/>
          <w:jc w:val="center"/>
        </w:trPr>
        <w:tc>
          <w:tcPr>
            <w:tcW w:w="1923" w:type="dxa"/>
          </w:tcPr>
          <w:p w14:paraId="17B7D2BD" w14:textId="782F6956" w:rsidR="00CE55E0" w:rsidRPr="0013455E" w:rsidRDefault="0013455E" w:rsidP="00901B75">
            <w:pPr>
              <w:pStyle w:val="Table8following"/>
              <w:spacing w:before="100" w:after="100" w:line="276" w:lineRule="auto"/>
              <w:jc w:val="left"/>
              <w:rPr>
                <w:rFonts w:cs="Arial"/>
                <w:szCs w:val="16"/>
              </w:rPr>
            </w:pPr>
            <w:r w:rsidRPr="0013455E">
              <w:rPr>
                <w:rFonts w:cs="Arial"/>
                <w:szCs w:val="16"/>
              </w:rPr>
              <w:t>MINUTES</w:t>
            </w:r>
          </w:p>
        </w:tc>
        <w:tc>
          <w:tcPr>
            <w:tcW w:w="4708" w:type="dxa"/>
          </w:tcPr>
          <w:p w14:paraId="021C614C" w14:textId="46F2E44B" w:rsidR="00CE55E0" w:rsidRPr="0013455E" w:rsidRDefault="0013455E" w:rsidP="00901B75">
            <w:pPr>
              <w:pStyle w:val="Table8following"/>
              <w:spacing w:before="100" w:after="100" w:line="276" w:lineRule="auto"/>
              <w:jc w:val="left"/>
              <w:rPr>
                <w:rFonts w:cs="Arial"/>
                <w:szCs w:val="16"/>
                <w:lang w:val="sv-SE"/>
              </w:rPr>
            </w:pPr>
            <w:r w:rsidRPr="0013455E">
              <w:rPr>
                <w:rFonts w:cs="Arial"/>
                <w:szCs w:val="16"/>
                <w:lang w:val="sv-SE"/>
              </w:rPr>
              <w:t>Unit code for Voice, used during Voice bundle purchase on Fusion</w:t>
            </w:r>
          </w:p>
        </w:tc>
      </w:tr>
      <w:tr w:rsidR="006B6A24" w:rsidRPr="000B0261" w14:paraId="0CE2F013" w14:textId="77777777" w:rsidTr="00346757">
        <w:trPr>
          <w:trHeight w:val="422"/>
          <w:jc w:val="center"/>
        </w:trPr>
        <w:tc>
          <w:tcPr>
            <w:tcW w:w="1923" w:type="dxa"/>
          </w:tcPr>
          <w:p w14:paraId="03530853" w14:textId="68CC8B84" w:rsidR="006B6A24" w:rsidRPr="0013455E" w:rsidRDefault="0013455E" w:rsidP="00901B75">
            <w:pPr>
              <w:pStyle w:val="Table8following"/>
              <w:spacing w:before="100" w:after="100" w:line="276" w:lineRule="auto"/>
              <w:jc w:val="left"/>
              <w:rPr>
                <w:rFonts w:cs="Arial"/>
                <w:szCs w:val="16"/>
              </w:rPr>
            </w:pPr>
            <w:r w:rsidRPr="0013455E">
              <w:rPr>
                <w:rFonts w:cs="Arial"/>
                <w:szCs w:val="16"/>
              </w:rPr>
              <w:t>MB,GB</w:t>
            </w:r>
          </w:p>
        </w:tc>
        <w:tc>
          <w:tcPr>
            <w:tcW w:w="4708" w:type="dxa"/>
          </w:tcPr>
          <w:p w14:paraId="2372F9B9" w14:textId="16557B0A" w:rsidR="006B6A24" w:rsidRPr="0013455E" w:rsidRDefault="0013455E" w:rsidP="00901B75">
            <w:pPr>
              <w:pStyle w:val="Table8following"/>
              <w:spacing w:before="100" w:after="100" w:line="276" w:lineRule="auto"/>
              <w:jc w:val="left"/>
              <w:rPr>
                <w:rFonts w:cs="Arial"/>
                <w:szCs w:val="16"/>
                <w:lang w:val="sv-SE"/>
              </w:rPr>
            </w:pPr>
            <w:r w:rsidRPr="0013455E">
              <w:rPr>
                <w:rFonts w:cs="Arial"/>
                <w:szCs w:val="16"/>
                <w:lang w:val="sv-SE"/>
              </w:rPr>
              <w:t>Unit code for Data, used during Data bundle purchase on Fusion</w:t>
            </w:r>
          </w:p>
        </w:tc>
      </w:tr>
      <w:tr w:rsidR="006B6A24" w:rsidRPr="000B0261" w14:paraId="45D67F62" w14:textId="77777777" w:rsidTr="00346757">
        <w:trPr>
          <w:trHeight w:val="422"/>
          <w:jc w:val="center"/>
        </w:trPr>
        <w:tc>
          <w:tcPr>
            <w:tcW w:w="1923" w:type="dxa"/>
          </w:tcPr>
          <w:p w14:paraId="7920C66A" w14:textId="77777777" w:rsidR="006B6A24" w:rsidRPr="004A5F3A" w:rsidRDefault="006B6A24" w:rsidP="00901B75">
            <w:pPr>
              <w:pStyle w:val="Table8following"/>
              <w:spacing w:before="100" w:after="100" w:line="276" w:lineRule="auto"/>
              <w:jc w:val="left"/>
              <w:rPr>
                <w:rFonts w:cs="Arial"/>
                <w:sz w:val="20"/>
              </w:rPr>
            </w:pPr>
          </w:p>
        </w:tc>
        <w:tc>
          <w:tcPr>
            <w:tcW w:w="4708" w:type="dxa"/>
          </w:tcPr>
          <w:p w14:paraId="7968D594" w14:textId="77777777" w:rsidR="006B6A24" w:rsidRPr="004A5F3A" w:rsidRDefault="006B6A24" w:rsidP="00901B75">
            <w:pPr>
              <w:pStyle w:val="Table8following"/>
              <w:spacing w:before="100" w:after="100" w:line="276" w:lineRule="auto"/>
              <w:jc w:val="left"/>
              <w:rPr>
                <w:rFonts w:cs="Arial"/>
                <w:sz w:val="20"/>
                <w:lang w:val="sv-SE"/>
              </w:rPr>
            </w:pPr>
          </w:p>
        </w:tc>
      </w:tr>
    </w:tbl>
    <w:p w14:paraId="50E1ACBD" w14:textId="77777777" w:rsidR="00317855" w:rsidRDefault="00EA6EAA" w:rsidP="00317855">
      <w:pPr>
        <w:pStyle w:val="Heading2"/>
        <w:numPr>
          <w:ilvl w:val="1"/>
          <w:numId w:val="0"/>
        </w:numPr>
        <w:spacing w:after="0" w:line="360" w:lineRule="auto"/>
        <w:ind w:left="284"/>
        <w:rPr>
          <w:rFonts w:cs="Arial"/>
          <w:sz w:val="22"/>
          <w:szCs w:val="22"/>
        </w:rPr>
      </w:pPr>
      <w:r w:rsidRPr="098325A3">
        <w:rPr>
          <w:rFonts w:cs="Arial"/>
          <w:sz w:val="22"/>
          <w:szCs w:val="22"/>
        </w:rPr>
        <w:t xml:space="preserve"> </w:t>
      </w:r>
      <w:bookmarkStart w:id="13" w:name="_Toc292346855"/>
    </w:p>
    <w:p w14:paraId="7CACBC34" w14:textId="77777777" w:rsidR="00CE55E0" w:rsidRDefault="00CE55E0" w:rsidP="00CE55E0">
      <w:pPr>
        <w:pStyle w:val="BodyText"/>
      </w:pPr>
    </w:p>
    <w:p w14:paraId="09BD062A" w14:textId="77777777" w:rsidR="00CE55E0" w:rsidRDefault="00CE55E0" w:rsidP="00CE55E0">
      <w:pPr>
        <w:pStyle w:val="BodyText"/>
      </w:pPr>
    </w:p>
    <w:p w14:paraId="33A222B2" w14:textId="77777777" w:rsidR="00CE55E0" w:rsidRDefault="00CE55E0" w:rsidP="00CE55E0">
      <w:pPr>
        <w:pStyle w:val="BodyText"/>
      </w:pPr>
    </w:p>
    <w:bookmarkEnd w:id="13"/>
    <w:p w14:paraId="6E19CB4C" w14:textId="77777777" w:rsidR="00CE55E0" w:rsidRPr="00D8208F" w:rsidRDefault="00CE55E0" w:rsidP="00CE55E0">
      <w:pPr>
        <w:pStyle w:val="BodyText"/>
        <w:spacing w:line="360" w:lineRule="auto"/>
        <w:jc w:val="both"/>
      </w:pPr>
    </w:p>
    <w:p w14:paraId="6E990B22" w14:textId="77777777" w:rsidR="00EA6EAA" w:rsidRPr="00D8208F" w:rsidRDefault="1962A8CF" w:rsidP="009E1E60">
      <w:pPr>
        <w:pStyle w:val="Heading2"/>
        <w:spacing w:after="0" w:line="360" w:lineRule="auto"/>
        <w:ind w:left="567" w:hanging="283"/>
        <w:rPr>
          <w:rFonts w:cs="Arial"/>
          <w:sz w:val="22"/>
          <w:szCs w:val="22"/>
        </w:rPr>
      </w:pPr>
      <w:bookmarkStart w:id="14" w:name="_References"/>
      <w:bookmarkEnd w:id="14"/>
      <w:r w:rsidRPr="098325A3">
        <w:rPr>
          <w:rFonts w:cs="Arial"/>
          <w:sz w:val="22"/>
          <w:szCs w:val="22"/>
        </w:rPr>
        <w:t xml:space="preserve"> </w:t>
      </w:r>
      <w:bookmarkStart w:id="15" w:name="_Toc292346856"/>
      <w:bookmarkStart w:id="16" w:name="_Toc120611593"/>
      <w:r w:rsidRPr="098325A3">
        <w:rPr>
          <w:rFonts w:cs="Arial"/>
          <w:sz w:val="22"/>
          <w:szCs w:val="22"/>
        </w:rPr>
        <w:t>References</w:t>
      </w:r>
      <w:bookmarkEnd w:id="15"/>
      <w:bookmarkEnd w:id="16"/>
      <w:r w:rsidRPr="098325A3">
        <w:rPr>
          <w:rFonts w:cs="Arial"/>
          <w:sz w:val="22"/>
          <w:szCs w:val="22"/>
        </w:rPr>
        <w:t xml:space="preserve"> </w:t>
      </w:r>
    </w:p>
    <w:p w14:paraId="004D002E" w14:textId="77777777" w:rsidR="00BE5E4C" w:rsidRDefault="00BE5E4C" w:rsidP="00340765">
      <w:pPr>
        <w:pStyle w:val="Caption"/>
        <w:spacing w:before="0" w:after="0" w:line="360" w:lineRule="auto"/>
      </w:pPr>
    </w:p>
    <w:p w14:paraId="250C9CAF" w14:textId="77777777" w:rsidR="00BA0840" w:rsidRDefault="00BA0840" w:rsidP="009E1E60">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2945"/>
        <w:gridCol w:w="1985"/>
        <w:gridCol w:w="1701"/>
        <w:gridCol w:w="992"/>
        <w:gridCol w:w="1383"/>
      </w:tblGrid>
      <w:tr w:rsidR="004A5F3A" w:rsidRPr="000B0261" w14:paraId="79EF0622" w14:textId="77777777" w:rsidTr="00317855">
        <w:trPr>
          <w:tblHeader/>
          <w:jc w:val="center"/>
        </w:trPr>
        <w:tc>
          <w:tcPr>
            <w:tcW w:w="594" w:type="dxa"/>
            <w:shd w:val="clear" w:color="auto" w:fill="FF0000"/>
          </w:tcPr>
          <w:p w14:paraId="6FE3B359"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14:paraId="0D645A64"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14:paraId="5DEC67F2"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14:paraId="515CA2E7"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14:paraId="69E258A6"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14:paraId="2B6FC541" w14:textId="77777777" w:rsidR="00435EFE" w:rsidRPr="00A02E96" w:rsidRDefault="00435EFE" w:rsidP="00317855">
            <w:pPr>
              <w:pStyle w:val="Table8first"/>
              <w:spacing w:line="276" w:lineRule="auto"/>
              <w:rPr>
                <w:rFonts w:cs="Arial"/>
                <w:color w:val="FFFFFF" w:themeColor="background1"/>
                <w:sz w:val="20"/>
              </w:rPr>
            </w:pPr>
            <w:r w:rsidRPr="00A02E96">
              <w:rPr>
                <w:rFonts w:cs="Arial"/>
                <w:color w:val="FFFFFF" w:themeColor="background1"/>
                <w:sz w:val="20"/>
              </w:rPr>
              <w:t>Date</w:t>
            </w:r>
          </w:p>
        </w:tc>
      </w:tr>
      <w:tr w:rsidR="004A5F3A" w:rsidRPr="000B0261" w14:paraId="1A455609" w14:textId="77777777" w:rsidTr="00317855">
        <w:trPr>
          <w:trHeight w:val="422"/>
          <w:jc w:val="center"/>
        </w:trPr>
        <w:tc>
          <w:tcPr>
            <w:tcW w:w="594" w:type="dxa"/>
          </w:tcPr>
          <w:p w14:paraId="61CB370B" w14:textId="77777777" w:rsidR="00435EFE" w:rsidRPr="004A5F3A" w:rsidRDefault="00DF70EC" w:rsidP="00317855">
            <w:pPr>
              <w:pStyle w:val="Table8following"/>
              <w:spacing w:before="100" w:after="100" w:line="276" w:lineRule="auto"/>
              <w:rPr>
                <w:rFonts w:cs="Arial"/>
                <w:sz w:val="20"/>
              </w:rPr>
            </w:pPr>
            <w:r w:rsidRPr="004A5F3A">
              <w:rPr>
                <w:rFonts w:cs="Arial"/>
                <w:sz w:val="20"/>
              </w:rPr>
              <w:t>1.</w:t>
            </w:r>
          </w:p>
        </w:tc>
        <w:tc>
          <w:tcPr>
            <w:tcW w:w="2945" w:type="dxa"/>
          </w:tcPr>
          <w:p w14:paraId="4C0B8207" w14:textId="77777777" w:rsidR="00342F69" w:rsidRPr="004A5F3A" w:rsidRDefault="00342F69" w:rsidP="00317855">
            <w:pPr>
              <w:pStyle w:val="Table8following"/>
              <w:spacing w:before="100" w:after="100" w:line="276" w:lineRule="auto"/>
              <w:rPr>
                <w:rFonts w:cs="Arial"/>
                <w:i/>
                <w:sz w:val="20"/>
              </w:rPr>
            </w:pPr>
          </w:p>
        </w:tc>
        <w:tc>
          <w:tcPr>
            <w:tcW w:w="1985" w:type="dxa"/>
          </w:tcPr>
          <w:p w14:paraId="708828FF" w14:textId="77777777" w:rsidR="00435EFE" w:rsidRPr="004A5F3A" w:rsidRDefault="00435EFE" w:rsidP="00317855">
            <w:pPr>
              <w:pStyle w:val="Table8following"/>
              <w:spacing w:before="100" w:after="100" w:line="276" w:lineRule="auto"/>
              <w:rPr>
                <w:rFonts w:cs="Arial"/>
                <w:sz w:val="20"/>
                <w:lang w:val="sv-SE"/>
              </w:rPr>
            </w:pPr>
          </w:p>
        </w:tc>
        <w:tc>
          <w:tcPr>
            <w:tcW w:w="1701" w:type="dxa"/>
          </w:tcPr>
          <w:p w14:paraId="3299B267" w14:textId="77777777" w:rsidR="00435EFE" w:rsidRPr="004A5F3A" w:rsidRDefault="00435EFE" w:rsidP="00317855">
            <w:pPr>
              <w:pStyle w:val="Table8following"/>
              <w:spacing w:before="100" w:after="100" w:line="276" w:lineRule="auto"/>
              <w:rPr>
                <w:rFonts w:cs="Arial"/>
                <w:sz w:val="20"/>
              </w:rPr>
            </w:pPr>
          </w:p>
        </w:tc>
        <w:tc>
          <w:tcPr>
            <w:tcW w:w="992" w:type="dxa"/>
          </w:tcPr>
          <w:p w14:paraId="4D5DE552" w14:textId="77777777" w:rsidR="00435EFE" w:rsidRPr="004A5F3A" w:rsidRDefault="00435EFE" w:rsidP="00317855">
            <w:pPr>
              <w:pStyle w:val="Table8following"/>
              <w:spacing w:before="100" w:after="100" w:line="276" w:lineRule="auto"/>
              <w:rPr>
                <w:rFonts w:cs="Arial"/>
                <w:sz w:val="20"/>
              </w:rPr>
            </w:pPr>
          </w:p>
        </w:tc>
        <w:tc>
          <w:tcPr>
            <w:tcW w:w="1383" w:type="dxa"/>
          </w:tcPr>
          <w:p w14:paraId="263354B4" w14:textId="77777777" w:rsidR="00435EFE" w:rsidRPr="004A5F3A" w:rsidRDefault="00435EFE" w:rsidP="00317855">
            <w:pPr>
              <w:pStyle w:val="Table8following"/>
              <w:spacing w:before="100" w:after="100" w:line="276" w:lineRule="auto"/>
              <w:rPr>
                <w:rFonts w:cs="Arial"/>
                <w:sz w:val="20"/>
              </w:rPr>
            </w:pPr>
          </w:p>
        </w:tc>
      </w:tr>
      <w:tr w:rsidR="004A5F3A" w:rsidRPr="000B0261" w14:paraId="3F444CF0" w14:textId="77777777" w:rsidTr="00317855">
        <w:trPr>
          <w:trHeight w:val="422"/>
          <w:jc w:val="center"/>
        </w:trPr>
        <w:tc>
          <w:tcPr>
            <w:tcW w:w="594" w:type="dxa"/>
          </w:tcPr>
          <w:p w14:paraId="7102462C" w14:textId="77777777" w:rsidR="00DF70EC" w:rsidRPr="004A5F3A" w:rsidRDefault="00DF70EC" w:rsidP="00317855">
            <w:pPr>
              <w:pStyle w:val="Table8following"/>
              <w:spacing w:before="100" w:after="100" w:line="276" w:lineRule="auto"/>
              <w:rPr>
                <w:rFonts w:cs="Arial"/>
                <w:sz w:val="20"/>
              </w:rPr>
            </w:pPr>
            <w:r w:rsidRPr="004A5F3A">
              <w:rPr>
                <w:rFonts w:cs="Arial"/>
                <w:sz w:val="20"/>
              </w:rPr>
              <w:t>2.</w:t>
            </w:r>
          </w:p>
        </w:tc>
        <w:tc>
          <w:tcPr>
            <w:tcW w:w="2945" w:type="dxa"/>
          </w:tcPr>
          <w:p w14:paraId="7F4AFAF2" w14:textId="77777777" w:rsidR="00342F69" w:rsidRPr="004A5F3A" w:rsidRDefault="00342F69" w:rsidP="00317855">
            <w:pPr>
              <w:pStyle w:val="Table8following"/>
              <w:spacing w:before="100" w:after="100" w:line="276" w:lineRule="auto"/>
              <w:rPr>
                <w:rFonts w:cs="Arial"/>
                <w:sz w:val="20"/>
              </w:rPr>
            </w:pPr>
          </w:p>
        </w:tc>
        <w:tc>
          <w:tcPr>
            <w:tcW w:w="1985" w:type="dxa"/>
          </w:tcPr>
          <w:p w14:paraId="7A8A0494" w14:textId="77777777" w:rsidR="00DF70EC" w:rsidRPr="004A5F3A" w:rsidRDefault="00DF70EC" w:rsidP="00317855">
            <w:pPr>
              <w:pStyle w:val="Table8following"/>
              <w:spacing w:before="100" w:after="100" w:line="276" w:lineRule="auto"/>
              <w:rPr>
                <w:rFonts w:cs="Arial"/>
                <w:sz w:val="20"/>
              </w:rPr>
            </w:pPr>
          </w:p>
        </w:tc>
        <w:tc>
          <w:tcPr>
            <w:tcW w:w="1701" w:type="dxa"/>
          </w:tcPr>
          <w:p w14:paraId="1BDEACE9" w14:textId="77777777" w:rsidR="00DF70EC" w:rsidRPr="004A5F3A" w:rsidRDefault="00DF70EC" w:rsidP="00317855">
            <w:pPr>
              <w:pStyle w:val="Table8following"/>
              <w:spacing w:before="100" w:after="100" w:line="276" w:lineRule="auto"/>
              <w:rPr>
                <w:rFonts w:cs="Arial"/>
                <w:sz w:val="20"/>
              </w:rPr>
            </w:pPr>
          </w:p>
        </w:tc>
        <w:tc>
          <w:tcPr>
            <w:tcW w:w="992" w:type="dxa"/>
          </w:tcPr>
          <w:p w14:paraId="489C25F5" w14:textId="77777777" w:rsidR="00DF70EC" w:rsidRPr="004A5F3A" w:rsidRDefault="00DF70EC" w:rsidP="00317855">
            <w:pPr>
              <w:pStyle w:val="Table8following"/>
              <w:spacing w:before="100" w:after="100" w:line="276" w:lineRule="auto"/>
              <w:rPr>
                <w:rFonts w:cs="Arial"/>
                <w:sz w:val="20"/>
              </w:rPr>
            </w:pPr>
          </w:p>
        </w:tc>
        <w:tc>
          <w:tcPr>
            <w:tcW w:w="1383" w:type="dxa"/>
          </w:tcPr>
          <w:p w14:paraId="29691480" w14:textId="77777777" w:rsidR="00DF70EC" w:rsidRPr="004A5F3A" w:rsidRDefault="00DF70EC" w:rsidP="00317855">
            <w:pPr>
              <w:pStyle w:val="Table8following"/>
              <w:spacing w:before="100" w:after="100" w:line="276" w:lineRule="auto"/>
              <w:rPr>
                <w:rFonts w:cs="Arial"/>
                <w:sz w:val="20"/>
              </w:rPr>
            </w:pPr>
          </w:p>
        </w:tc>
      </w:tr>
    </w:tbl>
    <w:p w14:paraId="3A48763E" w14:textId="77777777" w:rsidR="00B179C8" w:rsidRDefault="00B179C8" w:rsidP="006B6A24">
      <w:pPr>
        <w:pStyle w:val="Heading1"/>
        <w:numPr>
          <w:ilvl w:val="0"/>
          <w:numId w:val="0"/>
        </w:numPr>
        <w:spacing w:line="276" w:lineRule="auto"/>
        <w:rPr>
          <w:rFonts w:cs="Arial"/>
          <w:szCs w:val="20"/>
        </w:rPr>
      </w:pPr>
      <w:bookmarkStart w:id="17" w:name="_Toc292346857"/>
    </w:p>
    <w:p w14:paraId="08ED0750" w14:textId="77777777" w:rsidR="00B179C8" w:rsidRDefault="00B179C8">
      <w:pPr>
        <w:spacing w:after="200" w:line="276" w:lineRule="auto"/>
        <w:rPr>
          <w:rFonts w:cs="Arial"/>
          <w:b/>
          <w:bCs/>
          <w:szCs w:val="20"/>
        </w:rPr>
      </w:pPr>
      <w:r>
        <w:rPr>
          <w:rFonts w:cs="Arial"/>
          <w:szCs w:val="20"/>
        </w:rPr>
        <w:br w:type="page"/>
      </w:r>
    </w:p>
    <w:p w14:paraId="083E32ED" w14:textId="77777777" w:rsidR="006B6A24" w:rsidRPr="00317855" w:rsidRDefault="006B6A24" w:rsidP="006B6A24">
      <w:pPr>
        <w:pStyle w:val="Heading1"/>
        <w:numPr>
          <w:ilvl w:val="0"/>
          <w:numId w:val="0"/>
        </w:numPr>
        <w:spacing w:line="276" w:lineRule="auto"/>
        <w:rPr>
          <w:rFonts w:cs="Arial"/>
          <w:szCs w:val="20"/>
        </w:rPr>
      </w:pPr>
    </w:p>
    <w:p w14:paraId="55345DAD" w14:textId="77777777" w:rsidR="00E91FE4" w:rsidRPr="00D8208F" w:rsidRDefault="4576E34E" w:rsidP="00E91FE4">
      <w:pPr>
        <w:pStyle w:val="Heading1"/>
        <w:spacing w:after="0" w:line="360" w:lineRule="auto"/>
        <w:rPr>
          <w:rFonts w:cs="Arial"/>
          <w:sz w:val="22"/>
          <w:szCs w:val="22"/>
        </w:rPr>
      </w:pPr>
      <w:bookmarkStart w:id="18" w:name="_Toc120611594"/>
      <w:r w:rsidRPr="098325A3">
        <w:rPr>
          <w:rFonts w:cs="Arial"/>
          <w:sz w:val="22"/>
          <w:szCs w:val="22"/>
        </w:rPr>
        <w:t>Assumptions</w:t>
      </w:r>
      <w:bookmarkEnd w:id="18"/>
    </w:p>
    <w:p w14:paraId="54FA9CCC" w14:textId="77777777" w:rsidR="005D12AC" w:rsidRPr="0013455E" w:rsidRDefault="00B80ECE" w:rsidP="0013455E">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00B179C8" w:rsidRPr="0013455E">
        <w:rPr>
          <w:rFonts w:cs="Arial"/>
          <w:sz w:val="16"/>
          <w:szCs w:val="16"/>
          <w:lang w:val="sv-SE" w:eastAsia="en-US"/>
        </w:rPr>
        <w:t>assumes that Test Analysts are well conversant with BDD and Gherkin scripting in general.</w:t>
      </w:r>
      <w:r w:rsidR="005D12AC" w:rsidRPr="0013455E">
        <w:rPr>
          <w:rFonts w:cs="Arial"/>
          <w:sz w:val="16"/>
          <w:szCs w:val="16"/>
          <w:lang w:val="sv-SE" w:eastAsia="en-US"/>
        </w:rPr>
        <w:t xml:space="preserve"> That some level of manual testing has been conducted to verify the need for EFS response verification.</w:t>
      </w:r>
      <w:r w:rsidR="0047170E" w:rsidRPr="0013455E">
        <w:rPr>
          <w:rFonts w:cs="Arial"/>
          <w:sz w:val="16"/>
          <w:szCs w:val="16"/>
          <w:lang w:val="sv-SE" w:eastAsia="en-US"/>
        </w:rPr>
        <w:t xml:space="preserve"> </w:t>
      </w:r>
    </w:p>
    <w:p w14:paraId="2D5E2DFB" w14:textId="77777777" w:rsidR="00B179C8" w:rsidRDefault="00B179C8" w:rsidP="00B70A99">
      <w:pPr>
        <w:pStyle w:val="NormalWeb"/>
        <w:shd w:val="clear" w:color="auto" w:fill="FFFFFF"/>
        <w:spacing w:before="0" w:beforeAutospacing="0" w:after="240" w:afterAutospacing="0"/>
        <w:rPr>
          <w:rFonts w:ascii="Arial" w:hAnsi="Arial" w:cs="Arial"/>
          <w:color w:val="212529"/>
        </w:rPr>
      </w:pPr>
    </w:p>
    <w:p w14:paraId="1116B0EE" w14:textId="77777777" w:rsidR="00E91FE4" w:rsidRDefault="4576E34E" w:rsidP="00E91FE4">
      <w:pPr>
        <w:pStyle w:val="Heading1"/>
        <w:spacing w:after="0" w:line="360" w:lineRule="auto"/>
        <w:rPr>
          <w:rFonts w:cs="Arial"/>
          <w:sz w:val="22"/>
          <w:szCs w:val="22"/>
        </w:rPr>
      </w:pPr>
      <w:bookmarkStart w:id="19" w:name="_Toc120611595"/>
      <w:r w:rsidRPr="098325A3">
        <w:rPr>
          <w:rFonts w:cs="Arial"/>
          <w:sz w:val="22"/>
          <w:szCs w:val="22"/>
        </w:rPr>
        <w:t>ALM Octane Gherkin Script</w:t>
      </w:r>
      <w:bookmarkEnd w:id="19"/>
      <w:r w:rsidRPr="098325A3">
        <w:rPr>
          <w:rFonts w:cs="Arial"/>
          <w:sz w:val="22"/>
          <w:szCs w:val="22"/>
        </w:rPr>
        <w:t xml:space="preserve"> </w:t>
      </w:r>
    </w:p>
    <w:p w14:paraId="2E8E5D86" w14:textId="77777777" w:rsidR="00B179C8" w:rsidRPr="00B179C8" w:rsidRDefault="00B179C8" w:rsidP="00B179C8">
      <w:pPr>
        <w:pStyle w:val="BodyText"/>
      </w:pPr>
    </w:p>
    <w:p w14:paraId="26A6A6F6" w14:textId="77777777" w:rsidR="005E3434" w:rsidRPr="00D84E85" w:rsidRDefault="6EE507AA" w:rsidP="00D84E85">
      <w:pPr>
        <w:pStyle w:val="Heading2"/>
        <w:spacing w:after="0" w:line="360" w:lineRule="auto"/>
        <w:ind w:left="567" w:hanging="283"/>
        <w:rPr>
          <w:rFonts w:cs="Arial"/>
          <w:sz w:val="22"/>
          <w:szCs w:val="22"/>
        </w:rPr>
      </w:pPr>
      <w:bookmarkStart w:id="20" w:name="_Toc120611596"/>
      <w:r w:rsidRPr="098325A3">
        <w:rPr>
          <w:rFonts w:cs="Arial"/>
          <w:sz w:val="22"/>
          <w:szCs w:val="22"/>
        </w:rPr>
        <w:t>ALM Octane Gherkin Script Details</w:t>
      </w:r>
      <w:bookmarkEnd w:id="20"/>
    </w:p>
    <w:p w14:paraId="625FF791" w14:textId="77777777" w:rsidR="00D84E85" w:rsidRPr="0013455E" w:rsidRDefault="00D84E85" w:rsidP="0013455E">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00BD7E72" w:rsidRPr="0013455E">
        <w:rPr>
          <w:rFonts w:cs="Arial"/>
          <w:sz w:val="16"/>
          <w:szCs w:val="16"/>
          <w:lang w:val="sv-SE" w:eastAsia="en-US"/>
        </w:rPr>
        <w:t xml:space="preserve">. When building a script, you will mainly </w:t>
      </w:r>
      <w:r w:rsidR="005D12AC" w:rsidRPr="0013455E">
        <w:rPr>
          <w:rFonts w:cs="Arial"/>
          <w:sz w:val="16"/>
          <w:szCs w:val="16"/>
          <w:lang w:val="sv-SE" w:eastAsia="en-US"/>
        </w:rPr>
        <w:t>choose</w:t>
      </w:r>
      <w:r w:rsidR="005A5FE1" w:rsidRPr="0013455E">
        <w:rPr>
          <w:rFonts w:cs="Arial"/>
          <w:sz w:val="16"/>
          <w:szCs w:val="16"/>
          <w:lang w:val="sv-SE" w:eastAsia="en-US"/>
        </w:rPr>
        <w:t xml:space="preserve"> from the statements below to </w:t>
      </w:r>
      <w:r w:rsidR="00BD7E72" w:rsidRPr="0013455E">
        <w:rPr>
          <w:rFonts w:cs="Arial"/>
          <w:sz w:val="16"/>
          <w:szCs w:val="16"/>
          <w:lang w:val="sv-SE" w:eastAsia="en-US"/>
        </w:rPr>
        <w:t xml:space="preserve">complete </w:t>
      </w:r>
      <w:r w:rsidR="005A5FE1" w:rsidRPr="0013455E">
        <w:rPr>
          <w:rFonts w:cs="Arial"/>
          <w:sz w:val="16"/>
          <w:szCs w:val="16"/>
          <w:lang w:val="sv-SE" w:eastAsia="en-US"/>
        </w:rPr>
        <w:t xml:space="preserve">your </w:t>
      </w:r>
      <w:r w:rsidR="00BD7E72" w:rsidRPr="0013455E">
        <w:rPr>
          <w:rFonts w:cs="Arial"/>
          <w:sz w:val="16"/>
          <w:szCs w:val="16"/>
          <w:lang w:val="sv-SE" w:eastAsia="en-US"/>
        </w:rPr>
        <w:t>script for test automation.</w:t>
      </w:r>
    </w:p>
    <w:p w14:paraId="16A96B77" w14:textId="77777777" w:rsidR="00D84E85" w:rsidRDefault="756F91C0" w:rsidP="00673B42">
      <w:pPr>
        <w:pStyle w:val="Heading3"/>
      </w:pPr>
      <w:bookmarkStart w:id="21" w:name="_Toc120611597"/>
      <w:r>
        <w:t>Create MSISDN</w:t>
      </w:r>
      <w:bookmarkEnd w:id="21"/>
    </w:p>
    <w:p w14:paraId="7C8C7C62" w14:textId="77777777" w:rsidR="00BD7E72" w:rsidRPr="0013455E" w:rsidRDefault="00BD7E72" w:rsidP="0013455E">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14:paraId="348CB8BC" w14:textId="77777777" w:rsidR="00430CE7" w:rsidRPr="00B179C8" w:rsidRDefault="00430CE7" w:rsidP="00430CE7">
      <w:pPr>
        <w:rPr>
          <w:rFonts w:ascii="Bahnschrift Light" w:hAnsi="Bahnschrift Light" w:cs="Courier New"/>
          <w:color w:val="080808"/>
          <w:sz w:val="16"/>
          <w:szCs w:val="16"/>
          <w:lang w:val="en-US" w:eastAsia="en-US"/>
        </w:rPr>
      </w:pPr>
    </w:p>
    <w:p w14:paraId="0DB8B7D7" w14:textId="5A14DF58" w:rsidR="00AB3885" w:rsidRDefault="00AB3885" w:rsidP="00AB3885">
      <w:pPr>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Below two tests have now been combined to one function</w:t>
      </w:r>
    </w:p>
    <w:p w14:paraId="4748BB08" w14:textId="77777777" w:rsidR="00AB3885" w:rsidRPr="00AB3885" w:rsidRDefault="00AB3885" w:rsidP="00AB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New subscriber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&lt;Offerring_Code&gt;</w:t>
      </w:r>
    </w:p>
    <w:p w14:paraId="51628BDB" w14:textId="77777777" w:rsidR="00AB3885" w:rsidRDefault="00AB3885" w:rsidP="00AB3885">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Identifies an MSISDN to be used during test execution (&lt;Subscriber_type&gt; = MSISDN to be used during execution).</w:t>
      </w:r>
    </w:p>
    <w:p w14:paraId="4C9C2933" w14:textId="77777777" w:rsidR="00AB3885" w:rsidRDefault="00AB3885" w:rsidP="00AB3885">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Delete and the recreate the MSISDN profile on CCS as identified by &lt;Offerring_Code&gt; parameter. E.g. &lt;Offerring_Code&gt; = “NOF5”, “WF5” etc.</w:t>
      </w:r>
    </w:p>
    <w:p w14:paraId="1DE575CD" w14:textId="77777777" w:rsidR="00AB3885" w:rsidRDefault="00AB3885" w:rsidP="00AB3885">
      <w:pPr>
        <w:rPr>
          <w:rFonts w:ascii="Bahnschrift Light" w:hAnsi="Bahnschrift Light" w:cs="Courier New"/>
          <w:color w:val="080808"/>
          <w:sz w:val="16"/>
          <w:szCs w:val="16"/>
          <w:lang w:val="en-US" w:eastAsia="en-US"/>
        </w:rPr>
      </w:pPr>
    </w:p>
    <w:p w14:paraId="06E4FF03" w14:textId="07833977" w:rsidR="00AB3885" w:rsidRDefault="00AB3885" w:rsidP="00AB3885">
      <w:pPr>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This is no longer required. Has been been discontinued and script using these function will fail with (</w:t>
      </w:r>
      <w:r>
        <w:rPr>
          <w:rFonts w:ascii="LiberationSans" w:hAnsi="LiberationSans" w:cs="LiberationSans"/>
          <w:color w:val="FF0000"/>
          <w:sz w:val="18"/>
          <w:szCs w:val="18"/>
          <w:lang w:eastAsia="en-US"/>
        </w:rPr>
        <w:t>Step undefined</w:t>
      </w:r>
      <w:r>
        <w:rPr>
          <w:rFonts w:ascii="Bahnschrift Light" w:hAnsi="Bahnschrift Light" w:cs="Courier New"/>
          <w:color w:val="080808"/>
          <w:sz w:val="16"/>
          <w:szCs w:val="16"/>
          <w:lang w:val="en-US" w:eastAsia="en-US"/>
        </w:rPr>
        <w:t>) error message</w:t>
      </w:r>
    </w:p>
    <w:p w14:paraId="1A17B8C9" w14:textId="77777777" w:rsidR="00AB3885" w:rsidRDefault="00AB3885" w:rsidP="00AB3885">
      <w:pPr>
        <w:rPr>
          <w:rFonts w:ascii="Bahnschrift Light" w:hAnsi="Bahnschrift Light" w:cs="Courier New"/>
          <w:color w:val="297BDE"/>
          <w:sz w:val="16"/>
          <w:szCs w:val="16"/>
          <w:highlight w:val="red"/>
          <w:lang w:val="en-US" w:eastAsia="en-US"/>
        </w:rPr>
      </w:pPr>
      <w:r>
        <w:rPr>
          <w:rFonts w:ascii="Bahnschrift Light" w:hAnsi="Bahnschrift Light" w:cs="Courier New"/>
          <w:b/>
          <w:color w:val="0033B3"/>
          <w:sz w:val="16"/>
          <w:szCs w:val="16"/>
          <w:highlight w:val="red"/>
          <w:lang w:val="en-US" w:eastAsia="en-US"/>
        </w:rPr>
        <w:t xml:space="preserve">#Given </w:t>
      </w:r>
      <w:r>
        <w:rPr>
          <w:rFonts w:ascii="Bahnschrift Light" w:hAnsi="Bahnschrift Light" w:cs="Courier New"/>
          <w:b/>
          <w:color w:val="080808"/>
          <w:sz w:val="16"/>
          <w:szCs w:val="16"/>
          <w:highlight w:val="red"/>
          <w:lang w:val="en-US" w:eastAsia="en-US"/>
        </w:rPr>
        <w:t xml:space="preserve">Subscriber is </w:t>
      </w:r>
      <w:r>
        <w:rPr>
          <w:rFonts w:ascii="Bahnschrift Light" w:hAnsi="Bahnschrift Light" w:cs="Courier New"/>
          <w:b/>
          <w:color w:val="297BDE"/>
          <w:sz w:val="16"/>
          <w:szCs w:val="16"/>
          <w:highlight w:val="red"/>
          <w:lang w:val="en-US" w:eastAsia="en-US"/>
        </w:rPr>
        <w:t>&lt;Subscriber_type&gt;</w:t>
      </w:r>
      <w:r>
        <w:rPr>
          <w:rFonts w:ascii="Bahnschrift Light" w:hAnsi="Bahnschrift Light" w:cs="Courier New"/>
          <w:color w:val="297BDE"/>
          <w:sz w:val="16"/>
          <w:szCs w:val="16"/>
          <w:highlight w:val="red"/>
          <w:lang w:val="en-US" w:eastAsia="en-US"/>
        </w:rPr>
        <w:t xml:space="preserve"> </w:t>
      </w:r>
    </w:p>
    <w:p w14:paraId="1B18AE52" w14:textId="77777777" w:rsidR="00AB3885" w:rsidRDefault="00AB3885" w:rsidP="00AB3885">
      <w:pPr>
        <w:rPr>
          <w:rFonts w:ascii="Bahnschrift Light" w:hAnsi="Bahnschrift Light" w:cs="Courier New"/>
          <w:b/>
          <w:color w:val="0033B3"/>
          <w:sz w:val="16"/>
          <w:szCs w:val="16"/>
          <w:highlight w:val="red"/>
          <w:lang w:val="en-US" w:eastAsia="en-US"/>
        </w:rPr>
      </w:pPr>
      <w:r>
        <w:rPr>
          <w:rFonts w:ascii="Bahnschrift Light" w:hAnsi="Bahnschrift Light" w:cs="Courier New"/>
          <w:color w:val="297BDE"/>
          <w:sz w:val="16"/>
          <w:szCs w:val="16"/>
          <w:highlight w:val="red"/>
          <w:lang w:val="en-US" w:eastAsia="en-US"/>
        </w:rPr>
        <w:t xml:space="preserve">- </w:t>
      </w:r>
      <w:r>
        <w:rPr>
          <w:rFonts w:ascii="Bahnschrift Light" w:hAnsi="Bahnschrift Light" w:cs="Courier New"/>
          <w:color w:val="080808"/>
          <w:sz w:val="16"/>
          <w:szCs w:val="16"/>
          <w:highlight w:val="red"/>
          <w:lang w:val="en-US" w:eastAsia="en-US"/>
        </w:rPr>
        <w:t>Identifies an MSISDN to be used during test execution (&lt;Subscriber_type&gt; = MSISDN to be used during execution).</w:t>
      </w:r>
      <w:r>
        <w:rPr>
          <w:rFonts w:ascii="Bahnschrift Light" w:hAnsi="Bahnschrift Light" w:cs="Courier New"/>
          <w:color w:val="080808"/>
          <w:sz w:val="16"/>
          <w:szCs w:val="16"/>
          <w:highlight w:val="red"/>
          <w:lang w:val="en-US" w:eastAsia="en-US"/>
        </w:rPr>
        <w:br/>
      </w:r>
    </w:p>
    <w:p w14:paraId="1CE43537" w14:textId="77777777" w:rsidR="00AB3885" w:rsidRDefault="00AB3885" w:rsidP="00AB3885">
      <w:pPr>
        <w:rPr>
          <w:rFonts w:ascii="Bahnschrift Light" w:hAnsi="Bahnschrift Light" w:cs="Courier New"/>
          <w:color w:val="297BDE"/>
          <w:sz w:val="16"/>
          <w:szCs w:val="16"/>
          <w:highlight w:val="red"/>
          <w:lang w:val="en-US" w:eastAsia="en-US"/>
        </w:rPr>
      </w:pPr>
      <w:r>
        <w:rPr>
          <w:rFonts w:ascii="Bahnschrift Light" w:hAnsi="Bahnschrift Light" w:cs="Courier New"/>
          <w:b/>
          <w:color w:val="0033B3"/>
          <w:sz w:val="16"/>
          <w:szCs w:val="16"/>
          <w:highlight w:val="red"/>
          <w:lang w:val="en-US" w:eastAsia="en-US"/>
        </w:rPr>
        <w:t xml:space="preserve">#And </w:t>
      </w:r>
      <w:r>
        <w:rPr>
          <w:rFonts w:ascii="Bahnschrift Light" w:hAnsi="Bahnschrift Light" w:cs="Courier New"/>
          <w:b/>
          <w:color w:val="080808"/>
          <w:sz w:val="16"/>
          <w:szCs w:val="16"/>
          <w:highlight w:val="red"/>
          <w:lang w:val="en-US" w:eastAsia="en-US"/>
        </w:rPr>
        <w:t xml:space="preserve">Subscriber profile is </w:t>
      </w:r>
      <w:r>
        <w:rPr>
          <w:rFonts w:ascii="Bahnschrift Light" w:hAnsi="Bahnschrift Light" w:cs="Courier New"/>
          <w:b/>
          <w:color w:val="297BDE"/>
          <w:sz w:val="16"/>
          <w:szCs w:val="16"/>
          <w:highlight w:val="red"/>
          <w:lang w:val="en-US" w:eastAsia="en-US"/>
        </w:rPr>
        <w:t>&lt;Offerring_Code&gt;</w:t>
      </w:r>
      <w:r>
        <w:rPr>
          <w:rFonts w:ascii="Bahnschrift Light" w:hAnsi="Bahnschrift Light" w:cs="Courier New"/>
          <w:color w:val="297BDE"/>
          <w:sz w:val="16"/>
          <w:szCs w:val="16"/>
          <w:highlight w:val="red"/>
          <w:lang w:val="en-US" w:eastAsia="en-US"/>
        </w:rPr>
        <w:t xml:space="preserve"> </w:t>
      </w:r>
    </w:p>
    <w:p w14:paraId="79DA4602" w14:textId="4DC3B2BA" w:rsidR="00AB3885" w:rsidRDefault="00AB3885" w:rsidP="00AB3885">
      <w:pPr>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highlight w:val="red"/>
          <w:lang w:val="en-US" w:eastAsia="en-US"/>
        </w:rPr>
        <w:t xml:space="preserve">- </w:t>
      </w:r>
      <w:r>
        <w:rPr>
          <w:rFonts w:ascii="Bahnschrift Light" w:hAnsi="Bahnschrift Light" w:cs="Courier New"/>
          <w:color w:val="080808"/>
          <w:sz w:val="16"/>
          <w:szCs w:val="16"/>
          <w:highlight w:val="red"/>
          <w:lang w:val="en-US" w:eastAsia="en-US"/>
        </w:rPr>
        <w:t>Delete and the recreate the MSISDN profile on CCS as identified by &lt;Offerring_Code&gt; parameter. E.g. &lt;Offerring_Code&gt; = “NOF5”, “WF5” etc.</w:t>
      </w:r>
      <w:r>
        <w:rPr>
          <w:rFonts w:ascii="Bahnschrift Light" w:hAnsi="Bahnschrift Light" w:cs="Courier New"/>
          <w:color w:val="297BDE"/>
          <w:sz w:val="16"/>
          <w:szCs w:val="16"/>
          <w:lang w:val="en-US" w:eastAsia="en-US"/>
        </w:rPr>
        <w:br/>
      </w:r>
    </w:p>
    <w:p w14:paraId="67AC710B" w14:textId="5D79AD47" w:rsidR="00AB3885" w:rsidRDefault="00AB3885" w:rsidP="00AB3885">
      <w:pPr>
        <w:rPr>
          <w:rFonts w:ascii="Bahnschrift Light" w:hAnsi="Bahnschrift Light" w:cs="Courier New"/>
          <w:color w:val="297BDE"/>
          <w:sz w:val="16"/>
          <w:szCs w:val="16"/>
          <w:lang w:val="en-US" w:eastAsia="en-US"/>
        </w:rPr>
      </w:pPr>
    </w:p>
    <w:p w14:paraId="2DE240AA" w14:textId="374BD0ED" w:rsidR="00AB3885" w:rsidRPr="00AB3885" w:rsidRDefault="00AB3885" w:rsidP="00AB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Multiple New subscribers </w:t>
      </w:r>
      <w:r w:rsidRPr="00AB3885">
        <w:rPr>
          <w:rFonts w:ascii="Courier New" w:hAnsi="Courier New" w:cs="Courier New"/>
          <w:color w:val="297BDE"/>
          <w:szCs w:val="20"/>
          <w:lang w:eastAsia="en-ZA"/>
        </w:rPr>
        <w:t>&lt;</w:t>
      </w:r>
      <w:r w:rsidR="00C127AA" w:rsidRPr="00AB3885">
        <w:rPr>
          <w:rFonts w:ascii="Courier New" w:hAnsi="Courier New" w:cs="Courier New"/>
          <w:color w:val="297BDE"/>
          <w:szCs w:val="20"/>
          <w:lang w:eastAsia="en-ZA"/>
        </w:rPr>
        <w:t>Hybrid</w:t>
      </w:r>
      <w:r w:rsidR="00C127AA">
        <w:rPr>
          <w:rFonts w:ascii="Courier New" w:hAnsi="Courier New" w:cs="Courier New"/>
          <w:color w:val="297BDE"/>
          <w:szCs w:val="20"/>
          <w:lang w:eastAsia="en-ZA"/>
        </w:rPr>
        <w:t>_</w:t>
      </w:r>
      <w:r w:rsidRPr="00AB3885">
        <w:rPr>
          <w:rFonts w:ascii="Courier New" w:hAnsi="Courier New" w:cs="Courier New"/>
          <w:color w:val="297BDE"/>
          <w:szCs w:val="20"/>
          <w:lang w:eastAsia="en-ZA"/>
        </w:rPr>
        <w:t xml:space="preserve">Subscriber&gt;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 xml:space="preserve">&lt;Hybrid_Offerring_Code&gt; </w:t>
      </w:r>
      <w:r w:rsidRPr="00AB3885">
        <w:rPr>
          <w:rFonts w:ascii="Courier New" w:hAnsi="Courier New" w:cs="Courier New"/>
          <w:color w:val="080808"/>
          <w:szCs w:val="20"/>
          <w:lang w:eastAsia="en-ZA"/>
        </w:rPr>
        <w:t xml:space="preserve">and </w:t>
      </w:r>
      <w:r w:rsidRPr="00AB3885">
        <w:rPr>
          <w:rFonts w:ascii="Courier New" w:hAnsi="Courier New" w:cs="Courier New"/>
          <w:color w:val="297BDE"/>
          <w:szCs w:val="20"/>
          <w:lang w:eastAsia="en-ZA"/>
        </w:rPr>
        <w:t>&lt;</w:t>
      </w:r>
      <w:r w:rsidR="00C127AA" w:rsidRPr="00AB3885">
        <w:rPr>
          <w:rFonts w:ascii="Courier New" w:hAnsi="Courier New" w:cs="Courier New"/>
          <w:color w:val="297BDE"/>
          <w:szCs w:val="20"/>
          <w:lang w:eastAsia="en-ZA"/>
        </w:rPr>
        <w:t>Prepaid</w:t>
      </w:r>
      <w:r w:rsidR="00C127AA">
        <w:rPr>
          <w:rFonts w:ascii="Courier New" w:hAnsi="Courier New" w:cs="Courier New"/>
          <w:color w:val="297BDE"/>
          <w:szCs w:val="20"/>
          <w:lang w:eastAsia="en-ZA"/>
        </w:rPr>
        <w:t>_</w:t>
      </w:r>
      <w:r w:rsidR="00C127AA" w:rsidRPr="00AB3885">
        <w:rPr>
          <w:rFonts w:ascii="Courier New" w:hAnsi="Courier New" w:cs="Courier New"/>
          <w:color w:val="297BDE"/>
          <w:szCs w:val="20"/>
          <w:lang w:eastAsia="en-ZA"/>
        </w:rPr>
        <w:t>Subscriber</w:t>
      </w:r>
      <w:r w:rsidRPr="00AB3885">
        <w:rPr>
          <w:rFonts w:ascii="Courier New" w:hAnsi="Courier New" w:cs="Courier New"/>
          <w:color w:val="297BDE"/>
          <w:szCs w:val="20"/>
          <w:lang w:eastAsia="en-ZA"/>
        </w:rPr>
        <w:t xml:space="preserv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&lt;Prepaid_Offerring_Code&gt;</w:t>
      </w:r>
    </w:p>
    <w:p w14:paraId="1FF9676B" w14:textId="30433EE6" w:rsidR="00AB3885" w:rsidRPr="00C127AA" w:rsidRDefault="00AB3885" w:rsidP="00AB3885">
      <w:pPr>
        <w:pStyle w:val="ListParagraph"/>
        <w:numPr>
          <w:ilvl w:val="0"/>
          <w:numId w:val="48"/>
        </w:numPr>
        <w:rPr>
          <w:rFonts w:ascii="Courier New" w:hAnsi="Courier New" w:cs="Courier New"/>
          <w:color w:val="080808"/>
          <w:szCs w:val="20"/>
          <w:lang w:eastAsia="en-ZA"/>
        </w:rPr>
      </w:pPr>
      <w:r w:rsidRPr="00C127AA">
        <w:rPr>
          <w:rFonts w:ascii="Courier New" w:hAnsi="Courier New" w:cs="Courier New"/>
          <w:color w:val="080808"/>
          <w:szCs w:val="20"/>
          <w:lang w:eastAsia="en-ZA"/>
        </w:rPr>
        <w:t xml:space="preserve">The function will create two subscriber profiles </w:t>
      </w:r>
      <w:r w:rsidR="00C127AA" w:rsidRPr="00C127AA">
        <w:rPr>
          <w:rFonts w:ascii="Courier New" w:hAnsi="Courier New" w:cs="Courier New"/>
          <w:color w:val="080808"/>
          <w:szCs w:val="20"/>
          <w:lang w:eastAsia="en-ZA"/>
        </w:rPr>
        <w:t>with provided offering ceodes.</w:t>
      </w:r>
    </w:p>
    <w:p w14:paraId="1ED0D107" w14:textId="3A8916A9" w:rsidR="00C127AA" w:rsidRPr="00C127AA" w:rsidRDefault="00C127AA" w:rsidP="00AB3885">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w:t>
      </w:r>
      <w:r w:rsidRPr="00C127AA">
        <w:rPr>
          <w:rFonts w:ascii="Courier New" w:hAnsi="Courier New" w:cs="Courier New"/>
          <w:color w:val="080808"/>
          <w:szCs w:val="20"/>
          <w:lang w:eastAsia="en-ZA"/>
        </w:rPr>
        <w:t>_</w:t>
      </w:r>
      <w:r w:rsidRPr="00AB3885">
        <w:rPr>
          <w:rFonts w:ascii="Courier New" w:hAnsi="Courier New" w:cs="Courier New"/>
          <w:color w:val="080808"/>
          <w:szCs w:val="20"/>
          <w:lang w:eastAsia="en-ZA"/>
        </w:rPr>
        <w:t>Subscriber</w:t>
      </w:r>
      <w:r w:rsidRPr="00C127AA">
        <w:rPr>
          <w:rFonts w:ascii="Courier New" w:hAnsi="Courier New" w:cs="Courier New"/>
          <w:color w:val="080808"/>
          <w:szCs w:val="20"/>
          <w:lang w:eastAsia="en-ZA"/>
        </w:rPr>
        <w:t>/</w:t>
      </w: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 MSISDN to be created</w:t>
      </w:r>
    </w:p>
    <w:p w14:paraId="383729D0" w14:textId="51A7D224" w:rsidR="00C127AA" w:rsidRPr="00C127AA" w:rsidRDefault="00C127AA" w:rsidP="00AB3885">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w:t>
      </w:r>
      <w:r w:rsidRPr="00AB3885">
        <w:rPr>
          <w:rFonts w:ascii="Courier New" w:hAnsi="Courier New" w:cs="Courier New"/>
          <w:color w:val="080808"/>
          <w:szCs w:val="20"/>
          <w:lang w:eastAsia="en-ZA"/>
        </w:rPr>
        <w:t>Prepaid_Offerring_Code</w:t>
      </w:r>
      <w:r w:rsidRPr="00C127AA">
        <w:rPr>
          <w:rFonts w:ascii="Courier New" w:hAnsi="Courier New" w:cs="Courier New"/>
          <w:color w:val="080808"/>
          <w:szCs w:val="20"/>
          <w:lang w:eastAsia="en-ZA"/>
        </w:rPr>
        <w:t xml:space="preserve"> – subscriber type, WF12/NOF7</w:t>
      </w:r>
    </w:p>
    <w:p w14:paraId="2FC825A0" w14:textId="77777777" w:rsidR="00AB3885" w:rsidRDefault="00AB3885" w:rsidP="00AB3885">
      <w:pPr>
        <w:rPr>
          <w:rFonts w:ascii="Bahnschrift Light" w:hAnsi="Bahnschrift Light" w:cs="Courier New"/>
          <w:color w:val="297BDE"/>
          <w:sz w:val="16"/>
          <w:szCs w:val="16"/>
          <w:lang w:val="en-US" w:eastAsia="en-US"/>
        </w:rPr>
      </w:pPr>
    </w:p>
    <w:p w14:paraId="7A52C8EC" w14:textId="77777777" w:rsidR="00C127AA" w:rsidRDefault="00C127AA" w:rsidP="00AB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33B3"/>
          <w:szCs w:val="20"/>
          <w:lang w:eastAsia="en-ZA"/>
        </w:rPr>
      </w:pPr>
    </w:p>
    <w:p w14:paraId="37C8AEB2" w14:textId="5479B4E6" w:rsidR="00AB3885" w:rsidRDefault="00AB3885" w:rsidP="00AB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Existing subscriber is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with offering code </w:t>
      </w:r>
      <w:r w:rsidRPr="00AB3885">
        <w:rPr>
          <w:rFonts w:ascii="Courier New" w:hAnsi="Courier New" w:cs="Courier New"/>
          <w:color w:val="297BDE"/>
          <w:szCs w:val="20"/>
          <w:lang w:eastAsia="en-ZA"/>
        </w:rPr>
        <w:t>&lt;Offerring_Code&gt;</w:t>
      </w:r>
    </w:p>
    <w:p w14:paraId="5C1DBED5" w14:textId="7C2EE511" w:rsidR="00C127AA" w:rsidRDefault="00C127AA" w:rsidP="00AB3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p>
    <w:p w14:paraId="2E16A866" w14:textId="412CB3F2" w:rsidR="00C127AA" w:rsidRPr="00C127AA" w:rsidRDefault="00C127AA" w:rsidP="00C127AA">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Pr>
          <w:rFonts w:ascii="Courier New" w:hAnsi="Courier New" w:cs="Courier New"/>
          <w:color w:val="080808"/>
          <w:szCs w:val="20"/>
          <w:lang w:eastAsia="en-ZA"/>
        </w:rPr>
        <w:t>This will be used when you want to reuse an already existing subscriber and there is a not need to create a new subscriber.</w:t>
      </w:r>
    </w:p>
    <w:p w14:paraId="4E7778CD" w14:textId="77777777" w:rsidR="00AB3885" w:rsidRDefault="00AB3885" w:rsidP="00AB3885">
      <w:pPr>
        <w:rPr>
          <w:rFonts w:ascii="Bahnschrift Light" w:hAnsi="Bahnschrift Light" w:cs="Courier New"/>
          <w:color w:val="297BDE"/>
          <w:sz w:val="16"/>
          <w:szCs w:val="16"/>
          <w:lang w:val="en-US" w:eastAsia="en-US"/>
        </w:rPr>
      </w:pPr>
    </w:p>
    <w:p w14:paraId="4678F229" w14:textId="77777777" w:rsidR="005E3434" w:rsidRDefault="756F91C0" w:rsidP="00673B42">
      <w:pPr>
        <w:pStyle w:val="Heading3"/>
      </w:pPr>
      <w:bookmarkStart w:id="22" w:name="_Toc120611598"/>
      <w:r>
        <w:t>Airtime balance adjust</w:t>
      </w:r>
      <w:bookmarkEnd w:id="22"/>
    </w:p>
    <w:p w14:paraId="28EEE8BC" w14:textId="77777777" w:rsidR="00673B42" w:rsidRPr="00B179C8" w:rsidRDefault="00673B42" w:rsidP="00673B42">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14:paraId="706345F7" w14:textId="77777777" w:rsidR="00673B42" w:rsidRPr="00673B42" w:rsidRDefault="00673B42" w:rsidP="00673B42">
      <w:pPr>
        <w:pStyle w:val="BodyText"/>
        <w:rPr>
          <w:lang w:val="en-GB" w:eastAsia="en-US"/>
        </w:rPr>
      </w:pPr>
    </w:p>
    <w:p w14:paraId="2B80147C" w14:textId="77777777" w:rsidR="00430CE7" w:rsidRPr="00430CE7" w:rsidRDefault="005E3434" w:rsidP="00430CE7">
      <w:pPr>
        <w:spacing w:line="276" w:lineRule="auto"/>
        <w:rPr>
          <w:rFonts w:ascii="Bahnschrift Light" w:hAnsi="Bahnschrift Light" w:cs="Courier New"/>
          <w:b/>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airtime balance is </w:t>
      </w:r>
      <w:r w:rsidRPr="00430CE7">
        <w:rPr>
          <w:rFonts w:ascii="Bahnschrift Light" w:hAnsi="Bahnschrift Light" w:cs="Courier New"/>
          <w:b/>
          <w:color w:val="297BDE"/>
          <w:sz w:val="16"/>
          <w:szCs w:val="16"/>
          <w:lang w:val="en-US" w:eastAsia="en-US"/>
        </w:rPr>
        <w:t>&lt;C_VZA_PPS_MainAccount&gt;</w:t>
      </w:r>
      <w:r w:rsidR="00673B42" w:rsidRPr="00430CE7">
        <w:rPr>
          <w:rFonts w:ascii="Bahnschrift Light" w:hAnsi="Bahnschrift Light" w:cs="Courier New"/>
          <w:b/>
          <w:color w:val="297BDE"/>
          <w:sz w:val="16"/>
          <w:szCs w:val="16"/>
          <w:lang w:val="en-US" w:eastAsia="en-US"/>
        </w:rPr>
        <w:t xml:space="preserve"> </w:t>
      </w:r>
    </w:p>
    <w:p w14:paraId="6B9EA758" w14:textId="77777777" w:rsidR="005E3434" w:rsidRPr="00430CE7" w:rsidRDefault="00673B42" w:rsidP="00430CE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Allows for balance adjust to the amount specified by &lt;C_VZA_PPS_MainAccount&gt; parameter. Please do take note that the amount must be in cents. E.g. &lt;C_VZA_PPS_MainAccount&gt; = 2000 for R20.</w:t>
      </w:r>
    </w:p>
    <w:p w14:paraId="4086D40E" w14:textId="77777777" w:rsidR="005E3434" w:rsidRPr="00673B42" w:rsidRDefault="756F91C0" w:rsidP="00673B42">
      <w:pPr>
        <w:pStyle w:val="Heading3"/>
      </w:pPr>
      <w:bookmarkStart w:id="23" w:name="_Toc120611599"/>
      <w:r>
        <w:t>Fusion purchase request</w:t>
      </w:r>
      <w:bookmarkEnd w:id="23"/>
    </w:p>
    <w:p w14:paraId="0F81E4F2" w14:textId="1D3CA00D" w:rsidR="00134C20" w:rsidRPr="00D76DB3" w:rsidRDefault="756F91C0" w:rsidP="075C5CFD">
      <w:pPr>
        <w:spacing w:line="276" w:lineRule="auto"/>
        <w:rPr>
          <w:b/>
          <w:bCs/>
          <w:color w:val="297BDE"/>
          <w:szCs w:val="20"/>
          <w:lang w:val="en-US"/>
        </w:rPr>
      </w:pPr>
      <w:r w:rsidRPr="075C5CFD">
        <w:rPr>
          <w:rFonts w:ascii="Bahnschrift Light" w:hAnsi="Bahnschrift Light" w:cs="Courier New"/>
          <w:b/>
          <w:bCs/>
          <w:color w:val="0033B3"/>
          <w:sz w:val="16"/>
          <w:szCs w:val="16"/>
          <w:lang w:val="en-US" w:eastAsia="en-US"/>
        </w:rPr>
        <w:t xml:space="preserve">When </w:t>
      </w:r>
      <w:r w:rsidR="075C5CFD" w:rsidRPr="075C5CFD">
        <w:rPr>
          <w:rFonts w:ascii="Consolas" w:eastAsia="Consolas" w:hAnsi="Consolas" w:cs="Consolas"/>
          <w:sz w:val="16"/>
          <w:szCs w:val="16"/>
          <w:lang w:val="en-US"/>
        </w:rPr>
        <w:t>I purchase via fusion soid is</w:t>
      </w:r>
      <w:r w:rsidR="075C5CFD" w:rsidRPr="075C5CFD">
        <w:rPr>
          <w:rFonts w:ascii="Consolas" w:eastAsia="Consolas" w:hAnsi="Consolas" w:cs="Consolas"/>
          <w:color w:val="A9B7C6"/>
          <w:sz w:val="16"/>
          <w:szCs w:val="16"/>
          <w:lang w:val="en-US"/>
        </w:rPr>
        <w:t xml:space="preserve"> </w:t>
      </w:r>
      <w:r w:rsidR="075C5CFD" w:rsidRPr="075C5CFD">
        <w:rPr>
          <w:rFonts w:ascii="Consolas" w:eastAsia="Consolas" w:hAnsi="Consolas" w:cs="Consolas"/>
          <w:b/>
          <w:bCs/>
          <w:color w:val="297BDE"/>
          <w:sz w:val="16"/>
          <w:szCs w:val="16"/>
          <w:lang w:val="en-US"/>
        </w:rPr>
        <w:t xml:space="preserve">&lt;SOID&gt; </w:t>
      </w:r>
      <w:r w:rsidR="075C5CFD" w:rsidRPr="075C5CFD">
        <w:rPr>
          <w:rFonts w:ascii="Consolas" w:eastAsia="Consolas" w:hAnsi="Consolas" w:cs="Consolas"/>
          <w:sz w:val="16"/>
          <w:szCs w:val="16"/>
          <w:lang w:val="en-US"/>
        </w:rPr>
        <w:t>price is</w:t>
      </w:r>
      <w:r w:rsidR="075C5CFD" w:rsidRPr="075C5CFD">
        <w:rPr>
          <w:rFonts w:ascii="Consolas" w:eastAsia="Consolas" w:hAnsi="Consolas" w:cs="Consolas"/>
          <w:color w:val="A9B7C6"/>
          <w:sz w:val="16"/>
          <w:szCs w:val="16"/>
          <w:lang w:val="en-US"/>
        </w:rPr>
        <w:t xml:space="preserve"> </w:t>
      </w:r>
      <w:r w:rsidR="075C5CFD" w:rsidRPr="075C5CFD">
        <w:rPr>
          <w:rFonts w:ascii="Consolas" w:eastAsia="Consolas" w:hAnsi="Consolas" w:cs="Consolas"/>
          <w:b/>
          <w:bCs/>
          <w:color w:val="297BDE"/>
          <w:sz w:val="16"/>
          <w:szCs w:val="16"/>
          <w:lang w:val="en-US"/>
        </w:rPr>
        <w:t xml:space="preserve">&lt;Purchase_Amount&gt; </w:t>
      </w:r>
      <w:r w:rsidR="075C5CFD" w:rsidRPr="075C5CFD">
        <w:rPr>
          <w:rFonts w:ascii="Consolas" w:eastAsia="Consolas" w:hAnsi="Consolas" w:cs="Consolas"/>
          <w:color w:val="A9B7C6"/>
          <w:sz w:val="16"/>
          <w:szCs w:val="16"/>
          <w:lang w:val="en-US"/>
        </w:rPr>
        <w:t xml:space="preserve">bundle size is </w:t>
      </w:r>
      <w:r w:rsidR="075C5CFD" w:rsidRPr="075C5CFD">
        <w:rPr>
          <w:rFonts w:ascii="Consolas" w:eastAsia="Consolas" w:hAnsi="Consolas" w:cs="Consolas"/>
          <w:b/>
          <w:bCs/>
          <w:color w:val="297BDE"/>
          <w:sz w:val="16"/>
          <w:szCs w:val="16"/>
          <w:lang w:val="en-US"/>
        </w:rPr>
        <w:t>&lt;Bundle_Siz</w:t>
      </w:r>
      <w:r w:rsidR="075C5CFD" w:rsidRPr="075C5CFD">
        <w:rPr>
          <w:rFonts w:ascii="Consolas" w:eastAsia="Consolas" w:hAnsi="Consolas" w:cs="Consolas"/>
          <w:color w:val="A9B7C6"/>
          <w:sz w:val="16"/>
          <w:szCs w:val="16"/>
          <w:lang w:val="en-US"/>
        </w:rPr>
        <w:t>e&gt;</w:t>
      </w:r>
      <w:r w:rsidR="075C5CFD" w:rsidRPr="075C5CFD">
        <w:rPr>
          <w:rFonts w:ascii="Consolas" w:eastAsia="Consolas" w:hAnsi="Consolas" w:cs="Consolas"/>
          <w:sz w:val="16"/>
          <w:szCs w:val="16"/>
          <w:lang w:val="en-US"/>
        </w:rPr>
        <w:t xml:space="preserve"> unit code is</w:t>
      </w:r>
      <w:r w:rsidR="075C5CFD" w:rsidRPr="075C5CFD">
        <w:rPr>
          <w:rFonts w:ascii="Consolas" w:eastAsia="Consolas" w:hAnsi="Consolas" w:cs="Consolas"/>
          <w:color w:val="A9B7C6"/>
          <w:sz w:val="16"/>
          <w:szCs w:val="16"/>
          <w:lang w:val="en-US"/>
        </w:rPr>
        <w:t xml:space="preserve"> </w:t>
      </w:r>
      <w:r w:rsidR="075C5CFD" w:rsidRPr="075C5CFD">
        <w:rPr>
          <w:rFonts w:ascii="Consolas" w:eastAsia="Consolas" w:hAnsi="Consolas" w:cs="Consolas"/>
          <w:b/>
          <w:bCs/>
          <w:color w:val="297BDE"/>
          <w:sz w:val="16"/>
          <w:szCs w:val="16"/>
          <w:lang w:val="en-US"/>
        </w:rPr>
        <w:t xml:space="preserve">&lt;unit_code&gt; </w:t>
      </w:r>
      <w:r w:rsidR="075C5CFD" w:rsidRPr="075C5CFD">
        <w:rPr>
          <w:rFonts w:ascii="Consolas" w:eastAsia="Consolas" w:hAnsi="Consolas" w:cs="Consolas"/>
          <w:sz w:val="16"/>
          <w:szCs w:val="16"/>
          <w:lang w:val="en-US"/>
        </w:rPr>
        <w:t>validity period is</w:t>
      </w:r>
      <w:r w:rsidR="075C5CFD" w:rsidRPr="075C5CFD">
        <w:rPr>
          <w:rFonts w:ascii="Consolas" w:eastAsia="Consolas" w:hAnsi="Consolas" w:cs="Consolas"/>
          <w:color w:val="A9B7C6"/>
          <w:sz w:val="16"/>
          <w:szCs w:val="16"/>
          <w:lang w:val="en-US"/>
        </w:rPr>
        <w:t xml:space="preserve"> </w:t>
      </w:r>
      <w:r w:rsidR="075C5CFD" w:rsidRPr="075C5CFD">
        <w:rPr>
          <w:rFonts w:ascii="Consolas" w:eastAsia="Consolas" w:hAnsi="Consolas" w:cs="Consolas"/>
          <w:b/>
          <w:bCs/>
          <w:color w:val="297BDE"/>
          <w:sz w:val="16"/>
          <w:szCs w:val="16"/>
          <w:lang w:val="en-US"/>
        </w:rPr>
        <w:t>&lt;validity_period&gt;</w:t>
      </w:r>
    </w:p>
    <w:p w14:paraId="0538D2D0" w14:textId="77777777" w:rsidR="005E3434" w:rsidRDefault="00430CE7" w:rsidP="00134C20">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14:paraId="6FFC2032" w14:textId="77777777" w:rsidR="00134C20" w:rsidRDefault="00134C20" w:rsidP="00134C20">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14:paraId="366C0591" w14:textId="77777777" w:rsidR="005E3434" w:rsidRDefault="756F91C0" w:rsidP="00134C20">
      <w:pPr>
        <w:pStyle w:val="Heading3"/>
      </w:pPr>
      <w:bookmarkStart w:id="24" w:name="_Toc120611600"/>
      <w:r>
        <w:lastRenderedPageBreak/>
        <w:t>Verify CCS</w:t>
      </w:r>
      <w:bookmarkEnd w:id="24"/>
    </w:p>
    <w:p w14:paraId="691E58A0" w14:textId="77777777" w:rsidR="00711B4E" w:rsidRPr="00ED4ED2" w:rsidRDefault="00711B4E" w:rsidP="00711B4E">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14:paraId="4C3AE0DE" w14:textId="69C44B40" w:rsidR="00711B4E" w:rsidRPr="00B179C8" w:rsidRDefault="00711B4E" w:rsidP="00711B4E">
      <w:pPr>
        <w:pStyle w:val="BodyText"/>
        <w:rPr>
          <w:rFonts w:ascii="Bahnschrift Light" w:hAnsi="Bahnschrift Light" w:cs="Courier New"/>
          <w:color w:val="080808"/>
          <w:sz w:val="16"/>
          <w:szCs w:val="16"/>
          <w:lang w:val="en-US" w:eastAsia="en-US"/>
        </w:rPr>
      </w:pPr>
      <w:r w:rsidRPr="4192F68B">
        <w:rPr>
          <w:rFonts w:ascii="Bahnschrift Light" w:hAnsi="Bahnschrift Light" w:cs="Courier New"/>
          <w:color w:val="080808"/>
          <w:sz w:val="16"/>
          <w:szCs w:val="16"/>
          <w:lang w:val="en-US" w:eastAsia="en-US"/>
        </w:rPr>
        <w:t>When verifying an offer which is not prorated you can use either of the below</w:t>
      </w:r>
    </w:p>
    <w:p w14:paraId="09D19053" w14:textId="77777777" w:rsidR="00711B4E" w:rsidRDefault="00711B4E" w:rsidP="00D76DB3">
      <w:pPr>
        <w:spacing w:line="276" w:lineRule="auto"/>
        <w:rPr>
          <w:rFonts w:ascii="Bahnschrift Light" w:hAnsi="Bahnschrift Light" w:cs="Courier New"/>
          <w:color w:val="0033B3"/>
          <w:sz w:val="16"/>
          <w:szCs w:val="16"/>
          <w:lang w:val="en-US" w:eastAsia="en-US"/>
        </w:rPr>
      </w:pPr>
    </w:p>
    <w:p w14:paraId="479A744D" w14:textId="74FC15C9" w:rsidR="00711B4E" w:rsidRPr="00711B4E" w:rsidRDefault="7E555AFF" w:rsidP="075C5CFD">
      <w:pPr>
        <w:spacing w:line="276" w:lineRule="auto"/>
        <w:rPr>
          <w:rFonts w:ascii="Bahnschrift Light" w:hAnsi="Bahnschrift Light" w:cs="Courier New"/>
          <w:b/>
          <w:bCs/>
          <w:color w:val="0033B3"/>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Data bundle for</w:t>
      </w:r>
      <w:r w:rsidRP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80808"/>
          <w:sz w:val="16"/>
          <w:szCs w:val="16"/>
          <w:lang w:val="en-US" w:eastAsia="en-US"/>
        </w:rPr>
        <w:t>OfferingID</w:t>
      </w:r>
      <w:r w:rsidRPr="075C5CFD">
        <w:rPr>
          <w:rFonts w:ascii="Bahnschrift Light" w:hAnsi="Bahnschrift Light" w:cs="Courier New"/>
          <w:b/>
          <w:bCs/>
          <w:color w:val="0033B3"/>
          <w:sz w:val="16"/>
          <w:szCs w:val="16"/>
          <w:lang w:val="en-US" w:eastAsia="en-US"/>
        </w:rPr>
        <w:t xml:space="preserve"> &lt;OfferingID&gt; </w:t>
      </w:r>
      <w:r w:rsidRPr="075C5CFD">
        <w:rPr>
          <w:rFonts w:ascii="Bahnschrift Light" w:hAnsi="Bahnschrift Light" w:cs="Courier New"/>
          <w:b/>
          <w:bCs/>
          <w:color w:val="080808"/>
          <w:sz w:val="16"/>
          <w:szCs w:val="16"/>
          <w:lang w:val="en-US" w:eastAsia="en-US"/>
        </w:rPr>
        <w:t>allocated is</w:t>
      </w:r>
      <w:r w:rsidRPr="075C5CFD">
        <w:rPr>
          <w:rFonts w:ascii="Bahnschrift Light" w:hAnsi="Bahnschrift Light" w:cs="Courier New"/>
          <w:b/>
          <w:bCs/>
          <w:color w:val="0033B3"/>
          <w:sz w:val="16"/>
          <w:szCs w:val="16"/>
          <w:lang w:val="en-US" w:eastAsia="en-US"/>
        </w:rPr>
        <w:t xml:space="preserve"> &lt;</w:t>
      </w:r>
      <w:r w:rsidR="075C5CFD" w:rsidRPr="075C5CFD">
        <w:rPr>
          <w:rFonts w:ascii="Consolas" w:eastAsia="Consolas" w:hAnsi="Consolas" w:cs="Consolas"/>
          <w:b/>
          <w:bCs/>
          <w:color w:val="297BDE"/>
          <w:sz w:val="16"/>
          <w:szCs w:val="16"/>
          <w:lang w:val="en-US"/>
        </w:rPr>
        <w:t>Bundle_Siz</w:t>
      </w:r>
      <w:r w:rsidR="075C5CFD" w:rsidRPr="075C5CFD">
        <w:rPr>
          <w:rFonts w:ascii="Consolas" w:eastAsia="Consolas" w:hAnsi="Consolas" w:cs="Consolas"/>
          <w:color w:val="A9B7C6"/>
          <w:sz w:val="16"/>
          <w:szCs w:val="16"/>
          <w:lang w:val="en-US"/>
        </w:rPr>
        <w:t>e</w:t>
      </w:r>
      <w:r w:rsidR="075C5CFD" w:rsidRP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033B3"/>
          <w:sz w:val="16"/>
          <w:szCs w:val="16"/>
          <w:lang w:val="en-US" w:eastAsia="en-US"/>
        </w:rPr>
        <w:t xml:space="preserve">&gt; </w:t>
      </w:r>
    </w:p>
    <w:p w14:paraId="0B6C9800" w14:textId="77777777" w:rsidR="00711B4E" w:rsidRPr="00711B4E" w:rsidRDefault="00711B4E" w:rsidP="00D76DB3">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14:paraId="600FEC4C" w14:textId="77777777" w:rsidR="00711B4E" w:rsidRPr="00711B4E" w:rsidRDefault="00711B4E" w:rsidP="00D76DB3">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14:paraId="5DE91791" w14:textId="77777777" w:rsidR="00711B4E" w:rsidRPr="00711B4E" w:rsidRDefault="00711B4E" w:rsidP="00711B4E">
      <w:pPr>
        <w:spacing w:line="276" w:lineRule="auto"/>
        <w:rPr>
          <w:rFonts w:ascii="Bahnschrift Light" w:hAnsi="Bahnschrift Light" w:cs="Courier New"/>
          <w:color w:val="0033B3"/>
          <w:sz w:val="16"/>
          <w:szCs w:val="16"/>
          <w:lang w:val="en-US" w:eastAsia="en-US"/>
        </w:rPr>
      </w:pPr>
    </w:p>
    <w:p w14:paraId="523A0E76" w14:textId="45A8E788" w:rsidR="00D17AC1" w:rsidRPr="00D17AC1" w:rsidRDefault="756F91C0" w:rsidP="075C5CFD">
      <w:pPr>
        <w:spacing w:line="276" w:lineRule="auto"/>
        <w:rPr>
          <w:rFonts w:ascii="Bahnschrift Light" w:hAnsi="Bahnschrift Light" w:cs="Courier New"/>
          <w:b/>
          <w:bCs/>
          <w:color w:val="297BDE"/>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 xml:space="preserve">Data bundle for OfferingID </w:t>
      </w:r>
      <w:r w:rsidRPr="075C5CFD">
        <w:rPr>
          <w:rFonts w:ascii="Bahnschrift Light" w:hAnsi="Bahnschrift Light" w:cs="Courier New"/>
          <w:b/>
          <w:bCs/>
          <w:color w:val="297BDE"/>
          <w:sz w:val="16"/>
          <w:szCs w:val="16"/>
          <w:lang w:val="en-US" w:eastAsia="en-US"/>
        </w:rPr>
        <w:t xml:space="preserve">&lt;OfferingID&gt; </w:t>
      </w:r>
      <w:r w:rsidRPr="075C5CFD">
        <w:rPr>
          <w:rFonts w:ascii="Bahnschrift Light" w:hAnsi="Bahnschrift Light" w:cs="Courier New"/>
          <w:b/>
          <w:bCs/>
          <w:color w:val="080808"/>
          <w:sz w:val="16"/>
          <w:szCs w:val="16"/>
          <w:lang w:val="en-US" w:eastAsia="en-US"/>
        </w:rPr>
        <w:t xml:space="preserve">allocated is </w:t>
      </w:r>
      <w:r w:rsidRPr="075C5CFD">
        <w:rPr>
          <w:rFonts w:ascii="Bahnschrift Light" w:hAnsi="Bahnschrift Light" w:cs="Courier New"/>
          <w:b/>
          <w:bCs/>
          <w:color w:val="297BDE"/>
          <w:sz w:val="16"/>
          <w:szCs w:val="16"/>
          <w:lang w:val="en-US" w:eastAsia="en-US"/>
        </w:rPr>
        <w:t>&lt;</w:t>
      </w:r>
      <w:r w:rsidR="075C5CFD" w:rsidRPr="075C5CFD">
        <w:rPr>
          <w:rFonts w:ascii="Consolas" w:eastAsia="Consolas" w:hAnsi="Consolas" w:cs="Consolas"/>
          <w:b/>
          <w:bCs/>
          <w:color w:val="297BDE"/>
          <w:sz w:val="16"/>
          <w:szCs w:val="16"/>
          <w:lang w:val="en-US"/>
        </w:rPr>
        <w:t>Bundle_Siz</w:t>
      </w:r>
      <w:r w:rsidR="075C5CFD" w:rsidRPr="075C5CFD">
        <w:rPr>
          <w:rFonts w:ascii="Consolas" w:eastAsia="Consolas" w:hAnsi="Consolas" w:cs="Consolas"/>
          <w:color w:val="A9B7C6"/>
          <w:sz w:val="16"/>
          <w:szCs w:val="16"/>
          <w:lang w:val="en-US"/>
        </w:rPr>
        <w:t>e</w:t>
      </w:r>
      <w:r w:rsidR="075C5CFD" w:rsidRPr="075C5CFD">
        <w:rPr>
          <w:rFonts w:ascii="Bahnschrift Light" w:hAnsi="Bahnschrift Light" w:cs="Courier New"/>
          <w:b/>
          <w:bCs/>
          <w:color w:val="080808"/>
          <w:sz w:val="16"/>
          <w:szCs w:val="16"/>
          <w:lang w:val="en-US" w:eastAsia="en-US"/>
        </w:rPr>
        <w:t xml:space="preserve"> </w:t>
      </w:r>
      <w:r w:rsidRPr="075C5CFD">
        <w:rPr>
          <w:rFonts w:ascii="Bahnschrift Light" w:hAnsi="Bahnschrift Light" w:cs="Courier New"/>
          <w:b/>
          <w:bCs/>
          <w:color w:val="080808"/>
          <w:sz w:val="16"/>
          <w:szCs w:val="16"/>
          <w:lang w:val="en-US" w:eastAsia="en-US"/>
        </w:rPr>
        <w:t xml:space="preserve">&gt; free unit is </w:t>
      </w:r>
      <w:r w:rsidRPr="075C5CFD">
        <w:rPr>
          <w:rFonts w:ascii="Bahnschrift Light" w:hAnsi="Bahnschrift Light" w:cs="Courier New"/>
          <w:b/>
          <w:bCs/>
          <w:color w:val="297BDE"/>
          <w:sz w:val="16"/>
          <w:szCs w:val="16"/>
          <w:lang w:val="en-US" w:eastAsia="en-US"/>
        </w:rPr>
        <w:t>&lt;FreeUnit&gt; &lt;Prorated&gt;</w:t>
      </w:r>
    </w:p>
    <w:p w14:paraId="18499737" w14:textId="77777777" w:rsidR="00D76DB3" w:rsidRDefault="00711B4E" w:rsidP="00D76DB3">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00D17AC1"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14:paraId="5A3AE45B" w14:textId="77777777" w:rsidR="00D17AC1" w:rsidRDefault="00786BC0" w:rsidP="00D76DB3">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00D17AC1" w:rsidRPr="00367FD4">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00D17AC1" w:rsidRPr="00D17AC1">
        <w:rPr>
          <w:rFonts w:ascii="Bahnschrift Light" w:hAnsi="Bahnschrift Light" w:cs="Courier New"/>
          <w:color w:val="080808"/>
          <w:sz w:val="16"/>
          <w:szCs w:val="16"/>
          <w:lang w:val="en-US" w:eastAsia="en-US"/>
        </w:rPr>
        <w:t>should be set to “NO”</w:t>
      </w:r>
    </w:p>
    <w:p w14:paraId="20576CEC" w14:textId="77777777" w:rsidR="00D17AC1" w:rsidRDefault="00786BC0" w:rsidP="00D17AC1">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00D17AC1" w:rsidRPr="00367FD4">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00D17AC1" w:rsidRPr="00D17AC1">
        <w:rPr>
          <w:rFonts w:ascii="Bahnschrift Light" w:hAnsi="Bahnschrift Light" w:cs="Courier New"/>
          <w:color w:val="080808"/>
          <w:sz w:val="16"/>
          <w:szCs w:val="16"/>
          <w:lang w:val="en-US" w:eastAsia="en-US"/>
        </w:rPr>
        <w:t>should be set to “YES”</w:t>
      </w:r>
    </w:p>
    <w:p w14:paraId="54FA68DC" w14:textId="77777777" w:rsidR="00D76DB3" w:rsidRDefault="00D76DB3" w:rsidP="00D76DB3">
      <w:pPr>
        <w:spacing w:line="276" w:lineRule="auto"/>
        <w:rPr>
          <w:rFonts w:ascii="Bahnschrift Light" w:hAnsi="Bahnschrift Light" w:cs="Courier New"/>
          <w:color w:val="0033B3"/>
          <w:sz w:val="16"/>
          <w:szCs w:val="16"/>
          <w:lang w:val="en-US" w:eastAsia="en-US"/>
        </w:rPr>
      </w:pPr>
    </w:p>
    <w:p w14:paraId="25959292" w14:textId="77777777" w:rsidR="00D76DB3" w:rsidRPr="00ED4ED2" w:rsidRDefault="120828B6" w:rsidP="075C5CFD">
      <w:pPr>
        <w:pStyle w:val="BodyText"/>
        <w:rPr>
          <w:b/>
          <w:bCs/>
          <w:lang w:val="en-GB" w:eastAsia="en-US"/>
        </w:rPr>
      </w:pPr>
      <w:r w:rsidRPr="075C5CFD">
        <w:rPr>
          <w:b/>
          <w:bCs/>
          <w:lang w:val="en-GB" w:eastAsia="en-US"/>
        </w:rPr>
        <w:t xml:space="preserve">Verify </w:t>
      </w:r>
      <w:r w:rsidR="4B8D5FBF" w:rsidRPr="075C5CFD">
        <w:rPr>
          <w:b/>
          <w:bCs/>
          <w:lang w:val="en-GB" w:eastAsia="en-US"/>
        </w:rPr>
        <w:t>Airtime Balances</w:t>
      </w:r>
      <w:r w:rsidRPr="075C5CFD">
        <w:rPr>
          <w:b/>
          <w:bCs/>
          <w:lang w:val="en-GB" w:eastAsia="en-US"/>
        </w:rPr>
        <w:t>:</w:t>
      </w:r>
    </w:p>
    <w:p w14:paraId="19429F25" w14:textId="32C98FE8" w:rsidR="075C5CFD" w:rsidRDefault="075C5CFD" w:rsidP="075C5CFD">
      <w:pPr>
        <w:pStyle w:val="BodyText"/>
        <w:rPr>
          <w:b/>
          <w:bCs/>
          <w:szCs w:val="20"/>
          <w:lang w:val="en-GB" w:eastAsia="en-US"/>
        </w:rPr>
      </w:pPr>
    </w:p>
    <w:p w14:paraId="7624ABED" w14:textId="77777777" w:rsidR="00D17AC1" w:rsidRPr="001B681B" w:rsidRDefault="005E3434" w:rsidP="00D76DB3">
      <w:pPr>
        <w:spacing w:line="276" w:lineRule="auto"/>
        <w:rPr>
          <w:rFonts w:ascii="Bahnschrift Light" w:hAnsi="Bahnschrift Light" w:cs="Courier New"/>
          <w:b/>
          <w:color w:val="080808"/>
          <w:sz w:val="16"/>
          <w:szCs w:val="16"/>
          <w:lang w:val="en-US" w:eastAsia="en-US"/>
        </w:rPr>
      </w:pPr>
      <w:r w:rsidRPr="001B681B">
        <w:rPr>
          <w:rFonts w:ascii="Bahnschrift Light" w:hAnsi="Bahnschrift Light" w:cs="Courier New"/>
          <w:b/>
          <w:color w:val="0033B3"/>
          <w:sz w:val="16"/>
          <w:szCs w:val="16"/>
          <w:lang w:val="en-US" w:eastAsia="en-US"/>
        </w:rPr>
        <w:t>Then</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purchase</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297BDE"/>
          <w:sz w:val="16"/>
          <w:szCs w:val="16"/>
          <w:lang w:val="en-US" w:eastAsia="en-US"/>
        </w:rPr>
        <w:t>&lt;Purchase_Amount&gt;</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is deducted from &lt;</w:t>
      </w:r>
      <w:r w:rsidRPr="001B681B">
        <w:rPr>
          <w:rFonts w:ascii="Bahnschrift Light" w:hAnsi="Bahnschrift Light" w:cs="Courier New"/>
          <w:b/>
          <w:color w:val="297BDE"/>
          <w:sz w:val="16"/>
          <w:szCs w:val="16"/>
          <w:lang w:val="en-US" w:eastAsia="en-US"/>
        </w:rPr>
        <w:t>C_VZA_PPS_MainAccount</w:t>
      </w:r>
      <w:r w:rsidRPr="001B681B">
        <w:rPr>
          <w:rFonts w:ascii="Bahnschrift Light" w:hAnsi="Bahnschrift Light" w:cs="Courier New"/>
          <w:b/>
          <w:color w:val="080808"/>
          <w:sz w:val="16"/>
          <w:szCs w:val="16"/>
          <w:lang w:val="en-US" w:eastAsia="en-US"/>
        </w:rPr>
        <w:t>&gt; airtime balance</w:t>
      </w:r>
    </w:p>
    <w:p w14:paraId="77E48879" w14:textId="1D0098B5" w:rsidR="00D17AC1" w:rsidRDefault="120828B6" w:rsidP="00D17AC1">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4B8D5FBF" w:rsidRPr="672CE848">
        <w:rPr>
          <w:rFonts w:ascii="Bahnschrift Light" w:hAnsi="Bahnschrift Light" w:cs="Courier New"/>
          <w:color w:val="080808"/>
          <w:sz w:val="16"/>
          <w:szCs w:val="16"/>
          <w:lang w:val="en-US" w:eastAsia="en-US"/>
        </w:rPr>
        <w:t xml:space="preserve">This will verify if the expected amount has been deducted from CCS correct airtime counter for prepaid and hybrid plans. </w:t>
      </w:r>
    </w:p>
    <w:p w14:paraId="0DDB1310" w14:textId="2EFA9AFA" w:rsidR="672CE848" w:rsidRDefault="672CE848" w:rsidP="672CE848">
      <w:pPr>
        <w:spacing w:line="276" w:lineRule="auto"/>
        <w:rPr>
          <w:color w:val="080808"/>
          <w:szCs w:val="20"/>
          <w:lang w:val="en-US" w:eastAsia="en-US"/>
        </w:rPr>
      </w:pPr>
    </w:p>
    <w:p w14:paraId="6C1D960B" w14:textId="5440C3B9" w:rsidR="672CE848" w:rsidRDefault="672CE848" w:rsidP="672CE848">
      <w:pPr>
        <w:spacing w:line="276" w:lineRule="auto"/>
        <w:rPr>
          <w:b/>
          <w:bCs/>
          <w:color w:val="297BDE"/>
          <w:szCs w:val="20"/>
          <w:lang w:val="en-US"/>
        </w:rPr>
      </w:pPr>
      <w:r w:rsidRPr="672CE848">
        <w:rPr>
          <w:rFonts w:ascii="Bahnschrift Light" w:hAnsi="Bahnschrift Light" w:cs="Courier New"/>
          <w:b/>
          <w:bCs/>
          <w:color w:val="0033B3"/>
          <w:sz w:val="16"/>
          <w:szCs w:val="16"/>
          <w:lang w:val="en-US" w:eastAsia="en-US"/>
        </w:rPr>
        <w:t>Then</w:t>
      </w:r>
      <w:r w:rsidRPr="672CE848">
        <w:rPr>
          <w:rFonts w:ascii="Consolas" w:eastAsia="Consolas" w:hAnsi="Consolas" w:cs="Consolas"/>
          <w:color w:val="CC7832"/>
          <w:szCs w:val="20"/>
          <w:lang w:val="en-US"/>
        </w:rPr>
        <w:t xml:space="preserve"> </w:t>
      </w:r>
      <w:r w:rsidRPr="672CE848">
        <w:rPr>
          <w:rFonts w:ascii="Bahnschrift Light" w:hAnsi="Bahnschrift Light" w:cs="Courier New"/>
          <w:b/>
          <w:bCs/>
          <w:color w:val="080808"/>
          <w:sz w:val="16"/>
          <w:szCs w:val="16"/>
          <w:lang w:val="en-US" w:eastAsia="en-US"/>
        </w:rPr>
        <w:t>Subscriber airtime balance</w:t>
      </w:r>
      <w:r w:rsidRPr="672CE848">
        <w:rPr>
          <w:rFonts w:ascii="Consolas" w:eastAsia="Consolas" w:hAnsi="Consolas" w:cs="Consolas"/>
          <w:color w:val="A9B7C6"/>
          <w:szCs w:val="20"/>
          <w:lang w:val="en-US"/>
        </w:rPr>
        <w:t xml:space="preserve"> </w:t>
      </w:r>
      <w:r w:rsidRPr="672CE848">
        <w:rPr>
          <w:rFonts w:ascii="Consolas" w:eastAsia="Consolas" w:hAnsi="Consolas" w:cs="Consolas"/>
          <w:b/>
          <w:bCs/>
          <w:color w:val="297BDE"/>
          <w:szCs w:val="20"/>
          <w:lang w:val="en-US"/>
        </w:rPr>
        <w:t xml:space="preserve">&lt;C_VZA_PPS_MainAccount&gt; </w:t>
      </w:r>
      <w:r w:rsidRPr="672CE848">
        <w:rPr>
          <w:rFonts w:ascii="Bahnschrift Light" w:hAnsi="Bahnschrift Light" w:cs="Courier New"/>
          <w:b/>
          <w:bCs/>
          <w:color w:val="080808"/>
          <w:sz w:val="16"/>
          <w:szCs w:val="16"/>
          <w:lang w:val="en-US" w:eastAsia="en-US"/>
        </w:rPr>
        <w:t>credited with</w:t>
      </w:r>
      <w:r w:rsidRPr="672CE848">
        <w:rPr>
          <w:rFonts w:ascii="Consolas" w:eastAsia="Consolas" w:hAnsi="Consolas" w:cs="Consolas"/>
          <w:color w:val="A9B7C6"/>
          <w:szCs w:val="20"/>
          <w:lang w:val="en-US"/>
        </w:rPr>
        <w:t xml:space="preserve"> </w:t>
      </w:r>
      <w:r w:rsidRPr="672CE848">
        <w:rPr>
          <w:rFonts w:ascii="Consolas" w:eastAsia="Consolas" w:hAnsi="Consolas" w:cs="Consolas"/>
          <w:b/>
          <w:bCs/>
          <w:color w:val="297BDE"/>
          <w:szCs w:val="20"/>
          <w:lang w:val="en-US"/>
        </w:rPr>
        <w:t>&lt;Purchase_Amount&gt;</w:t>
      </w:r>
    </w:p>
    <w:p w14:paraId="4829293D" w14:textId="4ABF6EA6" w:rsidR="120828B6" w:rsidRDefault="120828B6" w:rsidP="672CE848">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4B8D5FBF" w:rsidRPr="672CE848">
        <w:rPr>
          <w:rFonts w:ascii="Bahnschrift Light" w:hAnsi="Bahnschrift Light" w:cs="Courier New"/>
          <w:color w:val="080808"/>
          <w:sz w:val="16"/>
          <w:szCs w:val="16"/>
          <w:lang w:val="en-US" w:eastAsia="en-US"/>
        </w:rPr>
        <w:t>This will verify if the expected amount has been credited into the money counter on CCS  for prepaid and hybrid plans.</w:t>
      </w:r>
    </w:p>
    <w:p w14:paraId="64DBFB97" w14:textId="084D11B0" w:rsidR="672CE848" w:rsidRDefault="672CE848" w:rsidP="672CE848">
      <w:pPr>
        <w:spacing w:line="276" w:lineRule="auto"/>
        <w:rPr>
          <w:b/>
          <w:bCs/>
          <w:color w:val="297BDE"/>
          <w:szCs w:val="20"/>
          <w:lang w:val="en-US"/>
        </w:rPr>
      </w:pPr>
    </w:p>
    <w:p w14:paraId="53669FD8" w14:textId="0FA3455E" w:rsidR="57632C86" w:rsidRDefault="57632C86" w:rsidP="672CE848">
      <w:pPr>
        <w:shd w:val="clear" w:color="auto" w:fill="FFFFFF" w:themeFill="background1"/>
        <w:spacing w:line="276" w:lineRule="auto"/>
        <w:rPr>
          <w:i/>
          <w:iCs/>
          <w:color w:val="8C8C8C"/>
          <w:szCs w:val="20"/>
          <w:lang w:val="en-US" w:eastAsia="en-US"/>
        </w:rPr>
      </w:pPr>
      <w:r w:rsidRPr="672CE848">
        <w:rPr>
          <w:rFonts w:ascii="Bahnschrift Light" w:hAnsi="Bahnschrift Light" w:cs="Courier New"/>
          <w:color w:val="297BDE"/>
          <w:sz w:val="16"/>
          <w:szCs w:val="16"/>
          <w:lang w:val="en-US" w:eastAsia="en-US"/>
        </w:rPr>
        <w:t xml:space="preserve"> </w:t>
      </w:r>
    </w:p>
    <w:p w14:paraId="5DDF6FBF" w14:textId="720BD405" w:rsidR="57632C86" w:rsidRDefault="57632C86" w:rsidP="672CE848">
      <w:pPr>
        <w:shd w:val="clear" w:color="auto" w:fill="FFFFFF" w:themeFill="background1"/>
        <w:spacing w:line="276" w:lineRule="auto"/>
        <w:rPr>
          <w:i/>
          <w:iCs/>
          <w:color w:val="8C8C8C"/>
          <w:szCs w:val="20"/>
          <w:lang w:val="en-US" w:eastAsia="en-US"/>
        </w:rPr>
      </w:pPr>
      <w:r w:rsidRPr="672CE848">
        <w:rPr>
          <w:rFonts w:ascii="Bahnschrift Light" w:hAnsi="Bahnschrift Light" w:cs="Courier New"/>
          <w:color w:val="297BDE"/>
          <w:sz w:val="16"/>
          <w:szCs w:val="16"/>
          <w:lang w:val="en-US" w:eastAsia="en-US"/>
        </w:rPr>
        <w:t xml:space="preserve"> </w:t>
      </w:r>
      <w:r w:rsidR="17839A3A" w:rsidRPr="672CE848">
        <w:rPr>
          <w:rFonts w:ascii="Bahnschrift Light" w:hAnsi="Bahnschrift Light" w:cs="Courier New"/>
          <w:color w:val="297BDE"/>
          <w:sz w:val="16"/>
          <w:szCs w:val="16"/>
          <w:lang w:val="en-US" w:eastAsia="en-US"/>
        </w:rPr>
        <w:t xml:space="preserve">Then </w:t>
      </w:r>
      <w:r w:rsidR="17839A3A" w:rsidRPr="672CE848">
        <w:rPr>
          <w:rFonts w:ascii="Bahnschrift Light" w:hAnsi="Bahnschrift Light" w:cs="Courier New"/>
          <w:sz w:val="16"/>
          <w:szCs w:val="16"/>
          <w:lang w:val="en-US" w:eastAsia="en-US"/>
        </w:rPr>
        <w:t xml:space="preserve">amount </w:t>
      </w:r>
      <w:r w:rsidR="17839A3A" w:rsidRPr="672CE848">
        <w:rPr>
          <w:rFonts w:ascii="Bahnschrift Light" w:hAnsi="Bahnschrift Light" w:cs="Courier New"/>
          <w:color w:val="297BDE"/>
          <w:sz w:val="16"/>
          <w:szCs w:val="16"/>
          <w:lang w:val="en-US" w:eastAsia="en-US"/>
        </w:rPr>
        <w:t>&lt;Purchase_Amount&gt;</w:t>
      </w:r>
      <w:r w:rsidR="17839A3A" w:rsidRPr="672CE848">
        <w:rPr>
          <w:rFonts w:ascii="Bahnschrift Light" w:hAnsi="Bahnschrift Light" w:cs="Courier New"/>
          <w:sz w:val="16"/>
          <w:szCs w:val="16"/>
          <w:lang w:val="en-US" w:eastAsia="en-US"/>
        </w:rPr>
        <w:t xml:space="preserve"> is credited into</w:t>
      </w:r>
      <w:r w:rsidR="17839A3A" w:rsidRPr="672CE848">
        <w:rPr>
          <w:rFonts w:ascii="Bahnschrift Light" w:hAnsi="Bahnschrift Light" w:cs="Courier New"/>
          <w:color w:val="297BDE"/>
          <w:sz w:val="16"/>
          <w:szCs w:val="16"/>
          <w:lang w:val="en-US" w:eastAsia="en-US"/>
        </w:rPr>
        <w:t xml:space="preserve"> &lt;C_VZA_PPS_MainAccount&gt; </w:t>
      </w:r>
      <w:r w:rsidR="17839A3A" w:rsidRPr="672CE848">
        <w:rPr>
          <w:rFonts w:ascii="Bahnschrift Light" w:hAnsi="Bahnschrift Light" w:cs="Courier New"/>
          <w:sz w:val="16"/>
          <w:szCs w:val="16"/>
          <w:lang w:val="en-US" w:eastAsia="en-US"/>
        </w:rPr>
        <w:t>airtime balance.</w:t>
      </w:r>
    </w:p>
    <w:p w14:paraId="1DA08A40" w14:textId="600C76B2" w:rsidR="075C5CFD" w:rsidRDefault="075C5CFD" w:rsidP="075C5CFD">
      <w:pPr>
        <w:pStyle w:val="ListParagraph"/>
        <w:numPr>
          <w:ilvl w:val="0"/>
          <w:numId w:val="2"/>
        </w:numPr>
        <w:shd w:val="clear" w:color="auto" w:fill="FFFFFF" w:themeFill="background1"/>
        <w:spacing w:line="276" w:lineRule="auto"/>
        <w:rPr>
          <w:rFonts w:ascii="Bahnschrift Light" w:eastAsia="Bahnschrift Light" w:hAnsi="Bahnschrift Light" w:cs="Bahnschrift Light"/>
          <w:sz w:val="16"/>
          <w:szCs w:val="16"/>
          <w:lang w:val="en-US" w:eastAsia="en-US"/>
        </w:rPr>
      </w:pPr>
      <w:r w:rsidRPr="672CE848">
        <w:rPr>
          <w:rFonts w:ascii="Bahnschrift Light" w:eastAsia="Bahnschrift Light" w:hAnsi="Bahnschrift Light" w:cs="Bahnschrift Light"/>
          <w:sz w:val="16"/>
          <w:szCs w:val="16"/>
          <w:lang w:val="en-US" w:eastAsia="en-US"/>
        </w:rPr>
        <w:t xml:space="preserve">This will verify if the expected amount was added into the credit_limit counter strictly for </w:t>
      </w:r>
      <w:r w:rsidRPr="672CE848">
        <w:rPr>
          <w:rFonts w:ascii="Bahnschrift Light" w:eastAsia="Bahnschrift Light" w:hAnsi="Bahnschrift Light" w:cs="Bahnschrift Light"/>
          <w:b/>
          <w:bCs/>
          <w:sz w:val="16"/>
          <w:szCs w:val="16"/>
          <w:lang w:val="en-US" w:eastAsia="en-US"/>
        </w:rPr>
        <w:t>PostPaid</w:t>
      </w:r>
    </w:p>
    <w:p w14:paraId="25A92EA2" w14:textId="198CE82C" w:rsidR="672CE848" w:rsidRDefault="672CE848" w:rsidP="672CE848">
      <w:pPr>
        <w:shd w:val="clear" w:color="auto" w:fill="FFFFFF" w:themeFill="background1"/>
        <w:spacing w:line="276" w:lineRule="auto"/>
        <w:rPr>
          <w:szCs w:val="20"/>
          <w:lang w:val="en-US" w:eastAsia="en-US"/>
        </w:rPr>
      </w:pPr>
    </w:p>
    <w:p w14:paraId="5E0AB36C" w14:textId="49580126" w:rsidR="672CE848" w:rsidRDefault="672CE848" w:rsidP="672CE848">
      <w:pPr>
        <w:shd w:val="clear" w:color="auto" w:fill="FFFFFF" w:themeFill="background1"/>
        <w:spacing w:line="276" w:lineRule="auto"/>
        <w:rPr>
          <w:szCs w:val="20"/>
          <w:lang w:val="en-US" w:eastAsia="en-US"/>
        </w:rPr>
      </w:pPr>
    </w:p>
    <w:p w14:paraId="7854B7F7" w14:textId="68E2A632" w:rsidR="672CE848" w:rsidRDefault="672CE848" w:rsidP="672CE848">
      <w:pPr>
        <w:shd w:val="clear" w:color="auto" w:fill="FFFFFF" w:themeFill="background1"/>
        <w:spacing w:line="276" w:lineRule="auto"/>
        <w:rPr>
          <w:szCs w:val="20"/>
          <w:lang w:val="en-US" w:eastAsia="en-US"/>
        </w:rPr>
      </w:pPr>
    </w:p>
    <w:p w14:paraId="57576826" w14:textId="197717EB" w:rsidR="672CE848" w:rsidRDefault="672CE848" w:rsidP="672CE848">
      <w:pPr>
        <w:shd w:val="clear" w:color="auto" w:fill="FFFFFF" w:themeFill="background1"/>
        <w:spacing w:line="276" w:lineRule="auto"/>
        <w:rPr>
          <w:szCs w:val="20"/>
          <w:lang w:val="en-US" w:eastAsia="en-US"/>
        </w:rPr>
      </w:pPr>
    </w:p>
    <w:p w14:paraId="15548105" w14:textId="77777777" w:rsidR="00D17AC1" w:rsidRDefault="00D17AC1" w:rsidP="00D17AC1">
      <w:pPr>
        <w:pStyle w:val="BodyText"/>
        <w:rPr>
          <w:lang w:val="en-GB" w:eastAsia="en-US"/>
        </w:rPr>
      </w:pPr>
    </w:p>
    <w:p w14:paraId="65E6686B" w14:textId="4FC477F8" w:rsidR="00D17AC1" w:rsidRDefault="00D17AC1" w:rsidP="3E7E1481">
      <w:pPr>
        <w:pStyle w:val="BodyText"/>
        <w:rPr>
          <w:b/>
          <w:bCs/>
          <w:lang w:val="en-GB" w:eastAsia="en-US"/>
        </w:rPr>
      </w:pPr>
      <w:r w:rsidRPr="3E7E1481">
        <w:rPr>
          <w:b/>
          <w:bCs/>
          <w:lang w:val="en-GB" w:eastAsia="en-US"/>
        </w:rPr>
        <w:t>V</w:t>
      </w:r>
      <w:r w:rsidR="00AD3555" w:rsidRPr="3E7E1481">
        <w:rPr>
          <w:b/>
          <w:bCs/>
          <w:lang w:val="en-GB" w:eastAsia="en-US"/>
        </w:rPr>
        <w:t>erify B</w:t>
      </w:r>
      <w:r w:rsidRPr="3E7E1481">
        <w:rPr>
          <w:b/>
          <w:bCs/>
          <w:lang w:val="en-GB" w:eastAsia="en-US"/>
        </w:rPr>
        <w:t xml:space="preserve">undle Allocation </w:t>
      </w:r>
      <w:r w:rsidR="00AD3555" w:rsidRPr="3E7E1481">
        <w:rPr>
          <w:b/>
          <w:bCs/>
          <w:lang w:val="en-GB" w:eastAsia="en-US"/>
        </w:rPr>
        <w:t>Expiry Period</w:t>
      </w:r>
      <w:r w:rsidRPr="3E7E1481">
        <w:rPr>
          <w:b/>
          <w:bCs/>
          <w:lang w:val="en-GB" w:eastAsia="en-US"/>
        </w:rPr>
        <w:t>:</w:t>
      </w:r>
    </w:p>
    <w:p w14:paraId="5340B546" w14:textId="77777777" w:rsidR="008964E9" w:rsidRPr="001B681B" w:rsidRDefault="008964E9" w:rsidP="008964E9">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14:paraId="7477278D" w14:textId="77777777" w:rsidR="008964E9" w:rsidRDefault="008964E9" w:rsidP="008964E9">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14:paraId="1A35465C" w14:textId="77777777" w:rsidR="00786BC0" w:rsidRPr="00711B4E" w:rsidRDefault="00786BC0" w:rsidP="008964E9">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14:paraId="08D8EDE6" w14:textId="77777777" w:rsidR="008964E9" w:rsidRPr="00ED4ED2" w:rsidRDefault="008964E9" w:rsidP="008964E9">
      <w:pPr>
        <w:spacing w:line="276" w:lineRule="auto"/>
        <w:rPr>
          <w:b/>
          <w:lang w:val="en-GB" w:eastAsia="en-US"/>
        </w:rPr>
      </w:pPr>
    </w:p>
    <w:p w14:paraId="052B460F" w14:textId="77777777" w:rsidR="005E3434" w:rsidRDefault="005E3434" w:rsidP="00D76DB3">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14:paraId="682B5516" w14:textId="77777777" w:rsidR="008964E9" w:rsidRDefault="008964E9" w:rsidP="008964E9">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14:paraId="616C0A34" w14:textId="77777777" w:rsidR="008964E9" w:rsidRDefault="00786BC0" w:rsidP="008964E9">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008964E9" w:rsidRPr="00367FD4">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008964E9" w:rsidRPr="00D17AC1">
        <w:rPr>
          <w:rFonts w:ascii="Bahnschrift Light" w:hAnsi="Bahnschrift Light" w:cs="Courier New"/>
          <w:color w:val="080808"/>
          <w:sz w:val="16"/>
          <w:szCs w:val="16"/>
          <w:lang w:val="en-US" w:eastAsia="en-US"/>
        </w:rPr>
        <w:t>should be set to “YES”</w:t>
      </w:r>
    </w:p>
    <w:p w14:paraId="08D0453C" w14:textId="77777777" w:rsidR="005E3434" w:rsidRDefault="00786BC0">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1B681B" w:rsidRPr="00786BC0">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14:paraId="38FCC831" w14:textId="77777777" w:rsidR="00786BC0" w:rsidRDefault="00786BC0">
      <w:pPr>
        <w:spacing w:after="200" w:line="276" w:lineRule="auto"/>
        <w:rPr>
          <w:rFonts w:ascii="Bahnschrift Light" w:hAnsi="Bahnschrift Light" w:cs="Courier New"/>
          <w:color w:val="297BDE"/>
          <w:sz w:val="16"/>
          <w:szCs w:val="16"/>
          <w:lang w:val="en-US" w:eastAsia="en-US"/>
        </w:rPr>
      </w:pPr>
    </w:p>
    <w:p w14:paraId="5498DEE2" w14:textId="77777777" w:rsidR="005E3434" w:rsidRDefault="756F91C0" w:rsidP="00786BC0">
      <w:pPr>
        <w:pStyle w:val="Heading3"/>
      </w:pPr>
      <w:bookmarkStart w:id="25" w:name="_Toc120611601"/>
      <w:r>
        <w:t>Verify Fusion</w:t>
      </w:r>
      <w:bookmarkEnd w:id="25"/>
    </w:p>
    <w:p w14:paraId="07AB7133" w14:textId="77777777" w:rsidR="00786BC0" w:rsidRPr="0052109D" w:rsidRDefault="00786BC0" w:rsidP="00786BC0">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14:paraId="572276FC" w14:textId="77777777" w:rsidR="00786BC0" w:rsidRPr="0052109D" w:rsidRDefault="0052109D" w:rsidP="00786BC0">
      <w:pPr>
        <w:pStyle w:val="BodyText"/>
        <w:rPr>
          <w:rFonts w:ascii="Bahnschrift Light" w:hAnsi="Bahnschrift Light" w:cs="Courier New"/>
          <w:b/>
          <w:color w:val="080808"/>
          <w:sz w:val="16"/>
          <w:szCs w:val="16"/>
          <w:lang w:val="en-US" w:eastAsia="en-US"/>
        </w:rPr>
      </w:pPr>
      <w:r w:rsidRPr="672CE848">
        <w:rPr>
          <w:rFonts w:ascii="Bahnschrift Light" w:hAnsi="Bahnschrift Light" w:cs="Courier New"/>
          <w:color w:val="080808"/>
          <w:sz w:val="16"/>
          <w:szCs w:val="16"/>
          <w:lang w:val="en-US" w:eastAsia="en-US"/>
        </w:rPr>
        <w:t xml:space="preserve">This has been identified as a major course for test automation failure. </w:t>
      </w:r>
      <w:r w:rsidRPr="672CE848">
        <w:rPr>
          <w:rFonts w:ascii="Bahnschrift Light" w:hAnsi="Bahnschrift Light" w:cs="Courier New"/>
          <w:b/>
          <w:bCs/>
          <w:color w:val="080808"/>
          <w:sz w:val="16"/>
          <w:szCs w:val="16"/>
          <w:lang w:val="en-US" w:eastAsia="en-US"/>
        </w:rPr>
        <w:t>Test</w:t>
      </w:r>
      <w:r w:rsidR="00786BC0" w:rsidRPr="672CE848">
        <w:rPr>
          <w:rFonts w:ascii="Bahnschrift Light" w:hAnsi="Bahnschrift Light" w:cs="Courier New"/>
          <w:b/>
          <w:bCs/>
          <w:color w:val="080808"/>
          <w:sz w:val="16"/>
          <w:szCs w:val="16"/>
          <w:lang w:val="en-US" w:eastAsia="en-US"/>
        </w:rPr>
        <w:t xml:space="preserve"> Analysts are encouraged to be certain if this is a requirement or not for the specific test. </w:t>
      </w:r>
    </w:p>
    <w:p w14:paraId="6729DD6B" w14:textId="117C2575" w:rsidR="005E3434" w:rsidRPr="0052109D" w:rsidRDefault="005E3434" w:rsidP="075C5CFD">
      <w:pPr>
        <w:pStyle w:val="HTMLPreformatted"/>
        <w:shd w:val="clear" w:color="auto" w:fill="FFFFFF" w:themeFill="background1"/>
        <w:rPr>
          <w:rFonts w:ascii="Consolas" w:hAnsi="Consolas"/>
          <w:b/>
          <w:bCs/>
          <w:color w:val="0033B3"/>
        </w:rPr>
      </w:pPr>
      <w:r>
        <w:br/>
      </w:r>
    </w:p>
    <w:p w14:paraId="4C202D48" w14:textId="77777777" w:rsidR="005E3434" w:rsidRPr="0052109D" w:rsidRDefault="756F91C0" w:rsidP="0052109D">
      <w:pPr>
        <w:pStyle w:val="Heading3"/>
      </w:pPr>
      <w:bookmarkStart w:id="26" w:name="_Toc120611602"/>
      <w:r>
        <w:t xml:space="preserve">Verify Service </w:t>
      </w:r>
      <w:r w:rsidR="6A412026">
        <w:t>Balances (</w:t>
      </w:r>
      <w:r w:rsidR="4FFE2A13">
        <w:t>ViewThrough</w:t>
      </w:r>
      <w:r>
        <w:t>)</w:t>
      </w:r>
      <w:bookmarkEnd w:id="26"/>
    </w:p>
    <w:p w14:paraId="09761414" w14:textId="77777777" w:rsidR="00E91FE4" w:rsidRDefault="00E91FE4" w:rsidP="005E3434">
      <w:pPr>
        <w:pStyle w:val="HTMLPreformatted"/>
        <w:shd w:val="clear" w:color="auto" w:fill="FFFFFF"/>
        <w:rPr>
          <w:rFonts w:ascii="Consolas" w:hAnsi="Consolas"/>
          <w:color w:val="0033B3"/>
        </w:rPr>
      </w:pPr>
    </w:p>
    <w:p w14:paraId="11ECEC7B" w14:textId="41EBD2D0" w:rsidR="0052109D" w:rsidRPr="00F86F7A" w:rsidRDefault="005E3434" w:rsidP="1E647E61">
      <w:pPr>
        <w:pStyle w:val="HTMLPreformatted"/>
        <w:shd w:val="clear" w:color="auto" w:fill="FFFFFF" w:themeFill="background1"/>
        <w:rPr>
          <w:rFonts w:ascii="Bahnschrift Light" w:hAnsi="Bahnschrift Light"/>
          <w:b/>
          <w:bCs/>
          <w:i/>
          <w:iCs/>
          <w:color w:val="297BDE"/>
          <w:sz w:val="24"/>
          <w:szCs w:val="24"/>
        </w:rPr>
      </w:pPr>
      <w:r w:rsidRPr="1E647E61">
        <w:rPr>
          <w:rFonts w:ascii="Bahnschrift Light" w:hAnsi="Bahnschrift Light"/>
          <w:b/>
          <w:bCs/>
          <w:i/>
          <w:iCs/>
          <w:color w:val="297BDE"/>
          <w:sz w:val="24"/>
          <w:szCs w:val="24"/>
        </w:rPr>
        <w:t xml:space="preserve">Then </w:t>
      </w:r>
      <w:r w:rsidRPr="1E647E61">
        <w:rPr>
          <w:rFonts w:ascii="Bahnschrift Light" w:hAnsi="Bahnschrift Light"/>
          <w:b/>
          <w:bCs/>
          <w:i/>
          <w:iCs/>
          <w:color w:val="080808"/>
          <w:sz w:val="24"/>
          <w:szCs w:val="24"/>
        </w:rPr>
        <w:t>verify fusion</w:t>
      </w:r>
      <w:r w:rsidRPr="1E647E61">
        <w:rPr>
          <w:rFonts w:ascii="Bahnschrift Light" w:hAnsi="Bahnschrift Light"/>
          <w:b/>
          <w:bCs/>
          <w:i/>
          <w:iCs/>
          <w:color w:val="297BDE"/>
          <w:sz w:val="24"/>
          <w:szCs w:val="24"/>
        </w:rPr>
        <w:t xml:space="preserve"> </w:t>
      </w:r>
      <w:r w:rsidR="3E7E1481" w:rsidRPr="1E647E61">
        <w:rPr>
          <w:rFonts w:ascii="Bahnschrift Light" w:hAnsi="Bahnschrift Light"/>
          <w:b/>
          <w:bCs/>
          <w:i/>
          <w:iCs/>
          <w:color w:val="297BDE"/>
          <w:sz w:val="24"/>
          <w:szCs w:val="24"/>
        </w:rPr>
        <w:t>&lt;FreeUnit&gt; &lt;OfferingID&gt; &lt;Product_Name&gt; &lt;Product_desc&gt;</w:t>
      </w:r>
    </w:p>
    <w:p w14:paraId="4938DA6A" w14:textId="77777777" w:rsidR="0052109D" w:rsidRDefault="0052109D" w:rsidP="1E647E61">
      <w:pPr>
        <w:pStyle w:val="HTMLPreformatted"/>
        <w:shd w:val="clear" w:color="auto" w:fill="FFFFFF" w:themeFill="background1"/>
        <w:rPr>
          <w:rFonts w:ascii="Consolas" w:hAnsi="Consolas"/>
          <w:i/>
          <w:iCs/>
          <w:color w:val="080808"/>
          <w:sz w:val="24"/>
          <w:szCs w:val="24"/>
        </w:rPr>
      </w:pPr>
      <w:r w:rsidRPr="1E647E61">
        <w:rPr>
          <w:rFonts w:ascii="Consolas" w:hAnsi="Consolas"/>
          <w:i/>
          <w:iCs/>
          <w:color w:val="297BDE"/>
          <w:sz w:val="24"/>
          <w:szCs w:val="24"/>
        </w:rPr>
        <w:t xml:space="preserve">- </w:t>
      </w:r>
      <w:r w:rsidRPr="1E647E61">
        <w:rPr>
          <w:rFonts w:ascii="Bahnschrift Light" w:hAnsi="Bahnschrift Light"/>
          <w:i/>
          <w:iCs/>
          <w:color w:val="080808"/>
          <w:sz w:val="24"/>
          <w:szCs w:val="24"/>
        </w:rPr>
        <w:t xml:space="preserve">This will perform a fusion </w:t>
      </w:r>
      <w:r w:rsidR="00F86F7A" w:rsidRPr="1E647E61">
        <w:rPr>
          <w:rFonts w:ascii="Bahnschrift Light" w:hAnsi="Bahnschrift Light"/>
          <w:i/>
          <w:iCs/>
          <w:color w:val="080808"/>
          <w:sz w:val="24"/>
          <w:szCs w:val="24"/>
        </w:rPr>
        <w:t>viewthrough</w:t>
      </w:r>
      <w:r w:rsidRPr="1E647E61">
        <w:rPr>
          <w:rFonts w:ascii="Bahnschrift Light" w:hAnsi="Bahnschrift Light"/>
          <w:i/>
          <w:iCs/>
          <w:color w:val="080808"/>
          <w:sz w:val="24"/>
          <w:szCs w:val="24"/>
        </w:rPr>
        <w:t xml:space="preserve"> query and verify the product description.</w:t>
      </w:r>
    </w:p>
    <w:p w14:paraId="251FE309" w14:textId="77777777" w:rsidR="00FB133D" w:rsidRDefault="00FB133D" w:rsidP="1E647E61">
      <w:pPr>
        <w:pStyle w:val="HTMLPreformatted"/>
        <w:shd w:val="clear" w:color="auto" w:fill="FFFFFF" w:themeFill="background1"/>
        <w:rPr>
          <w:rFonts w:ascii="Bahnschrift Light" w:hAnsi="Bahnschrift Light"/>
          <w:b/>
          <w:bCs/>
          <w:i/>
          <w:iCs/>
          <w:color w:val="297BDE"/>
          <w:sz w:val="24"/>
          <w:szCs w:val="24"/>
        </w:rPr>
      </w:pPr>
    </w:p>
    <w:p w14:paraId="53559188" w14:textId="1D578020" w:rsidR="00FB133D" w:rsidRDefault="756F91C0" w:rsidP="1E647E61">
      <w:pPr>
        <w:pStyle w:val="HTMLPreformatted"/>
        <w:shd w:val="clear" w:color="auto" w:fill="FFFFFF" w:themeFill="background1"/>
        <w:rPr>
          <w:rFonts w:ascii="Bahnschrift Light" w:hAnsi="Bahnschrift Light"/>
          <w:b/>
          <w:bCs/>
          <w:i/>
          <w:iCs/>
          <w:color w:val="297BDE"/>
          <w:sz w:val="24"/>
          <w:szCs w:val="24"/>
        </w:rPr>
      </w:pPr>
      <w:r w:rsidRPr="1E647E61">
        <w:rPr>
          <w:rFonts w:ascii="Bahnschrift Light" w:hAnsi="Bahnschrift Light"/>
          <w:b/>
          <w:bCs/>
          <w:i/>
          <w:iCs/>
          <w:color w:val="297BDE"/>
          <w:sz w:val="24"/>
          <w:szCs w:val="24"/>
        </w:rPr>
        <w:t xml:space="preserve">Then </w:t>
      </w:r>
      <w:r w:rsidRPr="1E647E61">
        <w:rPr>
          <w:rFonts w:ascii="Bahnschrift Light" w:hAnsi="Bahnschrift Light"/>
          <w:b/>
          <w:bCs/>
          <w:i/>
          <w:iCs/>
          <w:color w:val="080808"/>
          <w:sz w:val="24"/>
          <w:szCs w:val="24"/>
        </w:rPr>
        <w:t>fusion service bundle</w:t>
      </w:r>
      <w:r w:rsidRPr="1E647E61">
        <w:rPr>
          <w:rFonts w:ascii="Bahnschrift Light" w:hAnsi="Bahnschrift Light"/>
          <w:b/>
          <w:bCs/>
          <w:i/>
          <w:iCs/>
          <w:color w:val="297BDE"/>
          <w:sz w:val="24"/>
          <w:szCs w:val="24"/>
        </w:rPr>
        <w:t xml:space="preserve"> </w:t>
      </w:r>
      <w:r w:rsidR="3E7E1481" w:rsidRPr="1E647E61">
        <w:rPr>
          <w:rFonts w:ascii="Bahnschrift Light" w:hAnsi="Bahnschrift Light"/>
          <w:b/>
          <w:bCs/>
          <w:i/>
          <w:iCs/>
          <w:color w:val="297BDE"/>
          <w:sz w:val="24"/>
          <w:szCs w:val="24"/>
        </w:rPr>
        <w:t>&lt;FreeUnit&gt; &lt;OfferingID&gt; for product &lt;Product_Name&gt;  is &lt;Bundle_Size&gt; &lt;Prorated&gt;</w:t>
      </w:r>
    </w:p>
    <w:p w14:paraId="14BCF044" w14:textId="77777777" w:rsidR="007C278C" w:rsidRDefault="00FB133D" w:rsidP="1E647E61">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provisioned bundle is as per the expected.</w:t>
      </w:r>
    </w:p>
    <w:p w14:paraId="2F5A1CB9" w14:textId="50888AF6" w:rsidR="00FB133D" w:rsidRDefault="007C278C" w:rsidP="1E647E61">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i/>
          <w:iCs/>
          <w:color w:val="080808"/>
          <w:sz w:val="24"/>
          <w:szCs w:val="24"/>
        </w:rPr>
        <w:lastRenderedPageBreak/>
        <w:t>- This will verify the bundle based on the provided product name.</w:t>
      </w:r>
    </w:p>
    <w:p w14:paraId="2F0CABA4" w14:textId="77777777" w:rsidR="007C278C" w:rsidRDefault="007C278C" w:rsidP="1E647E61">
      <w:pPr>
        <w:pStyle w:val="HTMLPreformatted"/>
        <w:shd w:val="clear" w:color="auto" w:fill="FFFFFF" w:themeFill="background1"/>
        <w:rPr>
          <w:rFonts w:ascii="Consolas" w:hAnsi="Consolas"/>
          <w:i/>
          <w:iCs/>
          <w:color w:val="297BDE"/>
          <w:sz w:val="24"/>
          <w:szCs w:val="24"/>
        </w:rPr>
      </w:pPr>
      <w:r w:rsidRPr="1E647E61">
        <w:rPr>
          <w:rFonts w:ascii="Bahnschrift Light" w:hAnsi="Bahnschrift Light"/>
          <w:b/>
          <w:bCs/>
          <w:i/>
          <w:iCs/>
          <w:color w:val="297BDE"/>
          <w:sz w:val="24"/>
          <w:szCs w:val="24"/>
        </w:rPr>
        <w:t xml:space="preserve">&lt;Product_Name&gt; = </w:t>
      </w:r>
      <w:r w:rsidRPr="1E647E61">
        <w:rPr>
          <w:rFonts w:ascii="Bahnschrift Light" w:hAnsi="Bahnschrift Light"/>
          <w:i/>
          <w:iCs/>
          <w:color w:val="080808"/>
          <w:sz w:val="24"/>
          <w:szCs w:val="24"/>
        </w:rPr>
        <w:t>“1.2GB - 30 Days recurring bundle”</w:t>
      </w:r>
    </w:p>
    <w:p w14:paraId="14218288" w14:textId="77777777" w:rsidR="007C278C" w:rsidRPr="007C278C" w:rsidRDefault="007C278C" w:rsidP="1E647E61">
      <w:pPr>
        <w:pStyle w:val="HTMLPreformatted"/>
        <w:shd w:val="clear" w:color="auto" w:fill="FFFFFF" w:themeFill="background1"/>
        <w:rPr>
          <w:rFonts w:ascii="Consolas" w:hAnsi="Consolas"/>
          <w:i/>
          <w:iCs/>
          <w:color w:val="080808"/>
          <w:sz w:val="24"/>
          <w:szCs w:val="24"/>
        </w:rPr>
      </w:pPr>
    </w:p>
    <w:p w14:paraId="1DB7B806" w14:textId="6EAD0FDD" w:rsidR="005E3434" w:rsidRDefault="005E3434" w:rsidP="1E647E61">
      <w:pPr>
        <w:pStyle w:val="HTMLPreformatted"/>
        <w:shd w:val="clear" w:color="auto" w:fill="FFFFFF" w:themeFill="background1"/>
        <w:rPr>
          <w:rFonts w:ascii="Bahnschrift Light" w:hAnsi="Bahnschrift Light"/>
          <w:b/>
          <w:bCs/>
          <w:i/>
          <w:iCs/>
          <w:color w:val="297BDE"/>
          <w:sz w:val="24"/>
          <w:szCs w:val="24"/>
        </w:rPr>
      </w:pPr>
      <w:r w:rsidRPr="1E647E61">
        <w:rPr>
          <w:rFonts w:ascii="Bahnschrift Light" w:hAnsi="Bahnschrift Light"/>
          <w:b/>
          <w:bCs/>
          <w:i/>
          <w:iCs/>
          <w:color w:val="297BDE"/>
          <w:sz w:val="24"/>
          <w:szCs w:val="24"/>
        </w:rPr>
        <w:t xml:space="preserve">Then </w:t>
      </w:r>
      <w:r w:rsidRPr="1E647E61">
        <w:rPr>
          <w:rFonts w:ascii="Bahnschrift Light" w:hAnsi="Bahnschrift Light"/>
          <w:b/>
          <w:bCs/>
          <w:i/>
          <w:iCs/>
          <w:color w:val="080808"/>
          <w:sz w:val="24"/>
          <w:szCs w:val="24"/>
        </w:rPr>
        <w:t>fusion service</w:t>
      </w:r>
      <w:r w:rsidRPr="1E647E61">
        <w:rPr>
          <w:rFonts w:ascii="Bahnschrift Light" w:hAnsi="Bahnschrift Light"/>
          <w:b/>
          <w:bCs/>
          <w:i/>
          <w:iCs/>
          <w:color w:val="297BDE"/>
          <w:sz w:val="24"/>
          <w:szCs w:val="24"/>
        </w:rPr>
        <w:t xml:space="preserve"> </w:t>
      </w:r>
      <w:r w:rsidRPr="1E647E61">
        <w:rPr>
          <w:rFonts w:ascii="Bahnschrift Light" w:hAnsi="Bahnschrift Light"/>
          <w:b/>
          <w:bCs/>
          <w:i/>
          <w:iCs/>
          <w:color w:val="080808"/>
          <w:sz w:val="24"/>
          <w:szCs w:val="24"/>
        </w:rPr>
        <w:t>validity</w:t>
      </w:r>
      <w:r w:rsidRPr="1E647E61">
        <w:rPr>
          <w:rFonts w:ascii="Bahnschrift Light" w:hAnsi="Bahnschrift Light"/>
          <w:b/>
          <w:bCs/>
          <w:i/>
          <w:iCs/>
          <w:color w:val="297BDE"/>
          <w:sz w:val="24"/>
          <w:szCs w:val="24"/>
        </w:rPr>
        <w:t xml:space="preserve"> </w:t>
      </w:r>
      <w:r w:rsidR="3E7E1481" w:rsidRPr="1E647E61">
        <w:rPr>
          <w:rFonts w:ascii="Bahnschrift Light" w:hAnsi="Bahnschrift Light"/>
          <w:b/>
          <w:bCs/>
          <w:i/>
          <w:iCs/>
          <w:color w:val="297BDE"/>
          <w:sz w:val="24"/>
          <w:szCs w:val="24"/>
        </w:rPr>
        <w:t>&lt;FreeUnit&gt; &lt;OfferingID&gt; &lt;Validity_Type&gt; for product &lt;Product_Name&gt;  is &lt;Expiry_Date&gt;</w:t>
      </w:r>
    </w:p>
    <w:p w14:paraId="675D3251" w14:textId="77777777" w:rsidR="007C278C" w:rsidRDefault="00FB133D" w:rsidP="1E647E61">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expiry date is as per the expected.</w:t>
      </w:r>
    </w:p>
    <w:p w14:paraId="7D6036EC" w14:textId="77777777" w:rsidR="007C278C" w:rsidRPr="007C278C" w:rsidRDefault="007C278C" w:rsidP="1E647E61">
      <w:pPr>
        <w:pStyle w:val="HTMLPreformatted"/>
        <w:shd w:val="clear" w:color="auto" w:fill="FFFFFF" w:themeFill="background1"/>
        <w:rPr>
          <w:rFonts w:ascii="Consolas" w:hAnsi="Consolas"/>
          <w:i/>
          <w:iCs/>
          <w:color w:val="080808"/>
          <w:sz w:val="24"/>
          <w:szCs w:val="24"/>
        </w:rPr>
      </w:pPr>
      <w:r w:rsidRPr="1E647E61">
        <w:rPr>
          <w:rFonts w:ascii="Bahnschrift Light" w:hAnsi="Bahnschrift Light"/>
          <w:i/>
          <w:iCs/>
          <w:color w:val="080808"/>
          <w:sz w:val="24"/>
          <w:szCs w:val="24"/>
        </w:rPr>
        <w:t>- This will verify the expiry date based on the provided product name.</w:t>
      </w:r>
      <w:r>
        <w:br/>
      </w:r>
      <w:r w:rsidRPr="1E647E61">
        <w:rPr>
          <w:rFonts w:ascii="Bahnschrift Light" w:hAnsi="Bahnschrift Light"/>
          <w:b/>
          <w:bCs/>
          <w:i/>
          <w:iCs/>
          <w:color w:val="297BDE"/>
          <w:sz w:val="24"/>
          <w:szCs w:val="24"/>
        </w:rPr>
        <w:t xml:space="preserve">&lt;Validity_Type&gt; = </w:t>
      </w:r>
      <w:r w:rsidRPr="1E647E61">
        <w:rPr>
          <w:rFonts w:ascii="Bahnschrift Light" w:hAnsi="Bahnschrift Light"/>
          <w:i/>
          <w:iCs/>
          <w:color w:val="080808"/>
          <w:sz w:val="24"/>
          <w:szCs w:val="24"/>
        </w:rPr>
        <w:t>“validityPeriod”</w:t>
      </w:r>
    </w:p>
    <w:p w14:paraId="6F27F258" w14:textId="77777777" w:rsidR="007C278C" w:rsidRDefault="007C278C" w:rsidP="1E647E61">
      <w:pPr>
        <w:pStyle w:val="HTMLPreformatted"/>
        <w:shd w:val="clear" w:color="auto" w:fill="FFFFFF" w:themeFill="background1"/>
        <w:rPr>
          <w:rFonts w:ascii="Consolas" w:hAnsi="Consolas"/>
          <w:color w:val="297BDE"/>
          <w:sz w:val="24"/>
          <w:szCs w:val="24"/>
        </w:rPr>
      </w:pPr>
      <w:r w:rsidRPr="1E647E61">
        <w:rPr>
          <w:rFonts w:ascii="Bahnschrift Light" w:hAnsi="Bahnschrift Light"/>
          <w:b/>
          <w:bCs/>
          <w:color w:val="297BDE"/>
          <w:sz w:val="24"/>
          <w:szCs w:val="24"/>
        </w:rPr>
        <w:t xml:space="preserve">&lt;Product_Name&gt; = </w:t>
      </w:r>
      <w:r w:rsidRPr="1E647E61">
        <w:rPr>
          <w:rFonts w:ascii="Bahnschrift Light" w:hAnsi="Bahnschrift Light"/>
          <w:color w:val="080808"/>
          <w:sz w:val="24"/>
          <w:szCs w:val="24"/>
        </w:rPr>
        <w:t>“1.2GB - 30 Days recurring bundle”</w:t>
      </w:r>
    </w:p>
    <w:p w14:paraId="6A89087C" w14:textId="58F76DA7" w:rsidR="00366ADB" w:rsidRDefault="005E3434" w:rsidP="00E91FE4">
      <w:pPr>
        <w:pStyle w:val="HTMLPreformatted"/>
        <w:shd w:val="clear" w:color="auto" w:fill="FFFFFF"/>
        <w:rPr>
          <w:rFonts w:ascii="Bahnschrift Light" w:hAnsi="Bahnschrift Light"/>
          <w:b/>
          <w:color w:val="297BDE"/>
          <w:sz w:val="16"/>
          <w:szCs w:val="16"/>
        </w:rPr>
      </w:pPr>
      <w:r>
        <w:rPr>
          <w:rFonts w:ascii="Consolas" w:hAnsi="Consolas"/>
          <w:color w:val="297BDE"/>
        </w:rPr>
        <w:br/>
      </w:r>
    </w:p>
    <w:p w14:paraId="27368652" w14:textId="77777777" w:rsidR="00366ADB" w:rsidRDefault="00366ADB">
      <w:pPr>
        <w:spacing w:after="200" w:line="276" w:lineRule="auto"/>
        <w:rPr>
          <w:rFonts w:ascii="Bahnschrift Light" w:hAnsi="Bahnschrift Light" w:cs="Courier New"/>
          <w:b/>
          <w:color w:val="297BDE"/>
          <w:sz w:val="16"/>
          <w:szCs w:val="16"/>
          <w:lang w:val="en-US" w:eastAsia="en-US"/>
        </w:rPr>
      </w:pPr>
      <w:r>
        <w:rPr>
          <w:rFonts w:ascii="Bahnschrift Light" w:hAnsi="Bahnschrift Light"/>
          <w:b/>
          <w:color w:val="297BDE"/>
          <w:sz w:val="16"/>
          <w:szCs w:val="16"/>
        </w:rPr>
        <w:br w:type="page"/>
      </w:r>
    </w:p>
    <w:p w14:paraId="12C98B73" w14:textId="77777777" w:rsidR="005E3434" w:rsidRDefault="005E3434" w:rsidP="00E91FE4">
      <w:pPr>
        <w:pStyle w:val="HTMLPreformatted"/>
        <w:shd w:val="clear" w:color="auto" w:fill="FFFFFF"/>
        <w:rPr>
          <w:rFonts w:ascii="Bahnschrift Light" w:hAnsi="Bahnschrift Light"/>
          <w:b/>
          <w:color w:val="297BDE"/>
          <w:sz w:val="16"/>
          <w:szCs w:val="16"/>
        </w:rPr>
      </w:pPr>
    </w:p>
    <w:p w14:paraId="3244E05B" w14:textId="77777777" w:rsidR="00366ADB" w:rsidRPr="00366ADB" w:rsidRDefault="00366ADB" w:rsidP="00366A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p>
    <w:p w14:paraId="603902DA" w14:textId="77777777" w:rsidR="00366ADB" w:rsidRPr="00366ADB" w:rsidRDefault="00366ADB" w:rsidP="00366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p>
    <w:p w14:paraId="26177A41" w14:textId="77777777" w:rsidR="005E3434" w:rsidRDefault="007C278C" w:rsidP="3C854E5B">
      <w:pPr>
        <w:spacing w:after="200" w:line="276" w:lineRule="auto"/>
        <w:rPr>
          <w:rFonts w:cs="Arial"/>
          <w:b/>
          <w:bCs/>
        </w:rPr>
      </w:pPr>
      <w:r>
        <w:rPr>
          <w:noProof/>
        </w:rPr>
        <w:drawing>
          <wp:inline distT="0" distB="0" distL="0" distR="0" wp14:anchorId="08BB824A" wp14:editId="5176D0CE">
            <wp:extent cx="9211848"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9211848" cy="4389120"/>
                    </a:xfrm>
                    <a:prstGeom prst="rect">
                      <a:avLst/>
                    </a:prstGeom>
                  </pic:spPr>
                </pic:pic>
              </a:graphicData>
            </a:graphic>
          </wp:inline>
        </w:drawing>
      </w:r>
    </w:p>
    <w:p w14:paraId="2D83A496" w14:textId="77777777" w:rsidR="00366ADB" w:rsidRDefault="00366ADB">
      <w:pPr>
        <w:spacing w:after="200" w:line="276" w:lineRule="auto"/>
        <w:rPr>
          <w:rFonts w:cs="Arial"/>
          <w:b/>
          <w:bCs/>
          <w:szCs w:val="20"/>
        </w:rPr>
      </w:pPr>
    </w:p>
    <w:p w14:paraId="7DB1783B" w14:textId="77777777" w:rsidR="00366ADB" w:rsidRDefault="00366ADB">
      <w:pPr>
        <w:spacing w:after="200" w:line="276" w:lineRule="auto"/>
        <w:rPr>
          <w:rFonts w:cs="Arial"/>
          <w:b/>
          <w:bCs/>
          <w:szCs w:val="20"/>
        </w:rPr>
      </w:pPr>
    </w:p>
    <w:p w14:paraId="6A641A9F" w14:textId="77777777" w:rsidR="00366ADB" w:rsidRDefault="00366ADB">
      <w:pPr>
        <w:spacing w:after="200" w:line="276" w:lineRule="auto"/>
        <w:rPr>
          <w:rFonts w:cs="Arial"/>
          <w:b/>
          <w:bCs/>
          <w:szCs w:val="20"/>
        </w:rPr>
      </w:pPr>
    </w:p>
    <w:p w14:paraId="1D5E3F4C" w14:textId="77777777" w:rsidR="00366ADB" w:rsidRDefault="00366ADB" w:rsidP="00366ADB">
      <w:pPr>
        <w:pStyle w:val="Heading3"/>
      </w:pPr>
      <w:bookmarkStart w:id="27" w:name="_Toc120611603"/>
      <w:r>
        <w:t>VOMS</w:t>
      </w:r>
      <w:bookmarkEnd w:id="27"/>
    </w:p>
    <w:p w14:paraId="43AF11EA" w14:textId="77777777" w:rsidR="00366ADB" w:rsidRPr="00366ADB" w:rsidRDefault="00366ADB" w:rsidP="00366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via IVR</w:t>
      </w:r>
    </w:p>
    <w:p w14:paraId="2E4F068A" w14:textId="77777777" w:rsidR="00366ADB" w:rsidRPr="00366ADB" w:rsidRDefault="00366ADB" w:rsidP="00366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USSD</w:t>
      </w:r>
    </w:p>
    <w:p w14:paraId="28BAAF61" w14:textId="77777777" w:rsidR="00366ADB" w:rsidRDefault="00366ADB" w:rsidP="00366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SMS</w:t>
      </w:r>
    </w:p>
    <w:p w14:paraId="1CE6EE83" w14:textId="77777777" w:rsidR="00366ADB" w:rsidRDefault="00366ADB" w:rsidP="00366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p>
    <w:p w14:paraId="6258DBFF" w14:textId="07F0B277" w:rsidR="00366ADB" w:rsidRPr="00366ADB" w:rsidRDefault="00366ADB" w:rsidP="00366AD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Pr>
          <w:rFonts w:ascii="Courier New" w:hAnsi="Courier New" w:cs="Courier New"/>
          <w:color w:val="080808"/>
          <w:sz w:val="18"/>
          <w:szCs w:val="18"/>
          <w:lang w:eastAsia="en-ZA"/>
        </w:rPr>
        <w:t>For all three VOMS redeems functions, t</w:t>
      </w:r>
      <w:r w:rsidRPr="00366ADB">
        <w:rPr>
          <w:rFonts w:ascii="Courier New" w:hAnsi="Courier New" w:cs="Courier New"/>
          <w:color w:val="080808"/>
          <w:sz w:val="18"/>
          <w:szCs w:val="18"/>
          <w:lang w:eastAsia="en-ZA"/>
        </w:rPr>
        <w:t xml:space="preserve">his will perform VOMS voucher redeem/recharge based on the provided </w:t>
      </w:r>
      <w:r w:rsidRPr="00366ADB">
        <w:rPr>
          <w:rFonts w:ascii="Courier New" w:hAnsi="Courier New" w:cs="Courier New"/>
          <w:color w:val="297BDE"/>
          <w:sz w:val="18"/>
          <w:szCs w:val="18"/>
          <w:lang w:eastAsia="en-ZA"/>
        </w:rPr>
        <w:t>Voucher_type</w:t>
      </w:r>
    </w:p>
    <w:p w14:paraId="4C500583" w14:textId="3BA22F70" w:rsidR="00366ADB" w:rsidRPr="00366ADB" w:rsidRDefault="00366ADB" w:rsidP="00366AD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sidRPr="00366ADB">
        <w:rPr>
          <w:rFonts w:ascii="Courier New" w:hAnsi="Courier New" w:cs="Courier New"/>
          <w:color w:val="080808"/>
          <w:sz w:val="18"/>
          <w:szCs w:val="18"/>
          <w:lang w:eastAsia="en-ZA"/>
        </w:rPr>
        <w:t>The function will automatically perform a voucher PIN generation if there is no existing and active voucher in batch stored in the database.</w:t>
      </w:r>
    </w:p>
    <w:p w14:paraId="6DB9D718" w14:textId="1C5E5809" w:rsidR="00B179C8" w:rsidRDefault="00B179C8">
      <w:pPr>
        <w:spacing w:after="200" w:line="276" w:lineRule="auto"/>
        <w:rPr>
          <w:rFonts w:cs="Arial"/>
          <w:b/>
          <w:bCs/>
          <w:szCs w:val="20"/>
        </w:rPr>
      </w:pPr>
      <w:r>
        <w:rPr>
          <w:rFonts w:cs="Arial"/>
          <w:b/>
          <w:bCs/>
          <w:szCs w:val="20"/>
        </w:rPr>
        <w:br w:type="page"/>
      </w:r>
    </w:p>
    <w:p w14:paraId="0D7D9880" w14:textId="77777777" w:rsidR="00C37A1D" w:rsidRDefault="00C37A1D">
      <w:pPr>
        <w:spacing w:after="200" w:line="276" w:lineRule="auto"/>
        <w:rPr>
          <w:rFonts w:cs="Arial"/>
          <w:b/>
          <w:bCs/>
          <w:szCs w:val="20"/>
        </w:rPr>
      </w:pPr>
    </w:p>
    <w:p w14:paraId="265025D1" w14:textId="77777777" w:rsidR="008E656C" w:rsidRDefault="57632C86" w:rsidP="00317855">
      <w:pPr>
        <w:pStyle w:val="Heading1"/>
        <w:spacing w:after="0" w:line="360" w:lineRule="auto"/>
        <w:rPr>
          <w:rFonts w:cs="Arial"/>
          <w:sz w:val="22"/>
          <w:szCs w:val="22"/>
        </w:rPr>
      </w:pPr>
      <w:bookmarkStart w:id="28" w:name="_Toc120611604"/>
      <w:bookmarkEnd w:id="17"/>
      <w:r w:rsidRPr="098325A3">
        <w:rPr>
          <w:rFonts w:cs="Arial"/>
          <w:sz w:val="22"/>
          <w:szCs w:val="22"/>
        </w:rPr>
        <w:t>ALM Octane Gherkin Script</w:t>
      </w:r>
      <w:r w:rsidR="1D08DB81" w:rsidRPr="098325A3">
        <w:rPr>
          <w:rFonts w:cs="Arial"/>
          <w:sz w:val="22"/>
          <w:szCs w:val="22"/>
        </w:rPr>
        <w:t xml:space="preserve"> </w:t>
      </w:r>
      <w:r w:rsidRPr="098325A3">
        <w:rPr>
          <w:rFonts w:cs="Arial"/>
          <w:sz w:val="22"/>
          <w:szCs w:val="22"/>
        </w:rPr>
        <w:t xml:space="preserve">– Data </w:t>
      </w:r>
      <w:r w:rsidR="1D9D6776" w:rsidRPr="098325A3">
        <w:rPr>
          <w:rFonts w:cs="Arial"/>
          <w:sz w:val="22"/>
          <w:szCs w:val="22"/>
        </w:rPr>
        <w:t xml:space="preserve">30 Days </w:t>
      </w:r>
      <w:r w:rsidRPr="098325A3">
        <w:rPr>
          <w:rFonts w:cs="Arial"/>
          <w:sz w:val="22"/>
          <w:szCs w:val="22"/>
        </w:rPr>
        <w:t>Bundle</w:t>
      </w:r>
      <w:bookmarkEnd w:id="28"/>
    </w:p>
    <w:p w14:paraId="6BC7890E" w14:textId="77777777" w:rsidR="002E03E8" w:rsidRDefault="002E03E8" w:rsidP="00317855">
      <w:pPr>
        <w:pStyle w:val="BodyText"/>
        <w:spacing w:line="360" w:lineRule="auto"/>
      </w:pPr>
    </w:p>
    <w:p w14:paraId="60E1DEE3" w14:textId="36E8E618" w:rsidR="00367FD4" w:rsidRDefault="00367FD4"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When </w:t>
      </w:r>
      <w:r w:rsidRPr="3E7E1481">
        <w:rPr>
          <w:rFonts w:ascii="Bahnschrift Light" w:hAnsi="Bahnschrift Light" w:cs="Courier New"/>
          <w:color w:val="080808"/>
          <w:sz w:val="16"/>
          <w:szCs w:val="16"/>
          <w:lang w:val="en-US" w:eastAsia="en-US"/>
        </w:rPr>
        <w:t xml:space="preserve">I purchase via fusion soid is </w:t>
      </w:r>
      <w:r w:rsidRPr="3E7E1481">
        <w:rPr>
          <w:rFonts w:ascii="Bahnschrift Light" w:hAnsi="Bahnschrift Light" w:cs="Courier New"/>
          <w:color w:val="297BDE"/>
          <w:sz w:val="16"/>
          <w:szCs w:val="16"/>
          <w:lang w:val="en-US" w:eastAsia="en-US"/>
        </w:rPr>
        <w:t xml:space="preserve">&lt;SOID&gt; </w:t>
      </w:r>
      <w:r w:rsidRPr="3E7E1481">
        <w:rPr>
          <w:rFonts w:ascii="Bahnschrift Light" w:hAnsi="Bahnschrift Light" w:cs="Courier New"/>
          <w:color w:val="080808"/>
          <w:sz w:val="16"/>
          <w:szCs w:val="16"/>
          <w:lang w:val="en-US" w:eastAsia="en-US"/>
        </w:rPr>
        <w:t xml:space="preserve">price is </w:t>
      </w:r>
      <w:r w:rsidRPr="3E7E1481">
        <w:rPr>
          <w:rFonts w:ascii="Bahnschrift Light" w:hAnsi="Bahnschrift Light" w:cs="Courier New"/>
          <w:color w:val="297BDE"/>
          <w:sz w:val="16"/>
          <w:szCs w:val="16"/>
          <w:lang w:val="en-US" w:eastAsia="en-US"/>
        </w:rPr>
        <w:t xml:space="preserve">&lt;Purchase_Amount&gt; </w:t>
      </w:r>
      <w:r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Pr="3E7E1481">
        <w:rPr>
          <w:rFonts w:ascii="Bahnschrift Light" w:hAnsi="Bahnschrift Light" w:cs="Courier New"/>
          <w:color w:val="080808"/>
          <w:sz w:val="16"/>
          <w:szCs w:val="16"/>
          <w:lang w:val="en-US" w:eastAsia="en-US"/>
        </w:rPr>
        <w:t xml:space="preserve"> unit code is </w:t>
      </w:r>
      <w:r w:rsidRPr="3E7E1481">
        <w:rPr>
          <w:rFonts w:ascii="Bahnschrift Light" w:hAnsi="Bahnschrift Light" w:cs="Courier New"/>
          <w:color w:val="297BDE"/>
          <w:sz w:val="16"/>
          <w:szCs w:val="16"/>
          <w:lang w:val="en-US" w:eastAsia="en-US"/>
        </w:rPr>
        <w:t xml:space="preserve">&lt;unit_code&gt; </w:t>
      </w:r>
      <w:r w:rsidRPr="3E7E1481">
        <w:rPr>
          <w:rFonts w:ascii="Bahnschrift Light" w:hAnsi="Bahnschrift Light" w:cs="Courier New"/>
          <w:color w:val="080808"/>
          <w:sz w:val="16"/>
          <w:szCs w:val="16"/>
          <w:lang w:val="en-US" w:eastAsia="en-US"/>
        </w:rPr>
        <w:t xml:space="preserve">validity period is </w:t>
      </w:r>
      <w:r w:rsidRPr="3E7E1481">
        <w:rPr>
          <w:rFonts w:ascii="Bahnschrift Light" w:hAnsi="Bahnschrift Light" w:cs="Courier New"/>
          <w:color w:val="297BDE"/>
          <w:sz w:val="16"/>
          <w:szCs w:val="16"/>
          <w:lang w:val="en-US" w:eastAsia="en-US"/>
        </w:rPr>
        <w:t>&lt;validity_period&gt;</w:t>
      </w:r>
      <w:r>
        <w:br/>
      </w:r>
      <w:r w:rsidRPr="3E7E1481">
        <w:rPr>
          <w:rFonts w:ascii="Bahnschrift Light" w:hAnsi="Bahnschrift Light" w:cs="Courier New"/>
          <w:color w:val="297BDE"/>
          <w:sz w:val="16"/>
          <w:szCs w:val="16"/>
          <w:lang w:val="en-US" w:eastAsia="en-US"/>
        </w:rPr>
        <w:t xml:space="preserve">    </w:t>
      </w:r>
    </w:p>
    <w:p w14:paraId="6A2BC1D2" w14:textId="33E65F3F" w:rsidR="00367FD4" w:rsidRPr="00367FD4" w:rsidRDefault="00367FD4"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Then </w:t>
      </w:r>
      <w:r w:rsidRPr="3E7E1481">
        <w:rPr>
          <w:rFonts w:ascii="Bahnschrift Light" w:hAnsi="Bahnschrift Light" w:cs="Courier New"/>
          <w:color w:val="080808"/>
          <w:sz w:val="16"/>
          <w:szCs w:val="16"/>
          <w:lang w:val="en-US" w:eastAsia="en-US"/>
        </w:rPr>
        <w:t xml:space="preserve">Data bundle for OfferingID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allocated is</w:t>
      </w:r>
      <w:r w:rsidR="3E7E1481" w:rsidRPr="3E7E1481">
        <w:rPr>
          <w:rFonts w:ascii="Bahnschrift Light" w:eastAsia="Bahnschrift Light" w:hAnsi="Bahnschrift Light" w:cs="Bahnschrift Light"/>
          <w:b/>
          <w:bCs/>
          <w:color w:val="297BDE"/>
          <w:sz w:val="16"/>
          <w:szCs w:val="16"/>
          <w:lang w:val="en-US"/>
        </w:rPr>
        <w:t xml:space="preserve"> &lt;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Pr="3E7E1481">
        <w:rPr>
          <w:rFonts w:ascii="Bahnschrift Light" w:hAnsi="Bahnschrift Light" w:cs="Courier New"/>
          <w:color w:val="080808"/>
          <w:sz w:val="16"/>
          <w:szCs w:val="16"/>
          <w:lang w:val="en-US" w:eastAsia="en-US"/>
        </w:rPr>
        <w:t xml:space="preserve"> free unit is </w:t>
      </w:r>
      <w:r w:rsidRPr="3E7E1481">
        <w:rPr>
          <w:rFonts w:ascii="Bahnschrift Light" w:hAnsi="Bahnschrift Light" w:cs="Courier New"/>
          <w:color w:val="297BDE"/>
          <w:sz w:val="16"/>
          <w:szCs w:val="16"/>
          <w:lang w:val="en-US" w:eastAsia="en-US"/>
        </w:rPr>
        <w:t>&lt;FreeUnit&gt; &lt;Prorated&gt;</w:t>
      </w:r>
      <w:r>
        <w:br/>
      </w:r>
      <w:r w:rsidRPr="3E7E1481">
        <w:rPr>
          <w:rFonts w:ascii="Bahnschrift Light" w:hAnsi="Bahnschrift Light" w:cs="Courier New"/>
          <w:color w:val="297BDE"/>
          <w:sz w:val="16"/>
          <w:szCs w:val="16"/>
          <w:lang w:val="en-US" w:eastAsia="en-US"/>
        </w:rPr>
        <w:t xml:space="preserve">  </w:t>
      </w:r>
      <w:r w:rsidR="76BF7A64" w:rsidRPr="3E7E1481">
        <w:rPr>
          <w:rFonts w:ascii="Bahnschrift Light" w:hAnsi="Bahnschrift Light" w:cs="Courier New"/>
          <w:color w:val="297BDE"/>
          <w:sz w:val="16"/>
          <w:szCs w:val="16"/>
          <w:lang w:val="en-US" w:eastAsia="en-US"/>
        </w:rPr>
        <w:t>Then amount &lt;Purchase_Amount&gt; is credited into &lt;C_VZA_PPS_MainAccount&gt; airtime balance</w:t>
      </w:r>
      <w:r w:rsidRPr="3E7E1481">
        <w:rPr>
          <w:rFonts w:ascii="Bahnschrift Light" w:hAnsi="Bahnschrift Light" w:cs="Courier New"/>
          <w:i/>
          <w:iCs/>
          <w:color w:val="8C8C8C"/>
          <w:sz w:val="16"/>
          <w:szCs w:val="16"/>
          <w:lang w:val="en-US" w:eastAsia="en-US"/>
        </w:rPr>
        <w:t xml:space="preserve">    </w:t>
      </w:r>
    </w:p>
    <w:p w14:paraId="54308D98" w14:textId="72D40408" w:rsidR="00367FD4" w:rsidRPr="00367FD4" w:rsidRDefault="57632C86" w:rsidP="07FF566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5C5CFD">
        <w:rPr>
          <w:rFonts w:ascii="Bahnschrift Light" w:hAnsi="Bahnschrift Light" w:cs="Courier New"/>
          <w:color w:val="0033B3"/>
          <w:sz w:val="16"/>
          <w:szCs w:val="16"/>
          <w:lang w:val="en-US" w:eastAsia="en-US"/>
        </w:rPr>
        <w:t xml:space="preserve">And </w:t>
      </w:r>
      <w:r w:rsidRPr="075C5CFD">
        <w:rPr>
          <w:rFonts w:ascii="Bahnschrift Light" w:hAnsi="Bahnschrift Light" w:cs="Courier New"/>
          <w:color w:val="080808"/>
          <w:sz w:val="16"/>
          <w:szCs w:val="16"/>
          <w:lang w:val="en-US" w:eastAsia="en-US"/>
        </w:rPr>
        <w:t xml:space="preserve">Expiry period is </w:t>
      </w:r>
      <w:r w:rsidRPr="075C5CFD">
        <w:rPr>
          <w:rFonts w:ascii="Bahnschrift Light" w:hAnsi="Bahnschrift Light" w:cs="Courier New"/>
          <w:color w:val="297BDE"/>
          <w:sz w:val="16"/>
          <w:szCs w:val="16"/>
          <w:lang w:val="en-US" w:eastAsia="en-US"/>
        </w:rPr>
        <w:t xml:space="preserve">&lt;Expiry_Date&gt; </w:t>
      </w:r>
      <w:r w:rsidRPr="075C5CFD">
        <w:rPr>
          <w:rFonts w:ascii="Bahnschrift Light" w:hAnsi="Bahnschrift Light" w:cs="Courier New"/>
          <w:color w:val="080808"/>
          <w:sz w:val="16"/>
          <w:szCs w:val="16"/>
          <w:lang w:val="en-US" w:eastAsia="en-US"/>
        </w:rPr>
        <w:t xml:space="preserve">with Offerring ID </w:t>
      </w:r>
      <w:r w:rsidRPr="075C5CFD">
        <w:rPr>
          <w:rFonts w:ascii="Bahnschrift Light" w:hAnsi="Bahnschrift Light" w:cs="Courier New"/>
          <w:color w:val="297BDE"/>
          <w:sz w:val="16"/>
          <w:szCs w:val="16"/>
          <w:lang w:val="en-US" w:eastAsia="en-US"/>
        </w:rPr>
        <w:t xml:space="preserve">&lt;OfferingID&gt; </w:t>
      </w:r>
      <w:r w:rsidRPr="075C5CFD">
        <w:rPr>
          <w:rFonts w:ascii="Bahnschrift Light" w:hAnsi="Bahnschrift Light" w:cs="Courier New"/>
          <w:color w:val="080808"/>
          <w:sz w:val="16"/>
          <w:szCs w:val="16"/>
          <w:lang w:val="en-US" w:eastAsia="en-US"/>
        </w:rPr>
        <w:t xml:space="preserve">and free unit </w:t>
      </w:r>
      <w:r w:rsidRPr="075C5CFD">
        <w:rPr>
          <w:rFonts w:ascii="Bahnschrift Light" w:hAnsi="Bahnschrift Light" w:cs="Courier New"/>
          <w:color w:val="297BDE"/>
          <w:sz w:val="16"/>
          <w:szCs w:val="16"/>
          <w:lang w:val="en-US" w:eastAsia="en-US"/>
        </w:rPr>
        <w:t xml:space="preserve">&lt;FreeUnit&gt; </w:t>
      </w:r>
      <w:r w:rsidRPr="075C5CFD">
        <w:rPr>
          <w:rFonts w:ascii="Bahnschrift Light" w:hAnsi="Bahnschrift Light" w:cs="Courier New"/>
          <w:color w:val="080808"/>
          <w:sz w:val="16"/>
          <w:szCs w:val="16"/>
          <w:lang w:val="en-US" w:eastAsia="en-US"/>
        </w:rPr>
        <w:t xml:space="preserve">calendar month </w:t>
      </w:r>
      <w:r w:rsidRPr="075C5CFD">
        <w:rPr>
          <w:rFonts w:ascii="Bahnschrift Light" w:hAnsi="Bahnschrift Light" w:cs="Courier New"/>
          <w:color w:val="297BDE"/>
          <w:sz w:val="16"/>
          <w:szCs w:val="16"/>
          <w:lang w:val="en-US" w:eastAsia="en-US"/>
        </w:rPr>
        <w:t>&lt;Prorated&gt;</w:t>
      </w:r>
      <w:r w:rsidR="00367FD4">
        <w:br/>
      </w:r>
      <w:r w:rsidR="00367FD4">
        <w:br/>
      </w:r>
      <w:r w:rsidRPr="075C5CFD">
        <w:rPr>
          <w:rFonts w:ascii="Bahnschrift Light" w:hAnsi="Bahnschrift Light" w:cs="Courier New"/>
          <w:color w:val="297BDE"/>
          <w:sz w:val="16"/>
          <w:szCs w:val="16"/>
          <w:lang w:val="en-US" w:eastAsia="en-US"/>
        </w:rPr>
        <w:t xml:space="preserve">    </w:t>
      </w:r>
      <w:r w:rsidRPr="075C5CFD">
        <w:rPr>
          <w:rFonts w:ascii="Bahnschrift Light" w:hAnsi="Bahnschrift Light" w:cs="Courier New"/>
          <w:color w:val="0033B3"/>
          <w:sz w:val="16"/>
          <w:szCs w:val="16"/>
          <w:lang w:val="en-US" w:eastAsia="en-US"/>
        </w:rPr>
        <w:t>Examples</w:t>
      </w:r>
      <w:r w:rsidRPr="075C5CFD">
        <w:rPr>
          <w:rFonts w:ascii="Bahnschrift Light" w:hAnsi="Bahnschrift Light" w:cs="Courier New"/>
          <w:color w:val="080808"/>
          <w:sz w:val="16"/>
          <w:szCs w:val="16"/>
          <w:lang w:val="en-US" w:eastAsia="en-US"/>
        </w:rPr>
        <w:t>:</w:t>
      </w:r>
      <w:r w:rsidR="00367FD4">
        <w:br/>
      </w:r>
      <w:r w:rsidRPr="075C5CFD">
        <w:rPr>
          <w:rFonts w:ascii="Bahnschrift Light" w:hAnsi="Bahnschrift Light" w:cs="Courier New"/>
          <w:color w:val="080808"/>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 xml:space="preserve">Subscriber_type </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 xml:space="preserve">Offerring_Code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 xml:space="preserve">C_VZA_PPS_MainAccount </w:t>
      </w:r>
      <w:r w:rsidRPr="075C5CFD">
        <w:rPr>
          <w:rFonts w:ascii="Bahnschrift SemiBold Condensed" w:hAnsi="Bahnschrift SemiBold Condensed" w:cs="Courier New"/>
          <w:color w:val="0033B3"/>
          <w:sz w:val="16"/>
          <w:szCs w:val="16"/>
          <w:lang w:val="en-US" w:eastAsia="en-US"/>
        </w:rPr>
        <w:t xml:space="preserve">| </w:t>
      </w:r>
      <w:r w:rsidR="203807DD" w:rsidRPr="075C5CFD">
        <w:rPr>
          <w:rFonts w:ascii="Bahnschrift SemiBold Condensed" w:hAnsi="Bahnschrift SemiBold Condensed" w:cs="Courier New"/>
          <w:i/>
          <w:iCs/>
          <w:color w:val="C37522"/>
          <w:sz w:val="16"/>
          <w:szCs w:val="16"/>
          <w:lang w:val="en-US" w:eastAsia="en-US"/>
        </w:rPr>
        <w:t xml:space="preserve">SOID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 xml:space="preserve">Purchase_Amount </w:t>
      </w:r>
      <w:r w:rsidRPr="075C5CFD">
        <w:rPr>
          <w:rFonts w:ascii="Bahnschrift SemiBold Condensed" w:hAnsi="Bahnschrift SemiBold Condensed" w:cs="Courier New"/>
          <w:color w:val="0033B3"/>
          <w:sz w:val="16"/>
          <w:szCs w:val="16"/>
          <w:lang w:val="en-US" w:eastAsia="en-US"/>
        </w:rPr>
        <w:t>|</w:t>
      </w:r>
      <w:r w:rsidR="075C5CFD" w:rsidRPr="075C5CFD">
        <w:rPr>
          <w:rFonts w:ascii="Bahnschrift SemiBold Condensed" w:hAnsi="Bahnschrift SemiBold Condensed" w:cs="Courier New"/>
          <w:color w:val="0033B3"/>
          <w:sz w:val="16"/>
          <w:szCs w:val="16"/>
          <w:lang w:val="en-US" w:eastAsia="en-US"/>
        </w:rPr>
        <w:t xml:space="preserve"> </w:t>
      </w:r>
      <w:r w:rsidR="075C5CFD" w:rsidRPr="075C5CFD">
        <w:rPr>
          <w:rFonts w:ascii="Bahnschrift SemiBold Condensed" w:hAnsi="Bahnschrift SemiBold Condensed" w:cs="Courier New"/>
          <w:color w:val="F79646" w:themeColor="accent6"/>
          <w:sz w:val="16"/>
          <w:szCs w:val="16"/>
          <w:lang w:val="en-US" w:eastAsia="en-US"/>
        </w:rPr>
        <w:t>Bundle_Size</w:t>
      </w:r>
      <w:r w:rsidR="075C5CFD"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i/>
          <w:iCs/>
          <w:color w:val="C37522"/>
          <w:sz w:val="16"/>
          <w:szCs w:val="16"/>
          <w:lang w:val="en-US" w:eastAsia="en-US"/>
        </w:rPr>
        <w:t>unit_code</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Expiry_Date</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i/>
          <w:iCs/>
          <w:color w:val="C37522"/>
          <w:sz w:val="16"/>
          <w:szCs w:val="16"/>
          <w:lang w:val="en-US" w:eastAsia="en-US"/>
        </w:rPr>
        <w:t>validity_period</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i/>
          <w:iCs/>
          <w:color w:val="C37522"/>
          <w:sz w:val="16"/>
          <w:szCs w:val="16"/>
          <w:lang w:val="en-US" w:eastAsia="en-US"/>
        </w:rPr>
        <w:t>OfferingID</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i/>
          <w:iCs/>
          <w:color w:val="C37522"/>
          <w:sz w:val="16"/>
          <w:szCs w:val="16"/>
          <w:lang w:val="en-US" w:eastAsia="en-US"/>
        </w:rPr>
        <w:t>FreeUnit</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i/>
          <w:iCs/>
          <w:color w:val="C37522"/>
          <w:sz w:val="16"/>
          <w:szCs w:val="16"/>
          <w:lang w:val="en-US" w:eastAsia="en-US"/>
        </w:rPr>
        <w:t>Prorated</w:t>
      </w:r>
      <w:r w:rsidR="203807DD" w:rsidRPr="075C5CFD">
        <w:rPr>
          <w:rFonts w:ascii="Bahnschrift SemiBold Condensed" w:hAnsi="Bahnschrift SemiBold Condensed" w:cs="Courier New"/>
          <w:i/>
          <w:iCs/>
          <w:color w:val="C37522"/>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203807DD" w:rsidRPr="075C5CFD">
        <w:rPr>
          <w:rFonts w:ascii="Bahnschrift SemiBold Condensed" w:hAnsi="Bahnschrift SemiBold Condensed" w:cs="Courier New"/>
          <w:color w:val="0033B3"/>
          <w:sz w:val="16"/>
          <w:szCs w:val="16"/>
          <w:lang w:val="en-US" w:eastAsia="en-US"/>
        </w:rPr>
        <w:t xml:space="preserve"> </w:t>
      </w:r>
      <w:r w:rsidR="00367FD4">
        <w:br/>
      </w:r>
      <w:r w:rsidRPr="075C5CFD">
        <w:rPr>
          <w:rFonts w:ascii="Bahnschrift SemiBold Condensed" w:hAnsi="Bahnschrift SemiBold Condensed" w:cs="Courier New"/>
          <w:color w:val="0033B3"/>
          <w:sz w:val="16"/>
          <w:szCs w:val="16"/>
          <w:lang w:val="en-US" w:eastAsia="en-US"/>
        </w:rPr>
        <w:t xml:space="preserve">      | </w:t>
      </w:r>
      <w:r w:rsidRPr="075C5CFD">
        <w:rPr>
          <w:rFonts w:ascii="Bahnschrift SemiBold Condensed" w:hAnsi="Bahnschrift SemiBold Condensed" w:cs="Courier New"/>
          <w:color w:val="297BDE"/>
          <w:sz w:val="16"/>
          <w:szCs w:val="16"/>
          <w:lang w:val="en-US" w:eastAsia="en-US"/>
        </w:rPr>
        <w:t xml:space="preserve">27829820103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"RC04"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000621BB" w:rsidRPr="075C5CFD">
        <w:rPr>
          <w:rFonts w:ascii="Bahnschrift SemiBold Condensed" w:hAnsi="Bahnschrift SemiBold Condensed" w:cs="Courier New"/>
          <w:color w:val="297BDE"/>
          <w:sz w:val="16"/>
          <w:szCs w:val="16"/>
          <w:lang w:val="en-US" w:eastAsia="en-US"/>
        </w:rPr>
        <w:t>0</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color w:val="297BDE"/>
          <w:sz w:val="16"/>
          <w:szCs w:val="16"/>
          <w:lang w:val="en-US" w:eastAsia="en-US"/>
        </w:rPr>
        <w:t xml:space="preserve">"AG52" </w:t>
      </w:r>
      <w:r w:rsidR="203807DD"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0.00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200MB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"MB"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"30 days"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 </w:t>
      </w:r>
      <w:r w:rsidR="203807DD" w:rsidRPr="075C5CFD">
        <w:rPr>
          <w:rFonts w:ascii="Bahnschrift SemiBold Condensed" w:hAnsi="Bahnschrift SemiBold Condensed" w:cs="Courier New"/>
          <w:color w:val="297BDE"/>
          <w:sz w:val="16"/>
          <w:szCs w:val="16"/>
          <w:lang w:val="en-US" w:eastAsia="en-US"/>
        </w:rPr>
        <w:t xml:space="preserve">   </w:t>
      </w:r>
      <w:r w:rsidR="203807DD"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color w:val="297BDE"/>
          <w:sz w:val="16"/>
          <w:szCs w:val="16"/>
          <w:lang w:val="en-US" w:eastAsia="en-US"/>
        </w:rPr>
        <w:t xml:space="preserve">"30D"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487478   </w:t>
      </w:r>
      <w:r w:rsidRPr="075C5CFD">
        <w:rPr>
          <w:rFonts w:ascii="Bahnschrift SemiBold Condensed" w:hAnsi="Bahnschrift SemiBold Condensed" w:cs="Courier New"/>
          <w:color w:val="0033B3"/>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5063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0033B3"/>
          <w:sz w:val="16"/>
          <w:szCs w:val="16"/>
          <w:lang w:val="en-US" w:eastAsia="en-US"/>
        </w:rPr>
        <w:t>|</w:t>
      </w:r>
      <w:r w:rsidRPr="075C5CFD">
        <w:rPr>
          <w:rFonts w:ascii="Bahnschrift SemiBold Condensed" w:hAnsi="Bahnschrift SemiBold Condensed" w:cs="Courier New"/>
          <w:color w:val="297BDE"/>
          <w:sz w:val="16"/>
          <w:szCs w:val="16"/>
          <w:lang w:val="en-US" w:eastAsia="en-US"/>
        </w:rPr>
        <w:t xml:space="preserve">"NO" </w:t>
      </w:r>
      <w:r w:rsidR="203807DD" w:rsidRPr="075C5CFD">
        <w:rPr>
          <w:rFonts w:ascii="Bahnschrift SemiBold Condensed" w:hAnsi="Bahnschrift SemiBold Condensed" w:cs="Courier New"/>
          <w:color w:val="297BDE"/>
          <w:sz w:val="16"/>
          <w:szCs w:val="16"/>
          <w:lang w:val="en-US" w:eastAsia="en-US"/>
        </w:rPr>
        <w:t xml:space="preserve">       |</w:t>
      </w:r>
      <w:r w:rsidRPr="075C5CFD">
        <w:rPr>
          <w:rFonts w:ascii="Bahnschrift SemiBold Condensed" w:hAnsi="Bahnschrift SemiBold Condensed" w:cs="Courier New"/>
          <w:color w:val="297BDE"/>
          <w:sz w:val="16"/>
          <w:szCs w:val="16"/>
          <w:lang w:val="en-US" w:eastAsia="en-US"/>
        </w:rPr>
        <w:t xml:space="preserve"> </w:t>
      </w:r>
    </w:p>
    <w:p w14:paraId="65B4E5F8" w14:textId="77777777" w:rsidR="00367FD4" w:rsidRDefault="00367FD4" w:rsidP="00317855">
      <w:pPr>
        <w:pStyle w:val="BodyText"/>
        <w:spacing w:line="360" w:lineRule="auto"/>
      </w:pPr>
    </w:p>
    <w:p w14:paraId="67E74E8E" w14:textId="77777777" w:rsidR="00B70A99" w:rsidRDefault="00B70A99" w:rsidP="00317855">
      <w:pPr>
        <w:pStyle w:val="BodyText"/>
        <w:spacing w:line="360" w:lineRule="auto"/>
      </w:pPr>
    </w:p>
    <w:p w14:paraId="2FBD9A45" w14:textId="77777777" w:rsidR="00383519" w:rsidRDefault="00383519" w:rsidP="00317855">
      <w:pPr>
        <w:pStyle w:val="BodyText"/>
        <w:spacing w:line="360" w:lineRule="auto"/>
      </w:pPr>
    </w:p>
    <w:p w14:paraId="17D40623" w14:textId="77777777" w:rsidR="00383519" w:rsidRDefault="1D9D6776" w:rsidP="00383519">
      <w:pPr>
        <w:pStyle w:val="Heading1"/>
        <w:spacing w:after="0" w:line="360" w:lineRule="auto"/>
        <w:rPr>
          <w:rFonts w:cs="Arial"/>
          <w:sz w:val="22"/>
          <w:szCs w:val="22"/>
        </w:rPr>
      </w:pPr>
      <w:bookmarkStart w:id="29" w:name="_Toc120611605"/>
      <w:r w:rsidRPr="098325A3">
        <w:rPr>
          <w:rFonts w:cs="Arial"/>
          <w:sz w:val="22"/>
          <w:szCs w:val="22"/>
        </w:rPr>
        <w:t>ALM Octane Gherkin Script – Data 30 Calendar Days Bundle</w:t>
      </w:r>
      <w:bookmarkEnd w:id="29"/>
    </w:p>
    <w:p w14:paraId="3BFC219D" w14:textId="77777777" w:rsidR="00383519" w:rsidRDefault="00383519" w:rsidP="00383519">
      <w:pPr>
        <w:pStyle w:val="BodyText"/>
        <w:spacing w:line="360" w:lineRule="auto"/>
      </w:pPr>
    </w:p>
    <w:p w14:paraId="52A26704" w14:textId="153D8501" w:rsidR="00383519" w:rsidRDefault="00383519"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00367FD4" w:rsidRPr="3E7E1481">
        <w:rPr>
          <w:rFonts w:ascii="Bahnschrift Light" w:hAnsi="Bahnschrift Light" w:cs="Courier New"/>
          <w:color w:val="0033B3"/>
          <w:sz w:val="16"/>
          <w:szCs w:val="16"/>
          <w:lang w:val="en-US" w:eastAsia="en-US"/>
        </w:rPr>
        <w:t xml:space="preserve">When </w:t>
      </w:r>
      <w:r w:rsidR="00367FD4" w:rsidRPr="3E7E1481">
        <w:rPr>
          <w:rFonts w:ascii="Bahnschrift Light" w:hAnsi="Bahnschrift Light" w:cs="Courier New"/>
          <w:color w:val="080808"/>
          <w:sz w:val="16"/>
          <w:szCs w:val="16"/>
          <w:lang w:val="en-US" w:eastAsia="en-US"/>
        </w:rPr>
        <w:t xml:space="preserve">I purchase via fusion soid is </w:t>
      </w:r>
      <w:r w:rsidR="00367FD4" w:rsidRPr="3E7E1481">
        <w:rPr>
          <w:rFonts w:ascii="Bahnschrift Light" w:hAnsi="Bahnschrift Light" w:cs="Courier New"/>
          <w:color w:val="297BDE"/>
          <w:sz w:val="16"/>
          <w:szCs w:val="16"/>
          <w:lang w:val="en-US" w:eastAsia="en-US"/>
        </w:rPr>
        <w:t xml:space="preserve">&lt;SOID&gt; </w:t>
      </w:r>
      <w:r w:rsidR="00367FD4" w:rsidRPr="3E7E1481">
        <w:rPr>
          <w:rFonts w:ascii="Bahnschrift Light" w:hAnsi="Bahnschrift Light" w:cs="Courier New"/>
          <w:color w:val="080808"/>
          <w:sz w:val="16"/>
          <w:szCs w:val="16"/>
          <w:lang w:val="en-US" w:eastAsia="en-US"/>
        </w:rPr>
        <w:t xml:space="preserve">price is </w:t>
      </w:r>
      <w:r w:rsidR="00367FD4" w:rsidRPr="3E7E1481">
        <w:rPr>
          <w:rFonts w:ascii="Bahnschrift Light" w:hAnsi="Bahnschrift Light" w:cs="Courier New"/>
          <w:color w:val="297BDE"/>
          <w:sz w:val="16"/>
          <w:szCs w:val="16"/>
          <w:lang w:val="en-US" w:eastAsia="en-US"/>
        </w:rPr>
        <w:t xml:space="preserve">&lt;Purchase_Amount&gt; </w:t>
      </w:r>
      <w:r w:rsidR="00367FD4"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00367FD4" w:rsidRPr="3E7E1481">
        <w:rPr>
          <w:rFonts w:ascii="Bahnschrift Light" w:hAnsi="Bahnschrift Light" w:cs="Courier New"/>
          <w:color w:val="080808"/>
          <w:sz w:val="16"/>
          <w:szCs w:val="16"/>
          <w:lang w:val="en-US" w:eastAsia="en-US"/>
        </w:rPr>
        <w:t xml:space="preserve"> unit code is </w:t>
      </w:r>
      <w:r w:rsidR="00367FD4" w:rsidRPr="3E7E1481">
        <w:rPr>
          <w:rFonts w:ascii="Bahnschrift Light" w:hAnsi="Bahnschrift Light" w:cs="Courier New"/>
          <w:color w:val="297BDE"/>
          <w:sz w:val="16"/>
          <w:szCs w:val="16"/>
          <w:lang w:val="en-US" w:eastAsia="en-US"/>
        </w:rPr>
        <w:t xml:space="preserve">&lt;unit_code&gt; </w:t>
      </w:r>
      <w:r w:rsidR="00367FD4" w:rsidRPr="3E7E1481">
        <w:rPr>
          <w:rFonts w:ascii="Bahnschrift Light" w:hAnsi="Bahnschrift Light" w:cs="Courier New"/>
          <w:color w:val="080808"/>
          <w:sz w:val="16"/>
          <w:szCs w:val="16"/>
          <w:lang w:val="en-US" w:eastAsia="en-US"/>
        </w:rPr>
        <w:t xml:space="preserve">validity period is </w:t>
      </w:r>
      <w:r w:rsidR="00367FD4" w:rsidRPr="3E7E1481">
        <w:rPr>
          <w:rFonts w:ascii="Bahnschrift Light" w:hAnsi="Bahnschrift Light" w:cs="Courier New"/>
          <w:color w:val="297BDE"/>
          <w:sz w:val="16"/>
          <w:szCs w:val="16"/>
          <w:lang w:val="en-US" w:eastAsia="en-US"/>
        </w:rPr>
        <w:t>&lt;validity_period&gt;</w:t>
      </w:r>
      <w:r>
        <w:br/>
      </w:r>
      <w:r w:rsidRPr="3E7E1481">
        <w:rPr>
          <w:rFonts w:ascii="Bahnschrift Light" w:hAnsi="Bahnschrift Light" w:cs="Courier New"/>
          <w:color w:val="297BDE"/>
          <w:sz w:val="16"/>
          <w:szCs w:val="16"/>
          <w:lang w:val="en-US" w:eastAsia="en-US"/>
        </w:rPr>
        <w:t xml:space="preserve">    </w:t>
      </w:r>
    </w:p>
    <w:p w14:paraId="3B56DC45" w14:textId="61220D30" w:rsidR="00383519" w:rsidRPr="00367FD4" w:rsidRDefault="00383519"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Then </w:t>
      </w:r>
      <w:r w:rsidRPr="3E7E1481">
        <w:rPr>
          <w:rFonts w:ascii="Bahnschrift Light" w:hAnsi="Bahnschrift Light" w:cs="Courier New"/>
          <w:color w:val="080808"/>
          <w:sz w:val="16"/>
          <w:szCs w:val="16"/>
          <w:lang w:val="en-US" w:eastAsia="en-US"/>
        </w:rPr>
        <w:t xml:space="preserve">Data bundle for OfferingID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allocated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Pr="3E7E1481">
        <w:rPr>
          <w:rFonts w:ascii="Bahnschrift Light" w:hAnsi="Bahnschrift Light" w:cs="Courier New"/>
          <w:color w:val="080808"/>
          <w:sz w:val="16"/>
          <w:szCs w:val="16"/>
          <w:lang w:val="en-US" w:eastAsia="en-US"/>
        </w:rPr>
        <w:t xml:space="preserve"> free unit is </w:t>
      </w:r>
      <w:r w:rsidRPr="3E7E1481">
        <w:rPr>
          <w:rFonts w:ascii="Bahnschrift Light" w:hAnsi="Bahnschrift Light" w:cs="Courier New"/>
          <w:color w:val="297BDE"/>
          <w:sz w:val="16"/>
          <w:szCs w:val="16"/>
          <w:lang w:val="en-US" w:eastAsia="en-US"/>
        </w:rPr>
        <w:t>&lt;FreeUnit&gt; &lt;Prorated&gt;</w:t>
      </w:r>
      <w:r>
        <w:br/>
      </w:r>
      <w:r w:rsidRPr="3E7E1481">
        <w:rPr>
          <w:rFonts w:ascii="Bahnschrift Light" w:hAnsi="Bahnschrift Light" w:cs="Courier New"/>
          <w:color w:val="297BDE"/>
          <w:sz w:val="16"/>
          <w:szCs w:val="16"/>
          <w:lang w:val="en-US" w:eastAsia="en-US"/>
        </w:rPr>
        <w:t xml:space="preserve">     </w:t>
      </w:r>
      <w:r w:rsidR="243A3494" w:rsidRPr="3E7E1481">
        <w:rPr>
          <w:rFonts w:ascii="Bahnschrift Light" w:hAnsi="Bahnschrift Light" w:cs="Courier New"/>
          <w:color w:val="297BDE"/>
          <w:sz w:val="16"/>
          <w:szCs w:val="16"/>
          <w:lang w:val="en-US" w:eastAsia="en-US"/>
        </w:rPr>
        <w:t>Then amount &lt;Purchase_Amount&gt; is credited into &lt;C_VZA_PPS_MainAccount&gt; airtime balance</w:t>
      </w:r>
      <w:r>
        <w:br/>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Expiry period is </w:t>
      </w:r>
      <w:r w:rsidRPr="3E7E1481">
        <w:rPr>
          <w:rFonts w:ascii="Bahnschrift Light" w:hAnsi="Bahnschrift Light" w:cs="Courier New"/>
          <w:color w:val="297BDE"/>
          <w:sz w:val="16"/>
          <w:szCs w:val="16"/>
          <w:lang w:val="en-US" w:eastAsia="en-US"/>
        </w:rPr>
        <w:t xml:space="preserve">&lt;Expiry_Date&gt; </w:t>
      </w:r>
      <w:r w:rsidRPr="3E7E1481">
        <w:rPr>
          <w:rFonts w:ascii="Bahnschrift Light" w:hAnsi="Bahnschrift Light" w:cs="Courier New"/>
          <w:color w:val="080808"/>
          <w:sz w:val="16"/>
          <w:szCs w:val="16"/>
          <w:lang w:val="en-US" w:eastAsia="en-US"/>
        </w:rPr>
        <w:t xml:space="preserve">with Offerring 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and free unit </w:t>
      </w:r>
      <w:r w:rsidRPr="3E7E1481">
        <w:rPr>
          <w:rFonts w:ascii="Bahnschrift Light" w:hAnsi="Bahnschrift Light" w:cs="Courier New"/>
          <w:color w:val="297BDE"/>
          <w:sz w:val="16"/>
          <w:szCs w:val="16"/>
          <w:lang w:val="en-US" w:eastAsia="en-US"/>
        </w:rPr>
        <w:t xml:space="preserve">&lt;FreeUnit&gt; </w:t>
      </w:r>
      <w:r w:rsidRPr="3E7E1481">
        <w:rPr>
          <w:rFonts w:ascii="Bahnschrift Light" w:hAnsi="Bahnschrift Light" w:cs="Courier New"/>
          <w:color w:val="080808"/>
          <w:sz w:val="16"/>
          <w:szCs w:val="16"/>
          <w:lang w:val="en-US" w:eastAsia="en-US"/>
        </w:rPr>
        <w:t xml:space="preserve">calendar month </w:t>
      </w:r>
      <w:r w:rsidRPr="3E7E1481">
        <w:rPr>
          <w:rFonts w:ascii="Bahnschrift Light" w:hAnsi="Bahnschrift Light" w:cs="Courier New"/>
          <w:color w:val="297BDE"/>
          <w:sz w:val="16"/>
          <w:szCs w:val="16"/>
          <w:lang w:val="en-US" w:eastAsia="en-US"/>
        </w:rPr>
        <w:t>&lt;Prorated&gt;</w:t>
      </w:r>
      <w:r>
        <w:br/>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Examples</w:t>
      </w:r>
      <w:r w:rsidRPr="3E7E1481">
        <w:rPr>
          <w:rFonts w:ascii="Bahnschrift Light" w:hAnsi="Bahnschrift Light" w:cs="Courier New"/>
          <w:color w:val="080808"/>
          <w:sz w:val="16"/>
          <w:szCs w:val="16"/>
          <w:lang w:val="en-US" w:eastAsia="en-US"/>
        </w:rPr>
        <w:t>:</w:t>
      </w:r>
      <w:r>
        <w:br/>
      </w:r>
      <w:r w:rsidRPr="3E7E1481">
        <w:rPr>
          <w:rFonts w:ascii="Bahnschrift Light" w:hAnsi="Bahnschrift Light" w:cs="Courier New"/>
          <w:color w:val="080808"/>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Subscriber_type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Offerring_Code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C_VZA_PPS_MainAccount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SOID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Purchase_Amount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Bundle_Size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unit_code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Expiry_Date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validity_period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OfferingID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FreeUnit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Prorated </w:t>
      </w:r>
      <w:r w:rsidRPr="3E7E1481">
        <w:rPr>
          <w:rFonts w:ascii="Bahnschrift SemiBold Condensed" w:hAnsi="Bahnschrift SemiBold Condensed" w:cs="Courier New"/>
          <w:color w:val="0033B3"/>
          <w:sz w:val="16"/>
          <w:szCs w:val="16"/>
          <w:lang w:val="en-US" w:eastAsia="en-US"/>
        </w:rPr>
        <w:t xml:space="preserve">| </w:t>
      </w:r>
      <w:r>
        <w:br/>
      </w:r>
      <w:r w:rsidRPr="3E7E1481">
        <w:rPr>
          <w:rFonts w:ascii="Bahnschrift SemiBold Condensed" w:hAnsi="Bahnschrift SemiBold Condensed" w:cs="Courier New"/>
          <w:color w:val="0033B3"/>
          <w:sz w:val="16"/>
          <w:szCs w:val="16"/>
          <w:lang w:val="en-US" w:eastAsia="en-US"/>
        </w:rPr>
        <w:t xml:space="preserve">      | </w:t>
      </w:r>
      <w:r w:rsidRPr="3E7E1481">
        <w:rPr>
          <w:rFonts w:ascii="Bahnschrift SemiBold Condensed" w:hAnsi="Bahnschrift SemiBold Condensed" w:cs="Courier New"/>
          <w:color w:val="297BDE"/>
          <w:sz w:val="16"/>
          <w:szCs w:val="16"/>
          <w:lang w:val="en-US" w:eastAsia="en-US"/>
        </w:rPr>
        <w:t xml:space="preserve">27829820103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"RC04"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50000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"AG52"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0.00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200MB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"MB"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w:t>
      </w:r>
      <w:r w:rsidR="00B179C8" w:rsidRPr="3E7E1481">
        <w:rPr>
          <w:rFonts w:ascii="Bahnschrift SemiBold Condensed" w:hAnsi="Bahnschrift SemiBold Condensed" w:cs="Courier New"/>
          <w:color w:val="297BDE"/>
          <w:sz w:val="16"/>
          <w:szCs w:val="16"/>
          <w:lang w:val="en-US" w:eastAsia="en-US"/>
        </w:rPr>
        <w:t>1 Months</w:t>
      </w:r>
      <w:r w:rsidRPr="3E7E1481">
        <w:rPr>
          <w:rFonts w:ascii="Bahnschrift SemiBold Condensed" w:hAnsi="Bahnschrift SemiBold Condensed" w:cs="Courier New"/>
          <w:color w:val="297BDE"/>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w:t>
      </w:r>
      <w:r w:rsidR="00B179C8" w:rsidRPr="3E7E1481">
        <w:rPr>
          <w:rFonts w:ascii="Bahnschrift SemiBold Condensed" w:hAnsi="Bahnschrift SemiBold Condensed" w:cs="Courier New"/>
          <w:color w:val="297BDE"/>
          <w:sz w:val="16"/>
          <w:szCs w:val="16"/>
          <w:lang w:val="en-US" w:eastAsia="en-US"/>
        </w:rPr>
        <w:t>1M</w:t>
      </w:r>
      <w:r w:rsidRPr="3E7E1481">
        <w:rPr>
          <w:rFonts w:ascii="Bahnschrift SemiBold Condensed" w:hAnsi="Bahnschrift SemiBold Condensed" w:cs="Courier New"/>
          <w:color w:val="297BDE"/>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487478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5063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w:t>
      </w:r>
      <w:r w:rsidR="00B179C8" w:rsidRPr="3E7E1481">
        <w:rPr>
          <w:rFonts w:ascii="Bahnschrift SemiBold Condensed" w:hAnsi="Bahnschrift SemiBold Condensed" w:cs="Courier New"/>
          <w:color w:val="297BDE"/>
          <w:sz w:val="16"/>
          <w:szCs w:val="16"/>
          <w:lang w:val="en-US" w:eastAsia="en-US"/>
        </w:rPr>
        <w:t>YES</w:t>
      </w:r>
      <w:r w:rsidRPr="3E7E1481">
        <w:rPr>
          <w:rFonts w:ascii="Bahnschrift SemiBold Condensed" w:hAnsi="Bahnschrift SemiBold Condensed" w:cs="Courier New"/>
          <w:color w:val="297BDE"/>
          <w:sz w:val="16"/>
          <w:szCs w:val="16"/>
          <w:lang w:val="en-US" w:eastAsia="en-US"/>
        </w:rPr>
        <w:t xml:space="preserve">"        | </w:t>
      </w:r>
    </w:p>
    <w:p w14:paraId="0E4D186A" w14:textId="77777777" w:rsidR="00383519" w:rsidRDefault="00383519" w:rsidP="00317855">
      <w:pPr>
        <w:pStyle w:val="BodyText"/>
        <w:spacing w:line="360" w:lineRule="auto"/>
      </w:pPr>
    </w:p>
    <w:p w14:paraId="3EAE49B7" w14:textId="77777777" w:rsidR="00832914" w:rsidRDefault="00832914">
      <w:pPr>
        <w:spacing w:after="200" w:line="276" w:lineRule="auto"/>
      </w:pPr>
      <w:r>
        <w:br w:type="page"/>
      </w:r>
    </w:p>
    <w:p w14:paraId="3F4EB597" w14:textId="77777777" w:rsidR="00383519" w:rsidRDefault="00383519" w:rsidP="00317855">
      <w:pPr>
        <w:pStyle w:val="BodyText"/>
        <w:spacing w:line="360" w:lineRule="auto"/>
      </w:pPr>
    </w:p>
    <w:p w14:paraId="49993FF7" w14:textId="77777777" w:rsidR="00383519" w:rsidRDefault="1D9D6776" w:rsidP="00383519">
      <w:pPr>
        <w:pStyle w:val="Heading1"/>
        <w:spacing w:after="0" w:line="360" w:lineRule="auto"/>
        <w:rPr>
          <w:rFonts w:cs="Arial"/>
          <w:sz w:val="22"/>
          <w:szCs w:val="22"/>
        </w:rPr>
      </w:pPr>
      <w:bookmarkStart w:id="30" w:name="_Toc120611606"/>
      <w:r w:rsidRPr="098325A3">
        <w:rPr>
          <w:rFonts w:cs="Arial"/>
          <w:sz w:val="22"/>
          <w:szCs w:val="22"/>
        </w:rPr>
        <w:t>ALM Octane Gherkin Script – Data and Voice 30 Days Bundle</w:t>
      </w:r>
      <w:bookmarkEnd w:id="30"/>
    </w:p>
    <w:p w14:paraId="1737C5F8" w14:textId="77777777" w:rsidR="00383519" w:rsidRDefault="00383519" w:rsidP="00383519">
      <w:pPr>
        <w:pStyle w:val="BodyText"/>
        <w:spacing w:line="360" w:lineRule="auto"/>
      </w:pPr>
    </w:p>
    <w:p w14:paraId="51B26966" w14:textId="3F52DEAA" w:rsidR="00383519" w:rsidRDefault="00383519"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airtime balance is </w:t>
      </w:r>
      <w:r w:rsidRPr="3E7E1481">
        <w:rPr>
          <w:rFonts w:ascii="Bahnschrift Light" w:hAnsi="Bahnschrift Light" w:cs="Courier New"/>
          <w:color w:val="297BDE"/>
          <w:sz w:val="16"/>
          <w:szCs w:val="16"/>
          <w:lang w:val="en-US" w:eastAsia="en-US"/>
        </w:rPr>
        <w:t>&lt;C_VZA_PPS_MainAccount&gt;</w:t>
      </w:r>
      <w:r>
        <w:br/>
      </w:r>
    </w:p>
    <w:p w14:paraId="7708951F" w14:textId="3522B324" w:rsidR="00367FD4" w:rsidRDefault="00367FD4"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7BDE"/>
          <w:szCs w:val="20"/>
          <w:lang w:val="en-US" w:eastAsia="en-US"/>
        </w:rPr>
      </w:pPr>
      <w:r w:rsidRPr="3E7E1481">
        <w:rPr>
          <w:rFonts w:ascii="Bahnschrift Light" w:hAnsi="Bahnschrift Light" w:cs="Courier New"/>
          <w:color w:val="0033B3"/>
          <w:sz w:val="16"/>
          <w:szCs w:val="16"/>
          <w:lang w:val="en-US" w:eastAsia="en-US"/>
        </w:rPr>
        <w:t xml:space="preserve">When </w:t>
      </w:r>
      <w:r w:rsidRPr="3E7E1481">
        <w:rPr>
          <w:rFonts w:ascii="Bahnschrift Light" w:hAnsi="Bahnschrift Light" w:cs="Courier New"/>
          <w:color w:val="080808"/>
          <w:sz w:val="16"/>
          <w:szCs w:val="16"/>
          <w:lang w:val="en-US" w:eastAsia="en-US"/>
        </w:rPr>
        <w:t xml:space="preserve">I purchase via fusion soid is </w:t>
      </w:r>
      <w:r w:rsidRPr="3E7E1481">
        <w:rPr>
          <w:rFonts w:ascii="Bahnschrift Light" w:hAnsi="Bahnschrift Light" w:cs="Courier New"/>
          <w:color w:val="297BDE"/>
          <w:sz w:val="16"/>
          <w:szCs w:val="16"/>
          <w:lang w:val="en-US" w:eastAsia="en-US"/>
        </w:rPr>
        <w:t xml:space="preserve">&lt;SOID&gt; </w:t>
      </w:r>
      <w:r w:rsidRPr="3E7E1481">
        <w:rPr>
          <w:rFonts w:ascii="Bahnschrift Light" w:hAnsi="Bahnschrift Light" w:cs="Courier New"/>
          <w:color w:val="080808"/>
          <w:sz w:val="16"/>
          <w:szCs w:val="16"/>
          <w:lang w:val="en-US" w:eastAsia="en-US"/>
        </w:rPr>
        <w:t xml:space="preserve">price is </w:t>
      </w:r>
      <w:r w:rsidRPr="3E7E1481">
        <w:rPr>
          <w:rFonts w:ascii="Bahnschrift Light" w:hAnsi="Bahnschrift Light" w:cs="Courier New"/>
          <w:color w:val="297BDE"/>
          <w:sz w:val="16"/>
          <w:szCs w:val="16"/>
          <w:lang w:val="en-US" w:eastAsia="en-US"/>
        </w:rPr>
        <w:t xml:space="preserve">&lt;Purchase_Amount&gt; </w:t>
      </w:r>
      <w:r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00F1167A" w:rsidRPr="3E7E1481">
        <w:rPr>
          <w:rFonts w:ascii="Bahnschrift Light" w:hAnsi="Bahnschrift Light" w:cs="Courier New"/>
          <w:color w:val="297BDE"/>
          <w:sz w:val="16"/>
          <w:szCs w:val="16"/>
          <w:lang w:val="en-US" w:eastAsia="en-US"/>
        </w:rPr>
        <w:t xml:space="preserve"> Data_Bundl</w:t>
      </w:r>
      <w:r w:rsidR="00F1167A" w:rsidRPr="3E7E1481">
        <w:rPr>
          <w:rFonts w:ascii="Bahnschrift Light" w:hAnsi="Bahnschrift Light" w:cs="Courier New"/>
          <w:color w:val="080808"/>
          <w:sz w:val="16"/>
          <w:szCs w:val="16"/>
          <w:lang w:val="en-US" w:eastAsia="en-US"/>
        </w:rPr>
        <w:t>e</w:t>
      </w:r>
      <w:r w:rsidR="3E7E1481" w:rsidRPr="3E7E1481">
        <w:rPr>
          <w:rFonts w:ascii="Bahnschrift Light" w:eastAsia="Bahnschrift Light" w:hAnsi="Bahnschrift Light" w:cs="Bahnschrift Light"/>
          <w:b/>
          <w:bCs/>
          <w:color w:val="297BDE"/>
          <w:sz w:val="16"/>
          <w:szCs w:val="16"/>
          <w:lang w:val="en-US"/>
        </w:rPr>
        <w:t xml:space="preserve"> &gt;</w:t>
      </w:r>
      <w:r w:rsidRPr="3E7E1481">
        <w:rPr>
          <w:rFonts w:ascii="Bahnschrift Light" w:hAnsi="Bahnschrift Light" w:cs="Courier New"/>
          <w:color w:val="080808"/>
          <w:sz w:val="16"/>
          <w:szCs w:val="16"/>
          <w:lang w:val="en-US" w:eastAsia="en-US"/>
        </w:rPr>
        <w:t xml:space="preserve"> unit code is </w:t>
      </w:r>
      <w:r w:rsidRPr="3E7E1481">
        <w:rPr>
          <w:rFonts w:ascii="Bahnschrift Light" w:hAnsi="Bahnschrift Light" w:cs="Courier New"/>
          <w:color w:val="297BDE"/>
          <w:sz w:val="16"/>
          <w:szCs w:val="16"/>
          <w:lang w:val="en-US" w:eastAsia="en-US"/>
        </w:rPr>
        <w:t xml:space="preserve">&lt;unit_code&gt; </w:t>
      </w:r>
      <w:r w:rsidRPr="3E7E1481">
        <w:rPr>
          <w:rFonts w:ascii="Bahnschrift Light" w:hAnsi="Bahnschrift Light" w:cs="Courier New"/>
          <w:color w:val="080808"/>
          <w:sz w:val="16"/>
          <w:szCs w:val="16"/>
          <w:lang w:val="en-US" w:eastAsia="en-US"/>
        </w:rPr>
        <w:t xml:space="preserve">validity period is </w:t>
      </w:r>
      <w:r w:rsidRPr="3E7E1481">
        <w:rPr>
          <w:rFonts w:ascii="Bahnschrift Light" w:hAnsi="Bahnschrift Light" w:cs="Courier New"/>
          <w:color w:val="297BDE"/>
          <w:sz w:val="16"/>
          <w:szCs w:val="16"/>
          <w:lang w:val="en-US" w:eastAsia="en-US"/>
        </w:rPr>
        <w:t>&lt;validity_period&gt;</w:t>
      </w:r>
    </w:p>
    <w:p w14:paraId="31CD8DFF" w14:textId="0FA71E88" w:rsidR="00911E4C" w:rsidRDefault="00911E4C"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14:paraId="55E51C85" w14:textId="51840503" w:rsidR="00F1167A" w:rsidRDefault="00F1167A"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14:paraId="194B04E3" w14:textId="078ABE02" w:rsidR="00F1167A" w:rsidRDefault="00F1167A"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p>
    <w:p w14:paraId="78E32BFB"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14:paraId="7180A979" w14:textId="77777777" w:rsidR="00F1167A" w:rsidRDefault="00F1167A"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14:paraId="448251A2" w14:textId="633E9C6E" w:rsidR="00832914" w:rsidRDefault="00383519"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00911E4C">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00911E4C" w:rsidRPr="00911E4C">
        <w:rPr>
          <w:rFonts w:ascii="Bahnschrift Light" w:hAnsi="Bahnschrift Light" w:cs="Courier New"/>
          <w:color w:val="0033B3"/>
          <w:sz w:val="16"/>
          <w:szCs w:val="16"/>
          <w:lang w:val="en-US" w:eastAsia="en-US"/>
        </w:rPr>
        <w:t>Voice</w:t>
      </w:r>
      <w:r w:rsidR="00911E4C"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297BDE"/>
          <w:sz w:val="16"/>
          <w:szCs w:val="16"/>
          <w:lang w:val="en-US" w:eastAsia="en-US"/>
        </w:rPr>
        <w:t>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14:paraId="6BCFD675" w14:textId="68378EEA" w:rsidR="00383519" w:rsidRPr="00367FD4" w:rsidRDefault="00383519" w:rsidP="71292E7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71292E74">
        <w:rPr>
          <w:rFonts w:ascii="Bahnschrift Light" w:hAnsi="Bahnschrift Light" w:cs="Courier New"/>
          <w:color w:val="297BDE"/>
          <w:sz w:val="16"/>
          <w:szCs w:val="16"/>
          <w:lang w:val="en-US" w:eastAsia="en-US"/>
        </w:rPr>
        <w:t xml:space="preserve">    </w:t>
      </w:r>
      <w:r w:rsidRPr="71292E74">
        <w:rPr>
          <w:rFonts w:ascii="Bahnschrift Light" w:hAnsi="Bahnschrift Light" w:cs="Courier New"/>
          <w:color w:val="0033B3"/>
          <w:sz w:val="16"/>
          <w:szCs w:val="16"/>
          <w:lang w:val="en-US" w:eastAsia="en-US"/>
        </w:rPr>
        <w:t>Examples</w:t>
      </w:r>
      <w:r w:rsidRPr="71292E74">
        <w:rPr>
          <w:rFonts w:ascii="Bahnschrift Light" w:hAnsi="Bahnschrift Light" w:cs="Courier New"/>
          <w:color w:val="080808"/>
          <w:sz w:val="16"/>
          <w:szCs w:val="16"/>
          <w:lang w:val="en-US" w:eastAsia="en-US"/>
        </w:rPr>
        <w:t>:</w:t>
      </w:r>
      <w:r>
        <w:br/>
      </w:r>
      <w:r w:rsidRPr="71292E74">
        <w:rPr>
          <w:rFonts w:ascii="Bahnschrift Light" w:hAnsi="Bahnschrift Light" w:cs="Courier New"/>
          <w:color w:val="080808"/>
          <w:sz w:val="16"/>
          <w:szCs w:val="16"/>
          <w:lang w:val="en-US" w:eastAsia="en-US"/>
        </w:rPr>
        <w:t xml:space="preserve">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Subscriber_type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Offerring_Code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C_VZA_PPS_MainAccount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SOID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Purchase_Amount </w:t>
      </w:r>
      <w:r w:rsidRPr="71292E74">
        <w:rPr>
          <w:rFonts w:ascii="Bahnschrift SemiBold Condensed" w:hAnsi="Bahnschrift SemiBold Condensed" w:cs="Courier New"/>
          <w:color w:val="0033B3"/>
          <w:sz w:val="16"/>
          <w:szCs w:val="16"/>
          <w:lang w:val="en-US" w:eastAsia="en-US"/>
        </w:rPr>
        <w:t>|</w:t>
      </w:r>
      <w:r w:rsidR="00911E4C" w:rsidRPr="71292E74">
        <w:rPr>
          <w:rFonts w:ascii="Bahnschrift Light" w:hAnsi="Bahnschrift Light" w:cs="Courier New"/>
          <w:color w:val="0033B3"/>
          <w:sz w:val="16"/>
          <w:szCs w:val="16"/>
          <w:lang w:val="en-US" w:eastAsia="en-US"/>
        </w:rPr>
        <w:t xml:space="preserve"> </w:t>
      </w:r>
      <w:r w:rsidR="00F1167A" w:rsidRPr="71292E74">
        <w:rPr>
          <w:rFonts w:ascii="Bahnschrift SemiBold Condensed" w:hAnsi="Bahnschrift SemiBold Condensed" w:cs="Courier New"/>
          <w:i/>
          <w:iCs/>
          <w:color w:val="C37522"/>
          <w:sz w:val="16"/>
          <w:szCs w:val="16"/>
          <w:lang w:val="en-US" w:eastAsia="en-US"/>
        </w:rPr>
        <w:t>Data</w:t>
      </w:r>
      <w:r w:rsidR="00911E4C" w:rsidRPr="71292E74">
        <w:rPr>
          <w:rFonts w:ascii="Bahnschrift SemiBold Condensed" w:hAnsi="Bahnschrift SemiBold Condensed" w:cs="Courier New"/>
          <w:i/>
          <w:iCs/>
          <w:color w:val="C37522"/>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_Bundle |</w:t>
      </w:r>
      <w:r w:rsidR="00832914" w:rsidRPr="71292E74">
        <w:rPr>
          <w:rFonts w:ascii="Bahnschrift SemiBold Condensed" w:hAnsi="Bahnschrift SemiBold Condensed" w:cs="Courier New"/>
          <w:i/>
          <w:iCs/>
          <w:color w:val="C37522"/>
          <w:sz w:val="16"/>
          <w:szCs w:val="16"/>
          <w:lang w:val="en-US" w:eastAsia="en-US"/>
        </w:rPr>
        <w:t xml:space="preserve"> Voice_Bundle |</w:t>
      </w:r>
      <w:r w:rsidRPr="71292E74">
        <w:rPr>
          <w:rFonts w:ascii="Bahnschrift SemiBold Condensed" w:hAnsi="Bahnschrift SemiBold Condensed" w:cs="Courier New"/>
          <w:i/>
          <w:iCs/>
          <w:color w:val="C37522"/>
          <w:sz w:val="16"/>
          <w:szCs w:val="16"/>
          <w:lang w:val="en-US" w:eastAsia="en-US"/>
        </w:rPr>
        <w:t xml:space="preserve">unit_code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Expiry_Date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 xml:space="preserve">validity_period  </w:t>
      </w:r>
      <w:r w:rsidRPr="71292E74">
        <w:rPr>
          <w:rFonts w:ascii="Bahnschrift SemiBold Condensed" w:hAnsi="Bahnschrift SemiBold Condensed" w:cs="Courier New"/>
          <w:color w:val="0033B3"/>
          <w:sz w:val="16"/>
          <w:szCs w:val="16"/>
          <w:lang w:val="en-US" w:eastAsia="en-US"/>
        </w:rPr>
        <w:t>|</w:t>
      </w:r>
      <w:r w:rsidRPr="71292E74">
        <w:rPr>
          <w:rFonts w:ascii="Bahnschrift SemiBold Condensed" w:hAnsi="Bahnschrift SemiBold Condensed" w:cs="Courier New"/>
          <w:i/>
          <w:iCs/>
          <w:color w:val="C37522"/>
          <w:sz w:val="16"/>
          <w:szCs w:val="16"/>
          <w:lang w:val="en-US" w:eastAsia="en-US"/>
        </w:rPr>
        <w:t xml:space="preserve">OfferingID </w:t>
      </w:r>
      <w:r w:rsidR="00832914" w:rsidRPr="71292E74">
        <w:rPr>
          <w:rFonts w:ascii="Bahnschrift SemiBold Condensed" w:hAnsi="Bahnschrift SemiBold Condensed" w:cs="Courier New"/>
          <w:i/>
          <w:iCs/>
          <w:color w:val="C37522"/>
          <w:sz w:val="16"/>
          <w:szCs w:val="16"/>
          <w:lang w:val="en-US" w:eastAsia="en-US"/>
        </w:rPr>
        <w:t xml:space="preserve"> </w:t>
      </w:r>
      <w:r w:rsidRPr="71292E74">
        <w:rPr>
          <w:rFonts w:ascii="Bahnschrift SemiBold Condensed" w:hAnsi="Bahnschrift SemiBold Condensed" w:cs="Courier New"/>
          <w:i/>
          <w:iCs/>
          <w:color w:val="C37522"/>
          <w:sz w:val="16"/>
          <w:szCs w:val="16"/>
          <w:lang w:val="en-US" w:eastAsia="en-US"/>
        </w:rPr>
        <w:t>|FreeUnit |</w:t>
      </w:r>
      <w:r w:rsidR="00F1167A" w:rsidRPr="71292E74">
        <w:rPr>
          <w:rFonts w:ascii="Bahnschrift SemiBold Condensed" w:hAnsi="Bahnschrift SemiBold Condensed" w:cs="Courier New"/>
          <w:i/>
          <w:iCs/>
          <w:color w:val="C37522"/>
          <w:sz w:val="16"/>
          <w:szCs w:val="16"/>
          <w:lang w:val="en-US" w:eastAsia="en-US"/>
        </w:rPr>
        <w:t xml:space="preserve"> Voice_FreeUnit |</w:t>
      </w:r>
      <w:r w:rsidRPr="71292E74">
        <w:rPr>
          <w:rFonts w:ascii="Bahnschrift SemiBold Condensed" w:hAnsi="Bahnschrift SemiBold Condensed" w:cs="Courier New"/>
          <w:i/>
          <w:iCs/>
          <w:color w:val="C37522"/>
          <w:sz w:val="16"/>
          <w:szCs w:val="16"/>
          <w:lang w:val="en-US" w:eastAsia="en-US"/>
        </w:rPr>
        <w:t xml:space="preserve">Prorated | </w:t>
      </w:r>
      <w:r>
        <w:br/>
      </w:r>
      <w:r w:rsidRPr="71292E74">
        <w:rPr>
          <w:rFonts w:ascii="Bahnschrift SemiBold Condensed" w:hAnsi="Bahnschrift SemiBold Condensed" w:cs="Courier New"/>
          <w:color w:val="0033B3"/>
          <w:sz w:val="16"/>
          <w:szCs w:val="16"/>
          <w:lang w:val="en-US" w:eastAsia="en-US"/>
        </w:rPr>
        <w:t xml:space="preserve">      | </w:t>
      </w:r>
      <w:r w:rsidRPr="71292E74">
        <w:rPr>
          <w:rFonts w:ascii="Bahnschrift SemiBold Condensed" w:hAnsi="Bahnschrift SemiBold Condensed" w:cs="Courier New"/>
          <w:color w:val="297BDE"/>
          <w:sz w:val="16"/>
          <w:szCs w:val="16"/>
          <w:lang w:val="en-US" w:eastAsia="en-US"/>
        </w:rPr>
        <w:t xml:space="preserve">27829820103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"RC04"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50000                             </w:t>
      </w:r>
      <w:r w:rsidRPr="71292E74">
        <w:rPr>
          <w:rFonts w:ascii="Bahnschrift SemiBold Condensed" w:hAnsi="Bahnschrift SemiBold Condensed" w:cs="Courier New"/>
          <w:color w:val="0033B3"/>
          <w:sz w:val="16"/>
          <w:szCs w:val="16"/>
          <w:lang w:val="en-US" w:eastAsia="en-US"/>
        </w:rPr>
        <w:t>|</w:t>
      </w:r>
      <w:r w:rsidRPr="71292E74">
        <w:rPr>
          <w:rFonts w:ascii="Bahnschrift SemiBold Condensed" w:hAnsi="Bahnschrift SemiBold Condensed" w:cs="Courier New"/>
          <w:color w:val="297BDE"/>
          <w:sz w:val="16"/>
          <w:szCs w:val="16"/>
          <w:lang w:val="en-US" w:eastAsia="en-US"/>
        </w:rPr>
        <w:t xml:space="preserve">"AG52"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0.00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200MB          |</w:t>
      </w:r>
      <w:r w:rsidR="00832914" w:rsidRPr="71292E74">
        <w:rPr>
          <w:rFonts w:ascii="Bahnschrift SemiBold Condensed" w:hAnsi="Bahnschrift SemiBold Condensed" w:cs="Courier New"/>
          <w:color w:val="297BDE"/>
          <w:sz w:val="16"/>
          <w:szCs w:val="16"/>
          <w:lang w:val="en-US" w:eastAsia="en-US"/>
        </w:rPr>
        <w:t>20Min|</w:t>
      </w:r>
      <w:r w:rsidRPr="71292E74">
        <w:rPr>
          <w:rFonts w:ascii="Bahnschrift SemiBold Condensed" w:hAnsi="Bahnschrift SemiBold Condensed" w:cs="Courier New"/>
          <w:color w:val="297BDE"/>
          <w:sz w:val="16"/>
          <w:szCs w:val="16"/>
          <w:lang w:val="en-US" w:eastAsia="en-US"/>
        </w:rPr>
        <w:t xml:space="preserve"> "MB"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"30 days"      </w:t>
      </w:r>
      <w:r w:rsidRPr="71292E74">
        <w:rPr>
          <w:rFonts w:ascii="Bahnschrift SemiBold Condensed" w:hAnsi="Bahnschrift SemiBold Condensed" w:cs="Courier New"/>
          <w:color w:val="0033B3"/>
          <w:sz w:val="16"/>
          <w:szCs w:val="16"/>
          <w:lang w:val="en-US" w:eastAsia="en-US"/>
        </w:rPr>
        <w:t>|</w:t>
      </w:r>
      <w:r w:rsidRPr="71292E74">
        <w:rPr>
          <w:rFonts w:ascii="Bahnschrift SemiBold Condensed" w:hAnsi="Bahnschrift SemiBold Condensed" w:cs="Courier New"/>
          <w:color w:val="297BDE"/>
          <w:sz w:val="16"/>
          <w:szCs w:val="16"/>
          <w:lang w:val="en-US" w:eastAsia="en-US"/>
        </w:rPr>
        <w:t xml:space="preserve">"30D"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487478   </w:t>
      </w:r>
      <w:r w:rsidRPr="71292E74">
        <w:rPr>
          <w:rFonts w:ascii="Bahnschrift SemiBold Condensed" w:hAnsi="Bahnschrift SemiBold Condensed" w:cs="Courier New"/>
          <w:color w:val="0033B3"/>
          <w:sz w:val="16"/>
          <w:szCs w:val="16"/>
          <w:lang w:val="en-US" w:eastAsia="en-US"/>
        </w:rPr>
        <w:t xml:space="preserve">|  </w:t>
      </w:r>
      <w:r w:rsidRPr="71292E74">
        <w:rPr>
          <w:rFonts w:ascii="Bahnschrift SemiBold Condensed" w:hAnsi="Bahnschrift SemiBold Condensed" w:cs="Courier New"/>
          <w:color w:val="297BDE"/>
          <w:sz w:val="16"/>
          <w:szCs w:val="16"/>
          <w:lang w:val="en-US" w:eastAsia="en-US"/>
        </w:rPr>
        <w:t xml:space="preserve">5063      </w:t>
      </w:r>
      <w:r w:rsidRPr="71292E74">
        <w:rPr>
          <w:rFonts w:ascii="Bahnschrift SemiBold Condensed" w:hAnsi="Bahnschrift SemiBold Condensed" w:cs="Courier New"/>
          <w:color w:val="0033B3"/>
          <w:sz w:val="16"/>
          <w:szCs w:val="16"/>
          <w:lang w:val="en-US" w:eastAsia="en-US"/>
        </w:rPr>
        <w:t>|</w:t>
      </w:r>
      <w:r w:rsidR="00832914" w:rsidRPr="71292E74">
        <w:rPr>
          <w:rFonts w:ascii="Bahnschrift SemiBold Condensed" w:hAnsi="Bahnschrift SemiBold Condensed" w:cs="Courier New"/>
          <w:color w:val="297BDE"/>
          <w:sz w:val="16"/>
          <w:szCs w:val="16"/>
          <w:lang w:val="en-US" w:eastAsia="en-US"/>
        </w:rPr>
        <w:t xml:space="preserve">5065      </w:t>
      </w:r>
      <w:r w:rsidR="00832914" w:rsidRPr="71292E74">
        <w:rPr>
          <w:rFonts w:ascii="Bahnschrift SemiBold Condensed" w:hAnsi="Bahnschrift SemiBold Condensed" w:cs="Courier New"/>
          <w:color w:val="0033B3"/>
          <w:sz w:val="16"/>
          <w:szCs w:val="16"/>
          <w:lang w:val="en-US" w:eastAsia="en-US"/>
        </w:rPr>
        <w:t>|</w:t>
      </w:r>
      <w:r w:rsidRPr="71292E74">
        <w:rPr>
          <w:rFonts w:ascii="Bahnschrift SemiBold Condensed" w:hAnsi="Bahnschrift SemiBold Condensed" w:cs="Courier New"/>
          <w:color w:val="297BDE"/>
          <w:sz w:val="16"/>
          <w:szCs w:val="16"/>
          <w:lang w:val="en-US" w:eastAsia="en-US"/>
        </w:rPr>
        <w:t xml:space="preserve">"NO"        | </w:t>
      </w:r>
    </w:p>
    <w:p w14:paraId="1F63456F" w14:textId="77777777" w:rsidR="00383519" w:rsidRDefault="00383519" w:rsidP="00317855">
      <w:pPr>
        <w:pStyle w:val="BodyText"/>
        <w:spacing w:line="360" w:lineRule="auto"/>
      </w:pPr>
    </w:p>
    <w:p w14:paraId="7B5C505F" w14:textId="51AFA476" w:rsidR="00F1167A" w:rsidRDefault="62AADABC" w:rsidP="00F1167A">
      <w:pPr>
        <w:pStyle w:val="Heading1"/>
        <w:spacing w:after="0" w:line="360" w:lineRule="auto"/>
        <w:rPr>
          <w:rFonts w:cs="Arial"/>
          <w:sz w:val="22"/>
          <w:szCs w:val="22"/>
        </w:rPr>
      </w:pPr>
      <w:bookmarkStart w:id="31" w:name="_Toc120611607"/>
      <w:r w:rsidRPr="098325A3">
        <w:rPr>
          <w:rFonts w:cs="Arial"/>
          <w:sz w:val="22"/>
          <w:szCs w:val="22"/>
        </w:rPr>
        <w:t>ALM Octane Gherkin Script – Voice 30 Days Bundle</w:t>
      </w:r>
      <w:bookmarkEnd w:id="31"/>
    </w:p>
    <w:p w14:paraId="1F84551C" w14:textId="77777777" w:rsidR="00F1167A" w:rsidRDefault="00F1167A" w:rsidP="00F1167A">
      <w:pPr>
        <w:pStyle w:val="BodyText"/>
        <w:spacing w:line="360" w:lineRule="auto"/>
      </w:pPr>
    </w:p>
    <w:p w14:paraId="32C1CBBE"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airtime balance is </w:t>
      </w:r>
      <w:r w:rsidRPr="3E7E1481">
        <w:rPr>
          <w:rFonts w:ascii="Bahnschrift Light" w:hAnsi="Bahnschrift Light" w:cs="Courier New"/>
          <w:color w:val="297BDE"/>
          <w:sz w:val="16"/>
          <w:szCs w:val="16"/>
          <w:lang w:val="en-US" w:eastAsia="en-US"/>
        </w:rPr>
        <w:t>&lt;C_VZA_PPS_MainAccount&gt;</w:t>
      </w:r>
      <w:r>
        <w:br/>
      </w:r>
    </w:p>
    <w:p w14:paraId="5990C026" w14:textId="166FDA76" w:rsidR="00367FD4" w:rsidRDefault="00367FD4"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7BDE"/>
          <w:szCs w:val="20"/>
          <w:lang w:val="en-US" w:eastAsia="en-US"/>
        </w:rPr>
      </w:pPr>
      <w:r w:rsidRPr="3E7E1481">
        <w:rPr>
          <w:rFonts w:ascii="Bahnschrift Light" w:hAnsi="Bahnschrift Light" w:cs="Courier New"/>
          <w:color w:val="0033B3"/>
          <w:sz w:val="16"/>
          <w:szCs w:val="16"/>
          <w:lang w:val="en-US" w:eastAsia="en-US"/>
        </w:rPr>
        <w:t xml:space="preserve">When </w:t>
      </w:r>
      <w:r w:rsidRPr="3E7E1481">
        <w:rPr>
          <w:rFonts w:ascii="Bahnschrift Light" w:hAnsi="Bahnschrift Light" w:cs="Courier New"/>
          <w:color w:val="080808"/>
          <w:sz w:val="16"/>
          <w:szCs w:val="16"/>
          <w:lang w:val="en-US" w:eastAsia="en-US"/>
        </w:rPr>
        <w:t xml:space="preserve">I purchase via fusion soid is </w:t>
      </w:r>
      <w:r w:rsidRPr="3E7E1481">
        <w:rPr>
          <w:rFonts w:ascii="Bahnschrift Light" w:hAnsi="Bahnschrift Light" w:cs="Courier New"/>
          <w:color w:val="297BDE"/>
          <w:sz w:val="16"/>
          <w:szCs w:val="16"/>
          <w:lang w:val="en-US" w:eastAsia="en-US"/>
        </w:rPr>
        <w:t xml:space="preserve">&lt;SOID&gt; </w:t>
      </w:r>
      <w:r w:rsidRPr="3E7E1481">
        <w:rPr>
          <w:rFonts w:ascii="Bahnschrift Light" w:hAnsi="Bahnschrift Light" w:cs="Courier New"/>
          <w:color w:val="080808"/>
          <w:sz w:val="16"/>
          <w:szCs w:val="16"/>
          <w:lang w:val="en-US" w:eastAsia="en-US"/>
        </w:rPr>
        <w:t xml:space="preserve">price is </w:t>
      </w:r>
      <w:r w:rsidRPr="3E7E1481">
        <w:rPr>
          <w:rFonts w:ascii="Bahnschrift Light" w:hAnsi="Bahnschrift Light" w:cs="Courier New"/>
          <w:color w:val="297BDE"/>
          <w:sz w:val="16"/>
          <w:szCs w:val="16"/>
          <w:lang w:val="en-US" w:eastAsia="en-US"/>
        </w:rPr>
        <w:t xml:space="preserve">&lt;Purchase_Amount&gt; </w:t>
      </w:r>
      <w:r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Pr="3E7E1481">
        <w:rPr>
          <w:rFonts w:ascii="Bahnschrift Light" w:hAnsi="Bahnschrift Light" w:cs="Courier New"/>
          <w:color w:val="080808"/>
          <w:sz w:val="16"/>
          <w:szCs w:val="16"/>
          <w:lang w:val="en-US" w:eastAsia="en-US"/>
        </w:rPr>
        <w:t xml:space="preserve"> unit code is </w:t>
      </w:r>
      <w:r w:rsidRPr="3E7E1481">
        <w:rPr>
          <w:rFonts w:ascii="Bahnschrift Light" w:hAnsi="Bahnschrift Light" w:cs="Courier New"/>
          <w:color w:val="297BDE"/>
          <w:sz w:val="16"/>
          <w:szCs w:val="16"/>
          <w:lang w:val="en-US" w:eastAsia="en-US"/>
        </w:rPr>
        <w:t xml:space="preserve">&lt;unit_code&gt; </w:t>
      </w:r>
      <w:r w:rsidRPr="3E7E1481">
        <w:rPr>
          <w:rFonts w:ascii="Bahnschrift Light" w:hAnsi="Bahnschrift Light" w:cs="Courier New"/>
          <w:color w:val="080808"/>
          <w:sz w:val="16"/>
          <w:szCs w:val="16"/>
          <w:lang w:val="en-US" w:eastAsia="en-US"/>
        </w:rPr>
        <w:t xml:space="preserve">validity period is </w:t>
      </w:r>
      <w:r w:rsidRPr="3E7E1481">
        <w:rPr>
          <w:rFonts w:ascii="Bahnschrift Light" w:hAnsi="Bahnschrift Light" w:cs="Courier New"/>
          <w:color w:val="297BDE"/>
          <w:sz w:val="16"/>
          <w:szCs w:val="16"/>
          <w:lang w:val="en-US" w:eastAsia="en-US"/>
        </w:rPr>
        <w:t>&lt;validity_period&gt;</w:t>
      </w:r>
    </w:p>
    <w:p w14:paraId="7E3033C5"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14:paraId="3FE758F6" w14:textId="58EA1E4F"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14:paraId="294CB8CC" w14:textId="5C65706C" w:rsidR="00F1167A" w:rsidRDefault="00F1167A"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Then </w:t>
      </w:r>
      <w:r w:rsidRPr="3E7E1481">
        <w:rPr>
          <w:rFonts w:ascii="Bahnschrift Light" w:hAnsi="Bahnschrift Light" w:cs="Courier New"/>
          <w:color w:val="080808"/>
          <w:sz w:val="16"/>
          <w:szCs w:val="16"/>
          <w:lang w:val="en-US" w:eastAsia="en-US"/>
        </w:rPr>
        <w:t xml:space="preserve">Voice bundle for OfferingID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allocated is </w:t>
      </w:r>
      <w:r w:rsidRPr="3E7E1481">
        <w:rPr>
          <w:rFonts w:ascii="Bahnschrift Light" w:hAnsi="Bahnschrift Light" w:cs="Courier New"/>
          <w:color w:val="297BDE"/>
          <w:sz w:val="16"/>
          <w:szCs w:val="16"/>
          <w:lang w:val="en-US" w:eastAsia="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80808"/>
          <w:sz w:val="16"/>
          <w:szCs w:val="16"/>
          <w:lang w:val="en-US" w:eastAsia="en-US"/>
        </w:rPr>
        <w:t xml:space="preserve">&gt; free unit is </w:t>
      </w:r>
      <w:r w:rsidRPr="3E7E1481">
        <w:rPr>
          <w:rFonts w:ascii="Bahnschrift Light" w:hAnsi="Bahnschrift Light" w:cs="Courier New"/>
          <w:color w:val="297BDE"/>
          <w:sz w:val="16"/>
          <w:szCs w:val="16"/>
          <w:lang w:val="en-US" w:eastAsia="en-US"/>
        </w:rPr>
        <w:t>&lt;Voice_FreeUnit&gt; &lt;Prorated&gt;</w:t>
      </w:r>
      <w:r>
        <w:br/>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Expiry period is </w:t>
      </w:r>
      <w:r w:rsidRPr="3E7E1481">
        <w:rPr>
          <w:rFonts w:ascii="Bahnschrift Light" w:hAnsi="Bahnschrift Light" w:cs="Courier New"/>
          <w:color w:val="297BDE"/>
          <w:sz w:val="16"/>
          <w:szCs w:val="16"/>
          <w:lang w:val="en-US" w:eastAsia="en-US"/>
        </w:rPr>
        <w:t xml:space="preserve">&lt;Expiry_Date&gt; </w:t>
      </w:r>
      <w:r w:rsidRPr="3E7E1481">
        <w:rPr>
          <w:rFonts w:ascii="Bahnschrift Light" w:hAnsi="Bahnschrift Light" w:cs="Courier New"/>
          <w:color w:val="080808"/>
          <w:sz w:val="16"/>
          <w:szCs w:val="16"/>
          <w:lang w:val="en-US" w:eastAsia="en-US"/>
        </w:rPr>
        <w:t xml:space="preserve">with Offerring 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and free unit </w:t>
      </w:r>
      <w:r w:rsidRPr="3E7E1481">
        <w:rPr>
          <w:rFonts w:ascii="Bahnschrift Light" w:hAnsi="Bahnschrift Light" w:cs="Courier New"/>
          <w:color w:val="297BDE"/>
          <w:sz w:val="16"/>
          <w:szCs w:val="16"/>
          <w:lang w:val="en-US" w:eastAsia="en-US"/>
        </w:rPr>
        <w:t xml:space="preserve">&lt;Voice_FreeUnit&gt; </w:t>
      </w:r>
      <w:r w:rsidRPr="3E7E1481">
        <w:rPr>
          <w:rFonts w:ascii="Bahnschrift Light" w:hAnsi="Bahnschrift Light" w:cs="Courier New"/>
          <w:color w:val="080808"/>
          <w:sz w:val="16"/>
          <w:szCs w:val="16"/>
          <w:lang w:val="en-US" w:eastAsia="en-US"/>
        </w:rPr>
        <w:t xml:space="preserve">calendar month </w:t>
      </w:r>
      <w:r w:rsidRPr="3E7E1481">
        <w:rPr>
          <w:rFonts w:ascii="Bahnschrift Light" w:hAnsi="Bahnschrift Light" w:cs="Courier New"/>
          <w:color w:val="297BDE"/>
          <w:sz w:val="16"/>
          <w:szCs w:val="16"/>
          <w:lang w:val="en-US" w:eastAsia="en-US"/>
        </w:rPr>
        <w:t>&lt;Prorated&gt;</w:t>
      </w:r>
    </w:p>
    <w:p w14:paraId="7F5A455E" w14:textId="6C0D9EDB" w:rsidR="00F1167A" w:rsidRPr="00367FD4" w:rsidRDefault="00F1167A"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8D985AF">
        <w:rPr>
          <w:rFonts w:ascii="Bahnschrift Light" w:hAnsi="Bahnschrift Light" w:cs="Courier New"/>
          <w:color w:val="297BDE"/>
          <w:sz w:val="16"/>
          <w:szCs w:val="16"/>
          <w:lang w:val="en-US" w:eastAsia="en-US"/>
        </w:rPr>
        <w:t xml:space="preserve">    </w:t>
      </w:r>
      <w:r w:rsidRPr="38D985AF">
        <w:rPr>
          <w:rFonts w:ascii="Bahnschrift Light" w:hAnsi="Bahnschrift Light" w:cs="Courier New"/>
          <w:color w:val="0033B3"/>
          <w:sz w:val="16"/>
          <w:szCs w:val="16"/>
          <w:lang w:val="en-US" w:eastAsia="en-US"/>
        </w:rPr>
        <w:t>Examples</w:t>
      </w:r>
      <w:r w:rsidRPr="38D985AF">
        <w:rPr>
          <w:rFonts w:ascii="Bahnschrift Light" w:hAnsi="Bahnschrift Light" w:cs="Courier New"/>
          <w:color w:val="080808"/>
          <w:sz w:val="16"/>
          <w:szCs w:val="16"/>
          <w:lang w:val="en-US" w:eastAsia="en-US"/>
        </w:rPr>
        <w:t>:</w:t>
      </w:r>
      <w:r>
        <w:br/>
      </w:r>
      <w:r w:rsidRPr="38D985AF">
        <w:rPr>
          <w:rFonts w:ascii="Bahnschrift Light" w:hAnsi="Bahnschrift Light" w:cs="Courier New"/>
          <w:color w:val="080808"/>
          <w:sz w:val="16"/>
          <w:szCs w:val="16"/>
          <w:lang w:val="en-US" w:eastAsia="en-US"/>
        </w:rPr>
        <w:t xml:space="preserv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Subscriber_type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Offerring_Code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C_VZA_PPS_MainAccount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SOID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Purchase_Amount </w:t>
      </w:r>
      <w:r w:rsidRPr="38D985AF">
        <w:rPr>
          <w:rFonts w:ascii="Bahnschrift SemiBold Condensed" w:hAnsi="Bahnschrift SemiBold Condensed" w:cs="Courier New"/>
          <w:color w:val="0033B3"/>
          <w:sz w:val="16"/>
          <w:szCs w:val="16"/>
          <w:lang w:val="en-US" w:eastAsia="en-US"/>
        </w:rPr>
        <w:t>|</w:t>
      </w:r>
      <w:r w:rsidRPr="38D985AF">
        <w:rPr>
          <w:rFonts w:ascii="Bahnschrift Light" w:hAnsi="Bahnschrift Light"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Bundle_Size |</w:t>
      </w:r>
      <w:r w:rsidR="001D0228" w:rsidRPr="38D985AF">
        <w:rPr>
          <w:rFonts w:ascii="Bahnschrift SemiBold Condensed" w:hAnsi="Bahnschrift SemiBold Condensed" w:cs="Courier New"/>
          <w:i/>
          <w:iCs/>
          <w:color w:val="C37522"/>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unit_code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Expiry_Date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i/>
          <w:iCs/>
          <w:color w:val="C37522"/>
          <w:sz w:val="16"/>
          <w:szCs w:val="16"/>
          <w:lang w:val="en-US" w:eastAsia="en-US"/>
        </w:rPr>
        <w:t xml:space="preserve">validity_period  </w:t>
      </w:r>
      <w:r w:rsidRPr="38D985AF">
        <w:rPr>
          <w:rFonts w:ascii="Bahnschrift SemiBold Condensed" w:hAnsi="Bahnschrift SemiBold Condensed" w:cs="Courier New"/>
          <w:color w:val="0033B3"/>
          <w:sz w:val="16"/>
          <w:szCs w:val="16"/>
          <w:lang w:val="en-US" w:eastAsia="en-US"/>
        </w:rPr>
        <w:t>|</w:t>
      </w:r>
      <w:r w:rsidRPr="38D985AF">
        <w:rPr>
          <w:rFonts w:ascii="Bahnschrift SemiBold Condensed" w:hAnsi="Bahnschrift SemiBold Condensed" w:cs="Courier New"/>
          <w:i/>
          <w:iCs/>
          <w:color w:val="C37522"/>
          <w:sz w:val="16"/>
          <w:szCs w:val="16"/>
          <w:lang w:val="en-US" w:eastAsia="en-US"/>
        </w:rPr>
        <w:t xml:space="preserve">OfferingID  | Voice_FreeUnit |Prorated | </w:t>
      </w:r>
      <w:r>
        <w:br/>
      </w:r>
      <w:r w:rsidRPr="38D985AF">
        <w:rPr>
          <w:rFonts w:ascii="Bahnschrift SemiBold Condensed" w:hAnsi="Bahnschrift SemiBold Condensed" w:cs="Courier New"/>
          <w:color w:val="0033B3"/>
          <w:sz w:val="16"/>
          <w:szCs w:val="16"/>
          <w:lang w:val="en-US" w:eastAsia="en-US"/>
        </w:rPr>
        <w:t xml:space="preserve">      | </w:t>
      </w:r>
      <w:r w:rsidRPr="38D985AF">
        <w:rPr>
          <w:rFonts w:ascii="Bahnschrift SemiBold Condensed" w:hAnsi="Bahnschrift SemiBold Condensed" w:cs="Courier New"/>
          <w:color w:val="297BDE"/>
          <w:sz w:val="16"/>
          <w:szCs w:val="16"/>
          <w:lang w:val="en-US" w:eastAsia="en-US"/>
        </w:rPr>
        <w:t xml:space="preserve">27829820103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"RC04"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50000                             </w:t>
      </w:r>
      <w:r w:rsidRPr="38D985AF">
        <w:rPr>
          <w:rFonts w:ascii="Bahnschrift SemiBold Condensed" w:hAnsi="Bahnschrift SemiBold Condensed" w:cs="Courier New"/>
          <w:color w:val="0033B3"/>
          <w:sz w:val="16"/>
          <w:szCs w:val="16"/>
          <w:lang w:val="en-US" w:eastAsia="en-US"/>
        </w:rPr>
        <w:t>|</w:t>
      </w:r>
      <w:r w:rsidRPr="38D985AF">
        <w:rPr>
          <w:rFonts w:ascii="Bahnschrift SemiBold Condensed" w:hAnsi="Bahnschrift SemiBold Condensed" w:cs="Courier New"/>
          <w:color w:val="297BDE"/>
          <w:sz w:val="16"/>
          <w:szCs w:val="16"/>
          <w:lang w:val="en-US" w:eastAsia="en-US"/>
        </w:rPr>
        <w:t xml:space="preserve">"AG52"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0.00                       </w:t>
      </w:r>
      <w:r w:rsidRPr="38D985AF">
        <w:rPr>
          <w:rFonts w:ascii="Bahnschrift SemiBold Condensed" w:hAnsi="Bahnschrift SemiBold Condensed" w:cs="Courier New"/>
          <w:color w:val="0033B3"/>
          <w:sz w:val="16"/>
          <w:szCs w:val="16"/>
          <w:lang w:val="en-US" w:eastAsia="en-US"/>
        </w:rPr>
        <w:t xml:space="preserve">| </w:t>
      </w:r>
      <w:r w:rsidR="001D0228" w:rsidRPr="38D985AF">
        <w:rPr>
          <w:rFonts w:ascii="Bahnschrift SemiBold Condensed" w:hAnsi="Bahnschrift SemiBold Condensed" w:cs="Courier New"/>
          <w:color w:val="297BDE"/>
          <w:sz w:val="16"/>
          <w:szCs w:val="16"/>
          <w:lang w:val="en-US" w:eastAsia="en-US"/>
        </w:rPr>
        <w:t>100Min</w:t>
      </w:r>
      <w:r w:rsidRPr="38D985AF">
        <w:rPr>
          <w:rFonts w:ascii="Bahnschrift SemiBold Condensed" w:hAnsi="Bahnschrift SemiBold Condensed" w:cs="Courier New"/>
          <w:color w:val="297BDE"/>
          <w:sz w:val="16"/>
          <w:szCs w:val="16"/>
          <w:lang w:val="en-US" w:eastAsia="en-US"/>
        </w:rPr>
        <w:t xml:space="preserve">      |  "</w:t>
      </w:r>
      <w:r w:rsidR="001D0228" w:rsidRPr="38D985AF">
        <w:rPr>
          <w:rFonts w:ascii="Bahnschrift SemiBold Condensed" w:hAnsi="Bahnschrift SemiBold Condensed" w:cs="Courier New"/>
          <w:color w:val="297BDE"/>
          <w:sz w:val="16"/>
          <w:szCs w:val="16"/>
          <w:lang w:val="en-US" w:eastAsia="en-US"/>
        </w:rPr>
        <w:t>MINUTES</w:t>
      </w:r>
      <w:r w:rsidRPr="38D985AF">
        <w:rPr>
          <w:rFonts w:ascii="Bahnschrift SemiBold Condensed" w:hAnsi="Bahnschrift SemiBold Condensed" w:cs="Courier New"/>
          <w:color w:val="297BDE"/>
          <w:sz w:val="16"/>
          <w:szCs w:val="16"/>
          <w:lang w:val="en-US" w:eastAsia="en-US"/>
        </w:rPr>
        <w:t xml:space="preserve">"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"30 days"      </w:t>
      </w:r>
      <w:r w:rsidRPr="38D985AF">
        <w:rPr>
          <w:rFonts w:ascii="Bahnschrift SemiBold Condensed" w:hAnsi="Bahnschrift SemiBold Condensed" w:cs="Courier New"/>
          <w:color w:val="0033B3"/>
          <w:sz w:val="16"/>
          <w:szCs w:val="16"/>
          <w:lang w:val="en-US" w:eastAsia="en-US"/>
        </w:rPr>
        <w:t>|</w:t>
      </w:r>
      <w:r w:rsidRPr="38D985AF">
        <w:rPr>
          <w:rFonts w:ascii="Bahnschrift SemiBold Condensed" w:hAnsi="Bahnschrift SemiBold Condensed" w:cs="Courier New"/>
          <w:color w:val="297BDE"/>
          <w:sz w:val="16"/>
          <w:szCs w:val="16"/>
          <w:lang w:val="en-US" w:eastAsia="en-US"/>
        </w:rPr>
        <w:t xml:space="preserve">"30D"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487478   </w:t>
      </w:r>
      <w:r w:rsidRPr="38D985AF">
        <w:rPr>
          <w:rFonts w:ascii="Bahnschrift SemiBold Condensed" w:hAnsi="Bahnschrift SemiBold Condensed" w:cs="Courier New"/>
          <w:color w:val="0033B3"/>
          <w:sz w:val="16"/>
          <w:szCs w:val="16"/>
          <w:lang w:val="en-US" w:eastAsia="en-US"/>
        </w:rPr>
        <w:t xml:space="preserve">|  </w:t>
      </w:r>
      <w:r w:rsidRPr="38D985AF">
        <w:rPr>
          <w:rFonts w:ascii="Bahnschrift SemiBold Condensed" w:hAnsi="Bahnschrift SemiBold Condensed" w:cs="Courier New"/>
          <w:color w:val="297BDE"/>
          <w:sz w:val="16"/>
          <w:szCs w:val="16"/>
          <w:lang w:val="en-US" w:eastAsia="en-US"/>
        </w:rPr>
        <w:t xml:space="preserve">5063      </w:t>
      </w:r>
      <w:r w:rsidRPr="38D985AF">
        <w:rPr>
          <w:rFonts w:ascii="Bahnschrift SemiBold Condensed" w:hAnsi="Bahnschrift SemiBold Condensed" w:cs="Courier New"/>
          <w:color w:val="0033B3"/>
          <w:sz w:val="16"/>
          <w:szCs w:val="16"/>
          <w:lang w:val="en-US" w:eastAsia="en-US"/>
        </w:rPr>
        <w:t>|</w:t>
      </w:r>
      <w:r w:rsidRPr="38D985AF">
        <w:rPr>
          <w:rFonts w:ascii="Bahnschrift SemiBold Condensed" w:hAnsi="Bahnschrift SemiBold Condensed" w:cs="Courier New"/>
          <w:color w:val="297BDE"/>
          <w:sz w:val="16"/>
          <w:szCs w:val="16"/>
          <w:lang w:val="en-US" w:eastAsia="en-US"/>
        </w:rPr>
        <w:t xml:space="preserve"> </w:t>
      </w:r>
      <w:r w:rsidRPr="38D985AF">
        <w:rPr>
          <w:rFonts w:ascii="Bahnschrift SemiBold Condensed" w:hAnsi="Bahnschrift SemiBold Condensed" w:cs="Courier New"/>
          <w:color w:val="0033B3"/>
          <w:sz w:val="16"/>
          <w:szCs w:val="16"/>
          <w:lang w:val="en-US" w:eastAsia="en-US"/>
        </w:rPr>
        <w:t>|</w:t>
      </w:r>
      <w:r w:rsidRPr="38D985AF">
        <w:rPr>
          <w:rFonts w:ascii="Bahnschrift SemiBold Condensed" w:hAnsi="Bahnschrift SemiBold Condensed" w:cs="Courier New"/>
          <w:color w:val="297BDE"/>
          <w:sz w:val="16"/>
          <w:szCs w:val="16"/>
          <w:lang w:val="en-US" w:eastAsia="en-US"/>
        </w:rPr>
        <w:t xml:space="preserve">"NO"        | </w:t>
      </w:r>
    </w:p>
    <w:p w14:paraId="3E6B81C6" w14:textId="569E97BC" w:rsidR="00F1167A" w:rsidRDefault="00F1167A">
      <w:pPr>
        <w:spacing w:after="200" w:line="276" w:lineRule="auto"/>
      </w:pPr>
      <w:r>
        <w:br w:type="page"/>
      </w:r>
    </w:p>
    <w:p w14:paraId="1D2FEF60" w14:textId="77777777" w:rsidR="00383519" w:rsidRDefault="00383519" w:rsidP="00317855">
      <w:pPr>
        <w:pStyle w:val="BodyText"/>
        <w:spacing w:line="360" w:lineRule="auto"/>
      </w:pPr>
    </w:p>
    <w:p w14:paraId="4524307E" w14:textId="6B3CD088" w:rsidR="00F1167A" w:rsidRDefault="62AADABC" w:rsidP="00F1167A">
      <w:pPr>
        <w:pStyle w:val="Heading1"/>
        <w:spacing w:after="0" w:line="360" w:lineRule="auto"/>
        <w:rPr>
          <w:rFonts w:cs="Arial"/>
          <w:sz w:val="22"/>
          <w:szCs w:val="22"/>
        </w:rPr>
      </w:pPr>
      <w:bookmarkStart w:id="32" w:name="_Toc120611608"/>
      <w:r w:rsidRPr="098325A3">
        <w:rPr>
          <w:rFonts w:cs="Arial"/>
          <w:sz w:val="22"/>
          <w:szCs w:val="22"/>
        </w:rPr>
        <w:t>ALM Octane Gherkin Script – SMS 30 Days Bundle</w:t>
      </w:r>
      <w:bookmarkEnd w:id="32"/>
    </w:p>
    <w:p w14:paraId="186529AB" w14:textId="77777777" w:rsidR="00F1167A" w:rsidRDefault="00F1167A" w:rsidP="00F1167A">
      <w:pPr>
        <w:pStyle w:val="BodyText"/>
        <w:spacing w:line="360" w:lineRule="auto"/>
      </w:pPr>
    </w:p>
    <w:p w14:paraId="7BFC3B11"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airtime balance is </w:t>
      </w:r>
      <w:r w:rsidRPr="3E7E1481">
        <w:rPr>
          <w:rFonts w:ascii="Bahnschrift Light" w:hAnsi="Bahnschrift Light" w:cs="Courier New"/>
          <w:color w:val="297BDE"/>
          <w:sz w:val="16"/>
          <w:szCs w:val="16"/>
          <w:lang w:val="en-US" w:eastAsia="en-US"/>
        </w:rPr>
        <w:t>&lt;C_VZA_PPS_MainAccount&gt;</w:t>
      </w:r>
      <w:r>
        <w:br/>
      </w:r>
    </w:p>
    <w:p w14:paraId="25DEE579" w14:textId="1835D599" w:rsidR="00367FD4" w:rsidRDefault="00367FD4"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7BDE"/>
          <w:szCs w:val="20"/>
          <w:lang w:val="en-US" w:eastAsia="en-US"/>
        </w:rPr>
      </w:pPr>
      <w:r w:rsidRPr="3E7E1481">
        <w:rPr>
          <w:rFonts w:ascii="Bahnschrift Light" w:hAnsi="Bahnschrift Light" w:cs="Courier New"/>
          <w:color w:val="0033B3"/>
          <w:sz w:val="16"/>
          <w:szCs w:val="16"/>
          <w:lang w:val="en-US" w:eastAsia="en-US"/>
        </w:rPr>
        <w:t xml:space="preserve">When </w:t>
      </w:r>
      <w:r w:rsidRPr="3E7E1481">
        <w:rPr>
          <w:rFonts w:ascii="Bahnschrift Light" w:hAnsi="Bahnschrift Light" w:cs="Courier New"/>
          <w:color w:val="080808"/>
          <w:sz w:val="16"/>
          <w:szCs w:val="16"/>
          <w:lang w:val="en-US" w:eastAsia="en-US"/>
        </w:rPr>
        <w:t xml:space="preserve">I purchase via fusion soid is </w:t>
      </w:r>
      <w:r w:rsidRPr="3E7E1481">
        <w:rPr>
          <w:rFonts w:ascii="Bahnschrift Light" w:hAnsi="Bahnschrift Light" w:cs="Courier New"/>
          <w:color w:val="297BDE"/>
          <w:sz w:val="16"/>
          <w:szCs w:val="16"/>
          <w:lang w:val="en-US" w:eastAsia="en-US"/>
        </w:rPr>
        <w:t xml:space="preserve">&lt;SOID&gt; </w:t>
      </w:r>
      <w:r w:rsidRPr="3E7E1481">
        <w:rPr>
          <w:rFonts w:ascii="Bahnschrift Light" w:hAnsi="Bahnschrift Light" w:cs="Courier New"/>
          <w:color w:val="080808"/>
          <w:sz w:val="16"/>
          <w:szCs w:val="16"/>
          <w:lang w:val="en-US" w:eastAsia="en-US"/>
        </w:rPr>
        <w:t xml:space="preserve">price is </w:t>
      </w:r>
      <w:r w:rsidRPr="3E7E1481">
        <w:rPr>
          <w:rFonts w:ascii="Bahnschrift Light" w:hAnsi="Bahnschrift Light" w:cs="Courier New"/>
          <w:color w:val="297BDE"/>
          <w:sz w:val="16"/>
          <w:szCs w:val="16"/>
          <w:lang w:val="en-US" w:eastAsia="en-US"/>
        </w:rPr>
        <w:t xml:space="preserve">&lt;Purchase_Amount&gt; </w:t>
      </w:r>
      <w:r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Pr="3E7E1481">
        <w:rPr>
          <w:rFonts w:ascii="Bahnschrift Light" w:hAnsi="Bahnschrift Light" w:cs="Courier New"/>
          <w:color w:val="080808"/>
          <w:sz w:val="16"/>
          <w:szCs w:val="16"/>
          <w:lang w:val="en-US" w:eastAsia="en-US"/>
        </w:rPr>
        <w:t xml:space="preserve"> unit code is </w:t>
      </w:r>
      <w:r w:rsidRPr="3E7E1481">
        <w:rPr>
          <w:rFonts w:ascii="Bahnschrift Light" w:hAnsi="Bahnschrift Light" w:cs="Courier New"/>
          <w:color w:val="297BDE"/>
          <w:sz w:val="16"/>
          <w:szCs w:val="16"/>
          <w:lang w:val="en-US" w:eastAsia="en-US"/>
        </w:rPr>
        <w:t xml:space="preserve">&lt;unit_code&gt; </w:t>
      </w:r>
      <w:r w:rsidRPr="3E7E1481">
        <w:rPr>
          <w:rFonts w:ascii="Bahnschrift Light" w:hAnsi="Bahnschrift Light" w:cs="Courier New"/>
          <w:color w:val="080808"/>
          <w:sz w:val="16"/>
          <w:szCs w:val="16"/>
          <w:lang w:val="en-US" w:eastAsia="en-US"/>
        </w:rPr>
        <w:t xml:space="preserve">validity period is </w:t>
      </w:r>
      <w:r w:rsidRPr="3E7E1481">
        <w:rPr>
          <w:rFonts w:ascii="Bahnschrift Light" w:hAnsi="Bahnschrift Light" w:cs="Courier New"/>
          <w:color w:val="297BDE"/>
          <w:sz w:val="16"/>
          <w:szCs w:val="16"/>
          <w:lang w:val="en-US" w:eastAsia="en-US"/>
        </w:rPr>
        <w:t>&lt;validity_period&gt;</w:t>
      </w:r>
    </w:p>
    <w:p w14:paraId="52E09878"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14:paraId="0D461527" w14:textId="77777777" w:rsidR="00F1167A" w:rsidRDefault="00F1167A" w:rsidP="00F11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14:paraId="1E039654" w14:textId="28A760E1" w:rsidR="00F1167A" w:rsidRDefault="00F1167A"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Then </w:t>
      </w:r>
      <w:r w:rsidRPr="3E7E1481">
        <w:rPr>
          <w:rFonts w:ascii="Bahnschrift Light" w:hAnsi="Bahnschrift Light" w:cs="Courier New"/>
          <w:color w:val="080808"/>
          <w:sz w:val="16"/>
          <w:szCs w:val="16"/>
          <w:lang w:val="en-US" w:eastAsia="en-US"/>
        </w:rPr>
        <w:t xml:space="preserve">SMS bundle for OfferingID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allocated is </w:t>
      </w:r>
      <w:r w:rsidRPr="3E7E1481">
        <w:rPr>
          <w:rFonts w:ascii="Bahnschrift Light" w:hAnsi="Bahnschrift Light" w:cs="Courier New"/>
          <w:color w:val="297BDE"/>
          <w:sz w:val="16"/>
          <w:szCs w:val="16"/>
          <w:lang w:val="en-US" w:eastAsia="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80808"/>
          <w:sz w:val="16"/>
          <w:szCs w:val="16"/>
          <w:lang w:val="en-US" w:eastAsia="en-US"/>
        </w:rPr>
        <w:t xml:space="preserve">&gt; free unit is </w:t>
      </w:r>
      <w:r w:rsidRPr="3E7E1481">
        <w:rPr>
          <w:rFonts w:ascii="Bahnschrift Light" w:hAnsi="Bahnschrift Light" w:cs="Courier New"/>
          <w:color w:val="297BDE"/>
          <w:sz w:val="16"/>
          <w:szCs w:val="16"/>
          <w:lang w:val="en-US" w:eastAsia="en-US"/>
        </w:rPr>
        <w:t>&lt;</w:t>
      </w:r>
      <w:r w:rsidR="001D0228" w:rsidRPr="3E7E1481">
        <w:rPr>
          <w:rFonts w:ascii="Bahnschrift Light" w:hAnsi="Bahnschrift Light" w:cs="Courier New"/>
          <w:color w:val="297BDE"/>
          <w:sz w:val="16"/>
          <w:szCs w:val="16"/>
          <w:lang w:val="en-US" w:eastAsia="en-US"/>
        </w:rPr>
        <w:t>SMS</w:t>
      </w:r>
      <w:r w:rsidRPr="3E7E1481">
        <w:rPr>
          <w:rFonts w:ascii="Bahnschrift Light" w:hAnsi="Bahnschrift Light" w:cs="Courier New"/>
          <w:color w:val="297BDE"/>
          <w:sz w:val="16"/>
          <w:szCs w:val="16"/>
          <w:lang w:val="en-US" w:eastAsia="en-US"/>
        </w:rPr>
        <w:t>_FreeUnit&gt; &lt;Prorated&gt;</w:t>
      </w:r>
      <w:r>
        <w:br/>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Expiry period is </w:t>
      </w:r>
      <w:r w:rsidRPr="3E7E1481">
        <w:rPr>
          <w:rFonts w:ascii="Bahnschrift Light" w:hAnsi="Bahnschrift Light" w:cs="Courier New"/>
          <w:color w:val="297BDE"/>
          <w:sz w:val="16"/>
          <w:szCs w:val="16"/>
          <w:lang w:val="en-US" w:eastAsia="en-US"/>
        </w:rPr>
        <w:t xml:space="preserve">&lt;Expiry_Date&gt; </w:t>
      </w:r>
      <w:r w:rsidRPr="3E7E1481">
        <w:rPr>
          <w:rFonts w:ascii="Bahnschrift Light" w:hAnsi="Bahnschrift Light" w:cs="Courier New"/>
          <w:color w:val="080808"/>
          <w:sz w:val="16"/>
          <w:szCs w:val="16"/>
          <w:lang w:val="en-US" w:eastAsia="en-US"/>
        </w:rPr>
        <w:t xml:space="preserve">with Offerring 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and free unit </w:t>
      </w:r>
      <w:r w:rsidRPr="3E7E1481">
        <w:rPr>
          <w:rFonts w:ascii="Bahnschrift Light" w:hAnsi="Bahnschrift Light" w:cs="Courier New"/>
          <w:color w:val="297BDE"/>
          <w:sz w:val="16"/>
          <w:szCs w:val="16"/>
          <w:lang w:val="en-US" w:eastAsia="en-US"/>
        </w:rPr>
        <w:t xml:space="preserve">&lt;Voice_FreeUnit&gt; </w:t>
      </w:r>
      <w:r w:rsidRPr="3E7E1481">
        <w:rPr>
          <w:rFonts w:ascii="Bahnschrift Light" w:hAnsi="Bahnschrift Light" w:cs="Courier New"/>
          <w:color w:val="080808"/>
          <w:sz w:val="16"/>
          <w:szCs w:val="16"/>
          <w:lang w:val="en-US" w:eastAsia="en-US"/>
        </w:rPr>
        <w:t xml:space="preserve">calendar month </w:t>
      </w:r>
      <w:r w:rsidRPr="3E7E1481">
        <w:rPr>
          <w:rFonts w:ascii="Bahnschrift Light" w:hAnsi="Bahnschrift Light" w:cs="Courier New"/>
          <w:color w:val="297BDE"/>
          <w:sz w:val="16"/>
          <w:szCs w:val="16"/>
          <w:lang w:val="en-US" w:eastAsia="en-US"/>
        </w:rPr>
        <w:t>&lt;Prorated&gt;</w:t>
      </w:r>
    </w:p>
    <w:p w14:paraId="0AAAD448" w14:textId="40C07604" w:rsidR="00F1167A" w:rsidRPr="00367FD4" w:rsidRDefault="00F1167A"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Examples</w:t>
      </w:r>
      <w:r w:rsidRPr="3E7E1481">
        <w:rPr>
          <w:rFonts w:ascii="Bahnschrift Light" w:hAnsi="Bahnschrift Light" w:cs="Courier New"/>
          <w:color w:val="080808"/>
          <w:sz w:val="16"/>
          <w:szCs w:val="16"/>
          <w:lang w:val="en-US" w:eastAsia="en-US"/>
        </w:rPr>
        <w:t>:</w:t>
      </w:r>
      <w:r>
        <w:br/>
      </w:r>
      <w:r w:rsidRPr="3E7E1481">
        <w:rPr>
          <w:rFonts w:ascii="Bahnschrift Light" w:hAnsi="Bahnschrift Light" w:cs="Courier New"/>
          <w:color w:val="080808"/>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Subscriber_type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Offerring_Code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C_VZA_PPS_MainAccount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SOID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Purchase_Amount </w:t>
      </w:r>
      <w:r w:rsidRPr="3E7E1481">
        <w:rPr>
          <w:rFonts w:ascii="Bahnschrift SemiBold Condensed" w:hAnsi="Bahnschrift SemiBold Condensed" w:cs="Courier New"/>
          <w:color w:val="0033B3"/>
          <w:sz w:val="16"/>
          <w:szCs w:val="16"/>
          <w:lang w:val="en-US" w:eastAsia="en-US"/>
        </w:rPr>
        <w:t>|</w:t>
      </w:r>
      <w:r w:rsidRPr="3E7E1481">
        <w:rPr>
          <w:rFonts w:ascii="Bahnschrift Light" w:hAnsi="Bahnschrift Light"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Bundle_Size </w:t>
      </w:r>
      <w:r w:rsidR="001D0228"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unit_code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Expiry_Date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validity_period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OfferingID  | Voice_FreeUnit </w:t>
      </w:r>
      <w:r w:rsidR="001D0228"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Prorated </w:t>
      </w:r>
      <w:r w:rsidR="001D0228" w:rsidRPr="3E7E1481">
        <w:rPr>
          <w:rFonts w:ascii="Bahnschrift SemiBold Condensed" w:hAnsi="Bahnschrift SemiBold Condensed" w:cs="Courier New"/>
          <w:color w:val="0033B3"/>
          <w:sz w:val="16"/>
          <w:szCs w:val="16"/>
          <w:lang w:val="en-US" w:eastAsia="en-US"/>
        </w:rPr>
        <w:t xml:space="preserve">|  </w:t>
      </w:r>
      <w:r>
        <w:br/>
      </w:r>
      <w:r w:rsidRPr="3E7E1481">
        <w:rPr>
          <w:rFonts w:ascii="Bahnschrift SemiBold Condensed" w:hAnsi="Bahnschrift SemiBold Condensed" w:cs="Courier New"/>
          <w:color w:val="0033B3"/>
          <w:sz w:val="16"/>
          <w:szCs w:val="16"/>
          <w:lang w:val="en-US" w:eastAsia="en-US"/>
        </w:rPr>
        <w:t xml:space="preserve">      | </w:t>
      </w:r>
      <w:r w:rsidRPr="3E7E1481">
        <w:rPr>
          <w:rFonts w:ascii="Bahnschrift SemiBold Condensed" w:hAnsi="Bahnschrift SemiBold Condensed" w:cs="Courier New"/>
          <w:color w:val="297BDE"/>
          <w:sz w:val="16"/>
          <w:szCs w:val="16"/>
          <w:lang w:val="en-US" w:eastAsia="en-US"/>
        </w:rPr>
        <w:t xml:space="preserve">27829820103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"RC04"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50000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"AG52"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0.00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200</w:t>
      </w:r>
      <w:r w:rsidR="001D0228" w:rsidRPr="3E7E1481">
        <w:rPr>
          <w:rFonts w:ascii="Bahnschrift SemiBold Condensed" w:hAnsi="Bahnschrift SemiBold Condensed" w:cs="Courier New"/>
          <w:color w:val="297BDE"/>
          <w:sz w:val="16"/>
          <w:szCs w:val="16"/>
          <w:lang w:val="en-US" w:eastAsia="en-US"/>
        </w:rPr>
        <w:t>SMS</w:t>
      </w:r>
      <w:r w:rsidRPr="3E7E1481">
        <w:rPr>
          <w:rFonts w:ascii="Bahnschrift SemiBold Condensed" w:hAnsi="Bahnschrift SemiBold Condensed" w:cs="Courier New"/>
          <w:color w:val="297BDE"/>
          <w:sz w:val="16"/>
          <w:szCs w:val="16"/>
          <w:lang w:val="en-US" w:eastAsia="en-US"/>
        </w:rPr>
        <w:t xml:space="preserve">        | "</w:t>
      </w:r>
      <w:r w:rsidR="001D0228" w:rsidRPr="3E7E1481">
        <w:rPr>
          <w:rFonts w:ascii="Bahnschrift SemiBold Condensed" w:hAnsi="Bahnschrift SemiBold Condensed" w:cs="Courier New"/>
          <w:color w:val="297BDE"/>
          <w:sz w:val="16"/>
          <w:szCs w:val="16"/>
          <w:lang w:val="en-US" w:eastAsia="en-US"/>
        </w:rPr>
        <w:t>UNITS</w:t>
      </w:r>
      <w:r w:rsidRPr="3E7E1481">
        <w:rPr>
          <w:rFonts w:ascii="Bahnschrift SemiBold Condensed" w:hAnsi="Bahnschrift SemiBold Condensed" w:cs="Courier New"/>
          <w:color w:val="297BDE"/>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"30 days"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"30D"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487478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5063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"NO"        | </w:t>
      </w:r>
    </w:p>
    <w:p w14:paraId="3D5E6996" w14:textId="77777777" w:rsidR="00383519" w:rsidRDefault="00383519" w:rsidP="00317855">
      <w:pPr>
        <w:pStyle w:val="BodyText"/>
        <w:spacing w:line="360" w:lineRule="auto"/>
      </w:pPr>
    </w:p>
    <w:p w14:paraId="6A058578" w14:textId="77777777" w:rsidR="00383519" w:rsidRDefault="1D9D6776" w:rsidP="00383519">
      <w:pPr>
        <w:pStyle w:val="Heading1"/>
        <w:spacing w:after="0" w:line="360" w:lineRule="auto"/>
        <w:rPr>
          <w:rFonts w:cs="Arial"/>
          <w:sz w:val="22"/>
          <w:szCs w:val="22"/>
        </w:rPr>
      </w:pPr>
      <w:bookmarkStart w:id="33" w:name="_Toc120611609"/>
      <w:r w:rsidRPr="098325A3">
        <w:rPr>
          <w:rFonts w:cs="Arial"/>
          <w:sz w:val="22"/>
          <w:szCs w:val="22"/>
        </w:rPr>
        <w:t>ALM Octane Gherkin Script – Voice and Data 30 Calendar Days Bundle</w:t>
      </w:r>
      <w:bookmarkEnd w:id="33"/>
    </w:p>
    <w:p w14:paraId="70DE2E99" w14:textId="77777777" w:rsidR="00383519" w:rsidRDefault="00383519" w:rsidP="00383519">
      <w:pPr>
        <w:pStyle w:val="BodyText"/>
        <w:spacing w:line="360" w:lineRule="auto"/>
      </w:pPr>
    </w:p>
    <w:p w14:paraId="16AE93E7" w14:textId="0B604AD2" w:rsidR="00383519" w:rsidRDefault="00383519"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airtime balance is </w:t>
      </w:r>
      <w:r w:rsidRPr="3E7E1481">
        <w:rPr>
          <w:rFonts w:ascii="Bahnschrift Light" w:hAnsi="Bahnschrift Light" w:cs="Courier New"/>
          <w:color w:val="297BDE"/>
          <w:sz w:val="16"/>
          <w:szCs w:val="16"/>
          <w:lang w:val="en-US" w:eastAsia="en-US"/>
        </w:rPr>
        <w:t>&lt;C_VZA_PPS_MainAccount&gt;</w:t>
      </w:r>
      <w:r>
        <w:br/>
      </w:r>
      <w:r w:rsidRPr="3E7E1481">
        <w:rPr>
          <w:rFonts w:ascii="Bahnschrift Light" w:hAnsi="Bahnschrift Light" w:cs="Courier New"/>
          <w:color w:val="297BDE"/>
          <w:sz w:val="16"/>
          <w:szCs w:val="16"/>
          <w:lang w:val="en-US" w:eastAsia="en-US"/>
        </w:rPr>
        <w:t xml:space="preserve">    </w:t>
      </w:r>
      <w:r w:rsidR="00367FD4" w:rsidRPr="3E7E1481">
        <w:rPr>
          <w:rFonts w:ascii="Bahnschrift Light" w:hAnsi="Bahnschrift Light" w:cs="Courier New"/>
          <w:color w:val="0033B3"/>
          <w:sz w:val="16"/>
          <w:szCs w:val="16"/>
          <w:lang w:val="en-US" w:eastAsia="en-US"/>
        </w:rPr>
        <w:t xml:space="preserve">When </w:t>
      </w:r>
      <w:r w:rsidR="00367FD4" w:rsidRPr="3E7E1481">
        <w:rPr>
          <w:rFonts w:ascii="Bahnschrift Light" w:hAnsi="Bahnschrift Light" w:cs="Courier New"/>
          <w:color w:val="080808"/>
          <w:sz w:val="16"/>
          <w:szCs w:val="16"/>
          <w:lang w:val="en-US" w:eastAsia="en-US"/>
        </w:rPr>
        <w:t xml:space="preserve">I purchase via fusion soid is </w:t>
      </w:r>
      <w:r w:rsidR="00367FD4" w:rsidRPr="3E7E1481">
        <w:rPr>
          <w:rFonts w:ascii="Bahnschrift Light" w:hAnsi="Bahnschrift Light" w:cs="Courier New"/>
          <w:color w:val="297BDE"/>
          <w:sz w:val="16"/>
          <w:szCs w:val="16"/>
          <w:lang w:val="en-US" w:eastAsia="en-US"/>
        </w:rPr>
        <w:t xml:space="preserve">&lt;SOID&gt; </w:t>
      </w:r>
      <w:r w:rsidR="00367FD4" w:rsidRPr="3E7E1481">
        <w:rPr>
          <w:rFonts w:ascii="Bahnschrift Light" w:hAnsi="Bahnschrift Light" w:cs="Courier New"/>
          <w:color w:val="080808"/>
          <w:sz w:val="16"/>
          <w:szCs w:val="16"/>
          <w:lang w:val="en-US" w:eastAsia="en-US"/>
        </w:rPr>
        <w:t xml:space="preserve">price is </w:t>
      </w:r>
      <w:r w:rsidR="00367FD4" w:rsidRPr="3E7E1481">
        <w:rPr>
          <w:rFonts w:ascii="Bahnschrift Light" w:hAnsi="Bahnschrift Light" w:cs="Courier New"/>
          <w:color w:val="297BDE"/>
          <w:sz w:val="16"/>
          <w:szCs w:val="16"/>
          <w:lang w:val="en-US" w:eastAsia="en-US"/>
        </w:rPr>
        <w:t xml:space="preserve">&lt;Purchase_Amount&gt; </w:t>
      </w:r>
      <w:r w:rsidR="00367FD4"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00BF5F8D" w:rsidRPr="3E7E1481">
        <w:rPr>
          <w:rFonts w:ascii="Bahnschrift Light" w:hAnsi="Bahnschrift Light" w:cs="Courier New"/>
          <w:color w:val="297BDE"/>
          <w:sz w:val="16"/>
          <w:szCs w:val="16"/>
          <w:lang w:val="en-US" w:eastAsia="en-US"/>
        </w:rPr>
        <w:t xml:space="preserve"> Data_Bundl</w:t>
      </w:r>
      <w:r w:rsidR="00BF5F8D" w:rsidRPr="3E7E1481">
        <w:rPr>
          <w:rFonts w:ascii="Bahnschrift Light" w:hAnsi="Bahnschrift Light" w:cs="Courier New"/>
          <w:color w:val="080808"/>
          <w:sz w:val="16"/>
          <w:szCs w:val="16"/>
          <w:lang w:val="en-US" w:eastAsia="en-US"/>
        </w:rPr>
        <w:t>e</w:t>
      </w:r>
      <w:r w:rsidR="3E7E1481" w:rsidRPr="3E7E1481">
        <w:rPr>
          <w:rFonts w:ascii="Bahnschrift Light" w:eastAsia="Bahnschrift Light" w:hAnsi="Bahnschrift Light" w:cs="Bahnschrift Light"/>
          <w:b/>
          <w:bCs/>
          <w:color w:val="297BDE"/>
          <w:sz w:val="16"/>
          <w:szCs w:val="16"/>
          <w:lang w:val="en-US"/>
        </w:rPr>
        <w:t xml:space="preserve"> &gt;</w:t>
      </w:r>
      <w:r w:rsidR="00367FD4" w:rsidRPr="3E7E1481">
        <w:rPr>
          <w:rFonts w:ascii="Bahnschrift Light" w:hAnsi="Bahnschrift Light" w:cs="Courier New"/>
          <w:color w:val="080808"/>
          <w:sz w:val="16"/>
          <w:szCs w:val="16"/>
          <w:lang w:val="en-US" w:eastAsia="en-US"/>
        </w:rPr>
        <w:t xml:space="preserve"> unit code is </w:t>
      </w:r>
      <w:r w:rsidR="00367FD4" w:rsidRPr="3E7E1481">
        <w:rPr>
          <w:rFonts w:ascii="Bahnschrift Light" w:hAnsi="Bahnschrift Light" w:cs="Courier New"/>
          <w:color w:val="297BDE"/>
          <w:sz w:val="16"/>
          <w:szCs w:val="16"/>
          <w:lang w:val="en-US" w:eastAsia="en-US"/>
        </w:rPr>
        <w:t xml:space="preserve">&lt;unit_code&gt; </w:t>
      </w:r>
      <w:r w:rsidR="00367FD4" w:rsidRPr="3E7E1481">
        <w:rPr>
          <w:rFonts w:ascii="Bahnschrift Light" w:hAnsi="Bahnschrift Light" w:cs="Courier New"/>
          <w:color w:val="080808"/>
          <w:sz w:val="16"/>
          <w:szCs w:val="16"/>
          <w:lang w:val="en-US" w:eastAsia="en-US"/>
        </w:rPr>
        <w:t xml:space="preserve">validity period is </w:t>
      </w:r>
      <w:r w:rsidR="00367FD4" w:rsidRPr="3E7E1481">
        <w:rPr>
          <w:rFonts w:ascii="Bahnschrift Light" w:hAnsi="Bahnschrift Light" w:cs="Courier New"/>
          <w:color w:val="297BDE"/>
          <w:sz w:val="16"/>
          <w:szCs w:val="16"/>
          <w:lang w:val="en-US" w:eastAsia="en-US"/>
        </w:rPr>
        <w:t>&lt;validity_period&gt;</w:t>
      </w:r>
      <w:r>
        <w:br/>
      </w:r>
      <w:r w:rsidRPr="3E7E1481">
        <w:rPr>
          <w:rFonts w:ascii="Bahnschrift Light" w:hAnsi="Bahnschrift Light" w:cs="Courier New"/>
          <w:color w:val="297BDE"/>
          <w:sz w:val="16"/>
          <w:szCs w:val="16"/>
          <w:lang w:val="en-US" w:eastAsia="en-US"/>
        </w:rPr>
        <w:t xml:space="preserve">    </w:t>
      </w:r>
    </w:p>
    <w:p w14:paraId="426CC32F" w14:textId="77777777" w:rsidR="00BF5F8D" w:rsidRDefault="00383519" w:rsidP="00BF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00BF5F8D" w:rsidRPr="00367FD4">
        <w:rPr>
          <w:rFonts w:ascii="Bahnschrift Light" w:hAnsi="Bahnschrift Light" w:cs="Courier New"/>
          <w:color w:val="0033B3"/>
          <w:sz w:val="16"/>
          <w:szCs w:val="16"/>
          <w:lang w:val="en-US" w:eastAsia="en-US"/>
        </w:rPr>
        <w:t xml:space="preserve">Then </w:t>
      </w:r>
      <w:r w:rsidR="00BF5F8D" w:rsidRPr="00367FD4">
        <w:rPr>
          <w:rFonts w:ascii="Bahnschrift Light" w:hAnsi="Bahnschrift Light" w:cs="Courier New"/>
          <w:color w:val="080808"/>
          <w:sz w:val="16"/>
          <w:szCs w:val="16"/>
          <w:lang w:val="en-US" w:eastAsia="en-US"/>
        </w:rPr>
        <w:t xml:space="preserve">Data bundle for OfferingID </w:t>
      </w:r>
      <w:r w:rsidR="00BF5F8D" w:rsidRPr="00367FD4">
        <w:rPr>
          <w:rFonts w:ascii="Bahnschrift Light" w:hAnsi="Bahnschrift Light" w:cs="Courier New"/>
          <w:color w:val="297BDE"/>
          <w:sz w:val="16"/>
          <w:szCs w:val="16"/>
          <w:lang w:val="en-US" w:eastAsia="en-US"/>
        </w:rPr>
        <w:t xml:space="preserve">&lt;OfferingID&gt; </w:t>
      </w:r>
      <w:r w:rsidR="00BF5F8D" w:rsidRPr="00367FD4">
        <w:rPr>
          <w:rFonts w:ascii="Bahnschrift Light" w:hAnsi="Bahnschrift Light" w:cs="Courier New"/>
          <w:color w:val="080808"/>
          <w:sz w:val="16"/>
          <w:szCs w:val="16"/>
          <w:lang w:val="en-US" w:eastAsia="en-US"/>
        </w:rPr>
        <w:t xml:space="preserve">allocated is </w:t>
      </w:r>
      <w:r w:rsidR="00BF5F8D" w:rsidRPr="00367FD4">
        <w:rPr>
          <w:rFonts w:ascii="Bahnschrift Light" w:hAnsi="Bahnschrift Light" w:cs="Courier New"/>
          <w:color w:val="297BDE"/>
          <w:sz w:val="16"/>
          <w:szCs w:val="16"/>
          <w:lang w:val="en-US" w:eastAsia="en-US"/>
        </w:rPr>
        <w:t>&lt;Data_Bundl</w:t>
      </w:r>
      <w:r w:rsidR="00BF5F8D" w:rsidRPr="00367FD4">
        <w:rPr>
          <w:rFonts w:ascii="Bahnschrift Light" w:hAnsi="Bahnschrift Light" w:cs="Courier New"/>
          <w:color w:val="080808"/>
          <w:sz w:val="16"/>
          <w:szCs w:val="16"/>
          <w:lang w:val="en-US" w:eastAsia="en-US"/>
        </w:rPr>
        <w:t xml:space="preserve">e&gt; free unit is </w:t>
      </w:r>
      <w:r w:rsidR="00BF5F8D" w:rsidRPr="00367FD4">
        <w:rPr>
          <w:rFonts w:ascii="Bahnschrift Light" w:hAnsi="Bahnschrift Light" w:cs="Courier New"/>
          <w:color w:val="297BDE"/>
          <w:sz w:val="16"/>
          <w:szCs w:val="16"/>
          <w:lang w:val="en-US" w:eastAsia="en-US"/>
        </w:rPr>
        <w:t>&lt;FreeUnit&gt; &lt;Prorated&gt;</w:t>
      </w:r>
      <w:r w:rsidR="00BF5F8D" w:rsidRPr="00367FD4">
        <w:rPr>
          <w:rFonts w:ascii="Bahnschrift Light" w:hAnsi="Bahnschrift Light" w:cs="Courier New"/>
          <w:color w:val="297BDE"/>
          <w:sz w:val="16"/>
          <w:szCs w:val="16"/>
          <w:lang w:val="en-US" w:eastAsia="en-US"/>
        </w:rPr>
        <w:br/>
        <w:t xml:space="preserve">     </w:t>
      </w:r>
      <w:r w:rsidR="00BF5F8D" w:rsidRPr="00F36366">
        <w:rPr>
          <w:rFonts w:ascii="Bahnschrift Light" w:hAnsi="Bahnschrift Light" w:cs="Courier New"/>
          <w:color w:val="0033B3"/>
          <w:sz w:val="16"/>
          <w:szCs w:val="16"/>
          <w:lang w:val="en-US" w:eastAsia="en-US"/>
        </w:rPr>
        <w:t>T</w:t>
      </w:r>
      <w:r w:rsidR="00BF5F8D" w:rsidRPr="00367FD4">
        <w:rPr>
          <w:rFonts w:ascii="Bahnschrift Light" w:hAnsi="Bahnschrift Light" w:cs="Courier New"/>
          <w:color w:val="0033B3"/>
          <w:sz w:val="16"/>
          <w:szCs w:val="16"/>
          <w:lang w:val="en-US" w:eastAsia="en-US"/>
        </w:rPr>
        <w:t>hen</w:t>
      </w:r>
      <w:r w:rsidR="00BF5F8D" w:rsidRPr="00367FD4">
        <w:rPr>
          <w:rFonts w:ascii="Bahnschrift Light" w:hAnsi="Bahnschrift Light" w:cs="Courier New"/>
          <w:i/>
          <w:iCs/>
          <w:color w:val="8C8C8C"/>
          <w:sz w:val="16"/>
          <w:szCs w:val="16"/>
          <w:lang w:val="en-US" w:eastAsia="en-US"/>
        </w:rPr>
        <w:t xml:space="preserve"> </w:t>
      </w:r>
      <w:r w:rsidR="00BF5F8D" w:rsidRPr="00367FD4">
        <w:rPr>
          <w:rFonts w:ascii="Bahnschrift Light" w:hAnsi="Bahnschrift Light" w:cs="Courier New"/>
          <w:color w:val="080808"/>
          <w:sz w:val="16"/>
          <w:szCs w:val="16"/>
          <w:lang w:val="en-US" w:eastAsia="en-US"/>
        </w:rPr>
        <w:t>purchase</w:t>
      </w:r>
      <w:r w:rsidR="00BF5F8D" w:rsidRPr="00367FD4">
        <w:rPr>
          <w:rFonts w:ascii="Bahnschrift Light" w:hAnsi="Bahnschrift Light" w:cs="Courier New"/>
          <w:i/>
          <w:iCs/>
          <w:color w:val="8C8C8C"/>
          <w:sz w:val="16"/>
          <w:szCs w:val="16"/>
          <w:lang w:val="en-US" w:eastAsia="en-US"/>
        </w:rPr>
        <w:t xml:space="preserve"> </w:t>
      </w:r>
      <w:r w:rsidR="00BF5F8D" w:rsidRPr="00367FD4">
        <w:rPr>
          <w:rFonts w:ascii="Bahnschrift Light" w:hAnsi="Bahnschrift Light" w:cs="Courier New"/>
          <w:color w:val="297BDE"/>
          <w:sz w:val="16"/>
          <w:szCs w:val="16"/>
          <w:lang w:val="en-US" w:eastAsia="en-US"/>
        </w:rPr>
        <w:t>&lt;Purchase_Amount&gt;</w:t>
      </w:r>
      <w:r w:rsidR="00BF5F8D" w:rsidRPr="00367FD4">
        <w:rPr>
          <w:rFonts w:ascii="Bahnschrift Light" w:hAnsi="Bahnschrift Light" w:cs="Courier New"/>
          <w:i/>
          <w:iCs/>
          <w:color w:val="8C8C8C"/>
          <w:sz w:val="16"/>
          <w:szCs w:val="16"/>
          <w:lang w:val="en-US" w:eastAsia="en-US"/>
        </w:rPr>
        <w:t xml:space="preserve"> </w:t>
      </w:r>
      <w:r w:rsidR="00BF5F8D" w:rsidRPr="00367FD4">
        <w:rPr>
          <w:rFonts w:ascii="Bahnschrift Light" w:hAnsi="Bahnschrift Light" w:cs="Courier New"/>
          <w:color w:val="080808"/>
          <w:sz w:val="16"/>
          <w:szCs w:val="16"/>
          <w:lang w:val="en-US" w:eastAsia="en-US"/>
        </w:rPr>
        <w:t>is deducted from &lt;</w:t>
      </w:r>
      <w:r w:rsidR="00BF5F8D" w:rsidRPr="00367FD4">
        <w:rPr>
          <w:rFonts w:ascii="Bahnschrift Light" w:hAnsi="Bahnschrift Light" w:cs="Courier New"/>
          <w:color w:val="297BDE"/>
          <w:sz w:val="16"/>
          <w:szCs w:val="16"/>
          <w:lang w:val="en-US" w:eastAsia="en-US"/>
        </w:rPr>
        <w:t>C_VZA_PPS_MainAccount</w:t>
      </w:r>
      <w:r w:rsidR="00BF5F8D" w:rsidRPr="00367FD4">
        <w:rPr>
          <w:rFonts w:ascii="Bahnschrift Light" w:hAnsi="Bahnschrift Light" w:cs="Courier New"/>
          <w:color w:val="080808"/>
          <w:sz w:val="16"/>
          <w:szCs w:val="16"/>
          <w:lang w:val="en-US" w:eastAsia="en-US"/>
        </w:rPr>
        <w:t>&gt; airtime balance</w:t>
      </w:r>
      <w:r w:rsidR="00BF5F8D">
        <w:rPr>
          <w:rFonts w:ascii="Bahnschrift Light" w:hAnsi="Bahnschrift Light" w:cs="Courier New"/>
          <w:i/>
          <w:iCs/>
          <w:color w:val="8C8C8C"/>
          <w:sz w:val="16"/>
          <w:szCs w:val="16"/>
          <w:lang w:val="en-US" w:eastAsia="en-US"/>
        </w:rPr>
        <w:br/>
      </w:r>
      <w:r w:rsidR="00BF5F8D" w:rsidRPr="00367FD4">
        <w:rPr>
          <w:rFonts w:ascii="Bahnschrift Light" w:hAnsi="Bahnschrift Light" w:cs="Courier New"/>
          <w:i/>
          <w:iCs/>
          <w:color w:val="8C8C8C"/>
          <w:sz w:val="16"/>
          <w:szCs w:val="16"/>
          <w:lang w:val="en-US" w:eastAsia="en-US"/>
        </w:rPr>
        <w:t xml:space="preserve">    </w:t>
      </w:r>
      <w:r w:rsidR="00BF5F8D" w:rsidRPr="00367FD4">
        <w:rPr>
          <w:rFonts w:ascii="Bahnschrift Light" w:hAnsi="Bahnschrift Light" w:cs="Courier New"/>
          <w:color w:val="0033B3"/>
          <w:sz w:val="16"/>
          <w:szCs w:val="16"/>
          <w:lang w:val="en-US" w:eastAsia="en-US"/>
        </w:rPr>
        <w:t xml:space="preserve">And </w:t>
      </w:r>
      <w:r w:rsidR="00BF5F8D" w:rsidRPr="00367FD4">
        <w:rPr>
          <w:rFonts w:ascii="Bahnschrift Light" w:hAnsi="Bahnschrift Light" w:cs="Courier New"/>
          <w:color w:val="080808"/>
          <w:sz w:val="16"/>
          <w:szCs w:val="16"/>
          <w:lang w:val="en-US" w:eastAsia="en-US"/>
        </w:rPr>
        <w:t xml:space="preserve">Expiry period is </w:t>
      </w:r>
      <w:r w:rsidR="00BF5F8D" w:rsidRPr="00367FD4">
        <w:rPr>
          <w:rFonts w:ascii="Bahnschrift Light" w:hAnsi="Bahnschrift Light" w:cs="Courier New"/>
          <w:color w:val="297BDE"/>
          <w:sz w:val="16"/>
          <w:szCs w:val="16"/>
          <w:lang w:val="en-US" w:eastAsia="en-US"/>
        </w:rPr>
        <w:t xml:space="preserve">&lt;Expiry_Date&gt; </w:t>
      </w:r>
      <w:r w:rsidR="00BF5F8D" w:rsidRPr="00367FD4">
        <w:rPr>
          <w:rFonts w:ascii="Bahnschrift Light" w:hAnsi="Bahnschrift Light" w:cs="Courier New"/>
          <w:color w:val="080808"/>
          <w:sz w:val="16"/>
          <w:szCs w:val="16"/>
          <w:lang w:val="en-US" w:eastAsia="en-US"/>
        </w:rPr>
        <w:t xml:space="preserve">with Offerring ID </w:t>
      </w:r>
      <w:r w:rsidR="00BF5F8D" w:rsidRPr="00367FD4">
        <w:rPr>
          <w:rFonts w:ascii="Bahnschrift Light" w:hAnsi="Bahnschrift Light" w:cs="Courier New"/>
          <w:color w:val="297BDE"/>
          <w:sz w:val="16"/>
          <w:szCs w:val="16"/>
          <w:lang w:val="en-US" w:eastAsia="en-US"/>
        </w:rPr>
        <w:t xml:space="preserve">&lt;OfferingID&gt; </w:t>
      </w:r>
      <w:r w:rsidR="00BF5F8D" w:rsidRPr="00367FD4">
        <w:rPr>
          <w:rFonts w:ascii="Bahnschrift Light" w:hAnsi="Bahnschrift Light" w:cs="Courier New"/>
          <w:color w:val="080808"/>
          <w:sz w:val="16"/>
          <w:szCs w:val="16"/>
          <w:lang w:val="en-US" w:eastAsia="en-US"/>
        </w:rPr>
        <w:t xml:space="preserve">and free unit </w:t>
      </w:r>
      <w:r w:rsidR="00BF5F8D" w:rsidRPr="00367FD4">
        <w:rPr>
          <w:rFonts w:ascii="Bahnschrift Light" w:hAnsi="Bahnschrift Light" w:cs="Courier New"/>
          <w:color w:val="297BDE"/>
          <w:sz w:val="16"/>
          <w:szCs w:val="16"/>
          <w:lang w:val="en-US" w:eastAsia="en-US"/>
        </w:rPr>
        <w:t xml:space="preserve">&lt;FreeUnit&gt; </w:t>
      </w:r>
      <w:r w:rsidR="00BF5F8D" w:rsidRPr="00367FD4">
        <w:rPr>
          <w:rFonts w:ascii="Bahnschrift Light" w:hAnsi="Bahnschrift Light" w:cs="Courier New"/>
          <w:color w:val="080808"/>
          <w:sz w:val="16"/>
          <w:szCs w:val="16"/>
          <w:lang w:val="en-US" w:eastAsia="en-US"/>
        </w:rPr>
        <w:t xml:space="preserve">calendar month </w:t>
      </w:r>
      <w:r w:rsidR="00BF5F8D" w:rsidRPr="00367FD4">
        <w:rPr>
          <w:rFonts w:ascii="Bahnschrift Light" w:hAnsi="Bahnschrift Light" w:cs="Courier New"/>
          <w:color w:val="297BDE"/>
          <w:sz w:val="16"/>
          <w:szCs w:val="16"/>
          <w:lang w:val="en-US" w:eastAsia="en-US"/>
        </w:rPr>
        <w:t>&lt;Prorated&gt;</w:t>
      </w:r>
    </w:p>
    <w:p w14:paraId="6188B9BD" w14:textId="77777777" w:rsidR="00BF5F8D" w:rsidRDefault="00BF5F8D" w:rsidP="00BF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297BDE"/>
          <w:sz w:val="16"/>
          <w:szCs w:val="16"/>
          <w:lang w:val="en-US" w:eastAsia="en-US"/>
        </w:rPr>
        <w:t xml:space="preserve">Then </w:t>
      </w:r>
      <w:r w:rsidRPr="00832914">
        <w:rPr>
          <w:rFonts w:ascii="Bahnschrift Light" w:hAnsi="Bahnschrift Light" w:cs="Courier New"/>
          <w:color w:val="080808"/>
          <w:sz w:val="16"/>
          <w:szCs w:val="16"/>
          <w:lang w:val="en-US" w:eastAsia="en-US"/>
        </w:rPr>
        <w:t>Voice bundle for</w:t>
      </w:r>
      <w:r w:rsidRPr="00832914">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080808"/>
          <w:sz w:val="16"/>
          <w:szCs w:val="16"/>
          <w:lang w:val="en-US" w:eastAsia="en-US"/>
        </w:rPr>
        <w:t>OfferingID</w:t>
      </w:r>
      <w:r w:rsidRPr="00832914">
        <w:rPr>
          <w:rFonts w:ascii="Bahnschrift Light" w:hAnsi="Bahnschrift Light" w:cs="Courier New"/>
          <w:color w:val="297BDE"/>
          <w:sz w:val="16"/>
          <w:szCs w:val="16"/>
          <w:lang w:val="en-US" w:eastAsia="en-US"/>
        </w:rPr>
        <w:t xml:space="preserve"> &lt;</w:t>
      </w:r>
      <w:r>
        <w:rPr>
          <w:rFonts w:ascii="Bahnschrift Light" w:hAnsi="Bahnschrift Light" w:cs="Courier New"/>
          <w:color w:val="297BDE"/>
          <w:sz w:val="16"/>
          <w:szCs w:val="16"/>
          <w:lang w:val="en-US" w:eastAsia="en-US"/>
        </w:rPr>
        <w:t>Voice_</w:t>
      </w:r>
      <w:r w:rsidRPr="00832914">
        <w:rPr>
          <w:rFonts w:ascii="Bahnschrift Light" w:hAnsi="Bahnschrift Light" w:cs="Courier New"/>
          <w:color w:val="297BDE"/>
          <w:sz w:val="16"/>
          <w:szCs w:val="16"/>
          <w:lang w:val="en-US" w:eastAsia="en-US"/>
        </w:rPr>
        <w:t xml:space="preserve">OfferingID&gt; </w:t>
      </w:r>
      <w:r w:rsidRPr="00832914">
        <w:rPr>
          <w:rFonts w:ascii="Bahnschrift Light" w:hAnsi="Bahnschrift Light" w:cs="Courier New"/>
          <w:color w:val="080808"/>
          <w:sz w:val="16"/>
          <w:szCs w:val="16"/>
          <w:lang w:val="en-US" w:eastAsia="en-US"/>
        </w:rPr>
        <w:t>allocated is</w:t>
      </w:r>
      <w:r w:rsidRPr="00832914">
        <w:rPr>
          <w:rFonts w:ascii="Bahnschrift Light" w:hAnsi="Bahnschrift Light" w:cs="Courier New"/>
          <w:color w:val="297BDE"/>
          <w:sz w:val="16"/>
          <w:szCs w:val="16"/>
          <w:lang w:val="en-US" w:eastAsia="en-US"/>
        </w:rPr>
        <w:t xml:space="preserve"> &lt;Voice_Bundle&gt; </w:t>
      </w:r>
      <w:r w:rsidRPr="00832914">
        <w:rPr>
          <w:rFonts w:ascii="Bahnschrift Light" w:hAnsi="Bahnschrift Light" w:cs="Courier New"/>
          <w:color w:val="080808"/>
          <w:sz w:val="16"/>
          <w:szCs w:val="16"/>
          <w:lang w:val="en-US" w:eastAsia="en-US"/>
        </w:rPr>
        <w:t>free unit is</w:t>
      </w:r>
      <w:r w:rsidRPr="00832914">
        <w:rPr>
          <w:rFonts w:ascii="Bahnschrift Light" w:hAnsi="Bahnschrift Light" w:cs="Courier New"/>
          <w:color w:val="297BDE"/>
          <w:sz w:val="16"/>
          <w:szCs w:val="16"/>
          <w:lang w:val="en-US" w:eastAsia="en-US"/>
        </w:rPr>
        <w:t xml:space="preserve"> &lt;FreeUnit&gt; &lt;Prorated&gt;</w:t>
      </w:r>
    </w:p>
    <w:p w14:paraId="554A756E" w14:textId="77777777" w:rsidR="00BF5F8D" w:rsidRPr="00832914" w:rsidRDefault="00BF5F8D" w:rsidP="00BF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14:paraId="2487DAC6" w14:textId="77777777" w:rsidR="00BF5F8D" w:rsidRPr="00367FD4" w:rsidRDefault="00BF5F8D" w:rsidP="00BF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Voice_OfferingID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|”20Min”|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 Months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2M</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5065</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YES</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r w:rsidR="0047170E">
        <w:rPr>
          <w:rFonts w:ascii="Bahnschrift SemiBold Condensed" w:hAnsi="Bahnschrift SemiBold Condensed" w:cs="Courier New"/>
          <w:color w:val="297BDE"/>
          <w:sz w:val="16"/>
          <w:szCs w:val="16"/>
          <w:lang w:val="en-US" w:eastAsia="en-US"/>
        </w:rPr>
        <w:t>“1 Mo</w:t>
      </w:r>
      <w:r>
        <w:rPr>
          <w:rFonts w:ascii="Bahnschrift SemiBold Condensed" w:hAnsi="Bahnschrift SemiBold Condensed" w:cs="Courier New"/>
          <w:color w:val="297BDE"/>
          <w:sz w:val="16"/>
          <w:szCs w:val="16"/>
          <w:lang w:val="en-US" w:eastAsia="en-US"/>
        </w:rPr>
        <w:t>nths”|</w:t>
      </w:r>
    </w:p>
    <w:p w14:paraId="0AE0A14B" w14:textId="77777777" w:rsidR="00BF5F8D" w:rsidRDefault="00BF5F8D">
      <w:pPr>
        <w:spacing w:after="200" w:line="276" w:lineRule="auto"/>
      </w:pPr>
      <w:r>
        <w:br w:type="page"/>
      </w:r>
    </w:p>
    <w:p w14:paraId="50CD1C84" w14:textId="4448C043" w:rsidR="00383519" w:rsidRDefault="61BDFF42" w:rsidP="098325A3">
      <w:pPr>
        <w:pStyle w:val="Heading1"/>
        <w:spacing w:after="0" w:line="360" w:lineRule="auto"/>
        <w:rPr>
          <w:rFonts w:cs="Arial"/>
          <w:sz w:val="22"/>
          <w:szCs w:val="22"/>
        </w:rPr>
      </w:pPr>
      <w:bookmarkStart w:id="34" w:name="_Toc120611610"/>
      <w:r w:rsidRPr="098325A3">
        <w:rPr>
          <w:rFonts w:cs="Arial"/>
          <w:sz w:val="22"/>
          <w:szCs w:val="22"/>
        </w:rPr>
        <w:lastRenderedPageBreak/>
        <w:t xml:space="preserve">ALM Octane Gherkin Script – </w:t>
      </w:r>
      <w:r w:rsidR="4D7A36E3" w:rsidRPr="098325A3">
        <w:rPr>
          <w:rFonts w:cs="Arial"/>
          <w:sz w:val="22"/>
          <w:szCs w:val="22"/>
        </w:rPr>
        <w:t xml:space="preserve">Intergrated </w:t>
      </w:r>
      <w:r w:rsidRPr="098325A3">
        <w:rPr>
          <w:rFonts w:cs="Arial"/>
          <w:sz w:val="22"/>
          <w:szCs w:val="22"/>
        </w:rPr>
        <w:t xml:space="preserve">Voice Data and Whatsapp </w:t>
      </w:r>
      <w:r w:rsidR="06D310AD" w:rsidRPr="098325A3">
        <w:rPr>
          <w:rFonts w:cs="Arial"/>
          <w:sz w:val="22"/>
          <w:szCs w:val="22"/>
        </w:rPr>
        <w:t>7</w:t>
      </w:r>
      <w:r w:rsidRPr="098325A3">
        <w:rPr>
          <w:rFonts w:cs="Arial"/>
          <w:sz w:val="22"/>
          <w:szCs w:val="22"/>
        </w:rPr>
        <w:t xml:space="preserve"> Days Bundle</w:t>
      </w:r>
      <w:bookmarkEnd w:id="34"/>
    </w:p>
    <w:p w14:paraId="56F1CFD0" w14:textId="6272019C"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#Auto generated Octane revision tag</w:t>
      </w:r>
    </w:p>
    <w:p w14:paraId="650C8B8A" w14:textId="110BB120"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@TID40090REV0.5.0</w:t>
      </w:r>
    </w:p>
    <w:p w14:paraId="2EB78B21" w14:textId="67FBC0B3"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Feature: Hack 84 new integrated bundles</w:t>
      </w:r>
    </w:p>
    <w:p w14:paraId="1686A2E3" w14:textId="55E9F334"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Scenario Outline: Purchase D404 - 500MB + 1GB WhatsApp + 200min(611716)</w:t>
      </w:r>
    </w:p>
    <w:p w14:paraId="0088799D" w14:textId="79705116"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Given Subscriber is &lt;Subscriber_type&gt;</w:t>
      </w:r>
    </w:p>
    <w:p w14:paraId="2B02F985" w14:textId="6AB71185"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And Subscriber profile is &lt;Offerring_Code&gt;</w:t>
      </w:r>
    </w:p>
    <w:p w14:paraId="0B7A640D" w14:textId="567412FE"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And Subscriber airtime balance is &lt;C_VZA_PPS_MainAccount&gt;</w:t>
      </w:r>
    </w:p>
    <w:p w14:paraId="51876AFD" w14:textId="78DF9BDA"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 xml:space="preserve"> When I purchase via fusion soid is &lt;SOID&gt; price is &lt;Purchase_Amount&gt; data amount is &lt;Data_Bundle&gt; unit code is &lt;unit_code&gt; validity period is &lt;validity_period&gt;</w:t>
      </w:r>
    </w:p>
    <w:p w14:paraId="2E234235" w14:textId="331D8102"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Then purchase &lt;Purchase_Amount&gt; is deducted from &lt;C_VZA_PPS_MainAccount&gt; airtime balance</w:t>
      </w:r>
    </w:p>
    <w:p w14:paraId="797E0EBE" w14:textId="4A28EA32"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Then Data bundle for OfferingID &lt;OfferingID&gt; allocated is &lt;Data_Bundle&gt; free unit is &lt;FreeUnit&gt; &lt;Prorated&gt;</w:t>
      </w:r>
    </w:p>
    <w:p w14:paraId="6F12E721" w14:textId="158494D8"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Then Data bundle for OfferingID &lt;OfferingID&gt; allocated is &lt;WAData_Bundle&gt; free unit is &lt;Data_FreeUnit&gt; &lt;Prorated&gt;</w:t>
      </w:r>
    </w:p>
    <w:p w14:paraId="361265E0" w14:textId="34F3DA5B"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Then Data bundle for OfferingID &lt;OfferingID&gt; allocated is &lt;Voice_Bundle&gt; free unit is &lt;Voice_FreeUnit&gt; &lt;Prorated&gt;</w:t>
      </w:r>
    </w:p>
    <w:p w14:paraId="08A1AD44" w14:textId="55E754AF"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 xml:space="preserve"> And Expiry period is &lt;Expiry_Date&gt; with Offerring ID &lt;OfferingID&gt; and free unit &lt;FreeUnit&gt; calendar month &lt;Prorated&gt;</w:t>
      </w:r>
    </w:p>
    <w:p w14:paraId="715A7CC0" w14:textId="1634905A"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And Expiry period is &lt;Expiry_Date&gt; with Offerring ID &lt;OfferingID&gt; and free unit &lt;Data_FreeUnit&gt; calendar month &lt;Prorated&gt;</w:t>
      </w:r>
    </w:p>
    <w:p w14:paraId="0B1FC34F" w14:textId="2D6F2BA9"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And Expiry period is &lt;Expiry_Date&gt; with Offerring ID &lt;OfferingID&gt; and free unit &lt;Voice_FreeUnit&gt; calendar month &lt;Prorated&gt;</w:t>
      </w:r>
    </w:p>
    <w:p w14:paraId="41E2CB85" w14:textId="166983FC"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 xml:space="preserve"> Examples:</w:t>
      </w:r>
    </w:p>
    <w:p w14:paraId="3A95FFC4" w14:textId="0D1907B6" w:rsidR="00383519" w:rsidRDefault="6E27C44A" w:rsidP="098325A3">
      <w:pPr>
        <w:spacing w:after="200" w:line="276" w:lineRule="auto"/>
        <w:rPr>
          <w:rFonts w:ascii="Bahnschrift Light" w:eastAsia="Bahnschrift Light" w:hAnsi="Bahnschrift Light" w:cs="Bahnschrift Light"/>
          <w:color w:val="E36C0A" w:themeColor="accent6" w:themeShade="BF"/>
          <w:sz w:val="16"/>
          <w:szCs w:val="16"/>
        </w:rPr>
      </w:pPr>
      <w:r w:rsidRPr="098325A3">
        <w:rPr>
          <w:rFonts w:ascii="Bahnschrift Light" w:eastAsia="Bahnschrift Light" w:hAnsi="Bahnschrift Light" w:cs="Bahnschrift Light"/>
          <w:color w:val="E36C0A" w:themeColor="accent6" w:themeShade="BF"/>
          <w:sz w:val="16"/>
          <w:szCs w:val="16"/>
        </w:rPr>
        <w:t>| Subscriber_type |Offerring_Code | C_VZA_PPS_MainAccount | SOID | Purchase_Amount | Data_Bundle | unit_code | WAData_Bundle| Voice_Bundle | Expiry_Date | validity_period | OfferingID | FreeUnit |Voice_FreeUnit | Data_FreeUnit |Prorated|</w:t>
      </w:r>
    </w:p>
    <w:p w14:paraId="396A80CA" w14:textId="6D403D4F" w:rsidR="00383519" w:rsidRDefault="6E27C44A" w:rsidP="098325A3">
      <w:pPr>
        <w:spacing w:after="200" w:line="276" w:lineRule="auto"/>
        <w:rPr>
          <w:rFonts w:ascii="Bahnschrift Light" w:eastAsia="Bahnschrift Light" w:hAnsi="Bahnschrift Light" w:cs="Bahnschrift Light"/>
          <w:sz w:val="16"/>
          <w:szCs w:val="16"/>
        </w:rPr>
      </w:pPr>
      <w:r w:rsidRPr="098325A3">
        <w:rPr>
          <w:rFonts w:ascii="Bahnschrift Light" w:eastAsia="Bahnschrift Light" w:hAnsi="Bahnschrift Light" w:cs="Bahnschrift Light"/>
          <w:sz w:val="16"/>
          <w:szCs w:val="16"/>
        </w:rPr>
        <w:t>|27829820296      | "WF50"         | 50000      | "D404"  | 49.00         | 500MB       | "MB"      | 1GB         | "200Min"     | "7 days"    | "7D"            | 611716   | 5063     | 5506  | 5142   | "NO"     |</w:t>
      </w:r>
    </w:p>
    <w:p w14:paraId="62C6BF91" w14:textId="2A206F6A" w:rsidR="00383519" w:rsidRDefault="00383519" w:rsidP="098325A3">
      <w:pPr>
        <w:spacing w:after="200" w:line="276" w:lineRule="auto"/>
        <w:jc w:val="both"/>
      </w:pPr>
    </w:p>
    <w:p w14:paraId="66987909" w14:textId="514D814E" w:rsidR="00383519" w:rsidRDefault="00383519" w:rsidP="0983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CC7832"/>
          <w:szCs w:val="20"/>
        </w:rPr>
      </w:pPr>
      <w:r>
        <w:br/>
      </w:r>
    </w:p>
    <w:p w14:paraId="0268305B" w14:textId="77777777" w:rsidR="00383519" w:rsidRDefault="1D9D6776" w:rsidP="00383519">
      <w:pPr>
        <w:pStyle w:val="Heading1"/>
        <w:spacing w:after="0" w:line="360" w:lineRule="auto"/>
        <w:rPr>
          <w:rFonts w:cs="Arial"/>
          <w:sz w:val="22"/>
          <w:szCs w:val="22"/>
        </w:rPr>
      </w:pPr>
      <w:bookmarkStart w:id="35" w:name="_Toc120611611"/>
      <w:r w:rsidRPr="098325A3">
        <w:rPr>
          <w:rFonts w:cs="Arial"/>
          <w:sz w:val="22"/>
          <w:szCs w:val="22"/>
        </w:rPr>
        <w:t>ALM Octane Gherkin Script – Fusion Validation</w:t>
      </w:r>
      <w:bookmarkEnd w:id="35"/>
    </w:p>
    <w:p w14:paraId="7213BD9D" w14:textId="77777777" w:rsidR="00383519" w:rsidRDefault="1D9D6776" w:rsidP="00383519">
      <w:pPr>
        <w:pStyle w:val="Heading2"/>
        <w:spacing w:after="0" w:line="360" w:lineRule="auto"/>
        <w:ind w:left="567" w:hanging="283"/>
        <w:rPr>
          <w:rFonts w:cs="Arial"/>
          <w:sz w:val="22"/>
          <w:szCs w:val="22"/>
        </w:rPr>
      </w:pPr>
      <w:bookmarkStart w:id="36" w:name="_Toc120611612"/>
      <w:r w:rsidRPr="098325A3">
        <w:rPr>
          <w:rFonts w:cs="Arial"/>
          <w:sz w:val="22"/>
          <w:szCs w:val="22"/>
        </w:rPr>
        <w:t xml:space="preserve">Fusion Response Validation </w:t>
      </w:r>
      <w:r w:rsidR="0776F53C" w:rsidRPr="098325A3">
        <w:rPr>
          <w:rFonts w:cs="Arial"/>
          <w:sz w:val="22"/>
          <w:szCs w:val="22"/>
        </w:rPr>
        <w:t>(</w:t>
      </w:r>
      <w:r w:rsidR="0776F53C" w:rsidRPr="098325A3">
        <w:rPr>
          <w:rFonts w:cs="Arial"/>
          <w:color w:val="FF0000"/>
          <w:sz w:val="22"/>
          <w:szCs w:val="22"/>
        </w:rPr>
        <w:t>DEPRICATED</w:t>
      </w:r>
      <w:r w:rsidR="0776F53C" w:rsidRPr="098325A3">
        <w:rPr>
          <w:rFonts w:cs="Arial"/>
          <w:sz w:val="22"/>
          <w:szCs w:val="22"/>
        </w:rPr>
        <w:t>)</w:t>
      </w:r>
      <w:bookmarkEnd w:id="36"/>
    </w:p>
    <w:p w14:paraId="7A5E36D5" w14:textId="3BBE97EC" w:rsidR="00BF5F8D" w:rsidRDefault="00383519"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97BDE"/>
          <w:szCs w:val="20"/>
          <w:lang w:val="en-US" w:eastAsia="en-US"/>
        </w:rPr>
      </w:pPr>
      <w:r w:rsidRPr="3E7E1481">
        <w:rPr>
          <w:rFonts w:ascii="Bahnschrift Light" w:hAnsi="Bahnschrift Light" w:cs="Courier New"/>
          <w:color w:val="9E880D"/>
          <w:sz w:val="16"/>
          <w:szCs w:val="16"/>
          <w:lang w:val="en-US" w:eastAsia="en-US"/>
        </w:rPr>
        <w:t>@TID14300REV0.8.0</w:t>
      </w:r>
      <w:r>
        <w:br/>
      </w:r>
      <w:r w:rsidRPr="3E7E1481">
        <w:rPr>
          <w:rFonts w:ascii="Bahnschrift Light" w:hAnsi="Bahnschrift Light" w:cs="Courier New"/>
          <w:color w:val="0033B3"/>
          <w:sz w:val="16"/>
          <w:szCs w:val="16"/>
          <w:lang w:val="en-US" w:eastAsia="en-US"/>
        </w:rPr>
        <w:t>Feature</w:t>
      </w:r>
      <w:r w:rsidRPr="3E7E1481">
        <w:rPr>
          <w:rFonts w:ascii="Bahnschrift Light" w:hAnsi="Bahnschrift Light" w:cs="Courier New"/>
          <w:color w:val="080808"/>
          <w:sz w:val="16"/>
          <w:szCs w:val="16"/>
          <w:lang w:val="en-US" w:eastAsia="en-US"/>
        </w:rPr>
        <w:t>: Once off data - 200MB 30-Day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Scenario Outline</w:t>
      </w:r>
      <w:r w:rsidRPr="3E7E1481">
        <w:rPr>
          <w:rFonts w:ascii="Bahnschrift Light" w:hAnsi="Bahnschrift Light" w:cs="Courier New"/>
          <w:color w:val="080808"/>
          <w:sz w:val="16"/>
          <w:szCs w:val="16"/>
          <w:lang w:val="en-US" w:eastAsia="en-US"/>
        </w:rPr>
        <w:t>: Purchase AG52 - Adhcc 200 meg Data Bundle - Once off</w:t>
      </w:r>
      <w:r>
        <w:br/>
      </w:r>
      <w:r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033B3"/>
          <w:sz w:val="16"/>
          <w:szCs w:val="16"/>
          <w:lang w:val="en-US" w:eastAsia="en-US"/>
        </w:rPr>
        <w:t xml:space="preserve">Given </w:t>
      </w:r>
      <w:r w:rsidRPr="3E7E1481">
        <w:rPr>
          <w:rFonts w:ascii="Bahnschrift Light" w:hAnsi="Bahnschrift Light" w:cs="Courier New"/>
          <w:color w:val="080808"/>
          <w:sz w:val="16"/>
          <w:szCs w:val="16"/>
          <w:lang w:val="en-US" w:eastAsia="en-US"/>
        </w:rPr>
        <w:t xml:space="preserve">Subscriber is </w:t>
      </w:r>
      <w:r w:rsidRPr="3E7E1481">
        <w:rPr>
          <w:rFonts w:ascii="Bahnschrift Light" w:hAnsi="Bahnschrift Light" w:cs="Courier New"/>
          <w:color w:val="297BDE"/>
          <w:sz w:val="16"/>
          <w:szCs w:val="16"/>
          <w:lang w:val="en-US" w:eastAsia="en-US"/>
        </w:rPr>
        <w:t>&lt;Subscriber_type&gt;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profile is </w:t>
      </w:r>
      <w:r w:rsidRPr="3E7E1481">
        <w:rPr>
          <w:rFonts w:ascii="Bahnschrift Light" w:hAnsi="Bahnschrift Light" w:cs="Courier New"/>
          <w:color w:val="297BDE"/>
          <w:sz w:val="16"/>
          <w:szCs w:val="16"/>
          <w:lang w:val="en-US" w:eastAsia="en-US"/>
        </w:rPr>
        <w:t>&lt;Offerring_Code&gt;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Subscriber airtime balance is </w:t>
      </w:r>
      <w:r w:rsidRPr="3E7E1481">
        <w:rPr>
          <w:rFonts w:ascii="Bahnschrift Light" w:hAnsi="Bahnschrift Light" w:cs="Courier New"/>
          <w:color w:val="297BDE"/>
          <w:sz w:val="16"/>
          <w:szCs w:val="16"/>
          <w:lang w:val="en-US" w:eastAsia="en-US"/>
        </w:rPr>
        <w:t>&lt;C_VZA_PPS_MainAccount&gt;</w:t>
      </w:r>
      <w:r>
        <w:br/>
      </w:r>
      <w:r w:rsidRPr="3E7E1481">
        <w:rPr>
          <w:rFonts w:ascii="Bahnschrift Light" w:hAnsi="Bahnschrift Light" w:cs="Courier New"/>
          <w:color w:val="297BDE"/>
          <w:sz w:val="16"/>
          <w:szCs w:val="16"/>
          <w:lang w:val="en-US" w:eastAsia="en-US"/>
        </w:rPr>
        <w:t xml:space="preserve">    </w:t>
      </w:r>
      <w:r w:rsidR="00367FD4" w:rsidRPr="3E7E1481">
        <w:rPr>
          <w:rFonts w:ascii="Bahnschrift Light" w:hAnsi="Bahnschrift Light" w:cs="Courier New"/>
          <w:color w:val="0033B3"/>
          <w:sz w:val="16"/>
          <w:szCs w:val="16"/>
          <w:lang w:val="en-US" w:eastAsia="en-US"/>
        </w:rPr>
        <w:t xml:space="preserve">When </w:t>
      </w:r>
      <w:r w:rsidR="00367FD4" w:rsidRPr="3E7E1481">
        <w:rPr>
          <w:rFonts w:ascii="Bahnschrift Light" w:hAnsi="Bahnschrift Light" w:cs="Courier New"/>
          <w:color w:val="080808"/>
          <w:sz w:val="16"/>
          <w:szCs w:val="16"/>
          <w:lang w:val="en-US" w:eastAsia="en-US"/>
        </w:rPr>
        <w:t xml:space="preserve">I purchase via fusion soid is </w:t>
      </w:r>
      <w:r w:rsidR="00367FD4" w:rsidRPr="3E7E1481">
        <w:rPr>
          <w:rFonts w:ascii="Bahnschrift Light" w:hAnsi="Bahnschrift Light" w:cs="Courier New"/>
          <w:color w:val="297BDE"/>
          <w:sz w:val="16"/>
          <w:szCs w:val="16"/>
          <w:lang w:val="en-US" w:eastAsia="en-US"/>
        </w:rPr>
        <w:t xml:space="preserve">&lt;SOID&gt; </w:t>
      </w:r>
      <w:r w:rsidR="00367FD4" w:rsidRPr="3E7E1481">
        <w:rPr>
          <w:rFonts w:ascii="Bahnschrift Light" w:hAnsi="Bahnschrift Light" w:cs="Courier New"/>
          <w:color w:val="080808"/>
          <w:sz w:val="16"/>
          <w:szCs w:val="16"/>
          <w:lang w:val="en-US" w:eastAsia="en-US"/>
        </w:rPr>
        <w:t xml:space="preserve">price is </w:t>
      </w:r>
      <w:r w:rsidR="00367FD4" w:rsidRPr="3E7E1481">
        <w:rPr>
          <w:rFonts w:ascii="Bahnschrift Light" w:hAnsi="Bahnschrift Light" w:cs="Courier New"/>
          <w:color w:val="297BDE"/>
          <w:sz w:val="16"/>
          <w:szCs w:val="16"/>
          <w:lang w:val="en-US" w:eastAsia="en-US"/>
        </w:rPr>
        <w:t xml:space="preserve">&lt;Purchase_Amount&gt; </w:t>
      </w:r>
      <w:r w:rsidR="00367FD4" w:rsidRPr="3E7E1481">
        <w:rPr>
          <w:rFonts w:ascii="Bahnschrift Light" w:hAnsi="Bahnschrift Light" w:cs="Courier New"/>
          <w:color w:val="080808"/>
          <w:sz w:val="16"/>
          <w:szCs w:val="16"/>
          <w:lang w:val="en-US" w:eastAsia="en-US"/>
        </w:rPr>
        <w:t xml:space="preserve">bundle size is </w:t>
      </w:r>
      <w:r w:rsidR="3E7E1481" w:rsidRPr="3E7E1481">
        <w:rPr>
          <w:rFonts w:ascii="Bahnschrift Light" w:eastAsia="Bahnschrift Light" w:hAnsi="Bahnschrift Light" w:cs="Bahnschrift Light"/>
          <w:b/>
          <w:bCs/>
          <w:color w:val="297BDE"/>
          <w:sz w:val="16"/>
          <w:szCs w:val="16"/>
          <w:lang w:val="en-US"/>
        </w:rPr>
        <w:t>&lt;</w:t>
      </w:r>
      <w:r w:rsidR="3E7E1481" w:rsidRPr="3E7E1481">
        <w:rPr>
          <w:rFonts w:ascii="Consolas" w:eastAsia="Consolas" w:hAnsi="Consolas" w:cs="Consolas"/>
          <w:b/>
          <w:bCs/>
          <w:color w:val="297BDE"/>
          <w:sz w:val="16"/>
          <w:szCs w:val="16"/>
          <w:lang w:val="en-US"/>
        </w:rPr>
        <w:t>Bundle_Size</w:t>
      </w:r>
      <w:r w:rsidR="3E7E1481" w:rsidRPr="3E7E1481">
        <w:rPr>
          <w:rFonts w:ascii="Bahnschrift Light" w:eastAsia="Bahnschrift Light" w:hAnsi="Bahnschrift Light" w:cs="Bahnschrift Light"/>
          <w:b/>
          <w:bCs/>
          <w:color w:val="297BDE"/>
          <w:sz w:val="16"/>
          <w:szCs w:val="16"/>
          <w:lang w:val="en-US"/>
        </w:rPr>
        <w:t>&gt;</w:t>
      </w:r>
      <w:r w:rsidR="00367FD4" w:rsidRPr="3E7E1481">
        <w:rPr>
          <w:rFonts w:ascii="Bahnschrift Light" w:hAnsi="Bahnschrift Light" w:cs="Courier New"/>
          <w:color w:val="080808"/>
          <w:sz w:val="16"/>
          <w:szCs w:val="16"/>
          <w:lang w:val="en-US" w:eastAsia="en-US"/>
        </w:rPr>
        <w:t xml:space="preserve"> unit code is </w:t>
      </w:r>
      <w:r w:rsidR="00367FD4" w:rsidRPr="3E7E1481">
        <w:rPr>
          <w:rFonts w:ascii="Bahnschrift Light" w:hAnsi="Bahnschrift Light" w:cs="Courier New"/>
          <w:color w:val="297BDE"/>
          <w:sz w:val="16"/>
          <w:szCs w:val="16"/>
          <w:lang w:val="en-US" w:eastAsia="en-US"/>
        </w:rPr>
        <w:t xml:space="preserve">&lt;unit_code&gt; </w:t>
      </w:r>
      <w:r w:rsidR="00367FD4" w:rsidRPr="3E7E1481">
        <w:rPr>
          <w:rFonts w:ascii="Bahnschrift Light" w:hAnsi="Bahnschrift Light" w:cs="Courier New"/>
          <w:color w:val="080808"/>
          <w:sz w:val="16"/>
          <w:szCs w:val="16"/>
          <w:lang w:val="en-US" w:eastAsia="en-US"/>
        </w:rPr>
        <w:t xml:space="preserve">validity period is </w:t>
      </w:r>
      <w:r w:rsidR="00367FD4" w:rsidRPr="3E7E1481">
        <w:rPr>
          <w:rFonts w:ascii="Bahnschrift Light" w:hAnsi="Bahnschrift Light" w:cs="Courier New"/>
          <w:color w:val="297BDE"/>
          <w:sz w:val="16"/>
          <w:szCs w:val="16"/>
          <w:lang w:val="en-US" w:eastAsia="en-US"/>
        </w:rPr>
        <w:t>&lt;validity_period&gt;</w:t>
      </w:r>
    </w:p>
    <w:p w14:paraId="0B6A7175" w14:textId="77777777" w:rsidR="00BF5F8D" w:rsidRDefault="00BF5F8D" w:rsidP="00BF5F8D">
      <w:pPr>
        <w:pStyle w:val="HTMLPreformatted"/>
        <w:shd w:val="clear" w:color="auto" w:fill="FFFFFF"/>
        <w:rPr>
          <w:rFonts w:ascii="Bahnschrift Light" w:hAnsi="Bahnschrift Light"/>
          <w:color w:val="297BDE"/>
          <w:sz w:val="16"/>
          <w:szCs w:val="16"/>
        </w:rPr>
      </w:pPr>
    </w:p>
    <w:p w14:paraId="0D8F5486" w14:textId="77777777" w:rsidR="00BF5F8D" w:rsidRDefault="00BF5F8D" w:rsidP="00BF5F8D">
      <w:pPr>
        <w:pStyle w:val="HTMLPreformatted"/>
        <w:shd w:val="clear" w:color="auto" w:fill="FFFFFF"/>
        <w:rPr>
          <w:rFonts w:ascii="Bahnschrift Light" w:hAnsi="Bahnschrift Light"/>
          <w:color w:val="297BDE"/>
          <w:sz w:val="16"/>
          <w:szCs w:val="16"/>
        </w:rPr>
      </w:pPr>
      <w:r>
        <w:rPr>
          <w:rFonts w:ascii="Bahnschrift Light" w:hAnsi="Bahnschrift Light"/>
          <w:color w:val="297BDE"/>
          <w:sz w:val="16"/>
          <w:szCs w:val="16"/>
        </w:rPr>
        <w:t>#</w:t>
      </w:r>
      <w:r w:rsidRPr="00BF5F8D">
        <w:rPr>
          <w:rFonts w:ascii="Bahnschrift Light" w:hAnsi="Bahnschrift Light"/>
          <w:color w:val="080808"/>
          <w:sz w:val="16"/>
          <w:szCs w:val="16"/>
        </w:rPr>
        <w:t>Fusion verification</w:t>
      </w:r>
    </w:p>
    <w:p w14:paraId="4EAA42F0" w14:textId="77777777" w:rsidR="00BF5F8D" w:rsidRDefault="00BF5F8D" w:rsidP="00BF5F8D">
      <w:pPr>
        <w:pStyle w:val="HTMLPreformatted"/>
        <w:shd w:val="clear" w:color="auto" w:fill="FFFFFF"/>
        <w:rPr>
          <w:rFonts w:ascii="Consolas" w:hAnsi="Consolas"/>
          <w:color w:val="080808"/>
        </w:rPr>
      </w:pP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offering id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OfferingID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expiry date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validity_period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bundle balance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Voice_Bundle</w:t>
      </w:r>
      <w:r>
        <w:rPr>
          <w:rFonts w:ascii="Consolas" w:hAnsi="Consolas"/>
          <w:color w:val="080808"/>
        </w:rPr>
        <w:t>&gt;</w:t>
      </w:r>
    </w:p>
    <w:p w14:paraId="74D6DC1B" w14:textId="77777777" w:rsidR="00383519" w:rsidRDefault="00383519" w:rsidP="00383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br/>
        <w:t xml:space="preserve">    </w:t>
      </w:r>
    </w:p>
    <w:p w14:paraId="71C6FFBA" w14:textId="59A6197F" w:rsidR="00383519" w:rsidRPr="00367FD4" w:rsidRDefault="00383519" w:rsidP="3E7E14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Pr>
          <w:rFonts w:ascii="Bahnschrift Light" w:hAnsi="Bahnschrift Light" w:cs="Courier New"/>
          <w:color w:val="297BDE"/>
          <w:sz w:val="16"/>
          <w:szCs w:val="16"/>
          <w:lang w:val="en-US" w:eastAsia="en-US"/>
        </w:rPr>
        <w:lastRenderedPageBreak/>
        <w:t xml:space="preserve">  </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Then </w:t>
      </w:r>
      <w:r w:rsidRPr="3E7E1481">
        <w:rPr>
          <w:rFonts w:ascii="Bahnschrift Light" w:hAnsi="Bahnschrift Light" w:cs="Courier New"/>
          <w:color w:val="080808"/>
          <w:sz w:val="16"/>
          <w:szCs w:val="16"/>
          <w:lang w:val="en-US" w:eastAsia="en-US"/>
        </w:rPr>
        <w:t xml:space="preserve">Data bundle for OfferingID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allocated is </w:t>
      </w:r>
      <w:r w:rsidRPr="3E7E1481">
        <w:rPr>
          <w:rFonts w:ascii="Bahnschrift Light" w:hAnsi="Bahnschrift Light" w:cs="Courier New"/>
          <w:color w:val="297BDE"/>
          <w:sz w:val="16"/>
          <w:szCs w:val="16"/>
          <w:lang w:val="en-US" w:eastAsia="en-US"/>
        </w:rPr>
        <w:t>&lt;</w:t>
      </w:r>
      <w:r w:rsidR="3E7E1481" w:rsidRPr="3E7E1481">
        <w:rPr>
          <w:rFonts w:ascii="Bahnschrift Light" w:hAnsi="Bahnschrift Light"/>
          <w:color w:val="297BDE"/>
          <w:sz w:val="16"/>
          <w:szCs w:val="16"/>
        </w:rPr>
        <w:t xml:space="preserve"> Bundle_Size</w:t>
      </w:r>
      <w:r w:rsidR="3E7E1481" w:rsidRPr="3E7E1481">
        <w:rPr>
          <w:rFonts w:ascii="Bahnschrift Light" w:hAnsi="Bahnschrift Light" w:cs="Courier New"/>
          <w:color w:val="080808"/>
          <w:sz w:val="16"/>
          <w:szCs w:val="16"/>
          <w:lang w:val="en-US" w:eastAsia="en-US"/>
        </w:rPr>
        <w:t xml:space="preserve"> </w:t>
      </w:r>
      <w:r w:rsidRPr="3E7E1481">
        <w:rPr>
          <w:rFonts w:ascii="Bahnschrift Light" w:hAnsi="Bahnschrift Light" w:cs="Courier New"/>
          <w:color w:val="080808"/>
          <w:sz w:val="16"/>
          <w:szCs w:val="16"/>
          <w:lang w:val="en-US" w:eastAsia="en-US"/>
        </w:rPr>
        <w:t xml:space="preserve">&gt; free unit is </w:t>
      </w:r>
      <w:r w:rsidRPr="3E7E1481">
        <w:rPr>
          <w:rFonts w:ascii="Bahnschrift Light" w:hAnsi="Bahnschrift Light" w:cs="Courier New"/>
          <w:color w:val="297BDE"/>
          <w:sz w:val="16"/>
          <w:szCs w:val="16"/>
          <w:lang w:val="en-US" w:eastAsia="en-US"/>
        </w:rPr>
        <w:t>&lt;FreeUnit&gt; &lt;Prorated&gt;</w:t>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Then</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80808"/>
          <w:sz w:val="16"/>
          <w:szCs w:val="16"/>
          <w:lang w:val="en-US" w:eastAsia="en-US"/>
        </w:rPr>
        <w:t>purchase</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297BDE"/>
          <w:sz w:val="16"/>
          <w:szCs w:val="16"/>
          <w:lang w:val="en-US" w:eastAsia="en-US"/>
        </w:rPr>
        <w:t>&lt;Purchase_Amount&gt;</w:t>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80808"/>
          <w:sz w:val="16"/>
          <w:szCs w:val="16"/>
          <w:lang w:val="en-US" w:eastAsia="en-US"/>
        </w:rPr>
        <w:t>is deducted from &lt;</w:t>
      </w:r>
      <w:r w:rsidRPr="3E7E1481">
        <w:rPr>
          <w:rFonts w:ascii="Bahnschrift Light" w:hAnsi="Bahnschrift Light" w:cs="Courier New"/>
          <w:color w:val="297BDE"/>
          <w:sz w:val="16"/>
          <w:szCs w:val="16"/>
          <w:lang w:val="en-US" w:eastAsia="en-US"/>
        </w:rPr>
        <w:t>C_VZA_PPS_MainAccount</w:t>
      </w:r>
      <w:r w:rsidRPr="3E7E1481">
        <w:rPr>
          <w:rFonts w:ascii="Bahnschrift Light" w:hAnsi="Bahnschrift Light" w:cs="Courier New"/>
          <w:color w:val="080808"/>
          <w:sz w:val="16"/>
          <w:szCs w:val="16"/>
          <w:lang w:val="en-US" w:eastAsia="en-US"/>
        </w:rPr>
        <w:t>&gt; airtime balance</w:t>
      </w:r>
      <w:r>
        <w:br/>
      </w:r>
      <w:r w:rsidRPr="3E7E1481">
        <w:rPr>
          <w:rFonts w:ascii="Bahnschrift Light" w:hAnsi="Bahnschrift Light" w:cs="Courier New"/>
          <w:i/>
          <w:iCs/>
          <w:color w:val="8C8C8C"/>
          <w:sz w:val="16"/>
          <w:szCs w:val="16"/>
          <w:lang w:val="en-US" w:eastAsia="en-US"/>
        </w:rPr>
        <w:t xml:space="preserve">    </w:t>
      </w:r>
      <w:r w:rsidRPr="3E7E1481">
        <w:rPr>
          <w:rFonts w:ascii="Bahnschrift Light" w:hAnsi="Bahnschrift Light" w:cs="Courier New"/>
          <w:color w:val="0033B3"/>
          <w:sz w:val="16"/>
          <w:szCs w:val="16"/>
          <w:lang w:val="en-US" w:eastAsia="en-US"/>
        </w:rPr>
        <w:t xml:space="preserve">And </w:t>
      </w:r>
      <w:r w:rsidRPr="3E7E1481">
        <w:rPr>
          <w:rFonts w:ascii="Bahnschrift Light" w:hAnsi="Bahnschrift Light" w:cs="Courier New"/>
          <w:color w:val="080808"/>
          <w:sz w:val="16"/>
          <w:szCs w:val="16"/>
          <w:lang w:val="en-US" w:eastAsia="en-US"/>
        </w:rPr>
        <w:t xml:space="preserve">Expiry period is </w:t>
      </w:r>
      <w:r w:rsidRPr="3E7E1481">
        <w:rPr>
          <w:rFonts w:ascii="Bahnschrift Light" w:hAnsi="Bahnschrift Light" w:cs="Courier New"/>
          <w:color w:val="297BDE"/>
          <w:sz w:val="16"/>
          <w:szCs w:val="16"/>
          <w:lang w:val="en-US" w:eastAsia="en-US"/>
        </w:rPr>
        <w:t xml:space="preserve">&lt;Expiry_Date&gt; </w:t>
      </w:r>
      <w:r w:rsidRPr="3E7E1481">
        <w:rPr>
          <w:rFonts w:ascii="Bahnschrift Light" w:hAnsi="Bahnschrift Light" w:cs="Courier New"/>
          <w:color w:val="080808"/>
          <w:sz w:val="16"/>
          <w:szCs w:val="16"/>
          <w:lang w:val="en-US" w:eastAsia="en-US"/>
        </w:rPr>
        <w:t xml:space="preserve">with Offerring ID </w:t>
      </w:r>
      <w:r w:rsidRPr="3E7E1481">
        <w:rPr>
          <w:rFonts w:ascii="Bahnschrift Light" w:hAnsi="Bahnschrift Light" w:cs="Courier New"/>
          <w:color w:val="297BDE"/>
          <w:sz w:val="16"/>
          <w:szCs w:val="16"/>
          <w:lang w:val="en-US" w:eastAsia="en-US"/>
        </w:rPr>
        <w:t xml:space="preserve">&lt;OfferingID&gt; </w:t>
      </w:r>
      <w:r w:rsidRPr="3E7E1481">
        <w:rPr>
          <w:rFonts w:ascii="Bahnschrift Light" w:hAnsi="Bahnschrift Light" w:cs="Courier New"/>
          <w:color w:val="080808"/>
          <w:sz w:val="16"/>
          <w:szCs w:val="16"/>
          <w:lang w:val="en-US" w:eastAsia="en-US"/>
        </w:rPr>
        <w:t xml:space="preserve">and free unit </w:t>
      </w:r>
      <w:r w:rsidRPr="3E7E1481">
        <w:rPr>
          <w:rFonts w:ascii="Bahnschrift Light" w:hAnsi="Bahnschrift Light" w:cs="Courier New"/>
          <w:color w:val="297BDE"/>
          <w:sz w:val="16"/>
          <w:szCs w:val="16"/>
          <w:lang w:val="en-US" w:eastAsia="en-US"/>
        </w:rPr>
        <w:t xml:space="preserve">&lt;FreeUnit&gt; </w:t>
      </w:r>
      <w:r w:rsidRPr="3E7E1481">
        <w:rPr>
          <w:rFonts w:ascii="Bahnschrift Light" w:hAnsi="Bahnschrift Light" w:cs="Courier New"/>
          <w:color w:val="080808"/>
          <w:sz w:val="16"/>
          <w:szCs w:val="16"/>
          <w:lang w:val="en-US" w:eastAsia="en-US"/>
        </w:rPr>
        <w:t xml:space="preserve">calendar month </w:t>
      </w:r>
      <w:r w:rsidRPr="3E7E1481">
        <w:rPr>
          <w:rFonts w:ascii="Bahnschrift Light" w:hAnsi="Bahnschrift Light" w:cs="Courier New"/>
          <w:color w:val="297BDE"/>
          <w:sz w:val="16"/>
          <w:szCs w:val="16"/>
          <w:lang w:val="en-US" w:eastAsia="en-US"/>
        </w:rPr>
        <w:t>&lt;Prorated&gt;</w:t>
      </w:r>
      <w:r>
        <w:br/>
      </w:r>
      <w:r>
        <w:br/>
      </w:r>
      <w:r w:rsidRPr="3E7E1481">
        <w:rPr>
          <w:rFonts w:ascii="Bahnschrift Light" w:hAnsi="Bahnschrift Light" w:cs="Courier New"/>
          <w:color w:val="297BDE"/>
          <w:sz w:val="16"/>
          <w:szCs w:val="16"/>
          <w:lang w:val="en-US" w:eastAsia="en-US"/>
        </w:rPr>
        <w:t xml:space="preserve">    </w:t>
      </w:r>
      <w:r w:rsidRPr="3E7E1481">
        <w:rPr>
          <w:rFonts w:ascii="Bahnschrift Light" w:hAnsi="Bahnschrift Light" w:cs="Courier New"/>
          <w:color w:val="0033B3"/>
          <w:sz w:val="16"/>
          <w:szCs w:val="16"/>
          <w:lang w:val="en-US" w:eastAsia="en-US"/>
        </w:rPr>
        <w:t>Examples</w:t>
      </w:r>
      <w:r w:rsidRPr="3E7E1481">
        <w:rPr>
          <w:rFonts w:ascii="Bahnschrift Light" w:hAnsi="Bahnschrift Light" w:cs="Courier New"/>
          <w:color w:val="080808"/>
          <w:sz w:val="16"/>
          <w:szCs w:val="16"/>
          <w:lang w:val="en-US" w:eastAsia="en-US"/>
        </w:rPr>
        <w:t>:</w:t>
      </w:r>
      <w:r>
        <w:br/>
      </w:r>
      <w:r w:rsidRPr="3E7E1481">
        <w:rPr>
          <w:rFonts w:ascii="Bahnschrift Light" w:hAnsi="Bahnschrift Light" w:cs="Courier New"/>
          <w:color w:val="080808"/>
          <w:sz w:val="16"/>
          <w:szCs w:val="16"/>
          <w:lang w:val="en-US" w:eastAsia="en-US"/>
        </w:rPr>
        <w:t xml:space="preserv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Subscriber_type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Offerring_Code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C_VZA_PPS_MainAccount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SOID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Purchase_Amount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Bundle_Size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unit_code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Expiry_Date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i/>
          <w:iCs/>
          <w:color w:val="C37522"/>
          <w:sz w:val="16"/>
          <w:szCs w:val="16"/>
          <w:lang w:val="en-US" w:eastAsia="en-US"/>
        </w:rPr>
        <w:t xml:space="preserve">validity_period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OfferingID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FreeUnit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i/>
          <w:iCs/>
          <w:color w:val="C37522"/>
          <w:sz w:val="16"/>
          <w:szCs w:val="16"/>
          <w:lang w:val="en-US" w:eastAsia="en-US"/>
        </w:rPr>
        <w:t xml:space="preserve">Prorated </w:t>
      </w:r>
      <w:r w:rsidRPr="3E7E1481">
        <w:rPr>
          <w:rFonts w:ascii="Bahnschrift SemiBold Condensed" w:hAnsi="Bahnschrift SemiBold Condensed" w:cs="Courier New"/>
          <w:color w:val="0033B3"/>
          <w:sz w:val="16"/>
          <w:szCs w:val="16"/>
          <w:lang w:val="en-US" w:eastAsia="en-US"/>
        </w:rPr>
        <w:t xml:space="preserve">| </w:t>
      </w:r>
      <w:r>
        <w:br/>
      </w:r>
      <w:r w:rsidRPr="3E7E1481">
        <w:rPr>
          <w:rFonts w:ascii="Bahnschrift SemiBold Condensed" w:hAnsi="Bahnschrift SemiBold Condensed" w:cs="Courier New"/>
          <w:color w:val="0033B3"/>
          <w:sz w:val="16"/>
          <w:szCs w:val="16"/>
          <w:lang w:val="en-US" w:eastAsia="en-US"/>
        </w:rPr>
        <w:t xml:space="preserve">      | </w:t>
      </w:r>
      <w:r w:rsidRPr="3E7E1481">
        <w:rPr>
          <w:rFonts w:ascii="Bahnschrift SemiBold Condensed" w:hAnsi="Bahnschrift SemiBold Condensed" w:cs="Courier New"/>
          <w:color w:val="297BDE"/>
          <w:sz w:val="16"/>
          <w:szCs w:val="16"/>
          <w:lang w:val="en-US" w:eastAsia="en-US"/>
        </w:rPr>
        <w:t xml:space="preserve">27829820103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"RC04"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50000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"AG52"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0.00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200MB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"MB"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"30 days"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"30D"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487478   </w:t>
      </w:r>
      <w:r w:rsidRPr="3E7E1481">
        <w:rPr>
          <w:rFonts w:ascii="Bahnschrift SemiBold Condensed" w:hAnsi="Bahnschrift SemiBold Condensed" w:cs="Courier New"/>
          <w:color w:val="0033B3"/>
          <w:sz w:val="16"/>
          <w:szCs w:val="16"/>
          <w:lang w:val="en-US" w:eastAsia="en-US"/>
        </w:rPr>
        <w:t xml:space="preserve">|  </w:t>
      </w:r>
      <w:r w:rsidRPr="3E7E1481">
        <w:rPr>
          <w:rFonts w:ascii="Bahnschrift SemiBold Condensed" w:hAnsi="Bahnschrift SemiBold Condensed" w:cs="Courier New"/>
          <w:color w:val="297BDE"/>
          <w:sz w:val="16"/>
          <w:szCs w:val="16"/>
          <w:lang w:val="en-US" w:eastAsia="en-US"/>
        </w:rPr>
        <w:t xml:space="preserve">5063      </w:t>
      </w:r>
      <w:r w:rsidRPr="3E7E1481">
        <w:rPr>
          <w:rFonts w:ascii="Bahnschrift SemiBold Condensed" w:hAnsi="Bahnschrift SemiBold Condensed" w:cs="Courier New"/>
          <w:color w:val="0033B3"/>
          <w:sz w:val="16"/>
          <w:szCs w:val="16"/>
          <w:lang w:val="en-US" w:eastAsia="en-US"/>
        </w:rPr>
        <w:t>|</w:t>
      </w:r>
      <w:r w:rsidRPr="3E7E1481">
        <w:rPr>
          <w:rFonts w:ascii="Bahnschrift SemiBold Condensed" w:hAnsi="Bahnschrift SemiBold Condensed" w:cs="Courier New"/>
          <w:color w:val="297BDE"/>
          <w:sz w:val="16"/>
          <w:szCs w:val="16"/>
          <w:lang w:val="en-US" w:eastAsia="en-US"/>
        </w:rPr>
        <w:t xml:space="preserve">"NO"        | </w:t>
      </w:r>
    </w:p>
    <w:p w14:paraId="7A4D6F96" w14:textId="77777777" w:rsidR="00383519" w:rsidRDefault="00383519" w:rsidP="00317855">
      <w:pPr>
        <w:pStyle w:val="BodyText"/>
        <w:spacing w:line="360" w:lineRule="auto"/>
      </w:pPr>
    </w:p>
    <w:p w14:paraId="07BED8CA" w14:textId="77777777" w:rsidR="00BF5F8D" w:rsidRDefault="00BF5F8D" w:rsidP="3E7E1481">
      <w:pPr>
        <w:pStyle w:val="BodyText"/>
        <w:spacing w:line="360" w:lineRule="auto"/>
        <w:jc w:val="right"/>
      </w:pPr>
    </w:p>
    <w:p w14:paraId="3F8F6445" w14:textId="77777777" w:rsidR="00383519" w:rsidRPr="00383519" w:rsidRDefault="1D9D6776" w:rsidP="00383519">
      <w:pPr>
        <w:pStyle w:val="Heading2"/>
        <w:spacing w:after="0" w:line="360" w:lineRule="auto"/>
        <w:ind w:left="567" w:hanging="283"/>
        <w:rPr>
          <w:rFonts w:cs="Arial"/>
          <w:sz w:val="22"/>
          <w:szCs w:val="22"/>
        </w:rPr>
      </w:pPr>
      <w:bookmarkStart w:id="37" w:name="_Toc120611613"/>
      <w:r w:rsidRPr="098325A3">
        <w:rPr>
          <w:rFonts w:cs="Arial"/>
          <w:sz w:val="22"/>
          <w:szCs w:val="22"/>
        </w:rPr>
        <w:t>Fusion Service Balance (VIEW</w:t>
      </w:r>
      <w:r w:rsidR="20789FD1" w:rsidRPr="098325A3">
        <w:rPr>
          <w:rFonts w:cs="Arial"/>
          <w:sz w:val="22"/>
          <w:szCs w:val="22"/>
        </w:rPr>
        <w:t>THRU</w:t>
      </w:r>
      <w:r w:rsidRPr="098325A3">
        <w:rPr>
          <w:rFonts w:cs="Arial"/>
          <w:sz w:val="22"/>
          <w:szCs w:val="22"/>
        </w:rPr>
        <w:t>)</w:t>
      </w:r>
      <w:r w:rsidR="20789FD1" w:rsidRPr="098325A3">
        <w:rPr>
          <w:rFonts w:cs="Arial"/>
          <w:sz w:val="22"/>
          <w:szCs w:val="22"/>
        </w:rPr>
        <w:t xml:space="preserve"> Validation</w:t>
      </w:r>
      <w:bookmarkEnd w:id="37"/>
      <w:r w:rsidRPr="098325A3">
        <w:rPr>
          <w:rFonts w:cs="Arial"/>
          <w:sz w:val="22"/>
          <w:szCs w:val="22"/>
        </w:rPr>
        <w:t xml:space="preserve"> </w:t>
      </w:r>
    </w:p>
    <w:p w14:paraId="0FDF0958" w14:textId="21518EEF" w:rsidR="00AB0F00" w:rsidRPr="00AB0F00" w:rsidRDefault="00AB0F00" w:rsidP="3E7E1481">
      <w:pPr>
        <w:pStyle w:val="HTMLPreformatted"/>
        <w:shd w:val="clear" w:color="auto" w:fill="FFFFFF" w:themeFill="background1"/>
        <w:spacing w:after="240"/>
        <w:rPr>
          <w:rFonts w:ascii="Bahnschrift Light" w:hAnsi="Bahnschrift Light"/>
          <w:color w:val="080808"/>
          <w:sz w:val="16"/>
          <w:szCs w:val="16"/>
        </w:rPr>
      </w:pPr>
      <w:r w:rsidRPr="3E7E1481">
        <w:rPr>
          <w:rFonts w:ascii="Bahnschrift Light" w:hAnsi="Bahnschrift Light"/>
          <w:color w:val="9E880D"/>
          <w:sz w:val="16"/>
          <w:szCs w:val="16"/>
        </w:rPr>
        <w:t>@TID23005REV0.3.0</w:t>
      </w:r>
      <w:r>
        <w:br/>
      </w:r>
      <w:r w:rsidRPr="3E7E1481">
        <w:rPr>
          <w:rFonts w:ascii="Bahnschrift Light" w:hAnsi="Bahnschrift Light"/>
          <w:color w:val="0033B3"/>
          <w:sz w:val="16"/>
          <w:szCs w:val="16"/>
        </w:rPr>
        <w:t>Feature</w:t>
      </w:r>
      <w:r w:rsidRPr="3E7E1481">
        <w:rPr>
          <w:rFonts w:ascii="Bahnschrift Light" w:hAnsi="Bahnschrift Light"/>
          <w:color w:val="080808"/>
          <w:sz w:val="16"/>
          <w:szCs w:val="16"/>
        </w:rPr>
        <w:t>:VB Contract Revamp Bundles</w:t>
      </w:r>
      <w:r>
        <w:br/>
      </w:r>
      <w:r w:rsidRPr="3E7E1481">
        <w:rPr>
          <w:rFonts w:ascii="Bahnschrift Light" w:hAnsi="Bahnschrift Light"/>
          <w:color w:val="0033B3"/>
          <w:sz w:val="16"/>
          <w:szCs w:val="16"/>
        </w:rPr>
        <w:t>Scenario Outline</w:t>
      </w:r>
      <w:r w:rsidRPr="3E7E1481">
        <w:rPr>
          <w:rFonts w:ascii="Bahnschrift Light" w:hAnsi="Bahnschrift Light"/>
          <w:color w:val="080808"/>
          <w:sz w:val="16"/>
          <w:szCs w:val="16"/>
        </w:rPr>
        <w:t>: Purchase BD26 - BizDay 30B(530142)</w:t>
      </w:r>
      <w:r>
        <w:br/>
      </w:r>
      <w:r w:rsidRPr="3E7E1481">
        <w:rPr>
          <w:rFonts w:ascii="Bahnschrift Light" w:hAnsi="Bahnschrift Light"/>
          <w:color w:val="080808"/>
          <w:sz w:val="16"/>
          <w:szCs w:val="16"/>
        </w:rPr>
        <w:t xml:space="preserve">    </w:t>
      </w:r>
      <w:r w:rsidRPr="3E7E1481">
        <w:rPr>
          <w:rFonts w:ascii="Bahnschrift Light" w:hAnsi="Bahnschrift Light"/>
          <w:color w:val="0033B3"/>
          <w:sz w:val="16"/>
          <w:szCs w:val="16"/>
        </w:rPr>
        <w:t xml:space="preserve">Given </w:t>
      </w:r>
      <w:r w:rsidRPr="3E7E1481">
        <w:rPr>
          <w:rFonts w:ascii="Bahnschrift Light" w:hAnsi="Bahnschrift Light"/>
          <w:color w:val="080808"/>
          <w:sz w:val="16"/>
          <w:szCs w:val="16"/>
        </w:rPr>
        <w:t xml:space="preserve">Subscriber is </w:t>
      </w:r>
      <w:r w:rsidRPr="3E7E1481">
        <w:rPr>
          <w:rFonts w:ascii="Bahnschrift Light" w:hAnsi="Bahnschrift Light"/>
          <w:color w:val="297BDE"/>
          <w:sz w:val="16"/>
          <w:szCs w:val="16"/>
        </w:rPr>
        <w:t>&lt;Subscriber_type&gt;</w:t>
      </w:r>
      <w:r>
        <w:br/>
      </w:r>
      <w:r w:rsidRPr="3E7E1481">
        <w:rPr>
          <w:rFonts w:ascii="Bahnschrift Light" w:hAnsi="Bahnschrift Light"/>
          <w:color w:val="297BDE"/>
          <w:sz w:val="16"/>
          <w:szCs w:val="16"/>
        </w:rPr>
        <w:t xml:space="preserve">    </w:t>
      </w:r>
      <w:r w:rsidRPr="3E7E1481">
        <w:rPr>
          <w:rFonts w:ascii="Bahnschrift Light" w:hAnsi="Bahnschrift Light"/>
          <w:color w:val="0033B3"/>
          <w:sz w:val="16"/>
          <w:szCs w:val="16"/>
        </w:rPr>
        <w:t xml:space="preserve">And </w:t>
      </w:r>
      <w:r w:rsidRPr="3E7E1481">
        <w:rPr>
          <w:rFonts w:ascii="Bahnschrift Light" w:hAnsi="Bahnschrift Light"/>
          <w:color w:val="080808"/>
          <w:sz w:val="16"/>
          <w:szCs w:val="16"/>
        </w:rPr>
        <w:t xml:space="preserve">Subscriber profile is </w:t>
      </w:r>
      <w:r w:rsidRPr="3E7E1481">
        <w:rPr>
          <w:rFonts w:ascii="Bahnschrift Light" w:hAnsi="Bahnschrift Light"/>
          <w:color w:val="297BDE"/>
          <w:sz w:val="16"/>
          <w:szCs w:val="16"/>
        </w:rPr>
        <w:t>&lt;Offerring_Code&gt;</w:t>
      </w:r>
      <w:r>
        <w:br/>
      </w:r>
      <w:r w:rsidRPr="3E7E1481">
        <w:rPr>
          <w:rFonts w:ascii="Bahnschrift Light" w:hAnsi="Bahnschrift Light"/>
          <w:color w:val="297BDE"/>
          <w:sz w:val="16"/>
          <w:szCs w:val="16"/>
        </w:rPr>
        <w:t xml:space="preserve"> </w:t>
      </w:r>
      <w:r w:rsidR="00367FD4" w:rsidRPr="3E7E1481">
        <w:rPr>
          <w:rFonts w:ascii="Bahnschrift Light" w:hAnsi="Bahnschrift Light"/>
          <w:color w:val="0033B3"/>
          <w:sz w:val="16"/>
          <w:szCs w:val="16"/>
        </w:rPr>
        <w:t xml:space="preserve">When </w:t>
      </w:r>
      <w:r w:rsidR="00367FD4" w:rsidRPr="3E7E1481">
        <w:rPr>
          <w:rFonts w:ascii="Bahnschrift Light" w:hAnsi="Bahnschrift Light"/>
          <w:color w:val="080808"/>
          <w:sz w:val="16"/>
          <w:szCs w:val="16"/>
        </w:rPr>
        <w:t xml:space="preserve">I purchase via fusion soid is </w:t>
      </w:r>
      <w:r w:rsidR="00367FD4" w:rsidRPr="3E7E1481">
        <w:rPr>
          <w:rFonts w:ascii="Bahnschrift Light" w:hAnsi="Bahnschrift Light"/>
          <w:color w:val="297BDE"/>
          <w:sz w:val="16"/>
          <w:szCs w:val="16"/>
        </w:rPr>
        <w:t xml:space="preserve">&lt;SOID&gt; </w:t>
      </w:r>
      <w:r w:rsidR="00367FD4" w:rsidRPr="3E7E1481">
        <w:rPr>
          <w:rFonts w:ascii="Bahnschrift Light" w:hAnsi="Bahnschrift Light"/>
          <w:color w:val="080808"/>
          <w:sz w:val="16"/>
          <w:szCs w:val="16"/>
        </w:rPr>
        <w:t xml:space="preserve">price is </w:t>
      </w:r>
      <w:r w:rsidR="00367FD4" w:rsidRPr="3E7E1481">
        <w:rPr>
          <w:rFonts w:ascii="Bahnschrift Light" w:hAnsi="Bahnschrift Light"/>
          <w:color w:val="297BDE"/>
          <w:sz w:val="16"/>
          <w:szCs w:val="16"/>
        </w:rPr>
        <w:t xml:space="preserve">&lt;Purchase_Amount&gt; </w:t>
      </w:r>
      <w:r w:rsidR="00367FD4" w:rsidRPr="3E7E1481">
        <w:rPr>
          <w:rFonts w:ascii="Bahnschrift Light" w:hAnsi="Bahnschrift Light"/>
          <w:color w:val="080808"/>
          <w:sz w:val="16"/>
          <w:szCs w:val="16"/>
        </w:rPr>
        <w:t xml:space="preserve">bundle size is </w:t>
      </w:r>
      <w:r w:rsidR="3E7E1481" w:rsidRPr="3E7E1481">
        <w:rPr>
          <w:rFonts w:ascii="Bahnschrift Light" w:eastAsia="Bahnschrift Light" w:hAnsi="Bahnschrift Light" w:cs="Bahnschrift Light"/>
          <w:b/>
          <w:bCs/>
          <w:color w:val="297BDE"/>
          <w:sz w:val="16"/>
          <w:szCs w:val="16"/>
        </w:rPr>
        <w:t>&lt;</w:t>
      </w:r>
      <w:r w:rsidR="3E7E1481" w:rsidRPr="3E7E1481">
        <w:rPr>
          <w:rFonts w:ascii="Consolas" w:eastAsia="Consolas" w:hAnsi="Consolas" w:cs="Consolas"/>
          <w:b/>
          <w:bCs/>
          <w:color w:val="297BDE"/>
          <w:sz w:val="16"/>
          <w:szCs w:val="16"/>
        </w:rPr>
        <w:t>Bundle_Size</w:t>
      </w:r>
      <w:r w:rsidR="3E7E1481" w:rsidRPr="3E7E1481">
        <w:rPr>
          <w:rFonts w:ascii="Bahnschrift Light" w:eastAsia="Bahnschrift Light" w:hAnsi="Bahnschrift Light" w:cs="Bahnschrift Light"/>
          <w:b/>
          <w:bCs/>
          <w:color w:val="297BDE"/>
          <w:sz w:val="16"/>
          <w:szCs w:val="16"/>
        </w:rPr>
        <w:t>&gt;</w:t>
      </w:r>
      <w:r w:rsidR="00367FD4" w:rsidRPr="3E7E1481">
        <w:rPr>
          <w:rFonts w:ascii="Bahnschrift Light" w:hAnsi="Bahnschrift Light"/>
          <w:color w:val="080808"/>
          <w:sz w:val="16"/>
          <w:szCs w:val="16"/>
        </w:rPr>
        <w:t xml:space="preserve"> unit code is </w:t>
      </w:r>
      <w:r w:rsidR="00367FD4" w:rsidRPr="3E7E1481">
        <w:rPr>
          <w:rFonts w:ascii="Bahnschrift Light" w:hAnsi="Bahnschrift Light"/>
          <w:color w:val="297BDE"/>
          <w:sz w:val="16"/>
          <w:szCs w:val="16"/>
        </w:rPr>
        <w:t xml:space="preserve">&lt;unit_code&gt; </w:t>
      </w:r>
      <w:r w:rsidR="00367FD4" w:rsidRPr="3E7E1481">
        <w:rPr>
          <w:rFonts w:ascii="Bahnschrift Light" w:hAnsi="Bahnschrift Light"/>
          <w:color w:val="080808"/>
          <w:sz w:val="16"/>
          <w:szCs w:val="16"/>
        </w:rPr>
        <w:t xml:space="preserve">validity period is </w:t>
      </w:r>
      <w:r w:rsidR="00367FD4" w:rsidRPr="3E7E1481">
        <w:rPr>
          <w:rFonts w:ascii="Bahnschrift Light" w:hAnsi="Bahnschrift Light"/>
          <w:color w:val="297BDE"/>
          <w:sz w:val="16"/>
          <w:szCs w:val="16"/>
        </w:rPr>
        <w:t>&lt;validity_period&gt;</w:t>
      </w:r>
      <w:r>
        <w:br/>
      </w:r>
      <w:r w:rsidRPr="3E7E1481">
        <w:rPr>
          <w:rFonts w:ascii="Bahnschrift Light" w:hAnsi="Bahnschrift Light"/>
          <w:color w:val="297BDE"/>
          <w:sz w:val="16"/>
          <w:szCs w:val="16"/>
        </w:rPr>
        <w:t xml:space="preserve">    </w:t>
      </w:r>
      <w:r>
        <w:br/>
      </w:r>
      <w:r w:rsidRPr="3E7E1481">
        <w:rPr>
          <w:rFonts w:ascii="Bahnschrift Light" w:hAnsi="Bahnschrift Light"/>
          <w:color w:val="297BDE"/>
          <w:sz w:val="16"/>
          <w:szCs w:val="16"/>
        </w:rPr>
        <w:t xml:space="preserve">  </w:t>
      </w:r>
      <w:r w:rsidR="3E7E1481" w:rsidRPr="3E7E1481">
        <w:rPr>
          <w:rFonts w:ascii="Bahnschrift Light" w:hAnsi="Bahnschrift Light"/>
          <w:color w:val="297BDE"/>
          <w:sz w:val="16"/>
          <w:szCs w:val="16"/>
        </w:rPr>
        <w:t>Then</w:t>
      </w:r>
      <w:r w:rsidR="3E7E1481" w:rsidRPr="3E7E1481">
        <w:rPr>
          <w:rFonts w:ascii="Bahnschrift Light" w:hAnsi="Bahnschrift Light"/>
          <w:sz w:val="16"/>
          <w:szCs w:val="16"/>
        </w:rPr>
        <w:t xml:space="preserve"> fusion service bundle</w:t>
      </w:r>
      <w:r w:rsidR="3E7E1481" w:rsidRPr="3E7E1481">
        <w:rPr>
          <w:rFonts w:ascii="Bahnschrift Light" w:hAnsi="Bahnschrift Light"/>
          <w:color w:val="297BDE"/>
          <w:sz w:val="16"/>
          <w:szCs w:val="16"/>
        </w:rPr>
        <w:t xml:space="preserve"> &lt;FreeUnit&gt; &lt;OfferingID&gt;</w:t>
      </w:r>
      <w:r w:rsidR="3E7E1481" w:rsidRPr="3E7E1481">
        <w:rPr>
          <w:rFonts w:ascii="Bahnschrift Light" w:hAnsi="Bahnschrift Light"/>
          <w:sz w:val="16"/>
          <w:szCs w:val="16"/>
        </w:rPr>
        <w:t xml:space="preserve"> for produc</w:t>
      </w:r>
      <w:r w:rsidR="3E7E1481" w:rsidRPr="3E7E1481">
        <w:rPr>
          <w:rFonts w:ascii="Bahnschrift Light" w:hAnsi="Bahnschrift Light"/>
          <w:color w:val="297BDE"/>
          <w:sz w:val="16"/>
          <w:szCs w:val="16"/>
        </w:rPr>
        <w:t xml:space="preserve">t &lt;Product_Name&gt; </w:t>
      </w:r>
      <w:r w:rsidR="3E7E1481" w:rsidRPr="3E7E1481">
        <w:rPr>
          <w:rFonts w:ascii="Bahnschrift Light" w:hAnsi="Bahnschrift Light"/>
          <w:sz w:val="16"/>
          <w:szCs w:val="16"/>
        </w:rPr>
        <w:t xml:space="preserve"> is</w:t>
      </w:r>
      <w:r w:rsidR="3E7E1481" w:rsidRPr="3E7E1481">
        <w:rPr>
          <w:rFonts w:ascii="Bahnschrift Light" w:hAnsi="Bahnschrift Light"/>
          <w:color w:val="297BDE"/>
          <w:sz w:val="16"/>
          <w:szCs w:val="16"/>
        </w:rPr>
        <w:t xml:space="preserve"> &lt;Bundle_Size&gt; &lt;Prorated&gt;</w:t>
      </w:r>
      <w:r>
        <w:br/>
      </w:r>
      <w:r w:rsidR="3E7E1481" w:rsidRPr="3E7E1481">
        <w:rPr>
          <w:rFonts w:ascii="Bahnschrift Light" w:hAnsi="Bahnschrift Light"/>
          <w:color w:val="297BDE"/>
          <w:sz w:val="16"/>
          <w:szCs w:val="16"/>
        </w:rPr>
        <w:t xml:space="preserve">Then </w:t>
      </w:r>
      <w:r w:rsidR="3E7E1481" w:rsidRPr="3E7E1481">
        <w:rPr>
          <w:rFonts w:ascii="Bahnschrift Light" w:hAnsi="Bahnschrift Light"/>
          <w:sz w:val="16"/>
          <w:szCs w:val="16"/>
        </w:rPr>
        <w:t>fusion service validity</w:t>
      </w:r>
      <w:r w:rsidR="3E7E1481" w:rsidRPr="3E7E1481">
        <w:rPr>
          <w:rFonts w:ascii="Bahnschrift Light" w:hAnsi="Bahnschrift Light"/>
          <w:color w:val="297BDE"/>
          <w:sz w:val="16"/>
          <w:szCs w:val="16"/>
        </w:rPr>
        <w:t xml:space="preserve"> &lt;FreeUnit&gt; &lt;OfferingID&gt; &lt;Validity_Type&gt;</w:t>
      </w:r>
      <w:r w:rsidR="3E7E1481" w:rsidRPr="3E7E1481">
        <w:rPr>
          <w:rFonts w:ascii="Bahnschrift Light" w:hAnsi="Bahnschrift Light"/>
          <w:sz w:val="16"/>
          <w:szCs w:val="16"/>
        </w:rPr>
        <w:t xml:space="preserve"> for product</w:t>
      </w:r>
      <w:r w:rsidR="3E7E1481" w:rsidRPr="3E7E1481">
        <w:rPr>
          <w:rFonts w:ascii="Bahnschrift Light" w:hAnsi="Bahnschrift Light"/>
          <w:color w:val="297BDE"/>
          <w:sz w:val="16"/>
          <w:szCs w:val="16"/>
        </w:rPr>
        <w:t xml:space="preserve"> &lt;Product_Name&gt;</w:t>
      </w:r>
      <w:r w:rsidR="3E7E1481" w:rsidRPr="3E7E1481">
        <w:rPr>
          <w:rFonts w:ascii="Bahnschrift Light" w:hAnsi="Bahnschrift Light"/>
          <w:sz w:val="16"/>
          <w:szCs w:val="16"/>
        </w:rPr>
        <w:t xml:space="preserve">  is</w:t>
      </w:r>
      <w:r w:rsidR="3E7E1481" w:rsidRPr="3E7E1481">
        <w:rPr>
          <w:rFonts w:ascii="Bahnschrift Light" w:hAnsi="Bahnschrift Light"/>
          <w:color w:val="297BDE"/>
          <w:sz w:val="16"/>
          <w:szCs w:val="16"/>
        </w:rPr>
        <w:t xml:space="preserve"> &lt;Expiry_Date&gt;</w:t>
      </w:r>
      <w:r>
        <w:br/>
      </w:r>
      <w:r w:rsidR="3E7E1481" w:rsidRPr="3E7E1481">
        <w:rPr>
          <w:rFonts w:ascii="Bahnschrift Light" w:hAnsi="Bahnschrift Light"/>
          <w:color w:val="297BDE"/>
          <w:sz w:val="16"/>
          <w:szCs w:val="16"/>
        </w:rPr>
        <w:t xml:space="preserve">Then </w:t>
      </w:r>
      <w:r w:rsidR="3E7E1481" w:rsidRPr="3E7E1481">
        <w:rPr>
          <w:rFonts w:ascii="Bahnschrift Light" w:hAnsi="Bahnschrift Light"/>
          <w:sz w:val="16"/>
          <w:szCs w:val="16"/>
        </w:rPr>
        <w:t>verify fusion</w:t>
      </w:r>
      <w:r w:rsidR="3E7E1481" w:rsidRPr="3E7E1481">
        <w:rPr>
          <w:rFonts w:ascii="Bahnschrift Light" w:hAnsi="Bahnschrift Light"/>
          <w:color w:val="297BDE"/>
          <w:sz w:val="16"/>
          <w:szCs w:val="16"/>
        </w:rPr>
        <w:t xml:space="preserve"> &lt;FreeUnit&gt; &lt;OfferingID&gt; &lt;Product_Name&gt; &lt;Product_desc&gt;</w:t>
      </w:r>
      <w:r w:rsidRPr="3E7E1481">
        <w:rPr>
          <w:rFonts w:ascii="Bahnschrift Light" w:hAnsi="Bahnschrift Light"/>
          <w:color w:val="297BDE"/>
          <w:sz w:val="16"/>
          <w:szCs w:val="16"/>
        </w:rPr>
        <w:t xml:space="preserve">   </w:t>
      </w:r>
    </w:p>
    <w:p w14:paraId="7B068F51" w14:textId="4C2FFA84" w:rsidR="00AB0F00" w:rsidRPr="00AB0F00" w:rsidRDefault="00AB0F00" w:rsidP="3E7E1481">
      <w:pPr>
        <w:pStyle w:val="HTMLPreformatted"/>
        <w:shd w:val="clear" w:color="auto" w:fill="FFFFFF" w:themeFill="background1"/>
        <w:spacing w:after="240"/>
        <w:rPr>
          <w:rFonts w:ascii="Bahnschrift Light" w:hAnsi="Bahnschrift Light"/>
          <w:color w:val="080808"/>
          <w:sz w:val="16"/>
          <w:szCs w:val="16"/>
        </w:rPr>
      </w:pPr>
      <w:r>
        <w:br/>
      </w:r>
      <w:r w:rsidRPr="3E7E1481">
        <w:rPr>
          <w:rFonts w:ascii="Bahnschrift Light" w:hAnsi="Bahnschrift Light"/>
          <w:color w:val="0033B3"/>
          <w:sz w:val="16"/>
          <w:szCs w:val="16"/>
        </w:rPr>
        <w:t>Examples</w:t>
      </w:r>
      <w:r w:rsidRPr="3E7E1481">
        <w:rPr>
          <w:rFonts w:ascii="Bahnschrift Light" w:hAnsi="Bahnschrift Light"/>
          <w:color w:val="080808"/>
          <w:sz w:val="16"/>
          <w:szCs w:val="16"/>
        </w:rPr>
        <w:t>:</w:t>
      </w:r>
      <w:r>
        <w:br/>
      </w:r>
      <w:r>
        <w:br/>
      </w:r>
      <w:r w:rsidRPr="3E7E1481">
        <w:rPr>
          <w:rFonts w:ascii="Bahnschrift Light" w:hAnsi="Bahnschrift Light"/>
          <w:color w:val="080808"/>
          <w:sz w:val="16"/>
          <w:szCs w:val="16"/>
        </w:rPr>
        <w:t xml:space="preserv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Subscriber_type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Offerring_Code </w:t>
      </w:r>
      <w:r w:rsidRPr="3E7E1481">
        <w:rPr>
          <w:rFonts w:ascii="Bahnschrift Light" w:hAnsi="Bahnschrift Light"/>
          <w:color w:val="0033B3"/>
          <w:sz w:val="16"/>
          <w:szCs w:val="16"/>
        </w:rPr>
        <w:t>|</w:t>
      </w:r>
      <w:r w:rsidRPr="3E7E1481">
        <w:rPr>
          <w:rFonts w:ascii="Bahnschrift Light" w:hAnsi="Bahnschrift Light"/>
          <w:i/>
          <w:iCs/>
          <w:color w:val="C37522"/>
          <w:sz w:val="16"/>
          <w:szCs w:val="16"/>
        </w:rPr>
        <w:t xml:space="preserve">SOID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Purchase_Amount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Bundle_Size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unit_code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validity_period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Data_Expiry_Date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OfferingID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Data_FreeUnit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Data_Product_Name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Prorated </w:t>
      </w:r>
      <w:r w:rsidRPr="3E7E1481">
        <w:rPr>
          <w:rFonts w:ascii="Bahnschrift Light" w:hAnsi="Bahnschrift Light"/>
          <w:color w:val="0033B3"/>
          <w:sz w:val="16"/>
          <w:szCs w:val="16"/>
        </w:rPr>
        <w:t>|</w:t>
      </w:r>
      <w:r w:rsidRPr="3E7E1481">
        <w:rPr>
          <w:rFonts w:ascii="Bahnschrift Light" w:hAnsi="Bahnschrift Light"/>
          <w:i/>
          <w:iCs/>
          <w:color w:val="C37522"/>
          <w:sz w:val="16"/>
          <w:szCs w:val="16"/>
        </w:rPr>
        <w:t xml:space="preserve">Balance_Type       </w:t>
      </w:r>
      <w:r w:rsidRPr="3E7E1481">
        <w:rPr>
          <w:rFonts w:ascii="Bahnschrift Light" w:hAnsi="Bahnschrift Light"/>
          <w:color w:val="0033B3"/>
          <w:sz w:val="16"/>
          <w:szCs w:val="16"/>
        </w:rPr>
        <w:t xml:space="preserve">| </w:t>
      </w:r>
      <w:r w:rsidRPr="3E7E1481">
        <w:rPr>
          <w:rFonts w:ascii="Bahnschrift Light" w:hAnsi="Bahnschrift Light"/>
          <w:i/>
          <w:iCs/>
          <w:color w:val="C37522"/>
          <w:sz w:val="16"/>
          <w:szCs w:val="16"/>
        </w:rPr>
        <w:t xml:space="preserve">Validity_Type  </w:t>
      </w:r>
      <w:r w:rsidRPr="3E7E1481">
        <w:rPr>
          <w:rFonts w:ascii="Bahnschrift Light" w:hAnsi="Bahnschrift Light"/>
          <w:color w:val="0033B3"/>
          <w:sz w:val="16"/>
          <w:szCs w:val="16"/>
        </w:rPr>
        <w:t>|</w:t>
      </w:r>
      <w:r>
        <w:br/>
      </w:r>
      <w:r w:rsidRPr="3E7E1481">
        <w:rPr>
          <w:rFonts w:ascii="Bahnschrift Light" w:hAnsi="Bahnschrift Light"/>
          <w:color w:val="0033B3"/>
          <w:sz w:val="16"/>
          <w:szCs w:val="16"/>
        </w:rPr>
        <w:t xml:space="preserve">      | </w:t>
      </w:r>
      <w:r w:rsidRPr="3E7E1481">
        <w:rPr>
          <w:rFonts w:ascii="Bahnschrift Light" w:hAnsi="Bahnschrift Light"/>
          <w:color w:val="297BDE"/>
          <w:sz w:val="16"/>
          <w:szCs w:val="16"/>
        </w:rPr>
        <w:t xml:space="preserve">27829820402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"WF75"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"BD26"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0.00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30GB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"GB"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"2M"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"2 Months"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530142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5200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"30GB BizDay"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 xml:space="preserve">"YES"        </w:t>
      </w:r>
      <w:r w:rsidRPr="3E7E1481">
        <w:rPr>
          <w:rFonts w:ascii="Bahnschrift Light" w:hAnsi="Bahnschrift Light"/>
          <w:color w:val="0033B3"/>
          <w:sz w:val="16"/>
          <w:szCs w:val="16"/>
        </w:rPr>
        <w:t xml:space="preserve">| </w:t>
      </w:r>
      <w:r w:rsidRPr="3E7E1481">
        <w:rPr>
          <w:rFonts w:ascii="Bahnschrift Light" w:hAnsi="Bahnschrift Light"/>
          <w:color w:val="297BDE"/>
          <w:sz w:val="16"/>
          <w:szCs w:val="16"/>
        </w:rPr>
        <w:t>"balanceAllowance"</w:t>
      </w:r>
      <w:r w:rsidRPr="3E7E1481">
        <w:rPr>
          <w:rFonts w:ascii="Bahnschrift Light" w:hAnsi="Bahnschrift Light"/>
          <w:color w:val="0033B3"/>
          <w:sz w:val="16"/>
          <w:szCs w:val="16"/>
        </w:rPr>
        <w:t>|</w:t>
      </w:r>
      <w:r w:rsidRPr="3E7E1481">
        <w:rPr>
          <w:rFonts w:ascii="Bahnschrift Light" w:hAnsi="Bahnschrift Light"/>
          <w:color w:val="297BDE"/>
          <w:sz w:val="16"/>
          <w:szCs w:val="16"/>
        </w:rPr>
        <w:t>"validityPeriod"</w:t>
      </w:r>
      <w:r w:rsidRPr="3E7E1481">
        <w:rPr>
          <w:rFonts w:ascii="Bahnschrift Light" w:hAnsi="Bahnschrift Light"/>
          <w:color w:val="0033B3"/>
          <w:sz w:val="16"/>
          <w:szCs w:val="16"/>
        </w:rPr>
        <w:t>|</w:t>
      </w:r>
    </w:p>
    <w:p w14:paraId="45B517FA" w14:textId="77777777" w:rsidR="00B70A99" w:rsidRPr="00BF5F8D" w:rsidRDefault="00B70A99" w:rsidP="00BF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297BDE"/>
          <w:sz w:val="16"/>
          <w:szCs w:val="16"/>
          <w:lang w:val="en-US" w:eastAsia="en-US"/>
        </w:rPr>
      </w:pPr>
    </w:p>
    <w:sectPr w:rsidR="00B70A99" w:rsidRPr="00BF5F8D" w:rsidSect="00207F69">
      <w:headerReference w:type="default" r:id="rId13"/>
      <w:footerReference w:type="default" r:id="rId14"/>
      <w:pgSz w:w="11906" w:h="16838"/>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5EEC" w14:textId="77777777" w:rsidR="002F57AA" w:rsidRDefault="002F57AA" w:rsidP="0051550A">
      <w:r>
        <w:separator/>
      </w:r>
    </w:p>
  </w:endnote>
  <w:endnote w:type="continuationSeparator" w:id="0">
    <w:p w14:paraId="5816928E" w14:textId="77777777" w:rsidR="002F57AA" w:rsidRDefault="002F57AA" w:rsidP="0051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601F" w14:textId="77777777" w:rsidR="00C37A1D" w:rsidRDefault="00C37A1D" w:rsidP="00106228">
    <w:pPr>
      <w:pStyle w:val="Footer"/>
      <w:pBdr>
        <w:bottom w:val="single" w:sz="6" w:space="1" w:color="auto"/>
      </w:pBdr>
    </w:pPr>
  </w:p>
  <w:p w14:paraId="20519F96" w14:textId="698230E1" w:rsidR="00911E4C" w:rsidRDefault="00C37A1D" w:rsidP="00106228">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14:paraId="68274A45" w14:textId="72221377" w:rsidR="00C37A1D" w:rsidRPr="007C1AE7" w:rsidRDefault="00C37A1D" w:rsidP="00106228">
    <w:pPr>
      <w:pStyle w:val="Footer"/>
      <w:tabs>
        <w:tab w:val="clear" w:pos="4153"/>
        <w:tab w:val="clear" w:pos="8306"/>
        <w:tab w:val="center" w:pos="5220"/>
        <w:tab w:val="right" w:pos="9900"/>
      </w:tabs>
      <w:rPr>
        <w:sz w:val="18"/>
        <w:szCs w:val="18"/>
      </w:rPr>
    </w:pPr>
    <w:r w:rsidRPr="00106228">
      <w:rPr>
        <w:sz w:val="18"/>
        <w:szCs w:val="18"/>
      </w:rPr>
      <w:tab/>
      <w:t xml:space="preserve">Owner: </w:t>
    </w:r>
    <w:r>
      <w:rPr>
        <w:rFonts w:cs="Arial"/>
        <w:noProof/>
        <w:color w:val="E0301E"/>
        <w:sz w:val="18"/>
        <w:szCs w:val="18"/>
      </w:rPr>
      <w:t>Pheta Moloi</w:t>
    </w:r>
  </w:p>
  <w:p w14:paraId="46591E12" w14:textId="77777777" w:rsidR="00C37A1D" w:rsidRPr="00AB0F00" w:rsidRDefault="00AB0F00" w:rsidP="00106228">
    <w:pPr>
      <w:pStyle w:val="Footer"/>
      <w:tabs>
        <w:tab w:val="clear" w:pos="4153"/>
        <w:tab w:val="clear" w:pos="8306"/>
        <w:tab w:val="center" w:pos="5220"/>
        <w:tab w:val="right" w:pos="9900"/>
      </w:tabs>
    </w:pPr>
    <w:r>
      <w:t>18 October</w:t>
    </w:r>
    <w:r w:rsidR="00C37A1D">
      <w:t xml:space="preserve"> 2021</w:t>
    </w:r>
    <w:r w:rsidR="00C37A1D" w:rsidRPr="00106228">
      <w:rPr>
        <w:sz w:val="18"/>
        <w:szCs w:val="18"/>
      </w:rPr>
      <w:tab/>
    </w:r>
    <w:r w:rsidR="00C37A1D">
      <w:rPr>
        <w:rFonts w:cs="Arial"/>
        <w:noProof/>
        <w:color w:val="E0301E"/>
        <w:sz w:val="18"/>
        <w:szCs w:val="18"/>
      </w:rPr>
      <w:t>Automation Manual</w:t>
    </w:r>
    <w:r w:rsidR="00C37A1D" w:rsidRPr="00AA01F2">
      <w:rPr>
        <w:rFonts w:cs="Arial"/>
        <w:noProof/>
        <w:color w:val="E0301E"/>
        <w:sz w:val="18"/>
        <w:szCs w:val="18"/>
      </w:rPr>
      <w:tab/>
      <w:t xml:space="preserve">Page </w:t>
    </w:r>
    <w:r w:rsidR="00C37A1D" w:rsidRPr="00AA01F2">
      <w:rPr>
        <w:rFonts w:cs="Arial"/>
        <w:noProof/>
        <w:color w:val="E0301E"/>
        <w:sz w:val="18"/>
        <w:szCs w:val="18"/>
      </w:rPr>
      <w:fldChar w:fldCharType="begin"/>
    </w:r>
    <w:r w:rsidR="00C37A1D" w:rsidRPr="00AA01F2">
      <w:rPr>
        <w:rFonts w:cs="Arial"/>
        <w:noProof/>
        <w:color w:val="E0301E"/>
        <w:sz w:val="18"/>
        <w:szCs w:val="18"/>
      </w:rPr>
      <w:instrText xml:space="preserve"> PAGE </w:instrText>
    </w:r>
    <w:r w:rsidR="00C37A1D" w:rsidRPr="00AA01F2">
      <w:rPr>
        <w:rFonts w:cs="Arial"/>
        <w:noProof/>
        <w:color w:val="E0301E"/>
        <w:sz w:val="18"/>
        <w:szCs w:val="18"/>
      </w:rPr>
      <w:fldChar w:fldCharType="separate"/>
    </w:r>
    <w:r w:rsidR="00487442">
      <w:rPr>
        <w:rFonts w:cs="Arial"/>
        <w:noProof/>
        <w:color w:val="E0301E"/>
        <w:sz w:val="18"/>
        <w:szCs w:val="18"/>
      </w:rPr>
      <w:t>2</w:t>
    </w:r>
    <w:r w:rsidR="00C37A1D" w:rsidRPr="00AA01F2">
      <w:rPr>
        <w:rFonts w:cs="Arial"/>
        <w:noProof/>
        <w:color w:val="E0301E"/>
        <w:sz w:val="18"/>
        <w:szCs w:val="18"/>
      </w:rPr>
      <w:fldChar w:fldCharType="end"/>
    </w:r>
    <w:r w:rsidR="00C37A1D" w:rsidRPr="00AA01F2">
      <w:rPr>
        <w:rFonts w:cs="Arial"/>
        <w:noProof/>
        <w:color w:val="E0301E"/>
        <w:sz w:val="18"/>
        <w:szCs w:val="18"/>
      </w:rPr>
      <w:t xml:space="preserve"> of </w:t>
    </w:r>
    <w:r w:rsidR="00C37A1D" w:rsidRPr="00AA01F2">
      <w:rPr>
        <w:rFonts w:cs="Arial"/>
        <w:noProof/>
        <w:color w:val="E0301E"/>
        <w:sz w:val="18"/>
        <w:szCs w:val="18"/>
      </w:rPr>
      <w:fldChar w:fldCharType="begin"/>
    </w:r>
    <w:r w:rsidR="00C37A1D" w:rsidRPr="00AA01F2">
      <w:rPr>
        <w:rFonts w:cs="Arial"/>
        <w:noProof/>
        <w:color w:val="E0301E"/>
        <w:sz w:val="18"/>
        <w:szCs w:val="18"/>
      </w:rPr>
      <w:instrText xml:space="preserve"> NUMPAGES  </w:instrText>
    </w:r>
    <w:r w:rsidR="00C37A1D" w:rsidRPr="00AA01F2">
      <w:rPr>
        <w:rFonts w:cs="Arial"/>
        <w:noProof/>
        <w:color w:val="E0301E"/>
        <w:sz w:val="18"/>
        <w:szCs w:val="18"/>
      </w:rPr>
      <w:fldChar w:fldCharType="separate"/>
    </w:r>
    <w:r w:rsidR="00487442">
      <w:rPr>
        <w:rFonts w:cs="Arial"/>
        <w:noProof/>
        <w:color w:val="E0301E"/>
        <w:sz w:val="18"/>
        <w:szCs w:val="18"/>
      </w:rPr>
      <w:t>9</w:t>
    </w:r>
    <w:r w:rsidR="00C37A1D" w:rsidRPr="00AA01F2">
      <w:rPr>
        <w:rFonts w:cs="Arial"/>
        <w:noProof/>
        <w:color w:val="E0301E"/>
        <w:sz w:val="18"/>
        <w:szCs w:val="18"/>
      </w:rPr>
      <w:fldChar w:fldCharType="end"/>
    </w:r>
  </w:p>
  <w:p w14:paraId="63E36CAF" w14:textId="77777777" w:rsidR="00C37A1D" w:rsidRPr="00AA01F2" w:rsidRDefault="00C37A1D" w:rsidP="00106228">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7E37EB" w14:textId="77777777" w:rsidR="00C37A1D" w:rsidRPr="0058788A" w:rsidRDefault="00C37A1D" w:rsidP="0058788A">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2457015" id="_x0000_t202" coordsize="21600,21600" o:spt="202" path="m,l,21600r21600,l21600,xe">
              <v:stroke joinstyle="miter"/>
              <v:path gradientshapeok="t" o:connecttype="rect"/>
            </v:shapetype>
            <v:shape id="MSIPCM895949a593ed6cf2be126006" o:spid="_x0000_s1026" type="#_x0000_t202" alt="{&quot;HashCode&quot;:-169957423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o:allowincell="f" filled="f" stroked="f" strokeweight=".5pt">
              <v:textbox inset="20pt,0,,0">
                <w:txbxContent>
                  <w:p w14:paraId="3F7E37EB" w14:textId="77777777" w:rsidR="00C37A1D" w:rsidRPr="0058788A" w:rsidRDefault="00C37A1D" w:rsidP="0058788A">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9DC6" w14:textId="77777777" w:rsidR="002F57AA" w:rsidRDefault="002F57AA" w:rsidP="0051550A">
      <w:r>
        <w:separator/>
      </w:r>
    </w:p>
  </w:footnote>
  <w:footnote w:type="continuationSeparator" w:id="0">
    <w:p w14:paraId="642F4DAE" w14:textId="77777777" w:rsidR="002F57AA" w:rsidRDefault="002F57AA" w:rsidP="0051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676D" w14:textId="77777777" w:rsidR="00C37A1D" w:rsidRPr="00106228" w:rsidRDefault="00C37A1D" w:rsidP="00106228">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14:paraId="155A82EA" w14:textId="77777777" w:rsidR="00C37A1D" w:rsidRPr="00106228" w:rsidRDefault="00C37A1D" w:rsidP="00106228">
    <w:pPr>
      <w:tabs>
        <w:tab w:val="center" w:pos="4536"/>
        <w:tab w:val="right" w:pos="9866"/>
      </w:tabs>
      <w:rPr>
        <w:sz w:val="18"/>
      </w:rPr>
    </w:pPr>
    <w:r w:rsidRPr="00106228">
      <w:rPr>
        <w:sz w:val="18"/>
      </w:rPr>
      <w:t>__________________________________________________________________________________________________</w:t>
    </w:r>
  </w:p>
  <w:p w14:paraId="4C5CF4F8" w14:textId="77777777" w:rsidR="00C37A1D" w:rsidRDefault="00C37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ascii="Arial" w:eastAsia="Times New Roman" w:hAnsi="Arial" w:hint="default"/>
      </w:rPr>
    </w:lvl>
    <w:lvl w:ilvl="1" w:tplc="FFFFFFFF" w:tentative="1">
      <w:start w:val="1"/>
      <w:numFmt w:val="bullet"/>
      <w:lvlText w:val="o"/>
      <w:lvlJc w:val="left"/>
      <w:pPr>
        <w:tabs>
          <w:tab w:val="num" w:pos="-540"/>
        </w:tabs>
        <w:ind w:left="-540" w:hanging="360"/>
      </w:pPr>
      <w:rPr>
        <w:rFonts w:ascii="Courier New" w:hAnsi="Courier New" w:hint="default"/>
      </w:rPr>
    </w:lvl>
    <w:lvl w:ilvl="2" w:tplc="FFFFFFFF" w:tentative="1">
      <w:start w:val="1"/>
      <w:numFmt w:val="bullet"/>
      <w:lvlText w:val=""/>
      <w:lvlJc w:val="left"/>
      <w:pPr>
        <w:tabs>
          <w:tab w:val="num" w:pos="180"/>
        </w:tabs>
        <w:ind w:left="180" w:hanging="360"/>
      </w:pPr>
      <w:rPr>
        <w:rFonts w:ascii="Wingdings" w:hAnsi="Wingdings" w:hint="default"/>
      </w:rPr>
    </w:lvl>
    <w:lvl w:ilvl="3" w:tplc="FFFFFFFF" w:tentative="1">
      <w:start w:val="1"/>
      <w:numFmt w:val="bullet"/>
      <w:lvlText w:val=""/>
      <w:lvlJc w:val="left"/>
      <w:pPr>
        <w:tabs>
          <w:tab w:val="num" w:pos="900"/>
        </w:tabs>
        <w:ind w:left="900" w:hanging="360"/>
      </w:pPr>
      <w:rPr>
        <w:rFonts w:ascii="Symbol" w:hAnsi="Symbol" w:hint="default"/>
      </w:rPr>
    </w:lvl>
    <w:lvl w:ilvl="4" w:tplc="FFFFFFFF" w:tentative="1">
      <w:start w:val="1"/>
      <w:numFmt w:val="bullet"/>
      <w:lvlText w:val="o"/>
      <w:lvlJc w:val="left"/>
      <w:pPr>
        <w:tabs>
          <w:tab w:val="num" w:pos="1620"/>
        </w:tabs>
        <w:ind w:left="1620" w:hanging="360"/>
      </w:pPr>
      <w:rPr>
        <w:rFonts w:ascii="Courier New" w:hAnsi="Courier New" w:hint="default"/>
      </w:rPr>
    </w:lvl>
    <w:lvl w:ilvl="5" w:tplc="FFFFFFFF" w:tentative="1">
      <w:start w:val="1"/>
      <w:numFmt w:val="bullet"/>
      <w:lvlText w:val=""/>
      <w:lvlJc w:val="left"/>
      <w:pPr>
        <w:tabs>
          <w:tab w:val="num" w:pos="2340"/>
        </w:tabs>
        <w:ind w:left="2340" w:hanging="360"/>
      </w:pPr>
      <w:rPr>
        <w:rFonts w:ascii="Wingdings" w:hAnsi="Wingdings" w:hint="default"/>
      </w:rPr>
    </w:lvl>
    <w:lvl w:ilvl="6" w:tplc="FFFFFFFF" w:tentative="1">
      <w:start w:val="1"/>
      <w:numFmt w:val="bullet"/>
      <w:lvlText w:val=""/>
      <w:lvlJc w:val="left"/>
      <w:pPr>
        <w:tabs>
          <w:tab w:val="num" w:pos="3060"/>
        </w:tabs>
        <w:ind w:left="3060" w:hanging="360"/>
      </w:pPr>
      <w:rPr>
        <w:rFonts w:ascii="Symbol" w:hAnsi="Symbol" w:hint="default"/>
      </w:rPr>
    </w:lvl>
    <w:lvl w:ilvl="7" w:tplc="FFFFFFFF" w:tentative="1">
      <w:start w:val="1"/>
      <w:numFmt w:val="bullet"/>
      <w:lvlText w:val="o"/>
      <w:lvlJc w:val="left"/>
      <w:pPr>
        <w:tabs>
          <w:tab w:val="num" w:pos="3780"/>
        </w:tabs>
        <w:ind w:left="3780" w:hanging="360"/>
      </w:pPr>
      <w:rPr>
        <w:rFonts w:ascii="Courier New" w:hAnsi="Courier New" w:hint="default"/>
      </w:rPr>
    </w:lvl>
    <w:lvl w:ilvl="8" w:tplc="FFFFFFFF" w:tentative="1">
      <w:start w:val="1"/>
      <w:numFmt w:val="bullet"/>
      <w:lvlText w:val=""/>
      <w:lvlJc w:val="left"/>
      <w:pPr>
        <w:tabs>
          <w:tab w:val="num" w:pos="4500"/>
        </w:tabs>
        <w:ind w:left="4500" w:hanging="360"/>
      </w:pPr>
      <w:rPr>
        <w:rFonts w:ascii="Wingdings" w:hAnsi="Wingdings" w:hint="default"/>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Arial" w:eastAsia="Times New Roman" w:hAnsi="Arial" w:hint="default"/>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ascii="Arial" w:eastAsia="Times New Roman"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ascii="Arial" w:eastAsia="Times New Roman"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pPr>
        <w:ind w:left="284"/>
      </w:pPr>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ascii="Symbol" w:hAnsi="Symbol" w:hint="default"/>
      </w:rPr>
    </w:lvl>
    <w:lvl w:ilvl="1" w:tplc="8CBA6866">
      <w:start w:val="1"/>
      <w:numFmt w:val="bullet"/>
      <w:lvlText w:val="-"/>
      <w:lvlJc w:val="left"/>
      <w:pPr>
        <w:tabs>
          <w:tab w:val="num" w:pos="1440"/>
        </w:tabs>
        <w:ind w:left="1440" w:hanging="360"/>
      </w:pPr>
      <w:rPr>
        <w:rFonts w:ascii="Arial" w:eastAsia="Times New Roman" w:hAnsi="Arial" w:hint="default"/>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4F269F"/>
    <w:multiLevelType w:val="multilevel"/>
    <w:tmpl w:val="6CC2D058"/>
    <w:lvl w:ilvl="0">
      <w:start w:val="1"/>
      <w:numFmt w:val="bullet"/>
      <w:pStyle w:val="Heading1"/>
      <w:suff w:val="space"/>
      <w:lvlText w:val=""/>
      <w:lvlJc w:val="left"/>
    </w:lvl>
    <w:lvl w:ilvl="1">
      <w:start w:val="1"/>
      <w:numFmt w:val="decimal"/>
      <w:pStyle w:val="Heading2"/>
      <w:suff w:val="space"/>
      <w:lvlText w:val="%1.%2"/>
      <w:lvlJc w:val="left"/>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lvl>
    <w:lvl w:ilvl="4">
      <w:start w:val="1"/>
      <w:numFmt w:val="decimal"/>
      <w:pStyle w:val="Heading5"/>
      <w:suff w:val="space"/>
      <w:lvlText w:val="%1.%2.%3.%4.%5"/>
      <w:lvlJc w:val="left"/>
    </w:lvl>
    <w:lvl w:ilvl="5">
      <w:start w:val="1"/>
      <w:numFmt w:val="decimal"/>
      <w:pStyle w:val="Heading6"/>
      <w:suff w:val="space"/>
      <w:lvlText w:val="%1.%2.%3.%4.%5.%6"/>
      <w:lvlJc w:val="left"/>
    </w:lvl>
    <w:lvl w:ilvl="6">
      <w:start w:val="1"/>
      <w:numFmt w:val="decimal"/>
      <w:pStyle w:val="Heading7"/>
      <w:suff w:val="space"/>
      <w:lvlText w:val="%1.%2.%3.%4.%5.%6.%7"/>
      <w:lvlJc w:val="left"/>
    </w:lvl>
    <w:lvl w:ilvl="7">
      <w:start w:val="1"/>
      <w:numFmt w:val="decimal"/>
      <w:pStyle w:val="Heading8"/>
      <w:suff w:val="space"/>
      <w:lvlText w:val="%1.%2.%3.%4.%5.%6.%7.%8"/>
      <w:lvlJc w:val="left"/>
    </w:lvl>
    <w:lvl w:ilvl="8">
      <w:start w:val="1"/>
      <w:numFmt w:val="decimal"/>
      <w:pStyle w:val="Heading9"/>
      <w:suff w:val="space"/>
      <w:lvlText w:val="%1.%2.%3.%4.%5.%6.%7.%8.%9"/>
      <w:lvlJc w:val="left"/>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ascii="Arial" w:eastAsia="Times New Roman"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ascii="Arial" w:eastAsia="Times New Roman" w:hAnsi="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ascii="Arial" w:eastAsia="Times New Roman"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5C0CAD"/>
    <w:multiLevelType w:val="hybridMultilevel"/>
    <w:tmpl w:val="7A708E70"/>
    <w:lvl w:ilvl="0" w:tplc="26BA216C">
      <w:numFmt w:val="bullet"/>
      <w:lvlText w:val="-"/>
      <w:lvlJc w:val="left"/>
      <w:pPr>
        <w:ind w:left="720" w:hanging="360"/>
      </w:pPr>
      <w:rPr>
        <w:rFonts w:ascii="Bahnschrift Light" w:eastAsia="Times New Roman" w:hAnsi="Bahnschrift Light"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504025A"/>
    <w:multiLevelType w:val="hybridMultilevel"/>
    <w:tmpl w:val="BB880616"/>
    <w:lvl w:ilvl="0" w:tplc="E3A0F01A">
      <w:start w:val="1"/>
      <w:numFmt w:val="bullet"/>
      <w:lvlText w:val=""/>
      <w:lvlJc w:val="left"/>
      <w:pPr>
        <w:ind w:left="720" w:hanging="360"/>
      </w:pPr>
      <w:rPr>
        <w:rFonts w:ascii="Symbol" w:hAnsi="Symbol" w:hint="default"/>
      </w:rPr>
    </w:lvl>
    <w:lvl w:ilvl="1" w:tplc="DFDC8032">
      <w:start w:val="1"/>
      <w:numFmt w:val="bullet"/>
      <w:lvlText w:val="o"/>
      <w:lvlJc w:val="left"/>
      <w:pPr>
        <w:ind w:left="1440" w:hanging="360"/>
      </w:pPr>
      <w:rPr>
        <w:rFonts w:ascii="Courier New" w:hAnsi="Courier New" w:hint="default"/>
      </w:rPr>
    </w:lvl>
    <w:lvl w:ilvl="2" w:tplc="5D76F6D4">
      <w:start w:val="1"/>
      <w:numFmt w:val="bullet"/>
      <w:lvlText w:val=""/>
      <w:lvlJc w:val="left"/>
      <w:pPr>
        <w:ind w:left="2160" w:hanging="360"/>
      </w:pPr>
      <w:rPr>
        <w:rFonts w:ascii="Wingdings" w:hAnsi="Wingdings" w:hint="default"/>
      </w:rPr>
    </w:lvl>
    <w:lvl w:ilvl="3" w:tplc="E33C1DDA">
      <w:start w:val="1"/>
      <w:numFmt w:val="bullet"/>
      <w:lvlText w:val=""/>
      <w:lvlJc w:val="left"/>
      <w:pPr>
        <w:ind w:left="2880" w:hanging="360"/>
      </w:pPr>
      <w:rPr>
        <w:rFonts w:ascii="Symbol" w:hAnsi="Symbol" w:hint="default"/>
      </w:rPr>
    </w:lvl>
    <w:lvl w:ilvl="4" w:tplc="AFCCA846">
      <w:start w:val="1"/>
      <w:numFmt w:val="bullet"/>
      <w:lvlText w:val="o"/>
      <w:lvlJc w:val="left"/>
      <w:pPr>
        <w:ind w:left="3600" w:hanging="360"/>
      </w:pPr>
      <w:rPr>
        <w:rFonts w:ascii="Courier New" w:hAnsi="Courier New" w:hint="default"/>
      </w:rPr>
    </w:lvl>
    <w:lvl w:ilvl="5" w:tplc="15AA89D0">
      <w:start w:val="1"/>
      <w:numFmt w:val="bullet"/>
      <w:lvlText w:val=""/>
      <w:lvlJc w:val="left"/>
      <w:pPr>
        <w:ind w:left="4320" w:hanging="360"/>
      </w:pPr>
      <w:rPr>
        <w:rFonts w:ascii="Wingdings" w:hAnsi="Wingdings" w:hint="default"/>
      </w:rPr>
    </w:lvl>
    <w:lvl w:ilvl="6" w:tplc="753258F8">
      <w:start w:val="1"/>
      <w:numFmt w:val="bullet"/>
      <w:lvlText w:val=""/>
      <w:lvlJc w:val="left"/>
      <w:pPr>
        <w:ind w:left="5040" w:hanging="360"/>
      </w:pPr>
      <w:rPr>
        <w:rFonts w:ascii="Symbol" w:hAnsi="Symbol" w:hint="default"/>
      </w:rPr>
    </w:lvl>
    <w:lvl w:ilvl="7" w:tplc="7368E582">
      <w:start w:val="1"/>
      <w:numFmt w:val="bullet"/>
      <w:lvlText w:val="o"/>
      <w:lvlJc w:val="left"/>
      <w:pPr>
        <w:ind w:left="5760" w:hanging="360"/>
      </w:pPr>
      <w:rPr>
        <w:rFonts w:ascii="Courier New" w:hAnsi="Courier New" w:hint="default"/>
      </w:rPr>
    </w:lvl>
    <w:lvl w:ilvl="8" w:tplc="37AA0648">
      <w:start w:val="1"/>
      <w:numFmt w:val="bullet"/>
      <w:lvlText w:val=""/>
      <w:lvlJc w:val="left"/>
      <w:pPr>
        <w:ind w:left="6480" w:hanging="360"/>
      </w:pPr>
      <w:rPr>
        <w:rFonts w:ascii="Wingdings" w:hAnsi="Wingdings" w:hint="default"/>
      </w:rPr>
    </w:lvl>
  </w:abstractNum>
  <w:abstractNum w:abstractNumId="21" w15:restartNumberingAfterBreak="0">
    <w:nsid w:val="58352555"/>
    <w:multiLevelType w:val="hybridMultilevel"/>
    <w:tmpl w:val="AF200ACC"/>
    <w:lvl w:ilvl="0" w:tplc="8CBA6866">
      <w:start w:val="1"/>
      <w:numFmt w:val="bullet"/>
      <w:lvlText w:val="-"/>
      <w:lvlJc w:val="left"/>
      <w:pPr>
        <w:ind w:left="1080" w:hanging="360"/>
      </w:pPr>
      <w:rPr>
        <w:rFonts w:ascii="Arial" w:eastAsia="Times New Roman"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cs="Times New Roman"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8443D41"/>
    <w:multiLevelType w:val="hybridMultilevel"/>
    <w:tmpl w:val="65F254D6"/>
    <w:lvl w:ilvl="0" w:tplc="8CBA6866">
      <w:start w:val="1"/>
      <w:numFmt w:val="bullet"/>
      <w:lvlText w:val="-"/>
      <w:lvlJc w:val="left"/>
      <w:pPr>
        <w:ind w:left="1080" w:hanging="360"/>
      </w:pPr>
      <w:rPr>
        <w:rFonts w:ascii="Arial" w:eastAsia="Times New Roman"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6" w15:restartNumberingAfterBreak="0">
    <w:nsid w:val="71871DFD"/>
    <w:multiLevelType w:val="hybridMultilevel"/>
    <w:tmpl w:val="6CAC9F60"/>
    <w:lvl w:ilvl="0" w:tplc="8CBA6866">
      <w:start w:val="1"/>
      <w:numFmt w:val="bullet"/>
      <w:lvlText w:val="-"/>
      <w:lvlJc w:val="left"/>
      <w:pPr>
        <w:ind w:left="1080" w:hanging="360"/>
      </w:pPr>
      <w:rPr>
        <w:rFonts w:ascii="Arial" w:eastAsia="Times New Roman"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523005A"/>
    <w:multiLevelType w:val="hybridMultilevel"/>
    <w:tmpl w:val="94E81990"/>
    <w:lvl w:ilvl="0" w:tplc="0809000F">
      <w:start w:val="13"/>
      <w:numFmt w:val="bullet"/>
      <w:lvlText w:val="-"/>
      <w:lvlJc w:val="left"/>
      <w:pPr>
        <w:tabs>
          <w:tab w:val="num" w:pos="720"/>
        </w:tabs>
        <w:ind w:left="720" w:hanging="360"/>
      </w:pPr>
      <w:rPr>
        <w:rFonts w:ascii="Arial" w:eastAsia="Times New Roman" w:hAnsi="Arial"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cs="Times New Roman" w:hint="default"/>
      </w:rPr>
    </w:lvl>
    <w:lvl w:ilvl="1" w:tplc="8CBA6866">
      <w:start w:val="1"/>
      <w:numFmt w:val="bullet"/>
      <w:lvlText w:val="-"/>
      <w:lvlJc w:val="left"/>
      <w:pPr>
        <w:tabs>
          <w:tab w:val="num" w:pos="1440"/>
        </w:tabs>
        <w:ind w:left="1440" w:hanging="360"/>
      </w:pPr>
      <w:rPr>
        <w:rFonts w:ascii="Arial" w:eastAsia="Times New Roman" w:hAnsi="Arial" w:hint="default"/>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776BDD28"/>
    <w:multiLevelType w:val="hybridMultilevel"/>
    <w:tmpl w:val="33B29A06"/>
    <w:lvl w:ilvl="0" w:tplc="5FF6B740">
      <w:start w:val="1"/>
      <w:numFmt w:val="bullet"/>
      <w:lvlText w:val=""/>
      <w:lvlJc w:val="left"/>
      <w:pPr>
        <w:ind w:left="720" w:hanging="360"/>
      </w:pPr>
      <w:rPr>
        <w:rFonts w:ascii="Symbol" w:hAnsi="Symbol" w:hint="default"/>
      </w:rPr>
    </w:lvl>
    <w:lvl w:ilvl="1" w:tplc="8920009A">
      <w:start w:val="1"/>
      <w:numFmt w:val="bullet"/>
      <w:lvlText w:val="o"/>
      <w:lvlJc w:val="left"/>
      <w:pPr>
        <w:ind w:left="1440" w:hanging="360"/>
      </w:pPr>
      <w:rPr>
        <w:rFonts w:ascii="Courier New" w:hAnsi="Courier New" w:hint="default"/>
      </w:rPr>
    </w:lvl>
    <w:lvl w:ilvl="2" w:tplc="50788846">
      <w:start w:val="1"/>
      <w:numFmt w:val="bullet"/>
      <w:lvlText w:val=""/>
      <w:lvlJc w:val="left"/>
      <w:pPr>
        <w:ind w:left="2160" w:hanging="360"/>
      </w:pPr>
      <w:rPr>
        <w:rFonts w:ascii="Wingdings" w:hAnsi="Wingdings" w:hint="default"/>
      </w:rPr>
    </w:lvl>
    <w:lvl w:ilvl="3" w:tplc="68C829BE">
      <w:start w:val="1"/>
      <w:numFmt w:val="bullet"/>
      <w:lvlText w:val=""/>
      <w:lvlJc w:val="left"/>
      <w:pPr>
        <w:ind w:left="2880" w:hanging="360"/>
      </w:pPr>
      <w:rPr>
        <w:rFonts w:ascii="Symbol" w:hAnsi="Symbol" w:hint="default"/>
      </w:rPr>
    </w:lvl>
    <w:lvl w:ilvl="4" w:tplc="ACFE28A2">
      <w:start w:val="1"/>
      <w:numFmt w:val="bullet"/>
      <w:lvlText w:val="o"/>
      <w:lvlJc w:val="left"/>
      <w:pPr>
        <w:ind w:left="3600" w:hanging="360"/>
      </w:pPr>
      <w:rPr>
        <w:rFonts w:ascii="Courier New" w:hAnsi="Courier New" w:hint="default"/>
      </w:rPr>
    </w:lvl>
    <w:lvl w:ilvl="5" w:tplc="3C249C64">
      <w:start w:val="1"/>
      <w:numFmt w:val="bullet"/>
      <w:lvlText w:val=""/>
      <w:lvlJc w:val="left"/>
      <w:pPr>
        <w:ind w:left="4320" w:hanging="360"/>
      </w:pPr>
      <w:rPr>
        <w:rFonts w:ascii="Wingdings" w:hAnsi="Wingdings" w:hint="default"/>
      </w:rPr>
    </w:lvl>
    <w:lvl w:ilvl="6" w:tplc="29FC1ACC">
      <w:start w:val="1"/>
      <w:numFmt w:val="bullet"/>
      <w:lvlText w:val=""/>
      <w:lvlJc w:val="left"/>
      <w:pPr>
        <w:ind w:left="5040" w:hanging="360"/>
      </w:pPr>
      <w:rPr>
        <w:rFonts w:ascii="Symbol" w:hAnsi="Symbol" w:hint="default"/>
      </w:rPr>
    </w:lvl>
    <w:lvl w:ilvl="7" w:tplc="7FF2E848">
      <w:start w:val="1"/>
      <w:numFmt w:val="bullet"/>
      <w:lvlText w:val="o"/>
      <w:lvlJc w:val="left"/>
      <w:pPr>
        <w:ind w:left="5760" w:hanging="360"/>
      </w:pPr>
      <w:rPr>
        <w:rFonts w:ascii="Courier New" w:hAnsi="Courier New" w:hint="default"/>
      </w:rPr>
    </w:lvl>
    <w:lvl w:ilvl="8" w:tplc="A3325AC0">
      <w:start w:val="1"/>
      <w:numFmt w:val="bullet"/>
      <w:lvlText w:val=""/>
      <w:lvlJc w:val="left"/>
      <w:pPr>
        <w:ind w:left="6480" w:hanging="360"/>
      </w:pPr>
      <w:rPr>
        <w:rFonts w:ascii="Wingdings" w:hAnsi="Wingdings" w:hint="default"/>
      </w:rPr>
    </w:lvl>
  </w:abstractNum>
  <w:abstractNum w:abstractNumId="30" w15:restartNumberingAfterBreak="0">
    <w:nsid w:val="77D2FBFE"/>
    <w:multiLevelType w:val="hybridMultilevel"/>
    <w:tmpl w:val="5B42580E"/>
    <w:lvl w:ilvl="0" w:tplc="A87AFA98">
      <w:start w:val="1"/>
      <w:numFmt w:val="bullet"/>
      <w:lvlText w:val=""/>
      <w:lvlJc w:val="left"/>
      <w:pPr>
        <w:ind w:left="720" w:hanging="360"/>
      </w:pPr>
      <w:rPr>
        <w:rFonts w:ascii="Symbol" w:hAnsi="Symbol" w:hint="default"/>
      </w:rPr>
    </w:lvl>
    <w:lvl w:ilvl="1" w:tplc="336AF0FC">
      <w:start w:val="1"/>
      <w:numFmt w:val="bullet"/>
      <w:lvlText w:val="o"/>
      <w:lvlJc w:val="left"/>
      <w:pPr>
        <w:ind w:left="1440" w:hanging="360"/>
      </w:pPr>
      <w:rPr>
        <w:rFonts w:ascii="Courier New" w:hAnsi="Courier New" w:hint="default"/>
      </w:rPr>
    </w:lvl>
    <w:lvl w:ilvl="2" w:tplc="861C41AA">
      <w:start w:val="1"/>
      <w:numFmt w:val="bullet"/>
      <w:lvlText w:val=""/>
      <w:lvlJc w:val="left"/>
      <w:pPr>
        <w:ind w:left="2160" w:hanging="360"/>
      </w:pPr>
      <w:rPr>
        <w:rFonts w:ascii="Wingdings" w:hAnsi="Wingdings" w:hint="default"/>
      </w:rPr>
    </w:lvl>
    <w:lvl w:ilvl="3" w:tplc="A1D61358">
      <w:start w:val="1"/>
      <w:numFmt w:val="bullet"/>
      <w:lvlText w:val=""/>
      <w:lvlJc w:val="left"/>
      <w:pPr>
        <w:ind w:left="2880" w:hanging="360"/>
      </w:pPr>
      <w:rPr>
        <w:rFonts w:ascii="Symbol" w:hAnsi="Symbol" w:hint="default"/>
      </w:rPr>
    </w:lvl>
    <w:lvl w:ilvl="4" w:tplc="65B06E04">
      <w:start w:val="1"/>
      <w:numFmt w:val="bullet"/>
      <w:lvlText w:val="o"/>
      <w:lvlJc w:val="left"/>
      <w:pPr>
        <w:ind w:left="3600" w:hanging="360"/>
      </w:pPr>
      <w:rPr>
        <w:rFonts w:ascii="Courier New" w:hAnsi="Courier New" w:hint="default"/>
      </w:rPr>
    </w:lvl>
    <w:lvl w:ilvl="5" w:tplc="12409C26">
      <w:start w:val="1"/>
      <w:numFmt w:val="bullet"/>
      <w:lvlText w:val=""/>
      <w:lvlJc w:val="left"/>
      <w:pPr>
        <w:ind w:left="4320" w:hanging="360"/>
      </w:pPr>
      <w:rPr>
        <w:rFonts w:ascii="Wingdings" w:hAnsi="Wingdings" w:hint="default"/>
      </w:rPr>
    </w:lvl>
    <w:lvl w:ilvl="6" w:tplc="0E343D1E">
      <w:start w:val="1"/>
      <w:numFmt w:val="bullet"/>
      <w:lvlText w:val=""/>
      <w:lvlJc w:val="left"/>
      <w:pPr>
        <w:ind w:left="5040" w:hanging="360"/>
      </w:pPr>
      <w:rPr>
        <w:rFonts w:ascii="Symbol" w:hAnsi="Symbol" w:hint="default"/>
      </w:rPr>
    </w:lvl>
    <w:lvl w:ilvl="7" w:tplc="FCA4CDD6">
      <w:start w:val="1"/>
      <w:numFmt w:val="bullet"/>
      <w:lvlText w:val="o"/>
      <w:lvlJc w:val="left"/>
      <w:pPr>
        <w:ind w:left="5760" w:hanging="360"/>
      </w:pPr>
      <w:rPr>
        <w:rFonts w:ascii="Courier New" w:hAnsi="Courier New" w:hint="default"/>
      </w:rPr>
    </w:lvl>
    <w:lvl w:ilvl="8" w:tplc="41D05730">
      <w:start w:val="1"/>
      <w:numFmt w:val="bullet"/>
      <w:lvlText w:val=""/>
      <w:lvlJc w:val="left"/>
      <w:pPr>
        <w:ind w:left="6480" w:hanging="360"/>
      </w:pPr>
      <w:rPr>
        <w:rFonts w:ascii="Wingdings" w:hAnsi="Wingdings" w:hint="default"/>
      </w:rPr>
    </w:lvl>
  </w:abstractNum>
  <w:abstractNum w:abstractNumId="31" w15:restartNumberingAfterBreak="0">
    <w:nsid w:val="78C030A0"/>
    <w:multiLevelType w:val="hybridMultilevel"/>
    <w:tmpl w:val="5E30C4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094F6A"/>
    <w:multiLevelType w:val="hybridMultilevel"/>
    <w:tmpl w:val="422E5386"/>
    <w:lvl w:ilvl="0" w:tplc="AE50A4BC">
      <w:start w:val="1"/>
      <w:numFmt w:val="bullet"/>
      <w:lvlText w:val="-"/>
      <w:lvlJc w:val="left"/>
      <w:pPr>
        <w:ind w:left="720" w:hanging="360"/>
      </w:pPr>
      <w:rPr>
        <w:rFonts w:ascii="Calibri" w:hAnsi="Calibri" w:hint="default"/>
      </w:rPr>
    </w:lvl>
    <w:lvl w:ilvl="1" w:tplc="6A500E9C">
      <w:start w:val="1"/>
      <w:numFmt w:val="bullet"/>
      <w:lvlText w:val="o"/>
      <w:lvlJc w:val="left"/>
      <w:pPr>
        <w:ind w:left="1440" w:hanging="360"/>
      </w:pPr>
      <w:rPr>
        <w:rFonts w:ascii="Courier New" w:hAnsi="Courier New" w:hint="default"/>
      </w:rPr>
    </w:lvl>
    <w:lvl w:ilvl="2" w:tplc="FA1CB34E">
      <w:start w:val="1"/>
      <w:numFmt w:val="bullet"/>
      <w:lvlText w:val=""/>
      <w:lvlJc w:val="left"/>
      <w:pPr>
        <w:ind w:left="2160" w:hanging="360"/>
      </w:pPr>
      <w:rPr>
        <w:rFonts w:ascii="Wingdings" w:hAnsi="Wingdings" w:hint="default"/>
      </w:rPr>
    </w:lvl>
    <w:lvl w:ilvl="3" w:tplc="3B1C2D48">
      <w:start w:val="1"/>
      <w:numFmt w:val="bullet"/>
      <w:lvlText w:val=""/>
      <w:lvlJc w:val="left"/>
      <w:pPr>
        <w:ind w:left="2880" w:hanging="360"/>
      </w:pPr>
      <w:rPr>
        <w:rFonts w:ascii="Symbol" w:hAnsi="Symbol" w:hint="default"/>
      </w:rPr>
    </w:lvl>
    <w:lvl w:ilvl="4" w:tplc="72C6804E">
      <w:start w:val="1"/>
      <w:numFmt w:val="bullet"/>
      <w:lvlText w:val="o"/>
      <w:lvlJc w:val="left"/>
      <w:pPr>
        <w:ind w:left="3600" w:hanging="360"/>
      </w:pPr>
      <w:rPr>
        <w:rFonts w:ascii="Courier New" w:hAnsi="Courier New" w:hint="default"/>
      </w:rPr>
    </w:lvl>
    <w:lvl w:ilvl="5" w:tplc="93687370">
      <w:start w:val="1"/>
      <w:numFmt w:val="bullet"/>
      <w:lvlText w:val=""/>
      <w:lvlJc w:val="left"/>
      <w:pPr>
        <w:ind w:left="4320" w:hanging="360"/>
      </w:pPr>
      <w:rPr>
        <w:rFonts w:ascii="Wingdings" w:hAnsi="Wingdings" w:hint="default"/>
      </w:rPr>
    </w:lvl>
    <w:lvl w:ilvl="6" w:tplc="2BF01C20">
      <w:start w:val="1"/>
      <w:numFmt w:val="bullet"/>
      <w:lvlText w:val=""/>
      <w:lvlJc w:val="left"/>
      <w:pPr>
        <w:ind w:left="5040" w:hanging="360"/>
      </w:pPr>
      <w:rPr>
        <w:rFonts w:ascii="Symbol" w:hAnsi="Symbol" w:hint="default"/>
      </w:rPr>
    </w:lvl>
    <w:lvl w:ilvl="7" w:tplc="3B64D9C2">
      <w:start w:val="1"/>
      <w:numFmt w:val="bullet"/>
      <w:lvlText w:val="o"/>
      <w:lvlJc w:val="left"/>
      <w:pPr>
        <w:ind w:left="5760" w:hanging="360"/>
      </w:pPr>
      <w:rPr>
        <w:rFonts w:ascii="Courier New" w:hAnsi="Courier New" w:hint="default"/>
      </w:rPr>
    </w:lvl>
    <w:lvl w:ilvl="8" w:tplc="706C37B4">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30"/>
  </w:num>
  <w:num w:numId="4">
    <w:abstractNumId w:val="29"/>
  </w:num>
  <w:num w:numId="5">
    <w:abstractNumId w:val="13"/>
  </w:num>
  <w:num w:numId="6">
    <w:abstractNumId w:val="28"/>
  </w:num>
  <w:num w:numId="7">
    <w:abstractNumId w:val="27"/>
  </w:num>
  <w:num w:numId="8">
    <w:abstractNumId w:val="2"/>
  </w:num>
  <w:num w:numId="9">
    <w:abstractNumId w:val="0"/>
  </w:num>
  <w:num w:numId="10">
    <w:abstractNumId w:val="18"/>
  </w:num>
  <w:num w:numId="11">
    <w:abstractNumId w:val="17"/>
  </w:num>
  <w:num w:numId="12">
    <w:abstractNumId w:val="1"/>
  </w:num>
  <w:num w:numId="13">
    <w:abstractNumId w:val="8"/>
  </w:num>
  <w:num w:numId="14">
    <w:abstractNumId w:val="15"/>
  </w:num>
  <w:num w:numId="15">
    <w:abstractNumId w:val="3"/>
  </w:num>
  <w:num w:numId="16">
    <w:abstractNumId w:val="5"/>
  </w:num>
  <w:num w:numId="17">
    <w:abstractNumId w:val="14"/>
  </w:num>
  <w:num w:numId="18">
    <w:abstractNumId w:val="24"/>
  </w:num>
  <w:num w:numId="19">
    <w:abstractNumId w:val="26"/>
  </w:num>
  <w:num w:numId="20">
    <w:abstractNumId w:val="16"/>
  </w:num>
  <w:num w:numId="21">
    <w:abstractNumId w:val="21"/>
  </w:num>
  <w:num w:numId="22">
    <w:abstractNumId w:val="23"/>
  </w:num>
  <w:num w:numId="23">
    <w:abstractNumId w:val="25"/>
  </w:num>
  <w:num w:numId="24">
    <w:abstractNumId w:val="4"/>
  </w:num>
  <w:num w:numId="25">
    <w:abstractNumId w:val="31"/>
  </w:num>
  <w:num w:numId="26">
    <w:abstractNumId w:val="7"/>
  </w:num>
  <w:num w:numId="27">
    <w:abstractNumId w:val="22"/>
  </w:num>
  <w:num w:numId="28">
    <w:abstractNumId w:val="13"/>
  </w:num>
  <w:num w:numId="29">
    <w:abstractNumId w:val="13"/>
  </w:num>
  <w:num w:numId="30">
    <w:abstractNumId w:val="11"/>
  </w:num>
  <w:num w:numId="31">
    <w:abstractNumId w:val="9"/>
  </w:num>
  <w:num w:numId="32">
    <w:abstractNumId w:val="32"/>
  </w:num>
  <w:num w:numId="33">
    <w:abstractNumId w:val="6"/>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2"/>
  </w:num>
  <w:num w:numId="47">
    <w:abstractNumId w:val="13"/>
  </w:num>
  <w:num w:numId="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2F57AA"/>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6ADB"/>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FE2"/>
    <w:rsid w:val="003F1475"/>
    <w:rsid w:val="003F7F25"/>
    <w:rsid w:val="00400016"/>
    <w:rsid w:val="004238C8"/>
    <w:rsid w:val="00426273"/>
    <w:rsid w:val="004273D9"/>
    <w:rsid w:val="00430B20"/>
    <w:rsid w:val="00430CE7"/>
    <w:rsid w:val="00435EFE"/>
    <w:rsid w:val="0044240A"/>
    <w:rsid w:val="0045217E"/>
    <w:rsid w:val="00452F26"/>
    <w:rsid w:val="0045573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60000E"/>
    <w:rsid w:val="00602EA0"/>
    <w:rsid w:val="006030CC"/>
    <w:rsid w:val="0060443A"/>
    <w:rsid w:val="00607FA1"/>
    <w:rsid w:val="00611B74"/>
    <w:rsid w:val="006149D6"/>
    <w:rsid w:val="00617F51"/>
    <w:rsid w:val="006348DF"/>
    <w:rsid w:val="006453E5"/>
    <w:rsid w:val="0065517F"/>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64AD"/>
    <w:rsid w:val="007C6B7D"/>
    <w:rsid w:val="007D32D0"/>
    <w:rsid w:val="007D46C6"/>
    <w:rsid w:val="007E16AE"/>
    <w:rsid w:val="007E1AE8"/>
    <w:rsid w:val="007F7EDB"/>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6E98"/>
    <w:rsid w:val="00A67B02"/>
    <w:rsid w:val="00A76699"/>
    <w:rsid w:val="00A8551B"/>
    <w:rsid w:val="00A87D60"/>
    <w:rsid w:val="00AA01F2"/>
    <w:rsid w:val="00AA1FF2"/>
    <w:rsid w:val="00AA352A"/>
    <w:rsid w:val="00AA7D73"/>
    <w:rsid w:val="00AB0F00"/>
    <w:rsid w:val="00AB216E"/>
    <w:rsid w:val="00AB34B0"/>
    <w:rsid w:val="00AB3885"/>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27AA"/>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22F96BD"/>
    <w:rsid w:val="03E2BF4A"/>
    <w:rsid w:val="040B93DE"/>
    <w:rsid w:val="046F513F"/>
    <w:rsid w:val="05CFDE9F"/>
    <w:rsid w:val="06708790"/>
    <w:rsid w:val="06D310AD"/>
    <w:rsid w:val="075C5CFD"/>
    <w:rsid w:val="0776F53C"/>
    <w:rsid w:val="07FF5660"/>
    <w:rsid w:val="087F5D49"/>
    <w:rsid w:val="098325A3"/>
    <w:rsid w:val="0B75FCD2"/>
    <w:rsid w:val="0BE6F216"/>
    <w:rsid w:val="10635FA0"/>
    <w:rsid w:val="118452E6"/>
    <w:rsid w:val="120828B6"/>
    <w:rsid w:val="16B14AFC"/>
    <w:rsid w:val="171ABF1A"/>
    <w:rsid w:val="176145F0"/>
    <w:rsid w:val="17839A3A"/>
    <w:rsid w:val="1962A8CF"/>
    <w:rsid w:val="19F60348"/>
    <w:rsid w:val="1AD4F8A2"/>
    <w:rsid w:val="1C1EF81F"/>
    <w:rsid w:val="1D08DB81"/>
    <w:rsid w:val="1D9D6776"/>
    <w:rsid w:val="1E647E61"/>
    <w:rsid w:val="1FD175FC"/>
    <w:rsid w:val="203807DD"/>
    <w:rsid w:val="20789FD1"/>
    <w:rsid w:val="2147064F"/>
    <w:rsid w:val="21602EAC"/>
    <w:rsid w:val="21619068"/>
    <w:rsid w:val="21FBEB29"/>
    <w:rsid w:val="22034FA6"/>
    <w:rsid w:val="22E2D6B0"/>
    <w:rsid w:val="243A3494"/>
    <w:rsid w:val="244C26A3"/>
    <w:rsid w:val="272D8A07"/>
    <w:rsid w:val="285968CD"/>
    <w:rsid w:val="2E258957"/>
    <w:rsid w:val="2FC159B8"/>
    <w:rsid w:val="30647AB2"/>
    <w:rsid w:val="32F40E06"/>
    <w:rsid w:val="32FE1BD7"/>
    <w:rsid w:val="353D9EE2"/>
    <w:rsid w:val="36B698C5"/>
    <w:rsid w:val="36D96F43"/>
    <w:rsid w:val="38D985AF"/>
    <w:rsid w:val="39A44948"/>
    <w:rsid w:val="39EE3987"/>
    <w:rsid w:val="3A03F87B"/>
    <w:rsid w:val="3ABB4D28"/>
    <w:rsid w:val="3BAF1ADF"/>
    <w:rsid w:val="3BDF78EF"/>
    <w:rsid w:val="3C76E4DE"/>
    <w:rsid w:val="3C854E5B"/>
    <w:rsid w:val="3CB7FA44"/>
    <w:rsid w:val="3CE24420"/>
    <w:rsid w:val="3E7E1481"/>
    <w:rsid w:val="3ED7699E"/>
    <w:rsid w:val="3F1647B7"/>
    <w:rsid w:val="406963A5"/>
    <w:rsid w:val="40B21818"/>
    <w:rsid w:val="4192F68B"/>
    <w:rsid w:val="42E9A4F6"/>
    <w:rsid w:val="43E9B8DA"/>
    <w:rsid w:val="4576E34E"/>
    <w:rsid w:val="45ACC663"/>
    <w:rsid w:val="481A0675"/>
    <w:rsid w:val="48E46725"/>
    <w:rsid w:val="4B8D5FBF"/>
    <w:rsid w:val="4D7A36E3"/>
    <w:rsid w:val="4E2C579D"/>
    <w:rsid w:val="4FD77A01"/>
    <w:rsid w:val="4FFE2A13"/>
    <w:rsid w:val="51710FE9"/>
    <w:rsid w:val="54599C30"/>
    <w:rsid w:val="57632C86"/>
    <w:rsid w:val="583061B6"/>
    <w:rsid w:val="58BF46C7"/>
    <w:rsid w:val="59E98859"/>
    <w:rsid w:val="5CB5FD09"/>
    <w:rsid w:val="6168E152"/>
    <w:rsid w:val="61BDFF42"/>
    <w:rsid w:val="61E5C710"/>
    <w:rsid w:val="623E2B6F"/>
    <w:rsid w:val="62AADABC"/>
    <w:rsid w:val="672CE848"/>
    <w:rsid w:val="67CE833B"/>
    <w:rsid w:val="6A412026"/>
    <w:rsid w:val="6A967EBA"/>
    <w:rsid w:val="6E27C44A"/>
    <w:rsid w:val="6EE507AA"/>
    <w:rsid w:val="703B3B31"/>
    <w:rsid w:val="71292E74"/>
    <w:rsid w:val="7272C80F"/>
    <w:rsid w:val="72870686"/>
    <w:rsid w:val="756A3C11"/>
    <w:rsid w:val="756F91C0"/>
    <w:rsid w:val="7608968C"/>
    <w:rsid w:val="76BF7A64"/>
    <w:rsid w:val="784160A2"/>
    <w:rsid w:val="7BA06577"/>
    <w:rsid w:val="7D71B2B7"/>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111E9"/>
  <w15:docId w15:val="{4970C1D5-805E-4ECE-848E-53ABE0B3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5"/>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5"/>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5"/>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5"/>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5"/>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5"/>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5"/>
      </w:numPr>
      <w:spacing w:before="120" w:after="60"/>
      <w:outlineLvl w:val="8"/>
    </w:pPr>
    <w:rPr>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customStyle="1" w:styleId="Heading2Char">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customStyle="1" w:styleId="Heading3Char">
    <w:name w:val="Heading 3 Char"/>
    <w:aliases w:val="H3 Char,Alt+3 Char"/>
    <w:basedOn w:val="DefaultParagraphFont"/>
    <w:link w:val="Heading3"/>
    <w:uiPriority w:val="9"/>
    <w:locked/>
    <w:rPr>
      <w:rFonts w:ascii="Arial" w:hAnsi="Arial"/>
      <w:b/>
      <w:bCs/>
      <w:i/>
      <w:sz w:val="20"/>
      <w:szCs w:val="20"/>
      <w:lang w:val="en-GB"/>
    </w:rPr>
  </w:style>
  <w:style w:type="character" w:customStyle="1" w:styleId="Heading4Char">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customStyle="1" w:styleId="Heading5Char">
    <w:name w:val="Heading 5 Char"/>
    <w:aliases w:val="Alt+5 Char"/>
    <w:basedOn w:val="DefaultParagraphFont"/>
    <w:link w:val="Heading5"/>
    <w:uiPriority w:val="99"/>
    <w:locked/>
    <w:rPr>
      <w:rFonts w:ascii="Arial" w:hAnsi="Arial"/>
      <w:bCs/>
      <w:sz w:val="20"/>
      <w:szCs w:val="24"/>
      <w:lang w:val="en-ZA" w:eastAsia="en-GB"/>
    </w:rPr>
  </w:style>
  <w:style w:type="character" w:customStyle="1" w:styleId="Heading6Char">
    <w:name w:val="Heading 6 Char"/>
    <w:basedOn w:val="DefaultParagraphFont"/>
    <w:link w:val="Heading6"/>
    <w:uiPriority w:val="99"/>
    <w:locked/>
    <w:rPr>
      <w:rFonts w:ascii="Arial" w:hAnsi="Arial"/>
      <w:bCs/>
      <w:sz w:val="20"/>
      <w:szCs w:val="24"/>
      <w:lang w:val="en-ZA" w:eastAsia="en-GB"/>
    </w:rPr>
  </w:style>
  <w:style w:type="character" w:customStyle="1" w:styleId="Heading7Char">
    <w:name w:val="Heading 7 Char"/>
    <w:basedOn w:val="DefaultParagraphFont"/>
    <w:link w:val="Heading7"/>
    <w:uiPriority w:val="99"/>
    <w:locked/>
    <w:rPr>
      <w:rFonts w:ascii="Arial" w:hAnsi="Arial"/>
      <w:sz w:val="20"/>
      <w:szCs w:val="20"/>
      <w:lang w:val="en-GB"/>
    </w:rPr>
  </w:style>
  <w:style w:type="character" w:customStyle="1" w:styleId="Heading8Char">
    <w:name w:val="Heading 8 Char"/>
    <w:basedOn w:val="DefaultParagraphFont"/>
    <w:link w:val="Heading8"/>
    <w:uiPriority w:val="99"/>
    <w:locked/>
    <w:rPr>
      <w:rFonts w:ascii="Arial" w:hAnsi="Arial"/>
      <w:i/>
      <w:sz w:val="20"/>
      <w:szCs w:val="20"/>
      <w:lang w:val="en-GB"/>
    </w:rPr>
  </w:style>
  <w:style w:type="character" w:customStyle="1" w:styleId="Heading9Char">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customStyle="1" w:styleId="BodyTextChar">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customStyle="1" w:styleId="BCBoldChar">
    <w:name w:val="BC_Bold Char"/>
    <w:basedOn w:val="DefaultParagraphFont"/>
    <w:link w:val="BCBold"/>
    <w:uiPriority w:val="99"/>
    <w:locked/>
    <w:rsid w:val="00EA6EAA"/>
    <w:rPr>
      <w:rFonts w:ascii="Arial" w:hAnsi="Arial" w:cs="Times New Roman"/>
      <w:b/>
      <w:sz w:val="24"/>
      <w:szCs w:val="24"/>
      <w:lang w:eastAsia="en-GB" w:bidi="ar-SA"/>
    </w:rPr>
  </w:style>
  <w:style w:type="paragraph" w:customStyle="1" w:styleId="BCBold">
    <w:name w:val="BC_Bold"/>
    <w:basedOn w:val="Normal"/>
    <w:link w:val="BCBoldChar"/>
    <w:uiPriority w:val="99"/>
    <w:rsid w:val="00EA6EAA"/>
    <w:pPr>
      <w:spacing w:before="100" w:beforeAutospacing="1" w:after="100" w:afterAutospacing="1"/>
    </w:pPr>
    <w:rPr>
      <w:b/>
      <w:sz w:val="24"/>
      <w:lang w:val="en-GB"/>
    </w:rPr>
  </w:style>
  <w:style w:type="paragraph" w:customStyle="1" w:styleId="TitleText">
    <w:name w:val="Title Text"/>
    <w:basedOn w:val="Normal"/>
    <w:uiPriority w:val="99"/>
    <w:rsid w:val="00EA6EAA"/>
    <w:pPr>
      <w:framePr w:w="5040" w:h="1145" w:hRule="exact" w:hSpace="187" w:vSpace="187" w:wrap="around" w:vAnchor="text" w:hAnchor="page" w:x="5470" w:y="1490" w:anchorLock="1"/>
      <w:spacing w:line="360" w:lineRule="auto"/>
      <w:jc w:val="right"/>
    </w:pPr>
    <w:rPr>
      <w:b/>
      <w:szCs w:val="20"/>
      <w:lang w:val="en-GB" w:eastAsia="en-US"/>
    </w:rPr>
  </w:style>
  <w:style w:type="paragraph" w:customStyle="1" w:styleId="Abstract">
    <w:name w:val="Abstract"/>
    <w:basedOn w:val="BodyText"/>
    <w:uiPriority w:val="99"/>
    <w:rsid w:val="00EA6EAA"/>
    <w:pPr>
      <w:framePr w:w="6756" w:h="7200" w:hRule="exact" w:wrap="around" w:vAnchor="page" w:hAnchor="page" w:x="3745" w:y="3601" w:anchorLock="1"/>
      <w:spacing w:before="120" w:line="360" w:lineRule="auto"/>
      <w:jc w:val="both"/>
    </w:pPr>
    <w:rPr>
      <w:i/>
      <w:szCs w:val="20"/>
      <w:lang w:val="en-GB" w:eastAsia="en-US"/>
    </w:rPr>
  </w:style>
  <w:style w:type="paragraph" w:customStyle="1" w:styleId="Table8first">
    <w:name w:val="Table (8) first"/>
    <w:basedOn w:val="Normal"/>
    <w:rsid w:val="00EA6EAA"/>
    <w:pPr>
      <w:spacing w:before="60" w:after="60"/>
      <w:jc w:val="center"/>
    </w:pPr>
    <w:rPr>
      <w:b/>
      <w:sz w:val="16"/>
      <w:szCs w:val="20"/>
      <w:lang w:val="en-GB" w:eastAsia="en-US"/>
    </w:rPr>
  </w:style>
  <w:style w:type="paragraph" w:customStyle="1" w:styleId="Table8following">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customStyle="1" w:styleId="HeaderChar">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customStyle="1" w:styleId="FooterChar">
    <w:name w:val="Footer Char"/>
    <w:basedOn w:val="DefaultParagraphFont"/>
    <w:link w:val="Footer"/>
    <w:uiPriority w:val="99"/>
    <w:locked/>
    <w:rsid w:val="00106228"/>
    <w:rPr>
      <w:rFonts w:ascii="Arial" w:hAnsi="Arial" w:cs="Times New Roman"/>
      <w:sz w:val="24"/>
      <w:szCs w:val="24"/>
      <w:lang w:val="en-ZA" w:eastAsia="en-GB" w:bidi="ar-SA"/>
    </w:rPr>
  </w:style>
  <w:style w:type="paragraph" w:customStyle="1" w:styleId="Abbreviations">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customStyle="1" w:styleId="BalloonTextChar">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customStyle="1" w:styleId="ListParagraphChar">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696">
      <w:bodyDiv w:val="1"/>
      <w:marLeft w:val="0"/>
      <w:marRight w:val="0"/>
      <w:marTop w:val="0"/>
      <w:marBottom w:val="0"/>
      <w:divBdr>
        <w:top w:val="none" w:sz="0" w:space="0" w:color="auto"/>
        <w:left w:val="none" w:sz="0" w:space="0" w:color="auto"/>
        <w:bottom w:val="none" w:sz="0" w:space="0" w:color="auto"/>
        <w:right w:val="none" w:sz="0" w:space="0" w:color="auto"/>
      </w:divBdr>
    </w:div>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5451074">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5929893">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60438495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08624392">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0581472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582593346">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2.xml><?xml version="1.0" encoding="utf-8"?>
<ds:datastoreItem xmlns:ds="http://schemas.openxmlformats.org/officeDocument/2006/customXml" ds:itemID="{1AB7708D-4B49-4B38-BDFE-B032006F57C0}"/>
</file>

<file path=customXml/itemProps3.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Vodacom SA</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Pheta Moloi, Vodacom</cp:lastModifiedBy>
  <cp:revision>15</cp:revision>
  <cp:lastPrinted>2014-10-21T15:38:00Z</cp:lastPrinted>
  <dcterms:created xsi:type="dcterms:W3CDTF">2021-12-02T13:35:00Z</dcterms:created>
  <dcterms:modified xsi:type="dcterms:W3CDTF">2022-11-29T08:53:00Z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2022-11-29T08:53:23Z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30b94393-9f51-459d-8e3c-86ac99dc0f01</vt:lpwstr>
  </property>
  <property fmtid="{D5CDD505-2E9C-101B-9397-08002B2CF9AE}" pid="9" name="MSIP_Label_0359f705-2ba0-454b-9cfc-6ce5bcaac040_ContentBits">
    <vt:lpwstr>2</vt:lpwstr>
  </property>
</Properties>
</file>