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56"/>
          <w:szCs w:val="56"/>
        </w:rPr>
        <w:t xml:space="preserve">Car Sharing Service</w:t>
      </w:r>
    </w:p>
    <w:p>
      <w:pPr>
        <w:spacing w:after="80"/>
        <w:jc w:val="center"/>
      </w:pPr>
      <w:r>
        <w:rPr>
          <w:rFonts w:ascii="Calibri" w:cs="Calibri" w:eastAsia="Calibri" w:hAnsi="Calibri"/>
          <w:color w:val="2E74B5"/>
          <w:sz w:val="30"/>
          <w:szCs w:val="30"/>
        </w:rPr>
        <w:t xml:space="preserve">Logical Data Model — Business Description</w:t>
      </w:r>
    </w:p>
    <w:p>
      <w:pPr>
        <w:spacing w:after="1600"/>
        <w:jc w:val="center"/>
      </w:pPr>
      <w:r>
        <w:rPr>
          <w:rFonts w:ascii="Calibri" w:cs="Calibri" w:eastAsia="Calibri" w:hAnsi="Calibri"/>
          <w:color w:val="888888"/>
          <w:sz w:val="22"/>
          <w:szCs w:val="22"/>
        </w:rPr>
        <w:t xml:space="preserve">DB Homework  |  Topic: Car Sharing Service  |  3NF</w:t>
      </w:r>
    </w:p>
    <w:p>
      <w:pPr>
        <w:pBdr>
          <w:bottom w:val="single" w:color="2E74B5" w:sz="8" w:space="1"/>
        </w:pBdr>
        <w:spacing w:after="600"/>
      </w:pPr>
      <w:r>
        <w:t xml:space="preserve"/>
      </w:r>
    </w:p>
    <w:p>
      <w:pPr>
        <w:pStyle w:val="Heading1"/>
        <w:pBdr>
          <w:bottom w:val="single" w:color="2E74B5" w:sz="6" w:space="4"/>
        </w:pBdr>
        <w:spacing w:after="160" w:before="400"/>
      </w:pPr>
      <w:r>
        <w:rPr>
          <w:rFonts w:ascii="Calibri" w:cs="Calibri" w:eastAsia="Calibri" w:hAnsi="Calibri"/>
          <w:b/>
          <w:bCs/>
          <w:color w:val="2E74B5"/>
          <w:sz w:val="32"/>
          <w:szCs w:val="32"/>
        </w:rPr>
        <w:t xml:space="preserve">1. Business Description</w:t>
      </w:r>
    </w:p>
    <w:p>
      <w:pPr>
        <w:pStyle w:val="Heading2"/>
        <w:spacing w:after="120" w:before="300"/>
      </w:pPr>
      <w:r>
        <w:rPr>
          <w:rFonts w:ascii="Calibri" w:cs="Calibri" w:eastAsia="Calibri" w:hAnsi="Calibri"/>
          <w:b/>
          <w:bCs/>
          <w:color w:val="2E74B5"/>
          <w:sz w:val="26"/>
          <w:szCs w:val="26"/>
        </w:rPr>
        <w:t xml:space="preserve">1.1  What the database is for and what problem it solves</w:t>
      </w:r>
    </w:p>
    <w:p>
      <w:pPr>
        <w:spacing w:after="140"/>
        <w:jc w:val="both"/>
      </w:pPr>
      <w:r>
        <w:rPr>
          <w:rFonts w:ascii="Calibri" w:cs="Calibri" w:eastAsia="Calibri" w:hAnsi="Calibri"/>
          <w:sz w:val="22"/>
          <w:szCs w:val="22"/>
        </w:rPr>
        <w:t xml:space="preserve">So basically the idea here is that we have a car sharing service — users can find a car nearby, unlock it, drive somewhere, then park it and end the trip. The system needs to track everything: which cars are free, who is using what, how much a trip costs, and whether maintenance is due. Without a proper database, this would all fall apart pretty quickly — you'd have two people booking the same car, no way to check what a vehicle's history looks like, and no clean way to calculate billing.</w:t>
      </w:r>
    </w:p>
    <w:p>
      <w:pPr>
        <w:spacing w:after="140"/>
        <w:jc w:val="both"/>
      </w:pPr>
      <w:r>
        <w:rPr>
          <w:rFonts w:ascii="Calibri" w:cs="Calibri" w:eastAsia="Calibri" w:hAnsi="Calibri"/>
          <w:sz w:val="22"/>
          <w:szCs w:val="22"/>
        </w:rPr>
        <w:t xml:space="preserve">I decided to build the database around a few core ideas:</w:t>
      </w:r>
    </w:p>
    <w:p>
      <w:pPr>
        <w:pStyle w:val="ListParagraph"/>
        <w:numPr>
          <w:ilvl w:val="0"/>
          <w:numId w:val="2"/>
        </w:numPr>
        <w:spacing w:after="80"/>
      </w:pPr>
      <w:r>
        <w:rPr>
          <w:rFonts w:ascii="Calibri" w:cs="Calibri" w:eastAsia="Calibri" w:hAnsi="Calibri"/>
          <w:sz w:val="22"/>
          <w:szCs w:val="22"/>
        </w:rPr>
        <w:t xml:space="preserve">Keep history, never overwrite. A car's status — available, in use, under maintenance — changes constantly. Instead of updating a single column every time, I log each status change as a new row in vehicle_status_log with a start and end timestamp. Same thing for pricing: when prices go up, I add a new row to pricing_history, I don't edit the old one. This way you can always go back and see what state a car was in at any point in the past.</w:t>
      </w:r>
    </w:p>
    <w:p>
      <w:pPr>
        <w:pStyle w:val="ListParagraph"/>
        <w:numPr>
          <w:ilvl w:val="0"/>
          <w:numId w:val="2"/>
        </w:numPr>
        <w:spacing w:after="80"/>
      </w:pPr>
      <w:r>
        <w:rPr>
          <w:rFonts w:ascii="Calibri" w:cs="Calibri" w:eastAsia="Calibri" w:hAnsi="Calibri"/>
          <w:sz w:val="22"/>
          <w:szCs w:val="22"/>
        </w:rPr>
        <w:t xml:space="preserve">Separate what belongs separately. A user is not a trip. A vehicle is not a vehicle type. A payment is not the trip itself. By keeping these as separate tables and linking them with foreign keys, I avoid repeating data everywhere and make updates simple — if a car's category changes, I update one row in vehicle_types, not hundreds of trip records.</w:t>
      </w:r>
    </w:p>
    <w:p>
      <w:pPr>
        <w:pStyle w:val="ListParagraph"/>
        <w:numPr>
          <w:ilvl w:val="0"/>
          <w:numId w:val="2"/>
        </w:numPr>
        <w:spacing w:after="80"/>
      </w:pPr>
      <w:r>
        <w:rPr>
          <w:rFonts w:ascii="Calibri" w:cs="Calibri" w:eastAsia="Calibri" w:hAnsi="Calibri"/>
          <w:sz w:val="22"/>
          <w:szCs w:val="22"/>
        </w:rPr>
        <w:t xml:space="preserve">Enforce rules at the database level. I added NOT NULL constraints so critical fields can't be skipped, CHECK constraints to make sure things like rating scores stay between 1 and 5 and prices are always positive, and UNIQUE constraints on things like email and license plate so you can't accidentally have two users with the same email or two cars with the same plate.</w:t>
      </w:r>
    </w:p>
    <w:p>
      <w:pPr>
        <w:pStyle w:val="ListParagraph"/>
        <w:numPr>
          <w:ilvl w:val="0"/>
          <w:numId w:val="2"/>
        </w:numPr>
        <w:spacing w:after="80"/>
      </w:pPr>
      <w:r>
        <w:rPr>
          <w:rFonts w:ascii="Calibri" w:cs="Calibri" w:eastAsia="Calibri" w:hAnsi="Calibri"/>
          <w:sz w:val="22"/>
          <w:szCs w:val="22"/>
        </w:rPr>
        <w:t xml:space="preserve">Make it easy to scale. Adding a new vehicle type? One row in vehicle_types. Adding a new pickup zone? One row in locations. The structure is flexible enough that you don't need to change the schema every time the business grows.</w:t>
      </w:r>
    </w:p>
    <w:p>
      <w:pPr>
        <w:spacing w:after="80"/>
      </w:pPr>
      <w:r>
        <w:t xml:space="preserve"/>
      </w:r>
    </w:p>
    <w:p>
      <w:pPr>
        <w:pStyle w:val="Heading1"/>
        <w:pBdr>
          <w:bottom w:val="single" w:color="2E74B5" w:sz="6" w:space="4"/>
        </w:pBdr>
        <w:spacing w:after="160" w:before="400"/>
      </w:pPr>
      <w:r>
        <w:rPr>
          <w:rFonts w:ascii="Calibri" w:cs="Calibri" w:eastAsia="Calibri" w:hAnsi="Calibri"/>
          <w:b/>
          <w:bCs/>
          <w:color w:val="2E74B5"/>
          <w:sz w:val="32"/>
          <w:szCs w:val="32"/>
        </w:rPr>
        <w:t xml:space="preserve">2. Model Description</w:t>
      </w:r>
    </w:p>
    <w:p>
      <w:pPr>
        <w:pStyle w:val="Heading2"/>
        <w:spacing w:after="120" w:before="300"/>
      </w:pPr>
      <w:r>
        <w:rPr>
          <w:rFonts w:ascii="Calibri" w:cs="Calibri" w:eastAsia="Calibri" w:hAnsi="Calibri"/>
          <w:b/>
          <w:bCs/>
          <w:color w:val="2E74B5"/>
          <w:sz w:val="26"/>
          <w:szCs w:val="26"/>
        </w:rPr>
        <w:t xml:space="preserve">2.1  Definitions and Acronyms</w:t>
      </w:r>
    </w:p>
    <w:p>
      <w:pPr>
        <w:spacing w:after="140"/>
        <w:jc w:val="both"/>
      </w:pPr>
      <w:r>
        <w:rPr>
          <w:rFonts w:ascii="Calibri" w:cs="Calibri" w:eastAsia="Calibri" w:hAnsi="Calibri"/>
          <w:sz w:val="22"/>
          <w:szCs w:val="22"/>
        </w:rPr>
        <w:t xml:space="preserve">Some of the terms and abbreviations that come up a lot in the schema: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Primary Key — the unique identifier for each row in a table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FK</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Foreign Key — a field that links to the PK of another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PostgreSQL auto-increment integer — used for all surrogate PKs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3NF</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Third Normal Form — no column depends on anything other than the PK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Surrogate key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An artificial integer ID with no real-world meaning, just used for joins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Temporal table</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 table that records changes over time using valid_from / valid_to columns instead of overwriting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valid_to = NULL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Means this row is currently active — it hasn't ended yet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User</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Someone who registers on the platform and can book vehicles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 staff member who handles maintenance or fleet operations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Trip</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One rental session — starts when a user unlocks a vehicle, ends when they return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The current operational state of a vehicle: available, reserved, in_use, or maintenance</w:t>
            </w:r>
          </w:p>
        </w:tc>
      </w:tr>
    </w:tbl>
    <w:p>
      <w:pPr>
        <w:spacing w:after="120"/>
      </w:pPr>
      <w:r>
        <w:t xml:space="preserve"/>
      </w:r>
    </w:p>
    <w:p>
      <w:pPr>
        <w:pStyle w:val="Heading2"/>
        <w:spacing w:after="120" w:before="300"/>
      </w:pPr>
      <w:r>
        <w:rPr>
          <w:rFonts w:ascii="Calibri" w:cs="Calibri" w:eastAsia="Calibri" w:hAnsi="Calibri"/>
          <w:b/>
          <w:bCs/>
          <w:color w:val="2E74B5"/>
          <w:sz w:val="26"/>
          <w:szCs w:val="26"/>
        </w:rPr>
        <w:t xml:space="preserve">2.2  Logical Scheme</w:t>
      </w:r>
    </w:p>
    <w:p>
      <w:pPr>
        <w:spacing w:after="140"/>
        <w:jc w:val="both"/>
      </w:pPr>
      <w:r>
        <w:rPr>
          <w:rFonts w:ascii="Calibri" w:cs="Calibri" w:eastAsia="Calibri" w:hAnsi="Calibri"/>
          <w:sz w:val="22"/>
          <w:szCs w:val="22"/>
        </w:rPr>
        <w:t xml:space="preserve">See the attached diagram file: </w:t>
      </w:r>
      <w:r>
        <w:rPr>
          <w:rFonts w:ascii="Calibri" w:cs="Calibri" w:eastAsia="Calibri" w:hAnsi="Calibri"/>
          <w:b/>
          <w:bCs/>
          <w:sz w:val="22"/>
          <w:szCs w:val="22"/>
        </w:rPr>
        <w:t xml:space="preserve">DB_Sakhibajmal_Omirbaeva_HW_CarSharingSystem_diagram.png</w:t>
      </w:r>
    </w:p>
    <w:p>
      <w:pPr>
        <w:spacing w:after="80"/>
      </w:pPr>
      <w:r>
        <w:t xml:space="preserve"/>
      </w:r>
    </w:p>
    <w:p>
      <w:pPr>
        <w:spacing w:after="140"/>
        <w:jc w:val="both"/>
      </w:pPr>
      <w:r>
        <w:rPr>
          <w:rFonts w:ascii="Calibri" w:cs="Calibri" w:eastAsia="Calibri" w:hAnsi="Calibri"/>
          <w:b/>
          <w:bCs/>
          <w:sz w:val="22"/>
          <w:szCs w:val="22"/>
        </w:rPr>
        <w:t xml:space="preserve">Hardest decision: </w:t>
      </w:r>
      <w:r>
        <w:rPr>
          <w:rFonts w:ascii="Calibri" w:cs="Calibri" w:eastAsia="Calibri" w:hAnsi="Calibri"/>
          <w:sz w:val="22"/>
          <w:szCs w:val="22"/>
        </w:rPr>
        <w:t xml:space="preserve">The trickiest part was how to handle vehicle status. My first instinct was just to put a status column directly on the vehicles table and update it whenever something changes. But then I realized — if you do that, you lose all history. You can't answer "what was this car's status last Tuesday at 2pm?" which the assignment specifically says needs to work. So I created vehicle_status_log as a separate table where every status change is a new row, and the current status is simply the row where valid_to is NULL. It adds one join when you want to check availability, but the historical data is completely preserved.</w:t>
      </w:r>
    </w:p>
    <w:p>
      <w:pPr>
        <w:spacing w:after="140"/>
        <w:jc w:val="both"/>
      </w:pPr>
      <w:r>
        <w:rPr>
          <w:rFonts w:ascii="Calibri" w:cs="Calibri" w:eastAsia="Calibri" w:hAnsi="Calibri"/>
          <w:b/>
          <w:bCs/>
          <w:sz w:val="22"/>
          <w:szCs w:val="22"/>
        </w:rPr>
        <w:t xml:space="preserve">Anomalies I avoided: </w:t>
      </w:r>
      <w:r>
        <w:rPr>
          <w:rFonts w:ascii="Calibri" w:cs="Calibri" w:eastAsia="Calibri" w:hAnsi="Calibri"/>
          <w:sz w:val="22"/>
          <w:szCs w:val="22"/>
        </w:rPr>
        <w:t xml:space="preserve">If I had put vehicle type pricing (price_per_minute, price_per_km) directly on each vehicle row instead of in vehicle_types, then changing the price for Economy cars would require updating every single Economy vehicle. That's an update anomaly — and also means old trips would retroactively use the new price, which is wrong. By putting pricing in a separate table and adding pricing_history, I can change prices going forward without touching historical records.</w:t>
      </w:r>
    </w:p>
    <w:p>
      <w:pPr>
        <w:spacing w:after="140"/>
        <w:jc w:val="both"/>
      </w:pPr>
      <w:r>
        <w:rPr>
          <w:rFonts w:ascii="Calibri" w:cs="Calibri" w:eastAsia="Calibri" w:hAnsi="Calibri"/>
          <w:b/>
          <w:bCs/>
          <w:sz w:val="22"/>
          <w:szCs w:val="22"/>
        </w:rPr>
        <w:t xml:space="preserve">Scalability: </w:t>
      </w:r>
      <w:r>
        <w:rPr>
          <w:rFonts w:ascii="Calibri" w:cs="Calibri" w:eastAsia="Calibri" w:hAnsi="Calibri"/>
          <w:sz w:val="22"/>
          <w:szCs w:val="22"/>
        </w:rPr>
        <w:t xml:space="preserve">If the business wants to add electric scooters, it's just a new row in vehicle_types. If they want to add a discount system, I can add a discounts table and reference it from trips. If they want to track fuel level per vehicle, that's just a new column on vehicles or a separate fuel_log table — nothing in the existing structure needs to change.</w:t>
      </w:r>
    </w:p>
    <w:p>
      <w:pPr>
        <w:spacing w:after="140"/>
        <w:jc w:val="both"/>
      </w:pPr>
      <w:r>
        <w:rPr>
          <w:rFonts w:ascii="Calibri" w:cs="Calibri" w:eastAsia="Calibri" w:hAnsi="Calibri"/>
          <w:b/>
          <w:bCs/>
          <w:sz w:val="22"/>
          <w:szCs w:val="22"/>
        </w:rPr>
        <w:t xml:space="preserve">What would change if requirements expand: </w:t>
      </w:r>
      <w:r>
        <w:rPr>
          <w:rFonts w:ascii="Calibri" w:cs="Calibri" w:eastAsia="Calibri" w:hAnsi="Calibri"/>
          <w:sz w:val="22"/>
          <w:szCs w:val="22"/>
        </w:rPr>
        <w:t xml:space="preserve">The pricing model would most likely change first. Right now it's just per-minute and per-km rates on vehicle_types. In reality you'd probably want surge pricing, membership plans, promo codes — that would need a much richer pricing_rules structure. I set up pricing_history as a foundation for this, but the full pricing logic would need more work.</w:t>
      </w:r>
    </w:p>
    <w:p>
      <w:pPr>
        <w:spacing w:after="140"/>
        <w:jc w:val="both"/>
      </w:pPr>
      <w:r>
        <w:rPr>
          <w:rFonts w:ascii="Calibri" w:cs="Calibri" w:eastAsia="Calibri" w:hAnsi="Calibri"/>
          <w:b/>
          <w:bCs/>
          <w:sz w:val="22"/>
          <w:szCs w:val="22"/>
        </w:rPr>
        <w:t xml:space="preserve">Note on reviewer feedback — merging ratings into trips: </w:t>
      </w:r>
      <w:r>
        <w:rPr>
          <w:rFonts w:ascii="Calibri" w:cs="Calibri" w:eastAsia="Calibri" w:hAnsi="Calibri"/>
          <w:sz w:val="22"/>
          <w:szCs w:val="22"/>
        </w:rPr>
        <w:t xml:space="preserve">My original design had a separate ratings table. After feedback I merged the rating fields (rating_score, rating_comment, rated_at) directly into the trips table as nullable columns. This brings the total to 10 tables which still satisfies the requirement, and it actually makes sense here — a rating is just extra information about a trip, and since it's optional I can simply leave those columns NULL for unrated trips. The slight downside is that trips now has a few extra nullable columns, but that's a reasonable trade-off given the schema stays simple and every rating stays tied to its trip in one place.</w:t>
      </w:r>
    </w:p>
    <w:p>
      <w:pPr>
        <w:spacing w:after="80"/>
      </w:pPr>
      <w:r>
        <w:t xml:space="preserve"/>
      </w:r>
    </w:p>
    <w:p>
      <w:pPr>
        <w:pStyle w:val="Heading2"/>
        <w:spacing w:after="120" w:before="300"/>
      </w:pPr>
      <w:r>
        <w:rPr>
          <w:rFonts w:ascii="Calibri" w:cs="Calibri" w:eastAsia="Calibri" w:hAnsi="Calibri"/>
          <w:b/>
          <w:bCs/>
          <w:color w:val="2E74B5"/>
          <w:sz w:val="26"/>
          <w:szCs w:val="26"/>
        </w:rPr>
        <w:t xml:space="preserve">2.3  Table Descriptions</w:t>
      </w:r>
    </w:p>
    <w:p>
      <w:pPr>
        <w:spacing w:after="140"/>
        <w:jc w:val="both"/>
      </w:pPr>
      <w:r>
        <w:rPr>
          <w:rFonts w:ascii="Calibri" w:cs="Calibri" w:eastAsia="Calibri" w:hAnsi="Calibri"/>
          <w:sz w:val="22"/>
          <w:szCs w:val="22"/>
        </w:rPr>
        <w:t xml:space="preserve">Below I'll go through each table, explain what it represents and why I designed it the way I did.</w:t>
      </w:r>
    </w:p>
    <w:p>
      <w:pPr>
        <w:spacing w:after="60"/>
      </w:pPr>
      <w:r>
        <w:t xml:space="preserve"/>
      </w:r>
    </w:p>
    <w:p>
      <w:pPr>
        <w:shd w:fill="2E74B5" w:val="clear"/>
        <w:spacing w:after="0" w:before="300"/>
      </w:pPr>
      <w:r>
        <w:rPr>
          <w:rFonts w:ascii="Calibri" w:cs="Calibri" w:eastAsia="Calibri" w:hAnsi="Calibri"/>
          <w:b/>
          <w:bCs/>
          <w:color w:val="FFFFFF"/>
          <w:sz w:val="24"/>
          <w:szCs w:val="24"/>
        </w:rPr>
        <w:t xml:space="preserve">  users</w:t>
      </w:r>
    </w:p>
    <w:p>
      <w:pPr>
        <w:spacing w:after="60"/>
      </w:pPr>
      <w:r>
        <w:t xml:space="preserve"/>
      </w:r>
    </w:p>
    <w:p>
      <w:pPr>
        <w:spacing w:after="140"/>
        <w:jc w:val="both"/>
      </w:pPr>
      <w:r>
        <w:rPr>
          <w:rFonts w:ascii="Calibri" w:cs="Calibri" w:eastAsia="Calibri" w:hAnsi="Calibri"/>
          <w:sz w:val="22"/>
          <w:szCs w:val="22"/>
        </w:rPr>
        <w:t xml:space="preserve">This table stores everyone who registers on the platform. It's kept separate because a user exists independently of any trip — someone can register and never take a single trip, and their account still needs to be stored. Mixing user info into the trips table would mean a lot of NULL values and repeated data everywhere.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every column (first_name, last_name, email, phone, driver_license_no, registered_at, is_active) depends directly and only on user_id. Nothing here depends on another non-key column.</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user_id (SERIAL, surrogate) — I chose a surrogate integer instead of using email as the PK because email can theoretically change. The integer is also smaller and faster to use as a foreign key in trips and payments.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partial or transitive dependencies. email and driver_license_no both get UNIQUE constraints since they must be unique across all users — two people can't share an email or license.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unique ID for the user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first_name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last_name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email</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Email address used for login and notifications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VARCHAR(255)</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phone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Contact phone 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driver_license_no</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Driver's license number — required before a user can book</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registered_at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account was created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DEFAULT NOW()</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is_active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Whether the account is active — false if suspended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BOOLEAN</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DEFAULT TRUE</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first_name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last_name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email</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phone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registered_at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Jasur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Toshmatov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jasur.t@mail.uz</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+998901234567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2024-01-10 09:15:00</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Nilufar</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Yusupova</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nilufar.y@mail.uz</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+998712345678</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2024-02-03 14:22:00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Bobur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Karimov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bobur.k@mail.uz</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+998931112233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2024-02-20 11:05:00</w:t>
            </w:r>
          </w:p>
        </w:tc>
      </w:tr>
    </w:tbl>
    <w:p>
      <w:pPr>
        <w:spacing w:after="120"/>
      </w:pPr>
      <w:r>
        <w:t xml:space="preserve"/>
      </w:r>
    </w:p>
    <w:p>
      <w:pPr>
        <w:shd w:fill="1F7A4C" w:val="clear"/>
        <w:spacing w:after="0" w:before="300"/>
      </w:pPr>
      <w:r>
        <w:rPr>
          <w:rFonts w:ascii="Calibri" w:cs="Calibri" w:eastAsia="Calibri" w:hAnsi="Calibri"/>
          <w:b/>
          <w:bCs/>
          <w:color w:val="FFFFFF"/>
          <w:sz w:val="24"/>
          <w:szCs w:val="24"/>
        </w:rPr>
        <w:t xml:space="preserve">  vehicle_types</w:t>
      </w:r>
    </w:p>
    <w:p>
      <w:pPr>
        <w:spacing w:after="60"/>
      </w:pPr>
      <w:r>
        <w:t xml:space="preserve"/>
      </w:r>
    </w:p>
    <w:p>
      <w:pPr>
        <w:spacing w:after="140"/>
        <w:jc w:val="both"/>
      </w:pPr>
      <w:r>
        <w:rPr>
          <w:rFonts w:ascii="Calibri" w:cs="Calibri" w:eastAsia="Calibri" w:hAnsi="Calibri"/>
          <w:sz w:val="22"/>
          <w:szCs w:val="22"/>
        </w:rPr>
        <w:t xml:space="preserve">I separated vehicle categories into their own table because many vehicles belong to the same type, and the pricing rules are the same for all of them. If I stored price_per_minute on each vehicle row, I'd have to update every Economy car record every time the Economy rate changes. One row here handles all of them.</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name, price_per_minute, price_per_km all depend only on type_id. No transitive dependency exists.</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type_id (SERIAL, surrogate) — name gets a UNIQUE constraint because two types can't have the same label.</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All columns depend directly on type_id. Prices belong to the type, not to individual vehicles, which is the whole point of this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vehicle category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Category name, e.g. Economy, SUV, Electric</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price_per_minute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Rental rate per minute in UZS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&gt; 0</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price_per_km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Rental rate per kilometre in UZS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CHECK &gt; 0</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price_per_minute</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price_per_km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Economy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800.00</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SUV</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900.00</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1400.00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Electric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650.00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950.00</w:t>
            </w:r>
          </w:p>
        </w:tc>
      </w:tr>
    </w:tbl>
    <w:p>
      <w:pPr>
        <w:spacing w:after="120"/>
      </w:pPr>
      <w:r>
        <w:t xml:space="preserve"/>
      </w:r>
    </w:p>
    <w:p>
      <w:pPr>
        <w:shd w:fill="185FA5" w:val="clear"/>
        <w:spacing w:after="0" w:before="300"/>
      </w:pPr>
      <w:r>
        <w:rPr>
          <w:rFonts w:ascii="Calibri" w:cs="Calibri" w:eastAsia="Calibri" w:hAnsi="Calibri"/>
          <w:b/>
          <w:bCs/>
          <w:color w:val="FFFFFF"/>
          <w:sz w:val="24"/>
          <w:szCs w:val="24"/>
        </w:rPr>
        <w:t xml:space="preserve">  vehicles</w:t>
      </w:r>
    </w:p>
    <w:p>
      <w:pPr>
        <w:spacing w:after="60"/>
      </w:pPr>
      <w:r>
        <w:t xml:space="preserve"/>
      </w:r>
    </w:p>
    <w:p>
      <w:pPr>
        <w:spacing w:after="140"/>
        <w:jc w:val="both"/>
      </w:pPr>
      <w:r>
        <w:rPr>
          <w:rFonts w:ascii="Calibri" w:cs="Calibri" w:eastAsia="Calibri" w:hAnsi="Calibri"/>
          <w:sz w:val="22"/>
          <w:szCs w:val="22"/>
        </w:rPr>
        <w:t xml:space="preserve">This table stores the actual cars in the fleet. It doesn't store the current status — that lives in vehicle_status_log. I made this choice deliberately: a vehicle's static data (make, model, plate) almost never changes, but its status changes many times a day. Keeping them separate means I can log every status transition without touching the vehicles table at all.</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make, model, year, license_plate, color, type_id all depend directly on vehicle_id. type_id is a FK, not a derived value, so no transitive dependency.</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vehicle_id (SERIAL, surrogate) — license_plate gets a UNIQUE constraint since it's unique in the real world. type_id is a FK to vehicle_types.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partial or transitive dependencies. Every attribute describes the specific physical car, not something else.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vehicle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category this car belongs 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vehicle_types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make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Manufacturer, e.g. Chevrolet, Cobalt, Nexia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model</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Model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year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Year of manufacture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SMALLINT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&gt;= 1990</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license_plate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State registration plate — must be unique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color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Exterior colour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make</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model</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year</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license_plate</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color</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Chevrolet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Cobalt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01A111AA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White</w:t>
            </w:r>
          </w:p>
        </w:tc>
      </w:tr>
      <w:tr>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Toyota</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Fortuner</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10B222BB</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Black</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Daewoo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Nexia 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75C333CC</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Silver</w:t>
            </w:r>
          </w:p>
        </w:tc>
      </w:tr>
    </w:tbl>
    <w:p>
      <w:pPr>
        <w:spacing w:after="120"/>
      </w:pPr>
      <w:r>
        <w:t xml:space="preserve"/>
      </w:r>
    </w:p>
    <w:p>
      <w:pPr>
        <w:shd w:fill="993556" w:val="clear"/>
        <w:spacing w:after="0" w:before="300"/>
      </w:pPr>
      <w:r>
        <w:rPr>
          <w:rFonts w:ascii="Calibri" w:cs="Calibri" w:eastAsia="Calibri" w:hAnsi="Calibri"/>
          <w:b/>
          <w:bCs/>
          <w:color w:val="FFFFFF"/>
          <w:sz w:val="24"/>
          <w:szCs w:val="24"/>
        </w:rPr>
        <w:t xml:space="preserve">  vehicle_status_log</w:t>
      </w:r>
    </w:p>
    <w:p>
      <w:pPr>
        <w:spacing w:after="60"/>
      </w:pPr>
      <w:r>
        <w:t xml:space="preserve"/>
      </w:r>
    </w:p>
    <w:p>
      <w:pPr>
        <w:spacing w:after="140"/>
        <w:jc w:val="both"/>
      </w:pPr>
      <w:r>
        <w:rPr>
          <w:rFonts w:ascii="Calibri" w:cs="Calibri" w:eastAsia="Calibri" w:hAnsi="Calibri"/>
          <w:sz w:val="22"/>
          <w:szCs w:val="22"/>
        </w:rPr>
        <w:t xml:space="preserve">This is the historical log of every status change for every vehicle. I didn't put a status column on the vehicles table because that would be overwritten every time something changes — you'd lose all history. With this approach, you can query 'what was vehicle 3 doing on March 10th?' and get an exact answer. The valid_from / valid_to pattern is a standard way to handle this kind of temporal data.</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all columns (vehicle_id, status, valid_from, valid_to, employee_id) depend on log_id. No column depends on another non-key column.</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log_id (SERIAL, surrogate) — every status change is a new row, so a surrogate PK makes the most sense. valid_to = NULL means the status is currently active.</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status and the timestamps describe the specific status event, not the vehicle itself.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log_id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this log entry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vehicle's status changed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The status value: available, reserved, in_use, or maintenance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IN (...)</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valid_from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this status started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this status ended — NULL means it's still the current 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employee changed the status (e.g. took car for maintenance)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 FK → employees</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log_id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valid_from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valid_to</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available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08:00:00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in_use</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available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120"/>
      </w:pPr>
      <w:r>
        <w:t xml:space="preserve"/>
      </w:r>
    </w:p>
    <w:p>
      <w:pPr>
        <w:shd w:fill="0F6E56" w:val="clear"/>
        <w:spacing w:after="0" w:before="300"/>
      </w:pPr>
      <w:r>
        <w:rPr>
          <w:rFonts w:ascii="Calibri" w:cs="Calibri" w:eastAsia="Calibri" w:hAnsi="Calibri"/>
          <w:b/>
          <w:bCs/>
          <w:color w:val="FFFFFF"/>
          <w:sz w:val="24"/>
          <w:szCs w:val="24"/>
        </w:rPr>
        <w:t xml:space="preserve">  locations</w:t>
      </w:r>
    </w:p>
    <w:p>
      <w:pPr>
        <w:spacing w:after="60"/>
      </w:pPr>
      <w:r>
        <w:t xml:space="preserve"/>
      </w:r>
    </w:p>
    <w:p>
      <w:pPr>
        <w:spacing w:after="140"/>
        <w:jc w:val="both"/>
      </w:pPr>
      <w:r>
        <w:rPr>
          <w:rFonts w:ascii="Calibri" w:cs="Calibri" w:eastAsia="Calibri" w:hAnsi="Calibri"/>
          <w:sz w:val="22"/>
          <w:szCs w:val="22"/>
        </w:rPr>
        <w:t xml:space="preserve">Pickup and dropoff points are stored here. They're kept separate because the same location can be used in thousands of trips — having the address and coordinates duplicated in every trip row would be wasteful and hard to maintain. If a parking zone moves slightly, you update one row 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name, latitude, longitude, address all depend only on location_id.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location_id (SERIAL, surrogate) — I could have used a (latitude, longitude) composite PK but an integer is much simpler to reference as a FK.</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dependencies between non-key columns. The address is stored as text separately from coordinates because they serve different purposes — coordinates are for maps, address is for display.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location_id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location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Human-readable label for the zone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latitude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GPS latitude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DECIMAL(9,6)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longitude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GPS longitude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DECIMAL(9,6)</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address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Street address for display purposes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VARCHAR(300)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location_id</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latitude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longitude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address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Chorsu Bazaar Zone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41.326500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69.228900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Chorsu, Tashkent</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Tashkent Airport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41.257600</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69.281100</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TAS Airport, Tashkent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Amir Temur Square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41.299700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69.240200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Amir Temur ko'chasi, Tashkent</w:t>
            </w:r>
          </w:p>
        </w:tc>
      </w:tr>
    </w:tbl>
    <w:p>
      <w:pPr>
        <w:spacing w:after="120"/>
      </w:pPr>
      <w:r>
        <w:t xml:space="preserve"/>
      </w:r>
    </w:p>
    <w:p>
      <w:pPr>
        <w:shd w:fill="185FA5" w:val="clear"/>
        <w:spacing w:after="0" w:before="300"/>
      </w:pPr>
      <w:r>
        <w:rPr>
          <w:rFonts w:ascii="Calibri" w:cs="Calibri" w:eastAsia="Calibri" w:hAnsi="Calibri"/>
          <w:b/>
          <w:bCs/>
          <w:color w:val="FFFFFF"/>
          <w:sz w:val="24"/>
          <w:szCs w:val="24"/>
        </w:rPr>
        <w:t xml:space="preserve">  trips</w:t>
      </w:r>
    </w:p>
    <w:p>
      <w:pPr>
        <w:spacing w:after="60"/>
      </w:pPr>
      <w:r>
        <w:t xml:space="preserve"/>
      </w:r>
    </w:p>
    <w:p>
      <w:pPr>
        <w:spacing w:after="140"/>
        <w:jc w:val="both"/>
      </w:pPr>
      <w:r>
        <w:rPr>
          <w:rFonts w:ascii="Calibri" w:cs="Calibri" w:eastAsia="Calibri" w:hAnsi="Calibri"/>
          <w:sz w:val="22"/>
          <w:szCs w:val="22"/>
        </w:rPr>
        <w:t xml:space="preserve">This is the central table of the whole model — it records every rental session. A trip connects a user to a vehicle, records where it started and ended, how long it took, how far they drove, and how much it cost. I also merged the rating fields here after reviewer feedback — since a rating is just optional extra info about a trip, it makes sense to keep it in the same row rather than a separate table. Unrated trips simply have NULL in those three columns.</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all attributes depend directly on trip_id. The three rating columns (rating_score, rating_comment, rated_at) are nullable — they belong to this trip and don't create a transitive dependency because they describe the trip experience, not some other entity.</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trip_id (SERIAL, surrogate) — all other IDs are FKs. end_location_id and the rating columns are NULL while the trip is in progress or unrated.</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rating_score and rating_comment both describe the user's experience of this specific trip — they depend on trip_id, not on each other or any other column. This was flagged in reviewer feedback: the original separate ratings table was merged here to simplify the schema while keeping the table count at 10.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trip_id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trip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Who took the trip</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users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Which car was used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start_location_id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Where the trip started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locations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end_location_id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Where the trip ended (NULL if still in progress)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 FK → locations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started_at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the user unlocked the car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ended_at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car was returned (NULL if still ongoing)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distance_km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Total distance in km</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duration_min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Total duration in minutes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cost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Total charge in UZS, calculated and stored at trip close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NUMERIC(10,2)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rating_score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User's rating for this trip, 1–5 (NULL if not rated)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SMALLINT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 CHECK BETWEEN 1 AND 5</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rating_comment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Optional written feedback from the user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TEXT</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rated_at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rating was submitted (NULL if not rated)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trip_id</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started_at</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ended_at</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cost</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rating_score</w:t>
            </w:r>
          </w:p>
        </w:tc>
        <w:tc>
          <w:tcPr>
            <w:tcW w:type="dxa" w:w="117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rating_comment</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127500.00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5</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Mashina juda toza edi, yoqdi</w:t>
            </w:r>
          </w:p>
        </w:tc>
      </w:tr>
      <w:tr>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3</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09:00:00</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10:40:00</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98200.00</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4</w:t>
            </w:r>
          </w:p>
        </w:tc>
        <w:tc>
          <w:tcPr>
            <w:tcW w:type="dxa" w:w="117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Yaxshi, lekin GPS kechikdi</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15:10:00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17:00:00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245000.00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120"/>
      </w:pPr>
      <w:r>
        <w:t xml:space="preserve"/>
      </w:r>
    </w:p>
    <w:p>
      <w:pPr>
        <w:shd w:fill="C27D0E" w:val="clear"/>
        <w:spacing w:after="0" w:before="300"/>
      </w:pPr>
      <w:r>
        <w:rPr>
          <w:rFonts w:ascii="Calibri" w:cs="Calibri" w:eastAsia="Calibri" w:hAnsi="Calibri"/>
          <w:b/>
          <w:bCs/>
          <w:color w:val="FFFFFF"/>
          <w:sz w:val="24"/>
          <w:szCs w:val="24"/>
        </w:rPr>
        <w:t xml:space="preserve">  payments</w:t>
      </w:r>
    </w:p>
    <w:p>
      <w:pPr>
        <w:spacing w:after="60"/>
      </w:pPr>
      <w:r>
        <w:t xml:space="preserve"/>
      </w:r>
    </w:p>
    <w:p>
      <w:pPr>
        <w:spacing w:after="140"/>
        <w:jc w:val="both"/>
      </w:pPr>
      <w:r>
        <w:rPr>
          <w:rFonts w:ascii="Calibri" w:cs="Calibri" w:eastAsia="Calibri" w:hAnsi="Calibri"/>
          <w:sz w:val="22"/>
          <w:szCs w:val="22"/>
        </w:rPr>
        <w:t xml:space="preserve">Payments are kept separate from trips because a payment has its own lifecycle — it can be pending, completed, failed, or refunded. If I put payment info directly in the trips table, I couldn't handle refunds cleanly (you'd need a second row), and the trips table would get cluttered with columns that only make sense once the trip is paid.</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amount, method, status, paid_at all depend on payment_id, not on each other.</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payment_id (SERIAL, surrogate) — trip_id is a FK. I also store user_id here directly so I can query a user's payment history without always joining through trips.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method and status are independent attributes of the payment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payment_id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payment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trip_id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trip this payment is for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trips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Who made the payment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users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amount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Amount charged in UZS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NUMERIC(10,2)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method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Payment method: card, mobile, cash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Payment state: pending, completed, failed, refunded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CHECK IN (...)</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paid_at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payment was processed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payment_id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trip_id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amount</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method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status</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paid_at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127500.00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card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12:16:00</w:t>
            </w:r>
          </w:p>
        </w:tc>
      </w:tr>
      <w:tr>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98200.00</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mobile</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10:41:00</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245000.00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card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17:02:00</w:t>
            </w:r>
          </w:p>
        </w:tc>
      </w:tr>
    </w:tbl>
    <w:p>
      <w:pPr>
        <w:spacing w:after="120"/>
      </w:pPr>
      <w:r>
        <w:t xml:space="preserve"/>
      </w:r>
    </w:p>
    <w:p>
      <w:pPr>
        <w:shd w:fill="0F6E56" w:val="clear"/>
        <w:spacing w:after="0" w:before="300"/>
      </w:pPr>
      <w:r>
        <w:rPr>
          <w:rFonts w:ascii="Calibri" w:cs="Calibri" w:eastAsia="Calibri" w:hAnsi="Calibri"/>
          <w:b/>
          <w:bCs/>
          <w:color w:val="FFFFFF"/>
          <w:sz w:val="24"/>
          <w:szCs w:val="24"/>
        </w:rPr>
        <w:t xml:space="preserve">  employees</w:t>
      </w:r>
    </w:p>
    <w:p>
      <w:pPr>
        <w:spacing w:after="60"/>
      </w:pPr>
      <w:r>
        <w:t xml:space="preserve"/>
      </w:r>
    </w:p>
    <w:p>
      <w:pPr>
        <w:spacing w:after="140"/>
        <w:jc w:val="both"/>
      </w:pPr>
      <w:r>
        <w:rPr>
          <w:rFonts w:ascii="Calibri" w:cs="Calibri" w:eastAsia="Calibri" w:hAnsi="Calibri"/>
          <w:sz w:val="22"/>
          <w:szCs w:val="22"/>
        </w:rPr>
        <w:t xml:space="preserve">Staff who do maintenance and update vehicle statuses are stored here. I didn't merge them with users because employees have completely different attributes (role, hire date) and different business rules. If I put them in the same table I'd need a lot of nullable columns and conditional logic everywhere.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first_name, last_name, role, hired_at all depend only on employee_id.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employee_id (SERIAL, surrogate) — simple integer, easy to reference from vehicle_status_log and maintenance_records.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dependencies between non-key columns.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employee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first_name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last_name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role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Job role: mechanic, inspector, dispatcher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hired_at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they started working here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first_name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last_name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hired_at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Mansur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Holiqov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mechanic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2022-03-01 00:00:00</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Zulfiya</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Nazarova</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inspector</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2021-07-15 00:00:00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Sherzod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Ergashev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dispatcher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2023-01-10 00:00:00</w:t>
            </w:r>
          </w:p>
        </w:tc>
      </w:tr>
    </w:tbl>
    <w:p>
      <w:pPr>
        <w:spacing w:after="120"/>
      </w:pPr>
      <w:r>
        <w:t xml:space="preserve"/>
      </w:r>
    </w:p>
    <w:p>
      <w:pPr>
        <w:shd w:fill="0F6E56" w:val="clear"/>
        <w:spacing w:after="0" w:before="300"/>
      </w:pPr>
      <w:r>
        <w:rPr>
          <w:rFonts w:ascii="Calibri" w:cs="Calibri" w:eastAsia="Calibri" w:hAnsi="Calibri"/>
          <w:b/>
          <w:bCs/>
          <w:color w:val="FFFFFF"/>
          <w:sz w:val="24"/>
          <w:szCs w:val="24"/>
        </w:rPr>
        <w:t xml:space="preserve">  maintenance_records</w:t>
      </w:r>
    </w:p>
    <w:p>
      <w:pPr>
        <w:spacing w:after="60"/>
      </w:pPr>
      <w:r>
        <w:t xml:space="preserve"/>
      </w:r>
    </w:p>
    <w:p>
      <w:pPr>
        <w:spacing w:after="140"/>
        <w:jc w:val="both"/>
      </w:pPr>
      <w:r>
        <w:rPr>
          <w:rFonts w:ascii="Calibri" w:cs="Calibri" w:eastAsia="Calibri" w:hAnsi="Calibri"/>
          <w:sz w:val="22"/>
          <w:szCs w:val="22"/>
        </w:rPr>
        <w:t xml:space="preserve">Every service event gets its own row here. I didn't put maintenance info on the vehicles table because vehicles need multiple service records over their lifetime. Storing it here means I can look up the full service history of any car, schedule future maintenance using next_due_at, and know exactly which employee did each job.</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type, description, performed_at, next_due_at all depend only on record_id.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record_id (SERIAL, surrogate) — vehicle_id and employee_id are both FKs.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All fields describe the specific service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record_id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service record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 was serviced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Which employee performed the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employees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 of service: oil change, inspection, repair...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description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Free-text notes on what was done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TEXT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performed_at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the service was done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next_due_at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next service is due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record_id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performed_at</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next_due_at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oil change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2024-01-10 09:00:00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2024-07-10 09:00:00</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inspection</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2024-02-01 10:00:00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2025-02-01 10:00:00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tire change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2024-03-05 11:30:00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2025-03-05 11:30:00</w:t>
            </w:r>
          </w:p>
        </w:tc>
      </w:tr>
    </w:tbl>
    <w:p>
      <w:pPr>
        <w:spacing w:after="120"/>
      </w:pPr>
      <w:r>
        <w:t xml:space="preserve"/>
      </w:r>
    </w:p>
    <w:p>
      <w:pPr>
        <w:shd w:fill="1F7A4C" w:val="clear"/>
        <w:spacing w:after="0" w:before="300"/>
      </w:pPr>
      <w:r>
        <w:rPr>
          <w:rFonts w:ascii="Calibri" w:cs="Calibri" w:eastAsia="Calibri" w:hAnsi="Calibri"/>
          <w:b/>
          <w:bCs/>
          <w:color w:val="FFFFFF"/>
          <w:sz w:val="24"/>
          <w:szCs w:val="24"/>
        </w:rPr>
        <w:t xml:space="preserve">  pricing_history</w:t>
      </w:r>
    </w:p>
    <w:p>
      <w:pPr>
        <w:spacing w:after="60"/>
      </w:pPr>
      <w:r>
        <w:t xml:space="preserve"/>
      </w:r>
    </w:p>
    <w:p>
      <w:pPr>
        <w:spacing w:after="140"/>
        <w:jc w:val="both"/>
      </w:pPr>
      <w:r>
        <w:rPr>
          <w:rFonts w:ascii="Calibri" w:cs="Calibri" w:eastAsia="Calibri" w:hAnsi="Calibri"/>
          <w:sz w:val="22"/>
          <w:szCs w:val="22"/>
        </w:rPr>
        <w:t xml:space="preserve">This table exists to preserve historical pricing. When prices change, I add a new row and close the old one by setting valid_to. This means old trips can always be checked against the price that was actually active when they happened — the billing is always auditable. It's the same logic as vehicle_status_log but applied to pricing.</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price_per_minute, price_per_km, valid_from, valid_to all depend only on price_id.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price_id (SERIAL, surrogate) — type_id is FK to vehicle_types. valid_to = NULL means this is the current price.</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This is a bonus feature: a temporal versioning table for pricing, following the same valid_from/valid_to pattern as vehicle_status_log.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this pricing 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 type this pricing applies 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vehicle_types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price_per_minute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Rate per minute during this 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price_per_km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Rate per km during this period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valid_from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this pricing became active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valid_to</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this pricing ended — NULL = still active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price_per_minute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price_per_km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valid_from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valid_to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650.00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2023-01-01 00:00:00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2023-12-31 23:59:59</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500.00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800.00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2024-01-01 00:00:00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1400.00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2024-01-01 00:00:00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12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2026-03-17T15:51:15.780Z</dcterms:created>
  <dcterms:modified xsi:type="dcterms:W3CDTF">2026-03-17T15:51:15.781Z</dcterms:modified>
</cp:coreProperties>
</file>

<file path=docProps/custom.xml><?xml version="1.0" encoding="utf-8"?>
<Properties xmlns="http://schemas.openxmlformats.org/officeDocument/2006/custom-properties" xmlns:vt="http://schemas.openxmlformats.org/officeDocument/2006/docPropsVTypes"/>
</file>