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764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4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/>
    <w:p/>
    <w:p>
      <w:pPr>
        <w:pStyle w:val="Title"/>
        <w:jc w:val="center"/>
      </w:pPr>
      <w:r>
        <w:t>Sample Penetration Test Report Example Company</w:t>
      </w:r>
    </w:p>
    <w:p>
      <w:r>
        <w:br/>
      </w:r>
    </w:p>
    <w:p/>
    <w:p/>
    <w:p/>
    <w:p/>
    <w:p/>
    <w:p/>
    <w:p/>
    <w:p/>
    <w:p>
      <w:r>
        <w:br/>
        <w:t xml:space="preserve">    Company: Customer Name</w:t>
        <w:br/>
        <w:t xml:space="preserve">    Date: 07 July 2024</w:t>
        <w:br/>
        <w:t xml:space="preserve">    Version 1.0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3016080" cy="54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 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6080" cy="540000"/>
                  </a:xfrm>
                  <a:prstGeom prst="rect"/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