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Launch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1: Research competitors by Oct 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2: Build landing page.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