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41A0F" w14:textId="77777777" w:rsidR="003B3C0E" w:rsidRPr="003B3C0E" w:rsidRDefault="003B3C0E" w:rsidP="003B3C0E">
      <w:r w:rsidRPr="003B3C0E">
        <w:rPr>
          <w:b/>
          <w:bCs/>
        </w:rPr>
        <w:t>Project Overview:</w:t>
      </w:r>
    </w:p>
    <w:p w14:paraId="73432F9E" w14:textId="77777777" w:rsidR="00DB0BB9" w:rsidRPr="00DB0BB9" w:rsidRDefault="00DB0BB9" w:rsidP="00DB0BB9">
      <w:r w:rsidRPr="00DB0BB9">
        <w:t>The Network Upgrade Project aims to bring the bank's outdated network infrastructure up to date in order to satisfy the increasing needs for scalability, security, performance, and operational effectiveness. In order to improve speed and dependability, the network will be optimized, security procedures will be strengthened, and obsolete hardware will be replaced. The project is essential to the bank's ambitions to undergo a digital transformation since it would enable quicker transaction processing, improved cybersecurity, and improved customer service while maintaining regulatory compliance.</w:t>
      </w:r>
    </w:p>
    <w:p w14:paraId="0A28AC03" w14:textId="7507C0ED" w:rsidR="003B3C0E" w:rsidRPr="003B3C0E" w:rsidRDefault="003B3C0E" w:rsidP="003B3C0E"/>
    <w:p w14:paraId="46320FC1" w14:textId="77777777" w:rsidR="00DB0BB9" w:rsidRDefault="003B3C0E" w:rsidP="00DB0BB9">
      <w:r w:rsidRPr="003B3C0E">
        <w:rPr>
          <w:b/>
          <w:bCs/>
        </w:rPr>
        <w:t>Project Scope:</w:t>
      </w:r>
    </w:p>
    <w:p w14:paraId="5EBFA7FC" w14:textId="6E5BB0BB" w:rsidR="00DB0BB9" w:rsidRPr="00DB0BB9" w:rsidRDefault="003B3C0E" w:rsidP="00320F64">
      <w:r w:rsidRPr="00320F64">
        <w:rPr>
          <w:b/>
          <w:bCs/>
        </w:rPr>
        <w:t>Objectives:</w:t>
      </w:r>
    </w:p>
    <w:p w14:paraId="05691D88" w14:textId="77777777" w:rsidR="00320F64" w:rsidRDefault="00320F64" w:rsidP="00320F64">
      <w:pPr>
        <w:pStyle w:val="ListParagraph"/>
        <w:numPr>
          <w:ilvl w:val="0"/>
          <w:numId w:val="15"/>
        </w:numPr>
        <w:rPr>
          <w:rFonts w:eastAsia="Times New Roman" w:cstheme="minorHAnsi"/>
          <w:kern w:val="0"/>
          <w14:ligatures w14:val="none"/>
        </w:rPr>
      </w:pPr>
      <w:r w:rsidRPr="00DB0BB9">
        <w:rPr>
          <w:rFonts w:eastAsia="Times New Roman" w:cstheme="minorHAnsi"/>
          <w:kern w:val="0"/>
          <w14:ligatures w14:val="none"/>
        </w:rPr>
        <w:t>The bank's network infrastructure has to be updated to maintain high availability while enhancing security, performance, and scalability.</w:t>
      </w:r>
    </w:p>
    <w:p w14:paraId="3C87A872" w14:textId="77777777" w:rsidR="00320F64" w:rsidRDefault="00320F64" w:rsidP="00320F64">
      <w:pPr>
        <w:pStyle w:val="ListParagraph"/>
        <w:rPr>
          <w:rFonts w:eastAsia="Times New Roman" w:cstheme="minorHAnsi"/>
          <w:kern w:val="0"/>
          <w14:ligatures w14:val="none"/>
        </w:rPr>
      </w:pPr>
    </w:p>
    <w:p w14:paraId="396D99DE" w14:textId="633B6B2C" w:rsidR="00DB0BB9" w:rsidRPr="00320F64" w:rsidRDefault="00320F64" w:rsidP="00722A99">
      <w:pPr>
        <w:pStyle w:val="ListParagraph"/>
        <w:rPr>
          <w:rFonts w:eastAsia="Times New Roman" w:cstheme="minorHAnsi"/>
          <w:kern w:val="0"/>
          <w14:ligatures w14:val="none"/>
        </w:rPr>
      </w:pPr>
      <w:r w:rsidRPr="00DB0BB9">
        <w:rPr>
          <w:rFonts w:eastAsia="Times New Roman" w:cstheme="minorHAnsi"/>
          <w:kern w:val="0"/>
          <w14:ligatures w14:val="none"/>
        </w:rPr>
        <w:br/>
      </w:r>
      <w:r w:rsidR="00DB0BB9" w:rsidRPr="00320F64">
        <w:rPr>
          <w:rFonts w:eastAsia="Times New Roman" w:cstheme="minorHAnsi"/>
          <w:kern w:val="0"/>
          <w14:ligatures w14:val="none"/>
        </w:rPr>
        <w:br/>
      </w:r>
    </w:p>
    <w:p w14:paraId="4DBAA35F" w14:textId="77777777" w:rsidR="003B3C0E" w:rsidRPr="003B3C0E" w:rsidRDefault="003B3C0E" w:rsidP="003B3C0E">
      <w:r w:rsidRPr="003B3C0E">
        <w:rPr>
          <w:b/>
          <w:bCs/>
        </w:rPr>
        <w:t>2. Deliverables:</w:t>
      </w:r>
    </w:p>
    <w:p w14:paraId="1EB2A03F" w14:textId="72D12CA5" w:rsidR="00DB0BB9" w:rsidRPr="003B3C0E" w:rsidRDefault="00DB0BB9" w:rsidP="00DB0BB9">
      <w:pPr>
        <w:numPr>
          <w:ilvl w:val="0"/>
          <w:numId w:val="2"/>
        </w:numPr>
      </w:pPr>
      <w:r w:rsidRPr="003B3C0E">
        <w:rPr>
          <w:b/>
          <w:bCs/>
        </w:rPr>
        <w:t>Network Assessment Report:</w:t>
      </w:r>
      <w:r w:rsidRPr="003B3C0E">
        <w:br/>
      </w:r>
      <w:r w:rsidRPr="00DB0BB9">
        <w:t xml:space="preserve">To pinpoint opportunities for improvement, a thorough examination of the hardware, topology, and performance of the current network is conducted. </w:t>
      </w:r>
    </w:p>
    <w:p w14:paraId="45BA4F4D" w14:textId="2EFCCE3D" w:rsidR="00DB0BB9" w:rsidRPr="003B3C0E" w:rsidRDefault="00DB0BB9" w:rsidP="00DB0BB9">
      <w:pPr>
        <w:numPr>
          <w:ilvl w:val="0"/>
          <w:numId w:val="2"/>
        </w:numPr>
      </w:pPr>
      <w:r w:rsidRPr="003B3C0E">
        <w:rPr>
          <w:b/>
          <w:bCs/>
        </w:rPr>
        <w:t>Hardware Replacement:</w:t>
      </w:r>
      <w:r w:rsidRPr="003B3C0E">
        <w:br/>
      </w:r>
      <w:r w:rsidRPr="00DB0BB9">
        <w:t>To improve performance and security, older networking equipment—such as firewalls, switches, routers, and other crucial components—should be replaced with newer models.</w:t>
      </w:r>
    </w:p>
    <w:p w14:paraId="17812294" w14:textId="45449F9F" w:rsidR="00DB0BB9" w:rsidRPr="003B3C0E" w:rsidRDefault="00DB0BB9" w:rsidP="00DB0BB9">
      <w:pPr>
        <w:numPr>
          <w:ilvl w:val="0"/>
          <w:numId w:val="2"/>
        </w:numPr>
      </w:pPr>
      <w:r w:rsidRPr="003B3C0E">
        <w:rPr>
          <w:b/>
          <w:bCs/>
        </w:rPr>
        <w:t>Network Security Enhancements:</w:t>
      </w:r>
      <w:r w:rsidRPr="003B3C0E">
        <w:br/>
      </w:r>
      <w:r w:rsidRPr="00DB0BB9">
        <w:t>Integration of cutting-edge security measures to ensure industry requirements are met, including intrusion detection systems (IDS), virtual private networks (VPNs), improved firewall setups, and access controls.</w:t>
      </w:r>
    </w:p>
    <w:p w14:paraId="38240961" w14:textId="77777777" w:rsidR="00DB0BB9" w:rsidRPr="00DB0BB9" w:rsidRDefault="00DB0BB9" w:rsidP="00DB0BB9">
      <w:pPr>
        <w:numPr>
          <w:ilvl w:val="0"/>
          <w:numId w:val="2"/>
        </w:numPr>
      </w:pPr>
      <w:r w:rsidRPr="003B3C0E">
        <w:rPr>
          <w:b/>
          <w:bCs/>
        </w:rPr>
        <w:t>High-Availability Solutions:</w:t>
      </w:r>
      <w:r w:rsidRPr="003B3C0E">
        <w:br/>
      </w:r>
      <w:r w:rsidRPr="00DB0BB9">
        <w:t>Redundancy systems and failover support help to guarantee low downtime and constant service availability.</w:t>
      </w:r>
    </w:p>
    <w:p w14:paraId="4E65F705" w14:textId="6B0294CB" w:rsidR="00DB0BB9" w:rsidRPr="003B3C0E" w:rsidRDefault="00DB0BB9" w:rsidP="00DB0BB9">
      <w:pPr>
        <w:numPr>
          <w:ilvl w:val="0"/>
          <w:numId w:val="2"/>
        </w:numPr>
      </w:pPr>
      <w:r w:rsidRPr="003B3C0E">
        <w:rPr>
          <w:b/>
          <w:bCs/>
        </w:rPr>
        <w:t>Performance Optimization:</w:t>
      </w:r>
      <w:r w:rsidRPr="003B3C0E">
        <w:br/>
      </w:r>
      <w:r w:rsidRPr="00DB0BB9">
        <w:t>Improvement of network speed, dependability, and latency by means of configuration adjustment and Quality of Service (QoS) deployment</w:t>
      </w:r>
    </w:p>
    <w:p w14:paraId="38C25D7F" w14:textId="3BC0C1F6" w:rsidR="00DB0BB9" w:rsidRPr="003B3C0E" w:rsidRDefault="00DB0BB9" w:rsidP="00DB0BB9">
      <w:pPr>
        <w:numPr>
          <w:ilvl w:val="0"/>
          <w:numId w:val="2"/>
        </w:numPr>
      </w:pPr>
      <w:r w:rsidRPr="003B3C0E">
        <w:rPr>
          <w:b/>
          <w:bCs/>
        </w:rPr>
        <w:t>Scalability Planning:</w:t>
      </w:r>
      <w:r w:rsidRPr="003B3C0E">
        <w:br/>
      </w:r>
      <w:r w:rsidRPr="00DB0BB9">
        <w:t>Building the network architecture to enable future expansion in user traffic, devices, and data without sacrificing performance</w:t>
      </w:r>
      <w:r>
        <w:t>.</w:t>
      </w:r>
    </w:p>
    <w:p w14:paraId="70673AFC" w14:textId="77777777" w:rsidR="00DB0BB9" w:rsidRPr="00DB0BB9" w:rsidRDefault="00DB0BB9" w:rsidP="00DB0BB9">
      <w:pPr>
        <w:numPr>
          <w:ilvl w:val="0"/>
          <w:numId w:val="2"/>
        </w:numPr>
      </w:pPr>
      <w:r w:rsidRPr="003B3C0E">
        <w:rPr>
          <w:b/>
          <w:bCs/>
        </w:rPr>
        <w:lastRenderedPageBreak/>
        <w:t>Configuration and Version Control System:</w:t>
      </w:r>
      <w:r w:rsidRPr="003B3C0E">
        <w:br/>
      </w:r>
      <w:r w:rsidRPr="00DB0BB9">
        <w:t>Configuring a tool for configuration management—such as GitHub—allows one to monitor network setups, support version control, and enable audits and rollbacks.</w:t>
      </w:r>
    </w:p>
    <w:p w14:paraId="24B5DBE1" w14:textId="28414F10" w:rsidR="00DB0BB9" w:rsidRPr="003B3C0E" w:rsidRDefault="00DB0BB9" w:rsidP="00DB0BB9">
      <w:pPr>
        <w:numPr>
          <w:ilvl w:val="0"/>
          <w:numId w:val="2"/>
        </w:numPr>
      </w:pPr>
      <w:r w:rsidRPr="003B3C0E">
        <w:rPr>
          <w:b/>
          <w:bCs/>
        </w:rPr>
        <w:t>Training and Documentation:</w:t>
      </w:r>
      <w:r w:rsidRPr="003B3C0E">
        <w:br/>
      </w:r>
      <w:r w:rsidRPr="00DB0BB9">
        <w:t>Along with thorough documentation for every network configuration and operation, comprehensive training on the updated network systems for the bank's IT team</w:t>
      </w:r>
      <w:r>
        <w:t>.</w:t>
      </w:r>
    </w:p>
    <w:p w14:paraId="6FC11ACE" w14:textId="6805422E" w:rsidR="00DB0BB9" w:rsidRPr="003B3C0E" w:rsidRDefault="00DB0BB9" w:rsidP="00DB0BB9">
      <w:pPr>
        <w:numPr>
          <w:ilvl w:val="0"/>
          <w:numId w:val="2"/>
        </w:numPr>
      </w:pPr>
      <w:r w:rsidRPr="003B3C0E">
        <w:rPr>
          <w:b/>
          <w:bCs/>
        </w:rPr>
        <w:t>Post-Upgrade Testing and Validation:</w:t>
      </w:r>
      <w:r w:rsidRPr="003B3C0E">
        <w:br/>
      </w:r>
      <w:r w:rsidRPr="00DB0BB9">
        <w:t>After a validation report, run a set of tests to make sure the improved network satisfies security criteria and intended performance.</w:t>
      </w:r>
    </w:p>
    <w:p w14:paraId="0475E349" w14:textId="77777777" w:rsidR="003B3C0E" w:rsidRPr="003B3C0E" w:rsidRDefault="003B3C0E" w:rsidP="00320F64">
      <w:r w:rsidRPr="00320F64">
        <w:rPr>
          <w:b/>
          <w:bCs/>
        </w:rPr>
        <w:t>3. Scope Exclusions:</w:t>
      </w:r>
    </w:p>
    <w:p w14:paraId="405DC672" w14:textId="77777777" w:rsidR="00320F64" w:rsidRDefault="00320F64" w:rsidP="00320F64">
      <w:pPr>
        <w:pStyle w:val="ListParagraph"/>
        <w:numPr>
          <w:ilvl w:val="0"/>
          <w:numId w:val="12"/>
        </w:numPr>
      </w:pPr>
      <w:r w:rsidRPr="00320F64">
        <w:t xml:space="preserve">Software updates to core banking systems will be handled independently outside the purview of this project. </w:t>
      </w:r>
    </w:p>
    <w:p w14:paraId="3B6B1AB3" w14:textId="77777777" w:rsidR="00320F64" w:rsidRDefault="00320F64" w:rsidP="00320F64">
      <w:pPr>
        <w:pStyle w:val="ListParagraph"/>
        <w:numPr>
          <w:ilvl w:val="0"/>
          <w:numId w:val="12"/>
        </w:numPr>
      </w:pPr>
      <w:r w:rsidRPr="00320F64">
        <w:t xml:space="preserve">Not included are migration or modification of outside apps not directly connected with the internal network of the bank. </w:t>
      </w:r>
    </w:p>
    <w:p w14:paraId="5FA9EE94" w14:textId="16EC2A8F" w:rsidR="00320F64" w:rsidRPr="00320F64" w:rsidRDefault="00320F64" w:rsidP="00320F64">
      <w:pPr>
        <w:pStyle w:val="ListParagraph"/>
        <w:numPr>
          <w:ilvl w:val="0"/>
          <w:numId w:val="12"/>
        </w:numPr>
      </w:pPr>
      <w:r w:rsidRPr="00320F64">
        <w:t>Applications that directly address customers—websites and online banking interfaces—will not be changed with this network upgrade.</w:t>
      </w:r>
      <w:r w:rsidRPr="00320F64">
        <w:br/>
      </w:r>
      <w:r w:rsidRPr="00320F64">
        <w:br/>
      </w:r>
    </w:p>
    <w:p w14:paraId="2B59E65C" w14:textId="77777777" w:rsidR="003B3C0E" w:rsidRPr="003B3C0E" w:rsidRDefault="003B3C0E" w:rsidP="003B3C0E">
      <w:r w:rsidRPr="003B3C0E">
        <w:rPr>
          <w:b/>
          <w:bCs/>
        </w:rPr>
        <w:t>4. Scope Constraints:</w:t>
      </w:r>
    </w:p>
    <w:p w14:paraId="43CEC6D5" w14:textId="77777777" w:rsidR="00320F64" w:rsidRDefault="00320F64" w:rsidP="00320F64">
      <w:pPr>
        <w:pStyle w:val="ListParagraph"/>
        <w:numPr>
          <w:ilvl w:val="0"/>
          <w:numId w:val="4"/>
        </w:numPr>
        <w:spacing w:after="0" w:line="240" w:lineRule="auto"/>
        <w:rPr>
          <w:rFonts w:eastAsia="Times New Roman" w:cstheme="minorHAnsi"/>
          <w:kern w:val="0"/>
          <w14:ligatures w14:val="none"/>
        </w:rPr>
      </w:pPr>
      <w:r w:rsidRPr="00320F64">
        <w:rPr>
          <w:rFonts w:eastAsia="Times New Roman" w:cstheme="minorHAnsi"/>
          <w:kern w:val="0"/>
          <w14:ligatures w14:val="none"/>
        </w:rPr>
        <w:t>The budget is limited to $1.5 million, therefore restricting the range of hardware purchases and outside service agreements; the project must be finished within a 12-month timeframe to minimize downtime and operational disturbance.</w:t>
      </w:r>
    </w:p>
    <w:p w14:paraId="47AF0335" w14:textId="77777777" w:rsidR="00320F64" w:rsidRPr="00320F64" w:rsidRDefault="00320F64" w:rsidP="00320F64">
      <w:pPr>
        <w:pStyle w:val="ListParagraph"/>
        <w:spacing w:after="0" w:line="240" w:lineRule="auto"/>
        <w:rPr>
          <w:rFonts w:eastAsia="Times New Roman" w:cstheme="minorHAnsi"/>
          <w:kern w:val="0"/>
          <w14:ligatures w14:val="none"/>
        </w:rPr>
      </w:pPr>
    </w:p>
    <w:p w14:paraId="18E0A78D" w14:textId="77777777" w:rsidR="00320F64" w:rsidRDefault="00320F64" w:rsidP="00320F64">
      <w:pPr>
        <w:pStyle w:val="ListParagraph"/>
        <w:numPr>
          <w:ilvl w:val="0"/>
          <w:numId w:val="4"/>
        </w:numPr>
        <w:spacing w:after="0" w:line="240" w:lineRule="auto"/>
        <w:rPr>
          <w:rFonts w:eastAsia="Times New Roman" w:cstheme="minorHAnsi"/>
          <w:kern w:val="0"/>
          <w14:ligatures w14:val="none"/>
        </w:rPr>
      </w:pPr>
      <w:r w:rsidRPr="00320F64">
        <w:rPr>
          <w:rFonts w:eastAsia="Times New Roman" w:cstheme="minorHAnsi"/>
          <w:kern w:val="0"/>
          <w14:ligatures w14:val="none"/>
        </w:rPr>
        <w:t>The improvement has to be staged to reduce the impact on important services given the bank's continuing 24/7 operations</w:t>
      </w:r>
    </w:p>
    <w:p w14:paraId="2ED7011E" w14:textId="77777777" w:rsidR="00320F64" w:rsidRPr="00320F64" w:rsidRDefault="00320F64" w:rsidP="00320F64">
      <w:pPr>
        <w:pStyle w:val="ListParagraph"/>
        <w:rPr>
          <w:rFonts w:eastAsia="Times New Roman" w:cstheme="minorHAnsi"/>
          <w:kern w:val="0"/>
          <w14:ligatures w14:val="none"/>
        </w:rPr>
      </w:pPr>
    </w:p>
    <w:p w14:paraId="01DA4D60" w14:textId="77777777" w:rsidR="00320F64" w:rsidRPr="00320F64" w:rsidRDefault="00320F64" w:rsidP="00320F64">
      <w:pPr>
        <w:pStyle w:val="ListParagraph"/>
        <w:spacing w:after="0" w:line="240" w:lineRule="auto"/>
        <w:rPr>
          <w:rFonts w:eastAsia="Times New Roman" w:cstheme="minorHAnsi"/>
          <w:kern w:val="0"/>
          <w14:ligatures w14:val="none"/>
        </w:rPr>
      </w:pPr>
    </w:p>
    <w:p w14:paraId="110B9FCB" w14:textId="77777777" w:rsidR="003B3C0E" w:rsidRPr="003B3C0E" w:rsidRDefault="003B3C0E" w:rsidP="003B3C0E">
      <w:r w:rsidRPr="003B3C0E">
        <w:rPr>
          <w:b/>
          <w:bCs/>
        </w:rPr>
        <w:t>5. Assumptions:</w:t>
      </w:r>
    </w:p>
    <w:p w14:paraId="56D326DE" w14:textId="73D9BB7D" w:rsidR="00320F64" w:rsidRPr="00320F64" w:rsidRDefault="00320F64" w:rsidP="00320F64">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320F64">
        <w:rPr>
          <w:rFonts w:eastAsia="Times New Roman" w:cstheme="minorHAnsi"/>
          <w:kern w:val="0"/>
          <w14:ligatures w14:val="none"/>
        </w:rPr>
        <w:t>All needed networking and hardware equipment will be ordered and delivered on schedule.</w:t>
      </w:r>
    </w:p>
    <w:p w14:paraId="668F8DD9" w14:textId="77777777" w:rsidR="00320F64" w:rsidRPr="00320F64" w:rsidRDefault="00320F64" w:rsidP="00320F64">
      <w:pPr>
        <w:pStyle w:val="ListParagraph"/>
        <w:spacing w:after="0" w:line="240" w:lineRule="auto"/>
        <w:rPr>
          <w:rFonts w:ascii="Times New Roman" w:eastAsia="Times New Roman" w:hAnsi="Times New Roman" w:cs="Times New Roman"/>
          <w:kern w:val="0"/>
          <w:sz w:val="24"/>
          <w:szCs w:val="24"/>
          <w14:ligatures w14:val="none"/>
        </w:rPr>
      </w:pPr>
    </w:p>
    <w:p w14:paraId="6EA2C3FC" w14:textId="77777777" w:rsidR="00320F64" w:rsidRDefault="00320F64" w:rsidP="00320F64">
      <w:pPr>
        <w:pStyle w:val="ListParagraph"/>
        <w:numPr>
          <w:ilvl w:val="0"/>
          <w:numId w:val="5"/>
        </w:numPr>
        <w:spacing w:after="0" w:line="240" w:lineRule="auto"/>
        <w:rPr>
          <w:rFonts w:eastAsia="Times New Roman" w:cstheme="minorHAnsi"/>
          <w:kern w:val="0"/>
          <w14:ligatures w14:val="none"/>
        </w:rPr>
      </w:pPr>
      <w:r w:rsidRPr="00320F64">
        <w:rPr>
          <w:rFonts w:eastAsia="Times New Roman" w:cstheme="minorHAnsi"/>
          <w:kern w:val="0"/>
          <w14:ligatures w14:val="none"/>
        </w:rPr>
        <w:t>Throughout the project, stakeholders—including the IT staff and outside vendors—will be accessible for approvals and decision-making.</w:t>
      </w:r>
    </w:p>
    <w:p w14:paraId="300DF42E" w14:textId="77777777" w:rsidR="00320F64" w:rsidRPr="00320F64" w:rsidRDefault="00320F64" w:rsidP="00320F64">
      <w:pPr>
        <w:pStyle w:val="ListParagraph"/>
        <w:rPr>
          <w:rFonts w:eastAsia="Times New Roman" w:cstheme="minorHAnsi"/>
          <w:kern w:val="0"/>
          <w14:ligatures w14:val="none"/>
        </w:rPr>
      </w:pPr>
    </w:p>
    <w:p w14:paraId="27676B7A" w14:textId="2FEE9E1E" w:rsidR="00320F64" w:rsidRPr="00320F64" w:rsidRDefault="00320F64" w:rsidP="00320F64">
      <w:pPr>
        <w:pStyle w:val="ListParagraph"/>
        <w:numPr>
          <w:ilvl w:val="0"/>
          <w:numId w:val="5"/>
        </w:numPr>
      </w:pPr>
      <w:r w:rsidRPr="00320F64">
        <w:t>Third-party contractors and suppliers will follow set deliverables and timetables.</w:t>
      </w:r>
    </w:p>
    <w:p w14:paraId="03D57C4B" w14:textId="77777777" w:rsidR="00320F64" w:rsidRDefault="00320F64" w:rsidP="00320F64">
      <w:pPr>
        <w:pStyle w:val="ListParagraph"/>
        <w:spacing w:after="0" w:line="240" w:lineRule="auto"/>
        <w:rPr>
          <w:rFonts w:eastAsia="Times New Roman" w:cstheme="minorHAnsi"/>
          <w:kern w:val="0"/>
          <w14:ligatures w14:val="none"/>
        </w:rPr>
      </w:pPr>
    </w:p>
    <w:p w14:paraId="6E8001E6" w14:textId="77777777" w:rsidR="00320F64" w:rsidRPr="00320F64" w:rsidRDefault="00320F64" w:rsidP="00320F64">
      <w:pPr>
        <w:pStyle w:val="ListParagraph"/>
        <w:rPr>
          <w:rFonts w:eastAsia="Times New Roman" w:cstheme="minorHAnsi"/>
          <w:kern w:val="0"/>
          <w14:ligatures w14:val="none"/>
        </w:rPr>
      </w:pPr>
    </w:p>
    <w:p w14:paraId="13A2FAE6" w14:textId="77777777" w:rsidR="00320F64" w:rsidRPr="00320F64" w:rsidRDefault="00320F64" w:rsidP="00320F64">
      <w:pPr>
        <w:pStyle w:val="ListParagraph"/>
        <w:spacing w:after="0" w:line="240" w:lineRule="auto"/>
        <w:rPr>
          <w:rFonts w:eastAsia="Times New Roman" w:cstheme="minorHAnsi"/>
          <w:kern w:val="0"/>
          <w14:ligatures w14:val="none"/>
        </w:rPr>
      </w:pPr>
    </w:p>
    <w:p w14:paraId="02D80F72" w14:textId="77777777" w:rsidR="003B3C0E" w:rsidRPr="003B3C0E" w:rsidRDefault="003B3C0E" w:rsidP="003B3C0E">
      <w:r w:rsidRPr="003B3C0E">
        <w:rPr>
          <w:b/>
          <w:bCs/>
        </w:rPr>
        <w:t>6. Project Milestones:</w:t>
      </w:r>
    </w:p>
    <w:p w14:paraId="35D527F6" w14:textId="210E6E5E" w:rsidR="003B3C0E" w:rsidRPr="003B3C0E" w:rsidRDefault="003B3C0E" w:rsidP="00280C72">
      <w:pPr>
        <w:numPr>
          <w:ilvl w:val="0"/>
          <w:numId w:val="6"/>
        </w:numPr>
      </w:pPr>
      <w:r w:rsidRPr="003B3C0E">
        <w:rPr>
          <w:b/>
          <w:bCs/>
        </w:rPr>
        <w:t>Milestone 1:</w:t>
      </w:r>
      <w:r w:rsidRPr="003B3C0E">
        <w:t xml:space="preserve"> </w:t>
      </w:r>
      <w:r w:rsidR="00280C72" w:rsidRPr="00280C72">
        <w:t xml:space="preserve">Comprehensive network evaluation </w:t>
      </w:r>
      <w:r w:rsidRPr="003B3C0E">
        <w:t xml:space="preserve">– </w:t>
      </w:r>
      <w:r w:rsidRPr="003B3C0E">
        <w:rPr>
          <w:i/>
          <w:iCs/>
        </w:rPr>
        <w:t>2 weeks</w:t>
      </w:r>
    </w:p>
    <w:p w14:paraId="4D6ACDE7" w14:textId="6E359833" w:rsidR="003B3C0E" w:rsidRPr="003B3C0E" w:rsidRDefault="003B3C0E" w:rsidP="00280C72">
      <w:pPr>
        <w:numPr>
          <w:ilvl w:val="0"/>
          <w:numId w:val="6"/>
        </w:numPr>
      </w:pPr>
      <w:r w:rsidRPr="003B3C0E">
        <w:rPr>
          <w:b/>
          <w:bCs/>
        </w:rPr>
        <w:t>Milestone 2:</w:t>
      </w:r>
      <w:r w:rsidRPr="003B3C0E">
        <w:t xml:space="preserve"> </w:t>
      </w:r>
      <w:r w:rsidR="00280C72" w:rsidRPr="00280C72">
        <w:t xml:space="preserve">Getting hardware and tools </w:t>
      </w:r>
      <w:r w:rsidRPr="003B3C0E">
        <w:t xml:space="preserve">– </w:t>
      </w:r>
      <w:r w:rsidRPr="003B3C0E">
        <w:rPr>
          <w:i/>
          <w:iCs/>
        </w:rPr>
        <w:t>4 weeks</w:t>
      </w:r>
    </w:p>
    <w:p w14:paraId="1569F6FB" w14:textId="0754C37B" w:rsidR="003B3C0E" w:rsidRPr="003B3C0E" w:rsidRDefault="003B3C0E" w:rsidP="00280C72">
      <w:pPr>
        <w:numPr>
          <w:ilvl w:val="0"/>
          <w:numId w:val="6"/>
        </w:numPr>
      </w:pPr>
      <w:r w:rsidRPr="003B3C0E">
        <w:rPr>
          <w:b/>
          <w:bCs/>
        </w:rPr>
        <w:lastRenderedPageBreak/>
        <w:t>Milestone 3:</w:t>
      </w:r>
      <w:r w:rsidRPr="003B3C0E">
        <w:t xml:space="preserve"> </w:t>
      </w:r>
      <w:r w:rsidR="00280C72" w:rsidRPr="00280C72">
        <w:t xml:space="preserve">Setting up and installing fresh hardware </w:t>
      </w:r>
      <w:r w:rsidRPr="003B3C0E">
        <w:t xml:space="preserve">– </w:t>
      </w:r>
      <w:r w:rsidRPr="003B3C0E">
        <w:rPr>
          <w:i/>
          <w:iCs/>
        </w:rPr>
        <w:t>6 weeks</w:t>
      </w:r>
    </w:p>
    <w:p w14:paraId="1D34A96B" w14:textId="50C9C1CF" w:rsidR="003B3C0E" w:rsidRPr="003B3C0E" w:rsidRDefault="003B3C0E" w:rsidP="00280C72">
      <w:pPr>
        <w:numPr>
          <w:ilvl w:val="0"/>
          <w:numId w:val="6"/>
        </w:numPr>
      </w:pPr>
      <w:r w:rsidRPr="003B3C0E">
        <w:rPr>
          <w:b/>
          <w:bCs/>
        </w:rPr>
        <w:t>Milestone 4:</w:t>
      </w:r>
      <w:r w:rsidRPr="003B3C0E">
        <w:t xml:space="preserve"> </w:t>
      </w:r>
      <w:r w:rsidR="00280C72" w:rsidRPr="00280C72">
        <w:t xml:space="preserve">Putting in place better security protocols </w:t>
      </w:r>
      <w:r w:rsidRPr="003B3C0E">
        <w:t xml:space="preserve">– </w:t>
      </w:r>
      <w:r w:rsidRPr="003B3C0E">
        <w:rPr>
          <w:i/>
          <w:iCs/>
        </w:rPr>
        <w:t>4 weeks</w:t>
      </w:r>
    </w:p>
    <w:p w14:paraId="0854241F" w14:textId="78F97EE1" w:rsidR="003B3C0E" w:rsidRPr="003B3C0E" w:rsidRDefault="003B3C0E" w:rsidP="00280C72">
      <w:pPr>
        <w:numPr>
          <w:ilvl w:val="0"/>
          <w:numId w:val="6"/>
        </w:numPr>
      </w:pPr>
      <w:r w:rsidRPr="003B3C0E">
        <w:rPr>
          <w:b/>
          <w:bCs/>
        </w:rPr>
        <w:t>Milestone 5:</w:t>
      </w:r>
      <w:r w:rsidRPr="003B3C0E">
        <w:t xml:space="preserve"> </w:t>
      </w:r>
      <w:r w:rsidR="00280C72" w:rsidRPr="00280C72">
        <w:t xml:space="preserve">Tests and improvements to network speed </w:t>
      </w:r>
      <w:r w:rsidRPr="003B3C0E">
        <w:t xml:space="preserve">– </w:t>
      </w:r>
      <w:r w:rsidRPr="003B3C0E">
        <w:rPr>
          <w:i/>
          <w:iCs/>
        </w:rPr>
        <w:t>4 weeks</w:t>
      </w:r>
    </w:p>
    <w:p w14:paraId="1EFA8039" w14:textId="5C7CA3AF" w:rsidR="003B3C0E" w:rsidRPr="003B3C0E" w:rsidRDefault="003B3C0E" w:rsidP="00280C72">
      <w:pPr>
        <w:numPr>
          <w:ilvl w:val="0"/>
          <w:numId w:val="6"/>
        </w:numPr>
      </w:pPr>
      <w:r w:rsidRPr="003B3C0E">
        <w:rPr>
          <w:b/>
          <w:bCs/>
        </w:rPr>
        <w:t>Milestone 6:</w:t>
      </w:r>
      <w:r w:rsidRPr="003B3C0E">
        <w:t xml:space="preserve"> </w:t>
      </w:r>
      <w:r w:rsidR="00280C72" w:rsidRPr="00280C72">
        <w:t>Training employees and delivering paperwork</w:t>
      </w:r>
      <w:r w:rsidRPr="003B3C0E">
        <w:t xml:space="preserve">– </w:t>
      </w:r>
      <w:r w:rsidRPr="003B3C0E">
        <w:rPr>
          <w:i/>
          <w:iCs/>
        </w:rPr>
        <w:t>2 weeks</w:t>
      </w:r>
    </w:p>
    <w:p w14:paraId="0B15BEB6" w14:textId="69C1A7AE" w:rsidR="003B3C0E" w:rsidRPr="003B3C0E" w:rsidRDefault="003B3C0E" w:rsidP="00280C72">
      <w:pPr>
        <w:numPr>
          <w:ilvl w:val="0"/>
          <w:numId w:val="6"/>
        </w:numPr>
      </w:pPr>
      <w:r w:rsidRPr="003B3C0E">
        <w:rPr>
          <w:b/>
          <w:bCs/>
        </w:rPr>
        <w:t>Milestone 7:</w:t>
      </w:r>
      <w:r w:rsidRPr="003B3C0E">
        <w:t xml:space="preserve"> </w:t>
      </w:r>
      <w:r w:rsidR="00280C72" w:rsidRPr="00280C72">
        <w:t xml:space="preserve">Last testing, approval, and signing off on the project </w:t>
      </w:r>
      <w:r w:rsidRPr="003B3C0E">
        <w:t xml:space="preserve">– </w:t>
      </w:r>
      <w:r w:rsidRPr="003B3C0E">
        <w:rPr>
          <w:i/>
          <w:iCs/>
        </w:rPr>
        <w:t>2 weeks</w:t>
      </w:r>
    </w:p>
    <w:p w14:paraId="5C4201D7" w14:textId="77777777" w:rsidR="003B3C0E" w:rsidRPr="003B3C0E" w:rsidRDefault="003B3C0E" w:rsidP="003B3C0E">
      <w:r w:rsidRPr="003B3C0E">
        <w:rPr>
          <w:b/>
          <w:bCs/>
        </w:rPr>
        <w:t>7. Acceptance Criteria:</w:t>
      </w:r>
    </w:p>
    <w:p w14:paraId="3B4DF1CB" w14:textId="2133A062" w:rsid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The new network satisfies all performance criteria, including security, speed, and latency lowering.</w:t>
      </w:r>
    </w:p>
    <w:p w14:paraId="17233C7D" w14:textId="77777777" w:rsidR="00280C72" w:rsidRPr="00280C72" w:rsidRDefault="00280C72" w:rsidP="00280C72">
      <w:pPr>
        <w:pStyle w:val="ListParagraph"/>
        <w:spacing w:after="0" w:line="240" w:lineRule="auto"/>
        <w:rPr>
          <w:rFonts w:eastAsia="Times New Roman" w:cstheme="minorHAnsi"/>
          <w:kern w:val="0"/>
          <w14:ligatures w14:val="none"/>
        </w:rPr>
      </w:pPr>
    </w:p>
    <w:p w14:paraId="78E34409" w14:textId="30BC685B" w:rsid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There is no appreciable disturbance of bank operations during the upgrading process.</w:t>
      </w:r>
    </w:p>
    <w:p w14:paraId="0EDE0821" w14:textId="77777777" w:rsidR="00280C72" w:rsidRPr="00280C72" w:rsidRDefault="00280C72" w:rsidP="00280C72">
      <w:pPr>
        <w:spacing w:after="0" w:line="240" w:lineRule="auto"/>
        <w:rPr>
          <w:rFonts w:eastAsia="Times New Roman" w:cstheme="minorHAnsi"/>
          <w:kern w:val="0"/>
          <w14:ligatures w14:val="none"/>
        </w:rPr>
      </w:pPr>
    </w:p>
    <w:p w14:paraId="1717FA7D" w14:textId="393FA077" w:rsid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The configuration management system keeps thorough records of the new network for next use.</w:t>
      </w:r>
    </w:p>
    <w:p w14:paraId="79EB0DAC" w14:textId="77777777" w:rsidR="00280C72" w:rsidRPr="00280C72" w:rsidRDefault="00280C72" w:rsidP="00280C72">
      <w:pPr>
        <w:pStyle w:val="ListParagraph"/>
        <w:rPr>
          <w:rFonts w:eastAsia="Times New Roman" w:cstheme="minorHAnsi"/>
          <w:kern w:val="0"/>
          <w14:ligatures w14:val="none"/>
        </w:rPr>
      </w:pPr>
    </w:p>
    <w:p w14:paraId="7361652E" w14:textId="5A46218D" w:rsidR="00280C72" w:rsidRP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 xml:space="preserve"> The network passes all required security audits and relevant staff members are totally trained on the improved system.</w:t>
      </w:r>
    </w:p>
    <w:p w14:paraId="4277685A" w14:textId="77777777" w:rsidR="00280C72" w:rsidRDefault="00280C72" w:rsidP="00280C72">
      <w:pPr>
        <w:pStyle w:val="ListParagraph"/>
        <w:spacing w:after="0" w:line="240" w:lineRule="auto"/>
        <w:rPr>
          <w:rFonts w:eastAsia="Times New Roman" w:cstheme="minorHAnsi"/>
          <w:kern w:val="0"/>
          <w14:ligatures w14:val="none"/>
        </w:rPr>
      </w:pPr>
    </w:p>
    <w:p w14:paraId="50D904FA" w14:textId="77777777" w:rsidR="00280C72" w:rsidRPr="00280C72" w:rsidRDefault="00280C72" w:rsidP="00280C72">
      <w:pPr>
        <w:spacing w:after="0" w:line="240" w:lineRule="auto"/>
        <w:rPr>
          <w:rFonts w:eastAsia="Times New Roman" w:cstheme="minorHAnsi"/>
          <w:kern w:val="0"/>
          <w14:ligatures w14:val="none"/>
        </w:rPr>
      </w:pPr>
    </w:p>
    <w:p w14:paraId="79BB75CE" w14:textId="43BA52A7" w:rsidR="003B3C0E" w:rsidRPr="003B3C0E" w:rsidRDefault="003B3C0E" w:rsidP="003B3C0E"/>
    <w:p w14:paraId="27A352ED" w14:textId="77777777" w:rsidR="003B3C0E" w:rsidRPr="003B3C0E" w:rsidRDefault="003B3C0E" w:rsidP="003B3C0E">
      <w:r w:rsidRPr="003B3C0E">
        <w:rPr>
          <w:b/>
          <w:bCs/>
        </w:rPr>
        <w:t>Conclusion:</w:t>
      </w:r>
    </w:p>
    <w:p w14:paraId="13CC4BFE" w14:textId="77777777" w:rsidR="00280C72" w:rsidRPr="00280C72" w:rsidRDefault="00280C72" w:rsidP="00280C72">
      <w:r w:rsidRPr="00280C72">
        <w:t xml:space="preserve">The main goals, main deliverables, exclusions, assumptions, limitations, and acceptance criteria for the Network Upgrade Project are described in this extensive scope statement. When this project is successfully completed, the bank will have a modern, safe, and very efficient network infrastructure ready to support continuous digital transformation initiatives, guarantee regulatory compliance, and improve general operating efficiency. </w:t>
      </w:r>
      <w:r w:rsidRPr="00280C72">
        <w:br/>
        <w:t xml:space="preserve">The basis for the execution of the project will be this scope statement, which guarantees that all stakeholders clearly grasp the objectives, obligations, and expectations ahead. </w:t>
      </w:r>
      <w:r w:rsidRPr="00280C72">
        <w:br/>
      </w:r>
    </w:p>
    <w:p w14:paraId="1E791850" w14:textId="41611047" w:rsidR="003B3C0E" w:rsidRPr="003B3C0E" w:rsidRDefault="003B3C0E" w:rsidP="003B3C0E"/>
    <w:p w14:paraId="00D43E98" w14:textId="11FA120D" w:rsidR="0037333C" w:rsidRPr="002B55B0" w:rsidRDefault="0037333C" w:rsidP="003B3C0E"/>
    <w:sectPr w:rsidR="0037333C" w:rsidRPr="002B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E6669"/>
    <w:multiLevelType w:val="multilevel"/>
    <w:tmpl w:val="449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4563"/>
    <w:multiLevelType w:val="hybridMultilevel"/>
    <w:tmpl w:val="B0DC6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73118"/>
    <w:multiLevelType w:val="multilevel"/>
    <w:tmpl w:val="622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5B2A"/>
    <w:multiLevelType w:val="hybridMultilevel"/>
    <w:tmpl w:val="60921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6326A8"/>
    <w:multiLevelType w:val="hybridMultilevel"/>
    <w:tmpl w:val="653E591E"/>
    <w:lvl w:ilvl="0" w:tplc="3C9EC4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00678"/>
    <w:multiLevelType w:val="hybridMultilevel"/>
    <w:tmpl w:val="D5C8FE94"/>
    <w:lvl w:ilvl="0" w:tplc="1D48CB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E2DD5"/>
    <w:multiLevelType w:val="multilevel"/>
    <w:tmpl w:val="B1F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3618D"/>
    <w:multiLevelType w:val="multilevel"/>
    <w:tmpl w:val="5BA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26654"/>
    <w:multiLevelType w:val="hybridMultilevel"/>
    <w:tmpl w:val="BF08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74325"/>
    <w:multiLevelType w:val="multilevel"/>
    <w:tmpl w:val="555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B0690"/>
    <w:multiLevelType w:val="multilevel"/>
    <w:tmpl w:val="058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17034"/>
    <w:multiLevelType w:val="multilevel"/>
    <w:tmpl w:val="B1F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950CF"/>
    <w:multiLevelType w:val="multilevel"/>
    <w:tmpl w:val="DD6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67361"/>
    <w:multiLevelType w:val="hybridMultilevel"/>
    <w:tmpl w:val="3EF22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C340EF"/>
    <w:multiLevelType w:val="hybridMultilevel"/>
    <w:tmpl w:val="C4F44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0081332">
    <w:abstractNumId w:val="7"/>
  </w:num>
  <w:num w:numId="2" w16cid:durableId="834415464">
    <w:abstractNumId w:val="11"/>
  </w:num>
  <w:num w:numId="3" w16cid:durableId="276911125">
    <w:abstractNumId w:val="0"/>
  </w:num>
  <w:num w:numId="4" w16cid:durableId="1268806794">
    <w:abstractNumId w:val="12"/>
  </w:num>
  <w:num w:numId="5" w16cid:durableId="1484849823">
    <w:abstractNumId w:val="9"/>
  </w:num>
  <w:num w:numId="6" w16cid:durableId="1184202737">
    <w:abstractNumId w:val="10"/>
  </w:num>
  <w:num w:numId="7" w16cid:durableId="1818034413">
    <w:abstractNumId w:val="2"/>
  </w:num>
  <w:num w:numId="8" w16cid:durableId="724838978">
    <w:abstractNumId w:val="1"/>
  </w:num>
  <w:num w:numId="9" w16cid:durableId="1815637463">
    <w:abstractNumId w:val="6"/>
  </w:num>
  <w:num w:numId="10" w16cid:durableId="1453211782">
    <w:abstractNumId w:val="4"/>
  </w:num>
  <w:num w:numId="11" w16cid:durableId="2038004600">
    <w:abstractNumId w:val="14"/>
  </w:num>
  <w:num w:numId="12" w16cid:durableId="1166748411">
    <w:abstractNumId w:val="3"/>
  </w:num>
  <w:num w:numId="13" w16cid:durableId="1372266130">
    <w:abstractNumId w:val="13"/>
  </w:num>
  <w:num w:numId="14" w16cid:durableId="94135199">
    <w:abstractNumId w:val="5"/>
  </w:num>
  <w:num w:numId="15" w16cid:durableId="540166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3C"/>
    <w:rsid w:val="00280C72"/>
    <w:rsid w:val="002B55B0"/>
    <w:rsid w:val="00320F64"/>
    <w:rsid w:val="0037333C"/>
    <w:rsid w:val="003B3C0E"/>
    <w:rsid w:val="00722A99"/>
    <w:rsid w:val="00A3137A"/>
    <w:rsid w:val="00A44F67"/>
    <w:rsid w:val="00D001DC"/>
    <w:rsid w:val="00D459B6"/>
    <w:rsid w:val="00DB0BB9"/>
    <w:rsid w:val="00E05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9B13"/>
  <w15:chartTrackingRefBased/>
  <w15:docId w15:val="{13DD92CA-A62C-40F6-823E-70707775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138">
      <w:bodyDiv w:val="1"/>
      <w:marLeft w:val="0"/>
      <w:marRight w:val="0"/>
      <w:marTop w:val="0"/>
      <w:marBottom w:val="0"/>
      <w:divBdr>
        <w:top w:val="none" w:sz="0" w:space="0" w:color="auto"/>
        <w:left w:val="none" w:sz="0" w:space="0" w:color="auto"/>
        <w:bottom w:val="none" w:sz="0" w:space="0" w:color="auto"/>
        <w:right w:val="none" w:sz="0" w:space="0" w:color="auto"/>
      </w:divBdr>
    </w:div>
    <w:div w:id="27681942">
      <w:bodyDiv w:val="1"/>
      <w:marLeft w:val="0"/>
      <w:marRight w:val="0"/>
      <w:marTop w:val="0"/>
      <w:marBottom w:val="0"/>
      <w:divBdr>
        <w:top w:val="none" w:sz="0" w:space="0" w:color="auto"/>
        <w:left w:val="none" w:sz="0" w:space="0" w:color="auto"/>
        <w:bottom w:val="none" w:sz="0" w:space="0" w:color="auto"/>
        <w:right w:val="none" w:sz="0" w:space="0" w:color="auto"/>
      </w:divBdr>
    </w:div>
    <w:div w:id="85542547">
      <w:bodyDiv w:val="1"/>
      <w:marLeft w:val="0"/>
      <w:marRight w:val="0"/>
      <w:marTop w:val="0"/>
      <w:marBottom w:val="0"/>
      <w:divBdr>
        <w:top w:val="none" w:sz="0" w:space="0" w:color="auto"/>
        <w:left w:val="none" w:sz="0" w:space="0" w:color="auto"/>
        <w:bottom w:val="none" w:sz="0" w:space="0" w:color="auto"/>
        <w:right w:val="none" w:sz="0" w:space="0" w:color="auto"/>
      </w:divBdr>
    </w:div>
    <w:div w:id="168758242">
      <w:bodyDiv w:val="1"/>
      <w:marLeft w:val="0"/>
      <w:marRight w:val="0"/>
      <w:marTop w:val="0"/>
      <w:marBottom w:val="0"/>
      <w:divBdr>
        <w:top w:val="none" w:sz="0" w:space="0" w:color="auto"/>
        <w:left w:val="none" w:sz="0" w:space="0" w:color="auto"/>
        <w:bottom w:val="none" w:sz="0" w:space="0" w:color="auto"/>
        <w:right w:val="none" w:sz="0" w:space="0" w:color="auto"/>
      </w:divBdr>
    </w:div>
    <w:div w:id="186528915">
      <w:bodyDiv w:val="1"/>
      <w:marLeft w:val="0"/>
      <w:marRight w:val="0"/>
      <w:marTop w:val="0"/>
      <w:marBottom w:val="0"/>
      <w:divBdr>
        <w:top w:val="none" w:sz="0" w:space="0" w:color="auto"/>
        <w:left w:val="none" w:sz="0" w:space="0" w:color="auto"/>
        <w:bottom w:val="none" w:sz="0" w:space="0" w:color="auto"/>
        <w:right w:val="none" w:sz="0" w:space="0" w:color="auto"/>
      </w:divBdr>
    </w:div>
    <w:div w:id="188102781">
      <w:bodyDiv w:val="1"/>
      <w:marLeft w:val="0"/>
      <w:marRight w:val="0"/>
      <w:marTop w:val="0"/>
      <w:marBottom w:val="0"/>
      <w:divBdr>
        <w:top w:val="none" w:sz="0" w:space="0" w:color="auto"/>
        <w:left w:val="none" w:sz="0" w:space="0" w:color="auto"/>
        <w:bottom w:val="none" w:sz="0" w:space="0" w:color="auto"/>
        <w:right w:val="none" w:sz="0" w:space="0" w:color="auto"/>
      </w:divBdr>
    </w:div>
    <w:div w:id="193660698">
      <w:bodyDiv w:val="1"/>
      <w:marLeft w:val="0"/>
      <w:marRight w:val="0"/>
      <w:marTop w:val="0"/>
      <w:marBottom w:val="0"/>
      <w:divBdr>
        <w:top w:val="none" w:sz="0" w:space="0" w:color="auto"/>
        <w:left w:val="none" w:sz="0" w:space="0" w:color="auto"/>
        <w:bottom w:val="none" w:sz="0" w:space="0" w:color="auto"/>
        <w:right w:val="none" w:sz="0" w:space="0" w:color="auto"/>
      </w:divBdr>
    </w:div>
    <w:div w:id="237132467">
      <w:bodyDiv w:val="1"/>
      <w:marLeft w:val="0"/>
      <w:marRight w:val="0"/>
      <w:marTop w:val="0"/>
      <w:marBottom w:val="0"/>
      <w:divBdr>
        <w:top w:val="none" w:sz="0" w:space="0" w:color="auto"/>
        <w:left w:val="none" w:sz="0" w:space="0" w:color="auto"/>
        <w:bottom w:val="none" w:sz="0" w:space="0" w:color="auto"/>
        <w:right w:val="none" w:sz="0" w:space="0" w:color="auto"/>
      </w:divBdr>
    </w:div>
    <w:div w:id="272830308">
      <w:bodyDiv w:val="1"/>
      <w:marLeft w:val="0"/>
      <w:marRight w:val="0"/>
      <w:marTop w:val="0"/>
      <w:marBottom w:val="0"/>
      <w:divBdr>
        <w:top w:val="none" w:sz="0" w:space="0" w:color="auto"/>
        <w:left w:val="none" w:sz="0" w:space="0" w:color="auto"/>
        <w:bottom w:val="none" w:sz="0" w:space="0" w:color="auto"/>
        <w:right w:val="none" w:sz="0" w:space="0" w:color="auto"/>
      </w:divBdr>
    </w:div>
    <w:div w:id="282467049">
      <w:bodyDiv w:val="1"/>
      <w:marLeft w:val="0"/>
      <w:marRight w:val="0"/>
      <w:marTop w:val="0"/>
      <w:marBottom w:val="0"/>
      <w:divBdr>
        <w:top w:val="none" w:sz="0" w:space="0" w:color="auto"/>
        <w:left w:val="none" w:sz="0" w:space="0" w:color="auto"/>
        <w:bottom w:val="none" w:sz="0" w:space="0" w:color="auto"/>
        <w:right w:val="none" w:sz="0" w:space="0" w:color="auto"/>
      </w:divBdr>
    </w:div>
    <w:div w:id="287124654">
      <w:bodyDiv w:val="1"/>
      <w:marLeft w:val="0"/>
      <w:marRight w:val="0"/>
      <w:marTop w:val="0"/>
      <w:marBottom w:val="0"/>
      <w:divBdr>
        <w:top w:val="none" w:sz="0" w:space="0" w:color="auto"/>
        <w:left w:val="none" w:sz="0" w:space="0" w:color="auto"/>
        <w:bottom w:val="none" w:sz="0" w:space="0" w:color="auto"/>
        <w:right w:val="none" w:sz="0" w:space="0" w:color="auto"/>
      </w:divBdr>
    </w:div>
    <w:div w:id="306515205">
      <w:bodyDiv w:val="1"/>
      <w:marLeft w:val="0"/>
      <w:marRight w:val="0"/>
      <w:marTop w:val="0"/>
      <w:marBottom w:val="0"/>
      <w:divBdr>
        <w:top w:val="none" w:sz="0" w:space="0" w:color="auto"/>
        <w:left w:val="none" w:sz="0" w:space="0" w:color="auto"/>
        <w:bottom w:val="none" w:sz="0" w:space="0" w:color="auto"/>
        <w:right w:val="none" w:sz="0" w:space="0" w:color="auto"/>
      </w:divBdr>
    </w:div>
    <w:div w:id="344677679">
      <w:bodyDiv w:val="1"/>
      <w:marLeft w:val="0"/>
      <w:marRight w:val="0"/>
      <w:marTop w:val="0"/>
      <w:marBottom w:val="0"/>
      <w:divBdr>
        <w:top w:val="none" w:sz="0" w:space="0" w:color="auto"/>
        <w:left w:val="none" w:sz="0" w:space="0" w:color="auto"/>
        <w:bottom w:val="none" w:sz="0" w:space="0" w:color="auto"/>
        <w:right w:val="none" w:sz="0" w:space="0" w:color="auto"/>
      </w:divBdr>
    </w:div>
    <w:div w:id="351540144">
      <w:bodyDiv w:val="1"/>
      <w:marLeft w:val="0"/>
      <w:marRight w:val="0"/>
      <w:marTop w:val="0"/>
      <w:marBottom w:val="0"/>
      <w:divBdr>
        <w:top w:val="none" w:sz="0" w:space="0" w:color="auto"/>
        <w:left w:val="none" w:sz="0" w:space="0" w:color="auto"/>
        <w:bottom w:val="none" w:sz="0" w:space="0" w:color="auto"/>
        <w:right w:val="none" w:sz="0" w:space="0" w:color="auto"/>
      </w:divBdr>
    </w:div>
    <w:div w:id="359863321">
      <w:bodyDiv w:val="1"/>
      <w:marLeft w:val="0"/>
      <w:marRight w:val="0"/>
      <w:marTop w:val="0"/>
      <w:marBottom w:val="0"/>
      <w:divBdr>
        <w:top w:val="none" w:sz="0" w:space="0" w:color="auto"/>
        <w:left w:val="none" w:sz="0" w:space="0" w:color="auto"/>
        <w:bottom w:val="none" w:sz="0" w:space="0" w:color="auto"/>
        <w:right w:val="none" w:sz="0" w:space="0" w:color="auto"/>
      </w:divBdr>
    </w:div>
    <w:div w:id="386612403">
      <w:bodyDiv w:val="1"/>
      <w:marLeft w:val="0"/>
      <w:marRight w:val="0"/>
      <w:marTop w:val="0"/>
      <w:marBottom w:val="0"/>
      <w:divBdr>
        <w:top w:val="none" w:sz="0" w:space="0" w:color="auto"/>
        <w:left w:val="none" w:sz="0" w:space="0" w:color="auto"/>
        <w:bottom w:val="none" w:sz="0" w:space="0" w:color="auto"/>
        <w:right w:val="none" w:sz="0" w:space="0" w:color="auto"/>
      </w:divBdr>
    </w:div>
    <w:div w:id="407381803">
      <w:bodyDiv w:val="1"/>
      <w:marLeft w:val="0"/>
      <w:marRight w:val="0"/>
      <w:marTop w:val="0"/>
      <w:marBottom w:val="0"/>
      <w:divBdr>
        <w:top w:val="none" w:sz="0" w:space="0" w:color="auto"/>
        <w:left w:val="none" w:sz="0" w:space="0" w:color="auto"/>
        <w:bottom w:val="none" w:sz="0" w:space="0" w:color="auto"/>
        <w:right w:val="none" w:sz="0" w:space="0" w:color="auto"/>
      </w:divBdr>
    </w:div>
    <w:div w:id="434790686">
      <w:bodyDiv w:val="1"/>
      <w:marLeft w:val="0"/>
      <w:marRight w:val="0"/>
      <w:marTop w:val="0"/>
      <w:marBottom w:val="0"/>
      <w:divBdr>
        <w:top w:val="none" w:sz="0" w:space="0" w:color="auto"/>
        <w:left w:val="none" w:sz="0" w:space="0" w:color="auto"/>
        <w:bottom w:val="none" w:sz="0" w:space="0" w:color="auto"/>
        <w:right w:val="none" w:sz="0" w:space="0" w:color="auto"/>
      </w:divBdr>
    </w:div>
    <w:div w:id="445317748">
      <w:bodyDiv w:val="1"/>
      <w:marLeft w:val="0"/>
      <w:marRight w:val="0"/>
      <w:marTop w:val="0"/>
      <w:marBottom w:val="0"/>
      <w:divBdr>
        <w:top w:val="none" w:sz="0" w:space="0" w:color="auto"/>
        <w:left w:val="none" w:sz="0" w:space="0" w:color="auto"/>
        <w:bottom w:val="none" w:sz="0" w:space="0" w:color="auto"/>
        <w:right w:val="none" w:sz="0" w:space="0" w:color="auto"/>
      </w:divBdr>
    </w:div>
    <w:div w:id="530461235">
      <w:bodyDiv w:val="1"/>
      <w:marLeft w:val="0"/>
      <w:marRight w:val="0"/>
      <w:marTop w:val="0"/>
      <w:marBottom w:val="0"/>
      <w:divBdr>
        <w:top w:val="none" w:sz="0" w:space="0" w:color="auto"/>
        <w:left w:val="none" w:sz="0" w:space="0" w:color="auto"/>
        <w:bottom w:val="none" w:sz="0" w:space="0" w:color="auto"/>
        <w:right w:val="none" w:sz="0" w:space="0" w:color="auto"/>
      </w:divBdr>
    </w:div>
    <w:div w:id="531113977">
      <w:bodyDiv w:val="1"/>
      <w:marLeft w:val="0"/>
      <w:marRight w:val="0"/>
      <w:marTop w:val="0"/>
      <w:marBottom w:val="0"/>
      <w:divBdr>
        <w:top w:val="none" w:sz="0" w:space="0" w:color="auto"/>
        <w:left w:val="none" w:sz="0" w:space="0" w:color="auto"/>
        <w:bottom w:val="none" w:sz="0" w:space="0" w:color="auto"/>
        <w:right w:val="none" w:sz="0" w:space="0" w:color="auto"/>
      </w:divBdr>
    </w:div>
    <w:div w:id="613948552">
      <w:bodyDiv w:val="1"/>
      <w:marLeft w:val="0"/>
      <w:marRight w:val="0"/>
      <w:marTop w:val="0"/>
      <w:marBottom w:val="0"/>
      <w:divBdr>
        <w:top w:val="none" w:sz="0" w:space="0" w:color="auto"/>
        <w:left w:val="none" w:sz="0" w:space="0" w:color="auto"/>
        <w:bottom w:val="none" w:sz="0" w:space="0" w:color="auto"/>
        <w:right w:val="none" w:sz="0" w:space="0" w:color="auto"/>
      </w:divBdr>
    </w:div>
    <w:div w:id="645207049">
      <w:bodyDiv w:val="1"/>
      <w:marLeft w:val="0"/>
      <w:marRight w:val="0"/>
      <w:marTop w:val="0"/>
      <w:marBottom w:val="0"/>
      <w:divBdr>
        <w:top w:val="none" w:sz="0" w:space="0" w:color="auto"/>
        <w:left w:val="none" w:sz="0" w:space="0" w:color="auto"/>
        <w:bottom w:val="none" w:sz="0" w:space="0" w:color="auto"/>
        <w:right w:val="none" w:sz="0" w:space="0" w:color="auto"/>
      </w:divBdr>
    </w:div>
    <w:div w:id="695429741">
      <w:bodyDiv w:val="1"/>
      <w:marLeft w:val="0"/>
      <w:marRight w:val="0"/>
      <w:marTop w:val="0"/>
      <w:marBottom w:val="0"/>
      <w:divBdr>
        <w:top w:val="none" w:sz="0" w:space="0" w:color="auto"/>
        <w:left w:val="none" w:sz="0" w:space="0" w:color="auto"/>
        <w:bottom w:val="none" w:sz="0" w:space="0" w:color="auto"/>
        <w:right w:val="none" w:sz="0" w:space="0" w:color="auto"/>
      </w:divBdr>
    </w:div>
    <w:div w:id="698512497">
      <w:bodyDiv w:val="1"/>
      <w:marLeft w:val="0"/>
      <w:marRight w:val="0"/>
      <w:marTop w:val="0"/>
      <w:marBottom w:val="0"/>
      <w:divBdr>
        <w:top w:val="none" w:sz="0" w:space="0" w:color="auto"/>
        <w:left w:val="none" w:sz="0" w:space="0" w:color="auto"/>
        <w:bottom w:val="none" w:sz="0" w:space="0" w:color="auto"/>
        <w:right w:val="none" w:sz="0" w:space="0" w:color="auto"/>
      </w:divBdr>
    </w:div>
    <w:div w:id="698822486">
      <w:bodyDiv w:val="1"/>
      <w:marLeft w:val="0"/>
      <w:marRight w:val="0"/>
      <w:marTop w:val="0"/>
      <w:marBottom w:val="0"/>
      <w:divBdr>
        <w:top w:val="none" w:sz="0" w:space="0" w:color="auto"/>
        <w:left w:val="none" w:sz="0" w:space="0" w:color="auto"/>
        <w:bottom w:val="none" w:sz="0" w:space="0" w:color="auto"/>
        <w:right w:val="none" w:sz="0" w:space="0" w:color="auto"/>
      </w:divBdr>
    </w:div>
    <w:div w:id="730612443">
      <w:bodyDiv w:val="1"/>
      <w:marLeft w:val="0"/>
      <w:marRight w:val="0"/>
      <w:marTop w:val="0"/>
      <w:marBottom w:val="0"/>
      <w:divBdr>
        <w:top w:val="none" w:sz="0" w:space="0" w:color="auto"/>
        <w:left w:val="none" w:sz="0" w:space="0" w:color="auto"/>
        <w:bottom w:val="none" w:sz="0" w:space="0" w:color="auto"/>
        <w:right w:val="none" w:sz="0" w:space="0" w:color="auto"/>
      </w:divBdr>
    </w:div>
    <w:div w:id="756680900">
      <w:bodyDiv w:val="1"/>
      <w:marLeft w:val="0"/>
      <w:marRight w:val="0"/>
      <w:marTop w:val="0"/>
      <w:marBottom w:val="0"/>
      <w:divBdr>
        <w:top w:val="none" w:sz="0" w:space="0" w:color="auto"/>
        <w:left w:val="none" w:sz="0" w:space="0" w:color="auto"/>
        <w:bottom w:val="none" w:sz="0" w:space="0" w:color="auto"/>
        <w:right w:val="none" w:sz="0" w:space="0" w:color="auto"/>
      </w:divBdr>
    </w:div>
    <w:div w:id="770049251">
      <w:bodyDiv w:val="1"/>
      <w:marLeft w:val="0"/>
      <w:marRight w:val="0"/>
      <w:marTop w:val="0"/>
      <w:marBottom w:val="0"/>
      <w:divBdr>
        <w:top w:val="none" w:sz="0" w:space="0" w:color="auto"/>
        <w:left w:val="none" w:sz="0" w:space="0" w:color="auto"/>
        <w:bottom w:val="none" w:sz="0" w:space="0" w:color="auto"/>
        <w:right w:val="none" w:sz="0" w:space="0" w:color="auto"/>
      </w:divBdr>
    </w:div>
    <w:div w:id="825126350">
      <w:bodyDiv w:val="1"/>
      <w:marLeft w:val="0"/>
      <w:marRight w:val="0"/>
      <w:marTop w:val="0"/>
      <w:marBottom w:val="0"/>
      <w:divBdr>
        <w:top w:val="none" w:sz="0" w:space="0" w:color="auto"/>
        <w:left w:val="none" w:sz="0" w:space="0" w:color="auto"/>
        <w:bottom w:val="none" w:sz="0" w:space="0" w:color="auto"/>
        <w:right w:val="none" w:sz="0" w:space="0" w:color="auto"/>
      </w:divBdr>
    </w:div>
    <w:div w:id="829515749">
      <w:bodyDiv w:val="1"/>
      <w:marLeft w:val="0"/>
      <w:marRight w:val="0"/>
      <w:marTop w:val="0"/>
      <w:marBottom w:val="0"/>
      <w:divBdr>
        <w:top w:val="none" w:sz="0" w:space="0" w:color="auto"/>
        <w:left w:val="none" w:sz="0" w:space="0" w:color="auto"/>
        <w:bottom w:val="none" w:sz="0" w:space="0" w:color="auto"/>
        <w:right w:val="none" w:sz="0" w:space="0" w:color="auto"/>
      </w:divBdr>
    </w:div>
    <w:div w:id="842816536">
      <w:bodyDiv w:val="1"/>
      <w:marLeft w:val="0"/>
      <w:marRight w:val="0"/>
      <w:marTop w:val="0"/>
      <w:marBottom w:val="0"/>
      <w:divBdr>
        <w:top w:val="none" w:sz="0" w:space="0" w:color="auto"/>
        <w:left w:val="none" w:sz="0" w:space="0" w:color="auto"/>
        <w:bottom w:val="none" w:sz="0" w:space="0" w:color="auto"/>
        <w:right w:val="none" w:sz="0" w:space="0" w:color="auto"/>
      </w:divBdr>
    </w:div>
    <w:div w:id="843084046">
      <w:bodyDiv w:val="1"/>
      <w:marLeft w:val="0"/>
      <w:marRight w:val="0"/>
      <w:marTop w:val="0"/>
      <w:marBottom w:val="0"/>
      <w:divBdr>
        <w:top w:val="none" w:sz="0" w:space="0" w:color="auto"/>
        <w:left w:val="none" w:sz="0" w:space="0" w:color="auto"/>
        <w:bottom w:val="none" w:sz="0" w:space="0" w:color="auto"/>
        <w:right w:val="none" w:sz="0" w:space="0" w:color="auto"/>
      </w:divBdr>
    </w:div>
    <w:div w:id="850988978">
      <w:bodyDiv w:val="1"/>
      <w:marLeft w:val="0"/>
      <w:marRight w:val="0"/>
      <w:marTop w:val="0"/>
      <w:marBottom w:val="0"/>
      <w:divBdr>
        <w:top w:val="none" w:sz="0" w:space="0" w:color="auto"/>
        <w:left w:val="none" w:sz="0" w:space="0" w:color="auto"/>
        <w:bottom w:val="none" w:sz="0" w:space="0" w:color="auto"/>
        <w:right w:val="none" w:sz="0" w:space="0" w:color="auto"/>
      </w:divBdr>
    </w:div>
    <w:div w:id="861820438">
      <w:bodyDiv w:val="1"/>
      <w:marLeft w:val="0"/>
      <w:marRight w:val="0"/>
      <w:marTop w:val="0"/>
      <w:marBottom w:val="0"/>
      <w:divBdr>
        <w:top w:val="none" w:sz="0" w:space="0" w:color="auto"/>
        <w:left w:val="none" w:sz="0" w:space="0" w:color="auto"/>
        <w:bottom w:val="none" w:sz="0" w:space="0" w:color="auto"/>
        <w:right w:val="none" w:sz="0" w:space="0" w:color="auto"/>
      </w:divBdr>
    </w:div>
    <w:div w:id="862134911">
      <w:bodyDiv w:val="1"/>
      <w:marLeft w:val="0"/>
      <w:marRight w:val="0"/>
      <w:marTop w:val="0"/>
      <w:marBottom w:val="0"/>
      <w:divBdr>
        <w:top w:val="none" w:sz="0" w:space="0" w:color="auto"/>
        <w:left w:val="none" w:sz="0" w:space="0" w:color="auto"/>
        <w:bottom w:val="none" w:sz="0" w:space="0" w:color="auto"/>
        <w:right w:val="none" w:sz="0" w:space="0" w:color="auto"/>
      </w:divBdr>
    </w:div>
    <w:div w:id="872039488">
      <w:bodyDiv w:val="1"/>
      <w:marLeft w:val="0"/>
      <w:marRight w:val="0"/>
      <w:marTop w:val="0"/>
      <w:marBottom w:val="0"/>
      <w:divBdr>
        <w:top w:val="none" w:sz="0" w:space="0" w:color="auto"/>
        <w:left w:val="none" w:sz="0" w:space="0" w:color="auto"/>
        <w:bottom w:val="none" w:sz="0" w:space="0" w:color="auto"/>
        <w:right w:val="none" w:sz="0" w:space="0" w:color="auto"/>
      </w:divBdr>
    </w:div>
    <w:div w:id="889342628">
      <w:bodyDiv w:val="1"/>
      <w:marLeft w:val="0"/>
      <w:marRight w:val="0"/>
      <w:marTop w:val="0"/>
      <w:marBottom w:val="0"/>
      <w:divBdr>
        <w:top w:val="none" w:sz="0" w:space="0" w:color="auto"/>
        <w:left w:val="none" w:sz="0" w:space="0" w:color="auto"/>
        <w:bottom w:val="none" w:sz="0" w:space="0" w:color="auto"/>
        <w:right w:val="none" w:sz="0" w:space="0" w:color="auto"/>
      </w:divBdr>
    </w:div>
    <w:div w:id="890002060">
      <w:bodyDiv w:val="1"/>
      <w:marLeft w:val="0"/>
      <w:marRight w:val="0"/>
      <w:marTop w:val="0"/>
      <w:marBottom w:val="0"/>
      <w:divBdr>
        <w:top w:val="none" w:sz="0" w:space="0" w:color="auto"/>
        <w:left w:val="none" w:sz="0" w:space="0" w:color="auto"/>
        <w:bottom w:val="none" w:sz="0" w:space="0" w:color="auto"/>
        <w:right w:val="none" w:sz="0" w:space="0" w:color="auto"/>
      </w:divBdr>
    </w:div>
    <w:div w:id="892497938">
      <w:bodyDiv w:val="1"/>
      <w:marLeft w:val="0"/>
      <w:marRight w:val="0"/>
      <w:marTop w:val="0"/>
      <w:marBottom w:val="0"/>
      <w:divBdr>
        <w:top w:val="none" w:sz="0" w:space="0" w:color="auto"/>
        <w:left w:val="none" w:sz="0" w:space="0" w:color="auto"/>
        <w:bottom w:val="none" w:sz="0" w:space="0" w:color="auto"/>
        <w:right w:val="none" w:sz="0" w:space="0" w:color="auto"/>
      </w:divBdr>
    </w:div>
    <w:div w:id="917404777">
      <w:bodyDiv w:val="1"/>
      <w:marLeft w:val="0"/>
      <w:marRight w:val="0"/>
      <w:marTop w:val="0"/>
      <w:marBottom w:val="0"/>
      <w:divBdr>
        <w:top w:val="none" w:sz="0" w:space="0" w:color="auto"/>
        <w:left w:val="none" w:sz="0" w:space="0" w:color="auto"/>
        <w:bottom w:val="none" w:sz="0" w:space="0" w:color="auto"/>
        <w:right w:val="none" w:sz="0" w:space="0" w:color="auto"/>
      </w:divBdr>
    </w:div>
    <w:div w:id="939995426">
      <w:bodyDiv w:val="1"/>
      <w:marLeft w:val="0"/>
      <w:marRight w:val="0"/>
      <w:marTop w:val="0"/>
      <w:marBottom w:val="0"/>
      <w:divBdr>
        <w:top w:val="none" w:sz="0" w:space="0" w:color="auto"/>
        <w:left w:val="none" w:sz="0" w:space="0" w:color="auto"/>
        <w:bottom w:val="none" w:sz="0" w:space="0" w:color="auto"/>
        <w:right w:val="none" w:sz="0" w:space="0" w:color="auto"/>
      </w:divBdr>
    </w:div>
    <w:div w:id="951784801">
      <w:bodyDiv w:val="1"/>
      <w:marLeft w:val="0"/>
      <w:marRight w:val="0"/>
      <w:marTop w:val="0"/>
      <w:marBottom w:val="0"/>
      <w:divBdr>
        <w:top w:val="none" w:sz="0" w:space="0" w:color="auto"/>
        <w:left w:val="none" w:sz="0" w:space="0" w:color="auto"/>
        <w:bottom w:val="none" w:sz="0" w:space="0" w:color="auto"/>
        <w:right w:val="none" w:sz="0" w:space="0" w:color="auto"/>
      </w:divBdr>
    </w:div>
    <w:div w:id="1008480633">
      <w:bodyDiv w:val="1"/>
      <w:marLeft w:val="0"/>
      <w:marRight w:val="0"/>
      <w:marTop w:val="0"/>
      <w:marBottom w:val="0"/>
      <w:divBdr>
        <w:top w:val="none" w:sz="0" w:space="0" w:color="auto"/>
        <w:left w:val="none" w:sz="0" w:space="0" w:color="auto"/>
        <w:bottom w:val="none" w:sz="0" w:space="0" w:color="auto"/>
        <w:right w:val="none" w:sz="0" w:space="0" w:color="auto"/>
      </w:divBdr>
    </w:div>
    <w:div w:id="1023359209">
      <w:bodyDiv w:val="1"/>
      <w:marLeft w:val="0"/>
      <w:marRight w:val="0"/>
      <w:marTop w:val="0"/>
      <w:marBottom w:val="0"/>
      <w:divBdr>
        <w:top w:val="none" w:sz="0" w:space="0" w:color="auto"/>
        <w:left w:val="none" w:sz="0" w:space="0" w:color="auto"/>
        <w:bottom w:val="none" w:sz="0" w:space="0" w:color="auto"/>
        <w:right w:val="none" w:sz="0" w:space="0" w:color="auto"/>
      </w:divBdr>
    </w:div>
    <w:div w:id="1034237083">
      <w:bodyDiv w:val="1"/>
      <w:marLeft w:val="0"/>
      <w:marRight w:val="0"/>
      <w:marTop w:val="0"/>
      <w:marBottom w:val="0"/>
      <w:divBdr>
        <w:top w:val="none" w:sz="0" w:space="0" w:color="auto"/>
        <w:left w:val="none" w:sz="0" w:space="0" w:color="auto"/>
        <w:bottom w:val="none" w:sz="0" w:space="0" w:color="auto"/>
        <w:right w:val="none" w:sz="0" w:space="0" w:color="auto"/>
      </w:divBdr>
    </w:div>
    <w:div w:id="1049381376">
      <w:bodyDiv w:val="1"/>
      <w:marLeft w:val="0"/>
      <w:marRight w:val="0"/>
      <w:marTop w:val="0"/>
      <w:marBottom w:val="0"/>
      <w:divBdr>
        <w:top w:val="none" w:sz="0" w:space="0" w:color="auto"/>
        <w:left w:val="none" w:sz="0" w:space="0" w:color="auto"/>
        <w:bottom w:val="none" w:sz="0" w:space="0" w:color="auto"/>
        <w:right w:val="none" w:sz="0" w:space="0" w:color="auto"/>
      </w:divBdr>
    </w:div>
    <w:div w:id="1056852742">
      <w:bodyDiv w:val="1"/>
      <w:marLeft w:val="0"/>
      <w:marRight w:val="0"/>
      <w:marTop w:val="0"/>
      <w:marBottom w:val="0"/>
      <w:divBdr>
        <w:top w:val="none" w:sz="0" w:space="0" w:color="auto"/>
        <w:left w:val="none" w:sz="0" w:space="0" w:color="auto"/>
        <w:bottom w:val="none" w:sz="0" w:space="0" w:color="auto"/>
        <w:right w:val="none" w:sz="0" w:space="0" w:color="auto"/>
      </w:divBdr>
    </w:div>
    <w:div w:id="1058826165">
      <w:bodyDiv w:val="1"/>
      <w:marLeft w:val="0"/>
      <w:marRight w:val="0"/>
      <w:marTop w:val="0"/>
      <w:marBottom w:val="0"/>
      <w:divBdr>
        <w:top w:val="none" w:sz="0" w:space="0" w:color="auto"/>
        <w:left w:val="none" w:sz="0" w:space="0" w:color="auto"/>
        <w:bottom w:val="none" w:sz="0" w:space="0" w:color="auto"/>
        <w:right w:val="none" w:sz="0" w:space="0" w:color="auto"/>
      </w:divBdr>
    </w:div>
    <w:div w:id="1075320570">
      <w:bodyDiv w:val="1"/>
      <w:marLeft w:val="0"/>
      <w:marRight w:val="0"/>
      <w:marTop w:val="0"/>
      <w:marBottom w:val="0"/>
      <w:divBdr>
        <w:top w:val="none" w:sz="0" w:space="0" w:color="auto"/>
        <w:left w:val="none" w:sz="0" w:space="0" w:color="auto"/>
        <w:bottom w:val="none" w:sz="0" w:space="0" w:color="auto"/>
        <w:right w:val="none" w:sz="0" w:space="0" w:color="auto"/>
      </w:divBdr>
    </w:div>
    <w:div w:id="1081026269">
      <w:bodyDiv w:val="1"/>
      <w:marLeft w:val="0"/>
      <w:marRight w:val="0"/>
      <w:marTop w:val="0"/>
      <w:marBottom w:val="0"/>
      <w:divBdr>
        <w:top w:val="none" w:sz="0" w:space="0" w:color="auto"/>
        <w:left w:val="none" w:sz="0" w:space="0" w:color="auto"/>
        <w:bottom w:val="none" w:sz="0" w:space="0" w:color="auto"/>
        <w:right w:val="none" w:sz="0" w:space="0" w:color="auto"/>
      </w:divBdr>
    </w:div>
    <w:div w:id="1084837335">
      <w:bodyDiv w:val="1"/>
      <w:marLeft w:val="0"/>
      <w:marRight w:val="0"/>
      <w:marTop w:val="0"/>
      <w:marBottom w:val="0"/>
      <w:divBdr>
        <w:top w:val="none" w:sz="0" w:space="0" w:color="auto"/>
        <w:left w:val="none" w:sz="0" w:space="0" w:color="auto"/>
        <w:bottom w:val="none" w:sz="0" w:space="0" w:color="auto"/>
        <w:right w:val="none" w:sz="0" w:space="0" w:color="auto"/>
      </w:divBdr>
    </w:div>
    <w:div w:id="1122459874">
      <w:bodyDiv w:val="1"/>
      <w:marLeft w:val="0"/>
      <w:marRight w:val="0"/>
      <w:marTop w:val="0"/>
      <w:marBottom w:val="0"/>
      <w:divBdr>
        <w:top w:val="none" w:sz="0" w:space="0" w:color="auto"/>
        <w:left w:val="none" w:sz="0" w:space="0" w:color="auto"/>
        <w:bottom w:val="none" w:sz="0" w:space="0" w:color="auto"/>
        <w:right w:val="none" w:sz="0" w:space="0" w:color="auto"/>
      </w:divBdr>
    </w:div>
    <w:div w:id="1252423944">
      <w:bodyDiv w:val="1"/>
      <w:marLeft w:val="0"/>
      <w:marRight w:val="0"/>
      <w:marTop w:val="0"/>
      <w:marBottom w:val="0"/>
      <w:divBdr>
        <w:top w:val="none" w:sz="0" w:space="0" w:color="auto"/>
        <w:left w:val="none" w:sz="0" w:space="0" w:color="auto"/>
        <w:bottom w:val="none" w:sz="0" w:space="0" w:color="auto"/>
        <w:right w:val="none" w:sz="0" w:space="0" w:color="auto"/>
      </w:divBdr>
    </w:div>
    <w:div w:id="1272933748">
      <w:bodyDiv w:val="1"/>
      <w:marLeft w:val="0"/>
      <w:marRight w:val="0"/>
      <w:marTop w:val="0"/>
      <w:marBottom w:val="0"/>
      <w:divBdr>
        <w:top w:val="none" w:sz="0" w:space="0" w:color="auto"/>
        <w:left w:val="none" w:sz="0" w:space="0" w:color="auto"/>
        <w:bottom w:val="none" w:sz="0" w:space="0" w:color="auto"/>
        <w:right w:val="none" w:sz="0" w:space="0" w:color="auto"/>
      </w:divBdr>
    </w:div>
    <w:div w:id="1292663559">
      <w:bodyDiv w:val="1"/>
      <w:marLeft w:val="0"/>
      <w:marRight w:val="0"/>
      <w:marTop w:val="0"/>
      <w:marBottom w:val="0"/>
      <w:divBdr>
        <w:top w:val="none" w:sz="0" w:space="0" w:color="auto"/>
        <w:left w:val="none" w:sz="0" w:space="0" w:color="auto"/>
        <w:bottom w:val="none" w:sz="0" w:space="0" w:color="auto"/>
        <w:right w:val="none" w:sz="0" w:space="0" w:color="auto"/>
      </w:divBdr>
    </w:div>
    <w:div w:id="1294562459">
      <w:bodyDiv w:val="1"/>
      <w:marLeft w:val="0"/>
      <w:marRight w:val="0"/>
      <w:marTop w:val="0"/>
      <w:marBottom w:val="0"/>
      <w:divBdr>
        <w:top w:val="none" w:sz="0" w:space="0" w:color="auto"/>
        <w:left w:val="none" w:sz="0" w:space="0" w:color="auto"/>
        <w:bottom w:val="none" w:sz="0" w:space="0" w:color="auto"/>
        <w:right w:val="none" w:sz="0" w:space="0" w:color="auto"/>
      </w:divBdr>
    </w:div>
    <w:div w:id="1294677320">
      <w:bodyDiv w:val="1"/>
      <w:marLeft w:val="0"/>
      <w:marRight w:val="0"/>
      <w:marTop w:val="0"/>
      <w:marBottom w:val="0"/>
      <w:divBdr>
        <w:top w:val="none" w:sz="0" w:space="0" w:color="auto"/>
        <w:left w:val="none" w:sz="0" w:space="0" w:color="auto"/>
        <w:bottom w:val="none" w:sz="0" w:space="0" w:color="auto"/>
        <w:right w:val="none" w:sz="0" w:space="0" w:color="auto"/>
      </w:divBdr>
    </w:div>
    <w:div w:id="1295867388">
      <w:bodyDiv w:val="1"/>
      <w:marLeft w:val="0"/>
      <w:marRight w:val="0"/>
      <w:marTop w:val="0"/>
      <w:marBottom w:val="0"/>
      <w:divBdr>
        <w:top w:val="none" w:sz="0" w:space="0" w:color="auto"/>
        <w:left w:val="none" w:sz="0" w:space="0" w:color="auto"/>
        <w:bottom w:val="none" w:sz="0" w:space="0" w:color="auto"/>
        <w:right w:val="none" w:sz="0" w:space="0" w:color="auto"/>
      </w:divBdr>
    </w:div>
    <w:div w:id="1301615015">
      <w:bodyDiv w:val="1"/>
      <w:marLeft w:val="0"/>
      <w:marRight w:val="0"/>
      <w:marTop w:val="0"/>
      <w:marBottom w:val="0"/>
      <w:divBdr>
        <w:top w:val="none" w:sz="0" w:space="0" w:color="auto"/>
        <w:left w:val="none" w:sz="0" w:space="0" w:color="auto"/>
        <w:bottom w:val="none" w:sz="0" w:space="0" w:color="auto"/>
        <w:right w:val="none" w:sz="0" w:space="0" w:color="auto"/>
      </w:divBdr>
    </w:div>
    <w:div w:id="1328706090">
      <w:bodyDiv w:val="1"/>
      <w:marLeft w:val="0"/>
      <w:marRight w:val="0"/>
      <w:marTop w:val="0"/>
      <w:marBottom w:val="0"/>
      <w:divBdr>
        <w:top w:val="none" w:sz="0" w:space="0" w:color="auto"/>
        <w:left w:val="none" w:sz="0" w:space="0" w:color="auto"/>
        <w:bottom w:val="none" w:sz="0" w:space="0" w:color="auto"/>
        <w:right w:val="none" w:sz="0" w:space="0" w:color="auto"/>
      </w:divBdr>
    </w:div>
    <w:div w:id="1335500022">
      <w:bodyDiv w:val="1"/>
      <w:marLeft w:val="0"/>
      <w:marRight w:val="0"/>
      <w:marTop w:val="0"/>
      <w:marBottom w:val="0"/>
      <w:divBdr>
        <w:top w:val="none" w:sz="0" w:space="0" w:color="auto"/>
        <w:left w:val="none" w:sz="0" w:space="0" w:color="auto"/>
        <w:bottom w:val="none" w:sz="0" w:space="0" w:color="auto"/>
        <w:right w:val="none" w:sz="0" w:space="0" w:color="auto"/>
      </w:divBdr>
    </w:div>
    <w:div w:id="1372531935">
      <w:bodyDiv w:val="1"/>
      <w:marLeft w:val="0"/>
      <w:marRight w:val="0"/>
      <w:marTop w:val="0"/>
      <w:marBottom w:val="0"/>
      <w:divBdr>
        <w:top w:val="none" w:sz="0" w:space="0" w:color="auto"/>
        <w:left w:val="none" w:sz="0" w:space="0" w:color="auto"/>
        <w:bottom w:val="none" w:sz="0" w:space="0" w:color="auto"/>
        <w:right w:val="none" w:sz="0" w:space="0" w:color="auto"/>
      </w:divBdr>
    </w:div>
    <w:div w:id="1374429705">
      <w:bodyDiv w:val="1"/>
      <w:marLeft w:val="0"/>
      <w:marRight w:val="0"/>
      <w:marTop w:val="0"/>
      <w:marBottom w:val="0"/>
      <w:divBdr>
        <w:top w:val="none" w:sz="0" w:space="0" w:color="auto"/>
        <w:left w:val="none" w:sz="0" w:space="0" w:color="auto"/>
        <w:bottom w:val="none" w:sz="0" w:space="0" w:color="auto"/>
        <w:right w:val="none" w:sz="0" w:space="0" w:color="auto"/>
      </w:divBdr>
    </w:div>
    <w:div w:id="1429623591">
      <w:bodyDiv w:val="1"/>
      <w:marLeft w:val="0"/>
      <w:marRight w:val="0"/>
      <w:marTop w:val="0"/>
      <w:marBottom w:val="0"/>
      <w:divBdr>
        <w:top w:val="none" w:sz="0" w:space="0" w:color="auto"/>
        <w:left w:val="none" w:sz="0" w:space="0" w:color="auto"/>
        <w:bottom w:val="none" w:sz="0" w:space="0" w:color="auto"/>
        <w:right w:val="none" w:sz="0" w:space="0" w:color="auto"/>
      </w:divBdr>
    </w:div>
    <w:div w:id="1440878723">
      <w:bodyDiv w:val="1"/>
      <w:marLeft w:val="0"/>
      <w:marRight w:val="0"/>
      <w:marTop w:val="0"/>
      <w:marBottom w:val="0"/>
      <w:divBdr>
        <w:top w:val="none" w:sz="0" w:space="0" w:color="auto"/>
        <w:left w:val="none" w:sz="0" w:space="0" w:color="auto"/>
        <w:bottom w:val="none" w:sz="0" w:space="0" w:color="auto"/>
        <w:right w:val="none" w:sz="0" w:space="0" w:color="auto"/>
      </w:divBdr>
    </w:div>
    <w:div w:id="1445727902">
      <w:bodyDiv w:val="1"/>
      <w:marLeft w:val="0"/>
      <w:marRight w:val="0"/>
      <w:marTop w:val="0"/>
      <w:marBottom w:val="0"/>
      <w:divBdr>
        <w:top w:val="none" w:sz="0" w:space="0" w:color="auto"/>
        <w:left w:val="none" w:sz="0" w:space="0" w:color="auto"/>
        <w:bottom w:val="none" w:sz="0" w:space="0" w:color="auto"/>
        <w:right w:val="none" w:sz="0" w:space="0" w:color="auto"/>
      </w:divBdr>
      <w:divsChild>
        <w:div w:id="1578053873">
          <w:marLeft w:val="0"/>
          <w:marRight w:val="0"/>
          <w:marTop w:val="0"/>
          <w:marBottom w:val="0"/>
          <w:divBdr>
            <w:top w:val="none" w:sz="0" w:space="0" w:color="auto"/>
            <w:left w:val="none" w:sz="0" w:space="0" w:color="auto"/>
            <w:bottom w:val="none" w:sz="0" w:space="0" w:color="auto"/>
            <w:right w:val="none" w:sz="0" w:space="0" w:color="auto"/>
          </w:divBdr>
          <w:divsChild>
            <w:div w:id="2105222422">
              <w:marLeft w:val="0"/>
              <w:marRight w:val="0"/>
              <w:marTop w:val="0"/>
              <w:marBottom w:val="0"/>
              <w:divBdr>
                <w:top w:val="none" w:sz="0" w:space="0" w:color="auto"/>
                <w:left w:val="none" w:sz="0" w:space="0" w:color="auto"/>
                <w:bottom w:val="none" w:sz="0" w:space="0" w:color="auto"/>
                <w:right w:val="none" w:sz="0" w:space="0" w:color="auto"/>
              </w:divBdr>
              <w:divsChild>
                <w:div w:id="524178401">
                  <w:marLeft w:val="0"/>
                  <w:marRight w:val="0"/>
                  <w:marTop w:val="0"/>
                  <w:marBottom w:val="0"/>
                  <w:divBdr>
                    <w:top w:val="none" w:sz="0" w:space="0" w:color="auto"/>
                    <w:left w:val="none" w:sz="0" w:space="0" w:color="auto"/>
                    <w:bottom w:val="none" w:sz="0" w:space="0" w:color="auto"/>
                    <w:right w:val="none" w:sz="0" w:space="0" w:color="auto"/>
                  </w:divBdr>
                  <w:divsChild>
                    <w:div w:id="14844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37564">
          <w:marLeft w:val="0"/>
          <w:marRight w:val="0"/>
          <w:marTop w:val="0"/>
          <w:marBottom w:val="0"/>
          <w:divBdr>
            <w:top w:val="none" w:sz="0" w:space="0" w:color="auto"/>
            <w:left w:val="none" w:sz="0" w:space="0" w:color="auto"/>
            <w:bottom w:val="none" w:sz="0" w:space="0" w:color="auto"/>
            <w:right w:val="none" w:sz="0" w:space="0" w:color="auto"/>
          </w:divBdr>
          <w:divsChild>
            <w:div w:id="1886063578">
              <w:marLeft w:val="0"/>
              <w:marRight w:val="0"/>
              <w:marTop w:val="0"/>
              <w:marBottom w:val="0"/>
              <w:divBdr>
                <w:top w:val="none" w:sz="0" w:space="0" w:color="auto"/>
                <w:left w:val="none" w:sz="0" w:space="0" w:color="auto"/>
                <w:bottom w:val="none" w:sz="0" w:space="0" w:color="auto"/>
                <w:right w:val="none" w:sz="0" w:space="0" w:color="auto"/>
              </w:divBdr>
              <w:divsChild>
                <w:div w:id="612054399">
                  <w:marLeft w:val="0"/>
                  <w:marRight w:val="0"/>
                  <w:marTop w:val="0"/>
                  <w:marBottom w:val="0"/>
                  <w:divBdr>
                    <w:top w:val="none" w:sz="0" w:space="0" w:color="auto"/>
                    <w:left w:val="none" w:sz="0" w:space="0" w:color="auto"/>
                    <w:bottom w:val="none" w:sz="0" w:space="0" w:color="auto"/>
                    <w:right w:val="none" w:sz="0" w:space="0" w:color="auto"/>
                  </w:divBdr>
                  <w:divsChild>
                    <w:div w:id="6172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688504">
      <w:bodyDiv w:val="1"/>
      <w:marLeft w:val="0"/>
      <w:marRight w:val="0"/>
      <w:marTop w:val="0"/>
      <w:marBottom w:val="0"/>
      <w:divBdr>
        <w:top w:val="none" w:sz="0" w:space="0" w:color="auto"/>
        <w:left w:val="none" w:sz="0" w:space="0" w:color="auto"/>
        <w:bottom w:val="none" w:sz="0" w:space="0" w:color="auto"/>
        <w:right w:val="none" w:sz="0" w:space="0" w:color="auto"/>
      </w:divBdr>
    </w:div>
    <w:div w:id="1468082542">
      <w:bodyDiv w:val="1"/>
      <w:marLeft w:val="0"/>
      <w:marRight w:val="0"/>
      <w:marTop w:val="0"/>
      <w:marBottom w:val="0"/>
      <w:divBdr>
        <w:top w:val="none" w:sz="0" w:space="0" w:color="auto"/>
        <w:left w:val="none" w:sz="0" w:space="0" w:color="auto"/>
        <w:bottom w:val="none" w:sz="0" w:space="0" w:color="auto"/>
        <w:right w:val="none" w:sz="0" w:space="0" w:color="auto"/>
      </w:divBdr>
    </w:div>
    <w:div w:id="1569149826">
      <w:bodyDiv w:val="1"/>
      <w:marLeft w:val="0"/>
      <w:marRight w:val="0"/>
      <w:marTop w:val="0"/>
      <w:marBottom w:val="0"/>
      <w:divBdr>
        <w:top w:val="none" w:sz="0" w:space="0" w:color="auto"/>
        <w:left w:val="none" w:sz="0" w:space="0" w:color="auto"/>
        <w:bottom w:val="none" w:sz="0" w:space="0" w:color="auto"/>
        <w:right w:val="none" w:sz="0" w:space="0" w:color="auto"/>
      </w:divBdr>
    </w:div>
    <w:div w:id="1574659878">
      <w:bodyDiv w:val="1"/>
      <w:marLeft w:val="0"/>
      <w:marRight w:val="0"/>
      <w:marTop w:val="0"/>
      <w:marBottom w:val="0"/>
      <w:divBdr>
        <w:top w:val="none" w:sz="0" w:space="0" w:color="auto"/>
        <w:left w:val="none" w:sz="0" w:space="0" w:color="auto"/>
        <w:bottom w:val="none" w:sz="0" w:space="0" w:color="auto"/>
        <w:right w:val="none" w:sz="0" w:space="0" w:color="auto"/>
      </w:divBdr>
    </w:div>
    <w:div w:id="1580359700">
      <w:bodyDiv w:val="1"/>
      <w:marLeft w:val="0"/>
      <w:marRight w:val="0"/>
      <w:marTop w:val="0"/>
      <w:marBottom w:val="0"/>
      <w:divBdr>
        <w:top w:val="none" w:sz="0" w:space="0" w:color="auto"/>
        <w:left w:val="none" w:sz="0" w:space="0" w:color="auto"/>
        <w:bottom w:val="none" w:sz="0" w:space="0" w:color="auto"/>
        <w:right w:val="none" w:sz="0" w:space="0" w:color="auto"/>
      </w:divBdr>
    </w:div>
    <w:div w:id="1587036472">
      <w:bodyDiv w:val="1"/>
      <w:marLeft w:val="0"/>
      <w:marRight w:val="0"/>
      <w:marTop w:val="0"/>
      <w:marBottom w:val="0"/>
      <w:divBdr>
        <w:top w:val="none" w:sz="0" w:space="0" w:color="auto"/>
        <w:left w:val="none" w:sz="0" w:space="0" w:color="auto"/>
        <w:bottom w:val="none" w:sz="0" w:space="0" w:color="auto"/>
        <w:right w:val="none" w:sz="0" w:space="0" w:color="auto"/>
      </w:divBdr>
    </w:div>
    <w:div w:id="1595287282">
      <w:bodyDiv w:val="1"/>
      <w:marLeft w:val="0"/>
      <w:marRight w:val="0"/>
      <w:marTop w:val="0"/>
      <w:marBottom w:val="0"/>
      <w:divBdr>
        <w:top w:val="none" w:sz="0" w:space="0" w:color="auto"/>
        <w:left w:val="none" w:sz="0" w:space="0" w:color="auto"/>
        <w:bottom w:val="none" w:sz="0" w:space="0" w:color="auto"/>
        <w:right w:val="none" w:sz="0" w:space="0" w:color="auto"/>
      </w:divBdr>
    </w:div>
    <w:div w:id="1598173383">
      <w:bodyDiv w:val="1"/>
      <w:marLeft w:val="0"/>
      <w:marRight w:val="0"/>
      <w:marTop w:val="0"/>
      <w:marBottom w:val="0"/>
      <w:divBdr>
        <w:top w:val="none" w:sz="0" w:space="0" w:color="auto"/>
        <w:left w:val="none" w:sz="0" w:space="0" w:color="auto"/>
        <w:bottom w:val="none" w:sz="0" w:space="0" w:color="auto"/>
        <w:right w:val="none" w:sz="0" w:space="0" w:color="auto"/>
      </w:divBdr>
    </w:div>
    <w:div w:id="1599022215">
      <w:bodyDiv w:val="1"/>
      <w:marLeft w:val="0"/>
      <w:marRight w:val="0"/>
      <w:marTop w:val="0"/>
      <w:marBottom w:val="0"/>
      <w:divBdr>
        <w:top w:val="none" w:sz="0" w:space="0" w:color="auto"/>
        <w:left w:val="none" w:sz="0" w:space="0" w:color="auto"/>
        <w:bottom w:val="none" w:sz="0" w:space="0" w:color="auto"/>
        <w:right w:val="none" w:sz="0" w:space="0" w:color="auto"/>
      </w:divBdr>
    </w:div>
    <w:div w:id="1617642488">
      <w:bodyDiv w:val="1"/>
      <w:marLeft w:val="0"/>
      <w:marRight w:val="0"/>
      <w:marTop w:val="0"/>
      <w:marBottom w:val="0"/>
      <w:divBdr>
        <w:top w:val="none" w:sz="0" w:space="0" w:color="auto"/>
        <w:left w:val="none" w:sz="0" w:space="0" w:color="auto"/>
        <w:bottom w:val="none" w:sz="0" w:space="0" w:color="auto"/>
        <w:right w:val="none" w:sz="0" w:space="0" w:color="auto"/>
      </w:divBdr>
    </w:div>
    <w:div w:id="1646592463">
      <w:bodyDiv w:val="1"/>
      <w:marLeft w:val="0"/>
      <w:marRight w:val="0"/>
      <w:marTop w:val="0"/>
      <w:marBottom w:val="0"/>
      <w:divBdr>
        <w:top w:val="none" w:sz="0" w:space="0" w:color="auto"/>
        <w:left w:val="none" w:sz="0" w:space="0" w:color="auto"/>
        <w:bottom w:val="none" w:sz="0" w:space="0" w:color="auto"/>
        <w:right w:val="none" w:sz="0" w:space="0" w:color="auto"/>
      </w:divBdr>
    </w:div>
    <w:div w:id="1658848208">
      <w:bodyDiv w:val="1"/>
      <w:marLeft w:val="0"/>
      <w:marRight w:val="0"/>
      <w:marTop w:val="0"/>
      <w:marBottom w:val="0"/>
      <w:divBdr>
        <w:top w:val="none" w:sz="0" w:space="0" w:color="auto"/>
        <w:left w:val="none" w:sz="0" w:space="0" w:color="auto"/>
        <w:bottom w:val="none" w:sz="0" w:space="0" w:color="auto"/>
        <w:right w:val="none" w:sz="0" w:space="0" w:color="auto"/>
      </w:divBdr>
    </w:div>
    <w:div w:id="1686442317">
      <w:bodyDiv w:val="1"/>
      <w:marLeft w:val="0"/>
      <w:marRight w:val="0"/>
      <w:marTop w:val="0"/>
      <w:marBottom w:val="0"/>
      <w:divBdr>
        <w:top w:val="none" w:sz="0" w:space="0" w:color="auto"/>
        <w:left w:val="none" w:sz="0" w:space="0" w:color="auto"/>
        <w:bottom w:val="none" w:sz="0" w:space="0" w:color="auto"/>
        <w:right w:val="none" w:sz="0" w:space="0" w:color="auto"/>
      </w:divBdr>
    </w:div>
    <w:div w:id="1693801604">
      <w:bodyDiv w:val="1"/>
      <w:marLeft w:val="0"/>
      <w:marRight w:val="0"/>
      <w:marTop w:val="0"/>
      <w:marBottom w:val="0"/>
      <w:divBdr>
        <w:top w:val="none" w:sz="0" w:space="0" w:color="auto"/>
        <w:left w:val="none" w:sz="0" w:space="0" w:color="auto"/>
        <w:bottom w:val="none" w:sz="0" w:space="0" w:color="auto"/>
        <w:right w:val="none" w:sz="0" w:space="0" w:color="auto"/>
      </w:divBdr>
    </w:div>
    <w:div w:id="1707365033">
      <w:bodyDiv w:val="1"/>
      <w:marLeft w:val="0"/>
      <w:marRight w:val="0"/>
      <w:marTop w:val="0"/>
      <w:marBottom w:val="0"/>
      <w:divBdr>
        <w:top w:val="none" w:sz="0" w:space="0" w:color="auto"/>
        <w:left w:val="none" w:sz="0" w:space="0" w:color="auto"/>
        <w:bottom w:val="none" w:sz="0" w:space="0" w:color="auto"/>
        <w:right w:val="none" w:sz="0" w:space="0" w:color="auto"/>
      </w:divBdr>
    </w:div>
    <w:div w:id="1745180470">
      <w:bodyDiv w:val="1"/>
      <w:marLeft w:val="0"/>
      <w:marRight w:val="0"/>
      <w:marTop w:val="0"/>
      <w:marBottom w:val="0"/>
      <w:divBdr>
        <w:top w:val="none" w:sz="0" w:space="0" w:color="auto"/>
        <w:left w:val="none" w:sz="0" w:space="0" w:color="auto"/>
        <w:bottom w:val="none" w:sz="0" w:space="0" w:color="auto"/>
        <w:right w:val="none" w:sz="0" w:space="0" w:color="auto"/>
      </w:divBdr>
    </w:div>
    <w:div w:id="1769932645">
      <w:bodyDiv w:val="1"/>
      <w:marLeft w:val="0"/>
      <w:marRight w:val="0"/>
      <w:marTop w:val="0"/>
      <w:marBottom w:val="0"/>
      <w:divBdr>
        <w:top w:val="none" w:sz="0" w:space="0" w:color="auto"/>
        <w:left w:val="none" w:sz="0" w:space="0" w:color="auto"/>
        <w:bottom w:val="none" w:sz="0" w:space="0" w:color="auto"/>
        <w:right w:val="none" w:sz="0" w:space="0" w:color="auto"/>
      </w:divBdr>
      <w:divsChild>
        <w:div w:id="2098822391">
          <w:marLeft w:val="0"/>
          <w:marRight w:val="0"/>
          <w:marTop w:val="0"/>
          <w:marBottom w:val="0"/>
          <w:divBdr>
            <w:top w:val="none" w:sz="0" w:space="0" w:color="auto"/>
            <w:left w:val="none" w:sz="0" w:space="0" w:color="auto"/>
            <w:bottom w:val="none" w:sz="0" w:space="0" w:color="auto"/>
            <w:right w:val="none" w:sz="0" w:space="0" w:color="auto"/>
          </w:divBdr>
          <w:divsChild>
            <w:div w:id="611480928">
              <w:marLeft w:val="0"/>
              <w:marRight w:val="0"/>
              <w:marTop w:val="0"/>
              <w:marBottom w:val="0"/>
              <w:divBdr>
                <w:top w:val="none" w:sz="0" w:space="0" w:color="auto"/>
                <w:left w:val="none" w:sz="0" w:space="0" w:color="auto"/>
                <w:bottom w:val="none" w:sz="0" w:space="0" w:color="auto"/>
                <w:right w:val="none" w:sz="0" w:space="0" w:color="auto"/>
              </w:divBdr>
              <w:divsChild>
                <w:div w:id="316228323">
                  <w:marLeft w:val="0"/>
                  <w:marRight w:val="0"/>
                  <w:marTop w:val="0"/>
                  <w:marBottom w:val="0"/>
                  <w:divBdr>
                    <w:top w:val="none" w:sz="0" w:space="0" w:color="auto"/>
                    <w:left w:val="none" w:sz="0" w:space="0" w:color="auto"/>
                    <w:bottom w:val="none" w:sz="0" w:space="0" w:color="auto"/>
                    <w:right w:val="none" w:sz="0" w:space="0" w:color="auto"/>
                  </w:divBdr>
                  <w:divsChild>
                    <w:div w:id="9571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97434">
          <w:marLeft w:val="0"/>
          <w:marRight w:val="0"/>
          <w:marTop w:val="0"/>
          <w:marBottom w:val="0"/>
          <w:divBdr>
            <w:top w:val="none" w:sz="0" w:space="0" w:color="auto"/>
            <w:left w:val="none" w:sz="0" w:space="0" w:color="auto"/>
            <w:bottom w:val="none" w:sz="0" w:space="0" w:color="auto"/>
            <w:right w:val="none" w:sz="0" w:space="0" w:color="auto"/>
          </w:divBdr>
          <w:divsChild>
            <w:div w:id="1903787464">
              <w:marLeft w:val="0"/>
              <w:marRight w:val="0"/>
              <w:marTop w:val="0"/>
              <w:marBottom w:val="0"/>
              <w:divBdr>
                <w:top w:val="none" w:sz="0" w:space="0" w:color="auto"/>
                <w:left w:val="none" w:sz="0" w:space="0" w:color="auto"/>
                <w:bottom w:val="none" w:sz="0" w:space="0" w:color="auto"/>
                <w:right w:val="none" w:sz="0" w:space="0" w:color="auto"/>
              </w:divBdr>
              <w:divsChild>
                <w:div w:id="1114447844">
                  <w:marLeft w:val="0"/>
                  <w:marRight w:val="0"/>
                  <w:marTop w:val="0"/>
                  <w:marBottom w:val="0"/>
                  <w:divBdr>
                    <w:top w:val="none" w:sz="0" w:space="0" w:color="auto"/>
                    <w:left w:val="none" w:sz="0" w:space="0" w:color="auto"/>
                    <w:bottom w:val="none" w:sz="0" w:space="0" w:color="auto"/>
                    <w:right w:val="none" w:sz="0" w:space="0" w:color="auto"/>
                  </w:divBdr>
                  <w:divsChild>
                    <w:div w:id="9766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8913">
      <w:bodyDiv w:val="1"/>
      <w:marLeft w:val="0"/>
      <w:marRight w:val="0"/>
      <w:marTop w:val="0"/>
      <w:marBottom w:val="0"/>
      <w:divBdr>
        <w:top w:val="none" w:sz="0" w:space="0" w:color="auto"/>
        <w:left w:val="none" w:sz="0" w:space="0" w:color="auto"/>
        <w:bottom w:val="none" w:sz="0" w:space="0" w:color="auto"/>
        <w:right w:val="none" w:sz="0" w:space="0" w:color="auto"/>
      </w:divBdr>
    </w:div>
    <w:div w:id="1816678639">
      <w:bodyDiv w:val="1"/>
      <w:marLeft w:val="0"/>
      <w:marRight w:val="0"/>
      <w:marTop w:val="0"/>
      <w:marBottom w:val="0"/>
      <w:divBdr>
        <w:top w:val="none" w:sz="0" w:space="0" w:color="auto"/>
        <w:left w:val="none" w:sz="0" w:space="0" w:color="auto"/>
        <w:bottom w:val="none" w:sz="0" w:space="0" w:color="auto"/>
        <w:right w:val="none" w:sz="0" w:space="0" w:color="auto"/>
      </w:divBdr>
    </w:div>
    <w:div w:id="1868446252">
      <w:bodyDiv w:val="1"/>
      <w:marLeft w:val="0"/>
      <w:marRight w:val="0"/>
      <w:marTop w:val="0"/>
      <w:marBottom w:val="0"/>
      <w:divBdr>
        <w:top w:val="none" w:sz="0" w:space="0" w:color="auto"/>
        <w:left w:val="none" w:sz="0" w:space="0" w:color="auto"/>
        <w:bottom w:val="none" w:sz="0" w:space="0" w:color="auto"/>
        <w:right w:val="none" w:sz="0" w:space="0" w:color="auto"/>
      </w:divBdr>
    </w:div>
    <w:div w:id="1881938703">
      <w:bodyDiv w:val="1"/>
      <w:marLeft w:val="0"/>
      <w:marRight w:val="0"/>
      <w:marTop w:val="0"/>
      <w:marBottom w:val="0"/>
      <w:divBdr>
        <w:top w:val="none" w:sz="0" w:space="0" w:color="auto"/>
        <w:left w:val="none" w:sz="0" w:space="0" w:color="auto"/>
        <w:bottom w:val="none" w:sz="0" w:space="0" w:color="auto"/>
        <w:right w:val="none" w:sz="0" w:space="0" w:color="auto"/>
      </w:divBdr>
    </w:div>
    <w:div w:id="1899630544">
      <w:bodyDiv w:val="1"/>
      <w:marLeft w:val="0"/>
      <w:marRight w:val="0"/>
      <w:marTop w:val="0"/>
      <w:marBottom w:val="0"/>
      <w:divBdr>
        <w:top w:val="none" w:sz="0" w:space="0" w:color="auto"/>
        <w:left w:val="none" w:sz="0" w:space="0" w:color="auto"/>
        <w:bottom w:val="none" w:sz="0" w:space="0" w:color="auto"/>
        <w:right w:val="none" w:sz="0" w:space="0" w:color="auto"/>
      </w:divBdr>
    </w:div>
    <w:div w:id="1899975233">
      <w:bodyDiv w:val="1"/>
      <w:marLeft w:val="0"/>
      <w:marRight w:val="0"/>
      <w:marTop w:val="0"/>
      <w:marBottom w:val="0"/>
      <w:divBdr>
        <w:top w:val="none" w:sz="0" w:space="0" w:color="auto"/>
        <w:left w:val="none" w:sz="0" w:space="0" w:color="auto"/>
        <w:bottom w:val="none" w:sz="0" w:space="0" w:color="auto"/>
        <w:right w:val="none" w:sz="0" w:space="0" w:color="auto"/>
      </w:divBdr>
    </w:div>
    <w:div w:id="1929776129">
      <w:bodyDiv w:val="1"/>
      <w:marLeft w:val="0"/>
      <w:marRight w:val="0"/>
      <w:marTop w:val="0"/>
      <w:marBottom w:val="0"/>
      <w:divBdr>
        <w:top w:val="none" w:sz="0" w:space="0" w:color="auto"/>
        <w:left w:val="none" w:sz="0" w:space="0" w:color="auto"/>
        <w:bottom w:val="none" w:sz="0" w:space="0" w:color="auto"/>
        <w:right w:val="none" w:sz="0" w:space="0" w:color="auto"/>
      </w:divBdr>
    </w:div>
    <w:div w:id="1935242526">
      <w:bodyDiv w:val="1"/>
      <w:marLeft w:val="0"/>
      <w:marRight w:val="0"/>
      <w:marTop w:val="0"/>
      <w:marBottom w:val="0"/>
      <w:divBdr>
        <w:top w:val="none" w:sz="0" w:space="0" w:color="auto"/>
        <w:left w:val="none" w:sz="0" w:space="0" w:color="auto"/>
        <w:bottom w:val="none" w:sz="0" w:space="0" w:color="auto"/>
        <w:right w:val="none" w:sz="0" w:space="0" w:color="auto"/>
      </w:divBdr>
    </w:div>
    <w:div w:id="1942907149">
      <w:bodyDiv w:val="1"/>
      <w:marLeft w:val="0"/>
      <w:marRight w:val="0"/>
      <w:marTop w:val="0"/>
      <w:marBottom w:val="0"/>
      <w:divBdr>
        <w:top w:val="none" w:sz="0" w:space="0" w:color="auto"/>
        <w:left w:val="none" w:sz="0" w:space="0" w:color="auto"/>
        <w:bottom w:val="none" w:sz="0" w:space="0" w:color="auto"/>
        <w:right w:val="none" w:sz="0" w:space="0" w:color="auto"/>
      </w:divBdr>
    </w:div>
    <w:div w:id="1961493539">
      <w:bodyDiv w:val="1"/>
      <w:marLeft w:val="0"/>
      <w:marRight w:val="0"/>
      <w:marTop w:val="0"/>
      <w:marBottom w:val="0"/>
      <w:divBdr>
        <w:top w:val="none" w:sz="0" w:space="0" w:color="auto"/>
        <w:left w:val="none" w:sz="0" w:space="0" w:color="auto"/>
        <w:bottom w:val="none" w:sz="0" w:space="0" w:color="auto"/>
        <w:right w:val="none" w:sz="0" w:space="0" w:color="auto"/>
      </w:divBdr>
    </w:div>
    <w:div w:id="1977710797">
      <w:bodyDiv w:val="1"/>
      <w:marLeft w:val="0"/>
      <w:marRight w:val="0"/>
      <w:marTop w:val="0"/>
      <w:marBottom w:val="0"/>
      <w:divBdr>
        <w:top w:val="none" w:sz="0" w:space="0" w:color="auto"/>
        <w:left w:val="none" w:sz="0" w:space="0" w:color="auto"/>
        <w:bottom w:val="none" w:sz="0" w:space="0" w:color="auto"/>
        <w:right w:val="none" w:sz="0" w:space="0" w:color="auto"/>
      </w:divBdr>
    </w:div>
    <w:div w:id="1983264317">
      <w:bodyDiv w:val="1"/>
      <w:marLeft w:val="0"/>
      <w:marRight w:val="0"/>
      <w:marTop w:val="0"/>
      <w:marBottom w:val="0"/>
      <w:divBdr>
        <w:top w:val="none" w:sz="0" w:space="0" w:color="auto"/>
        <w:left w:val="none" w:sz="0" w:space="0" w:color="auto"/>
        <w:bottom w:val="none" w:sz="0" w:space="0" w:color="auto"/>
        <w:right w:val="none" w:sz="0" w:space="0" w:color="auto"/>
      </w:divBdr>
    </w:div>
    <w:div w:id="1987467646">
      <w:bodyDiv w:val="1"/>
      <w:marLeft w:val="0"/>
      <w:marRight w:val="0"/>
      <w:marTop w:val="0"/>
      <w:marBottom w:val="0"/>
      <w:divBdr>
        <w:top w:val="none" w:sz="0" w:space="0" w:color="auto"/>
        <w:left w:val="none" w:sz="0" w:space="0" w:color="auto"/>
        <w:bottom w:val="none" w:sz="0" w:space="0" w:color="auto"/>
        <w:right w:val="none" w:sz="0" w:space="0" w:color="auto"/>
      </w:divBdr>
    </w:div>
    <w:div w:id="1994749577">
      <w:bodyDiv w:val="1"/>
      <w:marLeft w:val="0"/>
      <w:marRight w:val="0"/>
      <w:marTop w:val="0"/>
      <w:marBottom w:val="0"/>
      <w:divBdr>
        <w:top w:val="none" w:sz="0" w:space="0" w:color="auto"/>
        <w:left w:val="none" w:sz="0" w:space="0" w:color="auto"/>
        <w:bottom w:val="none" w:sz="0" w:space="0" w:color="auto"/>
        <w:right w:val="none" w:sz="0" w:space="0" w:color="auto"/>
      </w:divBdr>
    </w:div>
    <w:div w:id="1999381171">
      <w:bodyDiv w:val="1"/>
      <w:marLeft w:val="0"/>
      <w:marRight w:val="0"/>
      <w:marTop w:val="0"/>
      <w:marBottom w:val="0"/>
      <w:divBdr>
        <w:top w:val="none" w:sz="0" w:space="0" w:color="auto"/>
        <w:left w:val="none" w:sz="0" w:space="0" w:color="auto"/>
        <w:bottom w:val="none" w:sz="0" w:space="0" w:color="auto"/>
        <w:right w:val="none" w:sz="0" w:space="0" w:color="auto"/>
      </w:divBdr>
    </w:div>
    <w:div w:id="2013220381">
      <w:bodyDiv w:val="1"/>
      <w:marLeft w:val="0"/>
      <w:marRight w:val="0"/>
      <w:marTop w:val="0"/>
      <w:marBottom w:val="0"/>
      <w:divBdr>
        <w:top w:val="none" w:sz="0" w:space="0" w:color="auto"/>
        <w:left w:val="none" w:sz="0" w:space="0" w:color="auto"/>
        <w:bottom w:val="none" w:sz="0" w:space="0" w:color="auto"/>
        <w:right w:val="none" w:sz="0" w:space="0" w:color="auto"/>
      </w:divBdr>
    </w:div>
    <w:div w:id="2014452950">
      <w:bodyDiv w:val="1"/>
      <w:marLeft w:val="0"/>
      <w:marRight w:val="0"/>
      <w:marTop w:val="0"/>
      <w:marBottom w:val="0"/>
      <w:divBdr>
        <w:top w:val="none" w:sz="0" w:space="0" w:color="auto"/>
        <w:left w:val="none" w:sz="0" w:space="0" w:color="auto"/>
        <w:bottom w:val="none" w:sz="0" w:space="0" w:color="auto"/>
        <w:right w:val="none" w:sz="0" w:space="0" w:color="auto"/>
      </w:divBdr>
    </w:div>
    <w:div w:id="2077236483">
      <w:bodyDiv w:val="1"/>
      <w:marLeft w:val="0"/>
      <w:marRight w:val="0"/>
      <w:marTop w:val="0"/>
      <w:marBottom w:val="0"/>
      <w:divBdr>
        <w:top w:val="none" w:sz="0" w:space="0" w:color="auto"/>
        <w:left w:val="none" w:sz="0" w:space="0" w:color="auto"/>
        <w:bottom w:val="none" w:sz="0" w:space="0" w:color="auto"/>
        <w:right w:val="none" w:sz="0" w:space="0" w:color="auto"/>
      </w:divBdr>
    </w:div>
    <w:div w:id="209061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Ul Alam</dc:creator>
  <cp:keywords/>
  <dc:description/>
  <cp:lastModifiedBy>Ashab Ahmed SAKIB</cp:lastModifiedBy>
  <cp:revision>2</cp:revision>
  <dcterms:created xsi:type="dcterms:W3CDTF">2024-10-10T08:18:00Z</dcterms:created>
  <dcterms:modified xsi:type="dcterms:W3CDTF">2024-10-17T07:01:00Z</dcterms:modified>
</cp:coreProperties>
</file>