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BF32F" w14:textId="2CF67359" w:rsidR="00042A45" w:rsidRDefault="008F3376" w:rsidP="008F337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AE5C7D" wp14:editId="5F9D3490">
            <wp:extent cx="1134110" cy="1134110"/>
            <wp:effectExtent l="0" t="0" r="8890" b="8890"/>
            <wp:docPr id="1970450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4110" cy="1134110"/>
                    </a:xfrm>
                    <a:prstGeom prst="rect">
                      <a:avLst/>
                    </a:prstGeom>
                    <a:noFill/>
                  </pic:spPr>
                </pic:pic>
              </a:graphicData>
            </a:graphic>
          </wp:inline>
        </w:drawing>
      </w:r>
    </w:p>
    <w:p w14:paraId="008291CC" w14:textId="0CB45725" w:rsidR="00D126A2" w:rsidRPr="008F3376" w:rsidRDefault="00042A45" w:rsidP="008F3376">
      <w:pPr>
        <w:jc w:val="center"/>
        <w:rPr>
          <w:rFonts w:ascii="Times New Roman" w:hAnsi="Times New Roman" w:cs="Times New Roman"/>
          <w:sz w:val="40"/>
          <w:szCs w:val="40"/>
        </w:rPr>
      </w:pPr>
      <w:r w:rsidRPr="008F3376">
        <w:rPr>
          <w:rFonts w:ascii="Times New Roman" w:hAnsi="Times New Roman" w:cs="Times New Roman"/>
          <w:sz w:val="40"/>
          <w:szCs w:val="40"/>
        </w:rPr>
        <w:t>American International University-Bangladesh (AIUB)</w:t>
      </w:r>
    </w:p>
    <w:p w14:paraId="24E6A89F" w14:textId="77777777" w:rsidR="00042A45" w:rsidRDefault="00042A45">
      <w:pPr>
        <w:rPr>
          <w:rFonts w:ascii="Times New Roman" w:hAnsi="Times New Roman" w:cs="Times New Roman"/>
          <w:sz w:val="32"/>
          <w:szCs w:val="32"/>
        </w:rPr>
      </w:pPr>
    </w:p>
    <w:p w14:paraId="5CE1F62C" w14:textId="77777777" w:rsidR="006D10CB" w:rsidRPr="008F3376" w:rsidRDefault="006D10CB">
      <w:pPr>
        <w:rPr>
          <w:rFonts w:ascii="Times New Roman" w:hAnsi="Times New Roman" w:cs="Times New Roman"/>
          <w:sz w:val="32"/>
          <w:szCs w:val="32"/>
        </w:rPr>
      </w:pPr>
    </w:p>
    <w:p w14:paraId="0FD98150" w14:textId="77777777" w:rsidR="008F3376" w:rsidRPr="008F3376" w:rsidRDefault="008F3376">
      <w:pPr>
        <w:rPr>
          <w:rFonts w:ascii="Times New Roman" w:hAnsi="Times New Roman" w:cs="Times New Roman"/>
          <w:sz w:val="32"/>
          <w:szCs w:val="32"/>
        </w:rPr>
      </w:pPr>
    </w:p>
    <w:p w14:paraId="7FE878EC" w14:textId="3099E2D6" w:rsidR="00042A45" w:rsidRDefault="00042A45" w:rsidP="008F3376">
      <w:pPr>
        <w:jc w:val="center"/>
        <w:rPr>
          <w:rFonts w:ascii="Times New Roman" w:hAnsi="Times New Roman" w:cs="Times New Roman"/>
          <w:sz w:val="32"/>
          <w:szCs w:val="32"/>
        </w:rPr>
      </w:pPr>
      <w:r w:rsidRPr="008F3376">
        <w:rPr>
          <w:rFonts w:ascii="Times New Roman" w:hAnsi="Times New Roman" w:cs="Times New Roman"/>
          <w:sz w:val="32"/>
          <w:szCs w:val="32"/>
        </w:rPr>
        <w:t>Faculty of Science &amp; Technology (FST)</w:t>
      </w:r>
    </w:p>
    <w:p w14:paraId="2C88B669" w14:textId="13CA9245" w:rsidR="00C12933" w:rsidRPr="008F3376" w:rsidRDefault="00C12933" w:rsidP="008F3376">
      <w:pPr>
        <w:jc w:val="center"/>
        <w:rPr>
          <w:rFonts w:ascii="Times New Roman" w:hAnsi="Times New Roman" w:cs="Times New Roman"/>
          <w:sz w:val="32"/>
          <w:szCs w:val="32"/>
        </w:rPr>
      </w:pPr>
      <w:r w:rsidRPr="008F3376">
        <w:rPr>
          <w:rFonts w:ascii="Times New Roman" w:hAnsi="Times New Roman" w:cs="Times New Roman"/>
          <w:sz w:val="32"/>
          <w:szCs w:val="32"/>
        </w:rPr>
        <w:t>Department of Computer Science</w:t>
      </w:r>
    </w:p>
    <w:p w14:paraId="042EC2E8" w14:textId="77777777" w:rsidR="00042A45" w:rsidRPr="008F3376" w:rsidRDefault="00042A45" w:rsidP="00042A45">
      <w:pPr>
        <w:rPr>
          <w:rFonts w:ascii="Times New Roman" w:hAnsi="Times New Roman" w:cs="Times New Roman"/>
          <w:sz w:val="32"/>
          <w:szCs w:val="32"/>
        </w:rPr>
      </w:pPr>
    </w:p>
    <w:p w14:paraId="641AC6EF" w14:textId="77777777" w:rsidR="00C12933" w:rsidRDefault="00C12933" w:rsidP="00042A45">
      <w:pPr>
        <w:rPr>
          <w:rFonts w:ascii="Times New Roman" w:hAnsi="Times New Roman" w:cs="Times New Roman"/>
          <w:sz w:val="32"/>
          <w:szCs w:val="32"/>
        </w:rPr>
      </w:pPr>
    </w:p>
    <w:p w14:paraId="205AC8AF" w14:textId="77777777" w:rsidR="006D10CB" w:rsidRDefault="006D10CB" w:rsidP="00042A45">
      <w:pPr>
        <w:rPr>
          <w:rFonts w:ascii="Times New Roman" w:hAnsi="Times New Roman" w:cs="Times New Roman"/>
          <w:sz w:val="32"/>
          <w:szCs w:val="32"/>
        </w:rPr>
      </w:pPr>
    </w:p>
    <w:p w14:paraId="6940AC7D" w14:textId="77777777" w:rsidR="006D10CB" w:rsidRPr="008F3376" w:rsidRDefault="006D10CB" w:rsidP="00042A45">
      <w:pPr>
        <w:rPr>
          <w:rFonts w:ascii="Times New Roman" w:hAnsi="Times New Roman" w:cs="Times New Roman"/>
          <w:sz w:val="32"/>
          <w:szCs w:val="32"/>
        </w:rPr>
      </w:pPr>
    </w:p>
    <w:p w14:paraId="217F3E74" w14:textId="5604B001" w:rsidR="00042A45" w:rsidRPr="008F3376" w:rsidRDefault="00117E2B" w:rsidP="008F3376">
      <w:pPr>
        <w:jc w:val="center"/>
        <w:rPr>
          <w:rFonts w:ascii="Times New Roman" w:hAnsi="Times New Roman" w:cs="Times New Roman"/>
          <w:sz w:val="32"/>
          <w:szCs w:val="32"/>
        </w:rPr>
      </w:pPr>
      <w:r>
        <w:rPr>
          <w:rFonts w:ascii="Times New Roman" w:hAnsi="Times New Roman" w:cs="Times New Roman"/>
          <w:sz w:val="32"/>
          <w:szCs w:val="32"/>
        </w:rPr>
        <w:t>Natural Language Processing</w:t>
      </w:r>
    </w:p>
    <w:p w14:paraId="10D1EA5F" w14:textId="2B643ACA" w:rsidR="00042A45" w:rsidRPr="008F3376" w:rsidRDefault="00E83AE3" w:rsidP="008F3376">
      <w:pPr>
        <w:jc w:val="center"/>
        <w:rPr>
          <w:rFonts w:ascii="Times New Roman" w:hAnsi="Times New Roman" w:cs="Times New Roman"/>
          <w:sz w:val="32"/>
          <w:szCs w:val="32"/>
        </w:rPr>
      </w:pPr>
      <w:r>
        <w:rPr>
          <w:rFonts w:ascii="Times New Roman" w:hAnsi="Times New Roman" w:cs="Times New Roman"/>
          <w:sz w:val="32"/>
          <w:szCs w:val="32"/>
        </w:rPr>
        <w:t>Final</w:t>
      </w:r>
      <w:r w:rsidR="00042A45" w:rsidRPr="008F3376">
        <w:rPr>
          <w:rFonts w:ascii="Times New Roman" w:hAnsi="Times New Roman" w:cs="Times New Roman"/>
          <w:sz w:val="32"/>
          <w:szCs w:val="32"/>
        </w:rPr>
        <w:t>-Term Project Report</w:t>
      </w:r>
    </w:p>
    <w:p w14:paraId="640DFEA2" w14:textId="4147E6D1" w:rsidR="00042A45" w:rsidRDefault="00DE2B1C" w:rsidP="008F3376">
      <w:pPr>
        <w:jc w:val="center"/>
        <w:rPr>
          <w:rFonts w:ascii="Times New Roman" w:hAnsi="Times New Roman" w:cs="Times New Roman"/>
          <w:sz w:val="32"/>
          <w:szCs w:val="32"/>
        </w:rPr>
      </w:pPr>
      <w:r>
        <w:rPr>
          <w:rFonts w:ascii="Times New Roman" w:hAnsi="Times New Roman" w:cs="Times New Roman"/>
          <w:sz w:val="32"/>
          <w:szCs w:val="32"/>
        </w:rPr>
        <w:t>Summer</w:t>
      </w:r>
      <w:r w:rsidR="00042A45" w:rsidRPr="008F3376">
        <w:rPr>
          <w:rFonts w:ascii="Times New Roman" w:hAnsi="Times New Roman" w:cs="Times New Roman"/>
          <w:sz w:val="32"/>
          <w:szCs w:val="32"/>
        </w:rPr>
        <w:t xml:space="preserve"> 202</w:t>
      </w:r>
      <w:r w:rsidR="00B80CEA">
        <w:rPr>
          <w:rFonts w:ascii="Times New Roman" w:hAnsi="Times New Roman" w:cs="Times New Roman"/>
          <w:sz w:val="32"/>
          <w:szCs w:val="32"/>
        </w:rPr>
        <w:t>5</w:t>
      </w:r>
      <w:r w:rsidR="00042A45" w:rsidRPr="008F3376">
        <w:rPr>
          <w:rFonts w:ascii="Times New Roman" w:hAnsi="Times New Roman" w:cs="Times New Roman"/>
          <w:sz w:val="32"/>
          <w:szCs w:val="32"/>
        </w:rPr>
        <w:t>-202</w:t>
      </w:r>
      <w:r w:rsidR="00B80CEA">
        <w:rPr>
          <w:rFonts w:ascii="Times New Roman" w:hAnsi="Times New Roman" w:cs="Times New Roman"/>
          <w:sz w:val="32"/>
          <w:szCs w:val="32"/>
        </w:rPr>
        <w:t>6</w:t>
      </w:r>
    </w:p>
    <w:p w14:paraId="5C8350A7" w14:textId="77777777" w:rsidR="006D10CB" w:rsidRPr="008F3376" w:rsidRDefault="006D10CB" w:rsidP="008F3376">
      <w:pPr>
        <w:jc w:val="center"/>
        <w:rPr>
          <w:rFonts w:ascii="Times New Roman" w:hAnsi="Times New Roman" w:cs="Times New Roman"/>
          <w:sz w:val="32"/>
          <w:szCs w:val="32"/>
        </w:rPr>
      </w:pPr>
    </w:p>
    <w:p w14:paraId="6A50478E" w14:textId="5D3F5FC1" w:rsidR="00042A45" w:rsidRPr="008F3376" w:rsidRDefault="00042A45" w:rsidP="008F3376">
      <w:pPr>
        <w:jc w:val="center"/>
        <w:rPr>
          <w:rFonts w:ascii="Times New Roman" w:hAnsi="Times New Roman" w:cs="Times New Roman"/>
          <w:sz w:val="32"/>
          <w:szCs w:val="32"/>
        </w:rPr>
      </w:pPr>
      <w:r>
        <w:rPr>
          <w:rFonts w:ascii="Times New Roman" w:hAnsi="Times New Roman" w:eastAsia="Times New Roman"/>
          <w:b w:val="0"/>
          <w:sz w:val="24"/>
        </w:rPr>
        <w:t>Section: B</w:t>
      </w:r>
    </w:p>
    <w:p w14:paraId="125492B5" w14:textId="3ECAEA5B" w:rsidR="00042A45" w:rsidRPr="008F3376" w:rsidRDefault="00042A45" w:rsidP="008F3376">
      <w:pPr>
        <w:jc w:val="center"/>
        <w:rPr>
          <w:rFonts w:ascii="Times New Roman" w:hAnsi="Times New Roman" w:cs="Times New Roman"/>
          <w:sz w:val="32"/>
          <w:szCs w:val="32"/>
        </w:rPr>
      </w:pPr>
      <w:r>
        <w:rPr>
          <w:rFonts w:ascii="Times New Roman" w:hAnsi="Times New Roman" w:eastAsia="Times New Roman"/>
          <w:b w:val="0"/>
          <w:sz w:val="24"/>
        </w:rPr>
        <w:t>Group: 02</w:t>
      </w:r>
    </w:p>
    <w:p w14:paraId="4E010F62" w14:textId="3F302921" w:rsidR="00E83AE3" w:rsidRDefault="00E83AE3">
      <w:pPr>
        <w:rPr>
          <w:rFonts w:ascii="Times New Roman" w:hAnsi="Times New Roman" w:cs="Times New Roman"/>
          <w:sz w:val="32"/>
          <w:szCs w:val="32"/>
        </w:rPr>
      </w:pPr>
      <w:r>
        <w:rPr>
          <w:rFonts w:ascii="Times New Roman" w:hAnsi="Times New Roman" w:cs="Times New Roman"/>
          <w:sz w:val="32"/>
          <w:szCs w:val="32"/>
        </w:rPr>
        <w:br w:type="page"/>
      </w:r>
    </w:p>
    <w:p w14:paraId="2957F173" w14:textId="2CCBD49D" w:rsidR="00042A45" w:rsidRPr="00C1446D" w:rsidRDefault="0085116F" w:rsidP="00C1446D">
      <w:pPr>
        <w:jc w:val="center"/>
        <w:rPr>
          <w:rFonts w:ascii="Times New Roman" w:hAnsi="Times New Roman" w:cs="Times New Roman"/>
          <w:b/>
          <w:bCs/>
          <w:sz w:val="32"/>
          <w:szCs w:val="32"/>
        </w:rPr>
      </w:pPr>
      <w:r w:rsidRPr="00C1446D">
        <w:rPr>
          <w:rFonts w:ascii="Times New Roman" w:hAnsi="Times New Roman" w:cs="Times New Roman"/>
          <w:b/>
          <w:bCs/>
          <w:sz w:val="32"/>
          <w:szCs w:val="32"/>
        </w:rPr>
        <w:lastRenderedPageBreak/>
        <w:t>Project Contributions</w:t>
      </w:r>
    </w:p>
    <w:p w14:paraId="46373388" w14:textId="77777777" w:rsidR="0085116F" w:rsidRPr="008F3376" w:rsidRDefault="0085116F" w:rsidP="00042A45">
      <w:pPr>
        <w:rPr>
          <w:rFonts w:ascii="Times New Roman" w:hAnsi="Times New Roman" w:cs="Times New Roman"/>
          <w:sz w:val="32"/>
          <w:szCs w:val="32"/>
        </w:rPr>
      </w:pPr>
    </w:p>
    <w:tbl>
      <w:tblPr>
        <w:tblStyle w:val="TableGrid"/>
        <w:tblW w:w="9067" w:type="dxa"/>
        <w:tblLook w:val="04A0" w:firstRow="1" w:lastRow="0" w:firstColumn="1" w:lastColumn="0" w:noHBand="0" w:noVBand="1"/>
      </w:tblPr>
      <w:tblGrid>
        <w:gridCol w:w="608"/>
        <w:gridCol w:w="3782"/>
        <w:gridCol w:w="4677"/>
      </w:tblGrid>
      <w:tr w:rsidR="00816A69" w14:paraId="6419A20D" w14:textId="77777777" w:rsidTr="00816A69">
        <w:tc>
          <w:tcPr>
            <w:tcW w:w="608" w:type="dxa"/>
            <w:shd w:val="clear" w:color="auto" w:fill="D9D9D9" w:themeFill="background1" w:themeFillShade="D9"/>
          </w:tcPr>
          <w:p w14:paraId="3209B884" w14:textId="77777777" w:rsidR="00816A69" w:rsidRPr="00B40B2A" w:rsidRDefault="00816A69" w:rsidP="007E5BF7">
            <w:pPr>
              <w:jc w:val="center"/>
              <w:rPr>
                <w:rFonts w:ascii="Times New Roman" w:hAnsi="Times New Roman" w:cs="Times New Roman"/>
                <w:b/>
                <w:bCs/>
                <w:sz w:val="24"/>
                <w:szCs w:val="24"/>
              </w:rPr>
            </w:pPr>
            <w:r w:rsidRPr="00B40B2A">
              <w:rPr>
                <w:rFonts w:ascii="Times New Roman" w:hAnsi="Times New Roman" w:cs="Times New Roman"/>
                <w:b/>
                <w:bCs/>
                <w:sz w:val="24"/>
                <w:szCs w:val="24"/>
              </w:rPr>
              <w:t>SL</w:t>
            </w:r>
          </w:p>
          <w:p w14:paraId="2F77E12A" w14:textId="0F57B00E" w:rsidR="00816A69" w:rsidRPr="00B40B2A" w:rsidRDefault="00816A69" w:rsidP="007E5BF7">
            <w:pPr>
              <w:jc w:val="center"/>
              <w:rPr>
                <w:rFonts w:ascii="Times New Roman" w:hAnsi="Times New Roman" w:cs="Times New Roman"/>
                <w:b/>
                <w:bCs/>
                <w:sz w:val="24"/>
                <w:szCs w:val="24"/>
              </w:rPr>
            </w:pPr>
            <w:r w:rsidRPr="00B40B2A">
              <w:rPr>
                <w:rFonts w:ascii="Times New Roman" w:hAnsi="Times New Roman" w:cs="Times New Roman"/>
                <w:b/>
                <w:bCs/>
                <w:sz w:val="24"/>
                <w:szCs w:val="24"/>
              </w:rPr>
              <w:t>#</w:t>
            </w:r>
          </w:p>
        </w:tc>
        <w:tc>
          <w:tcPr>
            <w:tcW w:w="3782" w:type="dxa"/>
            <w:shd w:val="clear" w:color="auto" w:fill="D9D9D9" w:themeFill="background1" w:themeFillShade="D9"/>
          </w:tcPr>
          <w:p w14:paraId="2505D7AF" w14:textId="542DA671" w:rsidR="00816A69" w:rsidRPr="00B40B2A" w:rsidRDefault="00816A69" w:rsidP="009326CF">
            <w:pPr>
              <w:jc w:val="center"/>
              <w:rPr>
                <w:rFonts w:ascii="Times New Roman" w:hAnsi="Times New Roman" w:cs="Times New Roman"/>
                <w:b/>
                <w:bCs/>
                <w:sz w:val="24"/>
                <w:szCs w:val="24"/>
              </w:rPr>
            </w:pPr>
            <w:r w:rsidRPr="00B40B2A">
              <w:rPr>
                <w:rFonts w:ascii="Times New Roman" w:hAnsi="Times New Roman" w:cs="Times New Roman"/>
                <w:b/>
                <w:bCs/>
                <w:sz w:val="24"/>
                <w:szCs w:val="24"/>
              </w:rPr>
              <w:t>Student Name &amp;</w:t>
            </w:r>
            <w:r w:rsidR="009326CF">
              <w:rPr>
                <w:rFonts w:ascii="Times New Roman" w:hAnsi="Times New Roman" w:cs="Times New Roman"/>
                <w:b/>
                <w:bCs/>
                <w:sz w:val="24"/>
                <w:szCs w:val="24"/>
              </w:rPr>
              <w:t xml:space="preserve"> </w:t>
            </w:r>
            <w:r w:rsidRPr="00B40B2A">
              <w:rPr>
                <w:rFonts w:ascii="Times New Roman" w:hAnsi="Times New Roman" w:cs="Times New Roman"/>
                <w:b/>
                <w:bCs/>
                <w:sz w:val="24"/>
                <w:szCs w:val="24"/>
              </w:rPr>
              <w:t>ID</w:t>
            </w:r>
          </w:p>
        </w:tc>
        <w:tc>
          <w:tcPr>
            <w:tcW w:w="4677" w:type="dxa"/>
            <w:shd w:val="clear" w:color="auto" w:fill="D9D9D9" w:themeFill="background1" w:themeFillShade="D9"/>
          </w:tcPr>
          <w:p w14:paraId="0CCB08B4" w14:textId="4644E60A" w:rsidR="00816A69" w:rsidRPr="00B40B2A" w:rsidRDefault="00816A69" w:rsidP="007E5BF7">
            <w:pPr>
              <w:jc w:val="center"/>
              <w:rPr>
                <w:rFonts w:ascii="Times New Roman" w:hAnsi="Times New Roman" w:cs="Times New Roman"/>
                <w:b/>
                <w:bCs/>
                <w:sz w:val="24"/>
                <w:szCs w:val="24"/>
              </w:rPr>
            </w:pPr>
            <w:r w:rsidRPr="00B40B2A">
              <w:rPr>
                <w:rFonts w:ascii="Times New Roman" w:hAnsi="Times New Roman" w:cs="Times New Roman"/>
                <w:b/>
                <w:bCs/>
                <w:sz w:val="24"/>
                <w:szCs w:val="24"/>
              </w:rPr>
              <w:t>Contribution</w:t>
            </w:r>
            <w:r w:rsidR="009326CF">
              <w:rPr>
                <w:rFonts w:ascii="Times New Roman" w:hAnsi="Times New Roman" w:cs="Times New Roman"/>
                <w:b/>
                <w:bCs/>
                <w:sz w:val="24"/>
                <w:szCs w:val="24"/>
              </w:rPr>
              <w:t>s</w:t>
            </w:r>
            <w:r w:rsidRPr="00B40B2A">
              <w:rPr>
                <w:rFonts w:ascii="Times New Roman" w:hAnsi="Times New Roman" w:cs="Times New Roman"/>
                <w:b/>
                <w:bCs/>
                <w:sz w:val="24"/>
                <w:szCs w:val="24"/>
              </w:rPr>
              <w:t xml:space="preserve"> (</w:t>
            </w:r>
            <w:r w:rsidR="000E16A7">
              <w:rPr>
                <w:rFonts w:ascii="Times New Roman" w:hAnsi="Times New Roman" w:cs="Times New Roman"/>
                <w:b/>
                <w:bCs/>
                <w:sz w:val="24"/>
                <w:szCs w:val="24"/>
              </w:rPr>
              <w:t>m</w:t>
            </w:r>
            <w:r w:rsidR="00C72FAF">
              <w:rPr>
                <w:rFonts w:ascii="Times New Roman" w:hAnsi="Times New Roman" w:cs="Times New Roman"/>
                <w:b/>
                <w:bCs/>
                <w:sz w:val="24"/>
                <w:szCs w:val="24"/>
              </w:rPr>
              <w:t xml:space="preserve">ention every part of the project </w:t>
            </w:r>
            <w:r w:rsidR="001B7C54">
              <w:rPr>
                <w:rFonts w:ascii="Times New Roman" w:hAnsi="Times New Roman" w:cs="Times New Roman"/>
                <w:b/>
                <w:bCs/>
                <w:sz w:val="24"/>
                <w:szCs w:val="24"/>
              </w:rPr>
              <w:t>where</w:t>
            </w:r>
            <w:r w:rsidR="00C72FAF">
              <w:rPr>
                <w:rFonts w:ascii="Times New Roman" w:hAnsi="Times New Roman" w:cs="Times New Roman"/>
                <w:b/>
                <w:bCs/>
                <w:sz w:val="24"/>
                <w:szCs w:val="24"/>
              </w:rPr>
              <w:t xml:space="preserve"> you contribu</w:t>
            </w:r>
            <w:r w:rsidR="001B7C54">
              <w:rPr>
                <w:rFonts w:ascii="Times New Roman" w:hAnsi="Times New Roman" w:cs="Times New Roman"/>
                <w:b/>
                <w:bCs/>
                <w:sz w:val="24"/>
                <w:szCs w:val="24"/>
              </w:rPr>
              <w:t>ted</w:t>
            </w:r>
            <w:r w:rsidRPr="00B40B2A">
              <w:rPr>
                <w:rFonts w:ascii="Times New Roman" w:hAnsi="Times New Roman" w:cs="Times New Roman"/>
                <w:b/>
                <w:bCs/>
                <w:sz w:val="24"/>
                <w:szCs w:val="24"/>
              </w:rPr>
              <w:t>)</w:t>
            </w:r>
          </w:p>
        </w:tc>
      </w:tr>
      <w:tr w:rsidR="00816A69" w14:paraId="258FCE10" w14:textId="77777777" w:rsidTr="00816A69">
        <w:tc>
          <w:tcPr>
            <w:tcW w:w="608" w:type="dxa"/>
          </w:tcPr>
          <w:p w14:paraId="466AC38F" w14:textId="1E3AB1DA"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1.</w:t>
            </w:r>
          </w:p>
        </w:tc>
        <w:tc>
          <w:tcPr>
            <w:tcW w:w="3782" w:type="dxa"/>
          </w:tcPr>
          <w:p w14:paraId="1F95E0BF" w14:textId="77777777" w:rsidR="00816A69" w:rsidRPr="00B40B2A" w:rsidRDefault="00816A69" w:rsidP="007E5BF7">
            <w:pPr>
              <w:spacing w:before="120" w:after="120"/>
              <w:rPr>
                <w:rFonts w:ascii="Times New Roman" w:hAnsi="Times New Roman" w:cs="Times New Roman"/>
                <w:sz w:val="24"/>
                <w:szCs w:val="24"/>
              </w:rPr>
            </w:pPr>
            <w:r>
              <w:rPr>
                <w:rFonts w:ascii="Times New Roman" w:hAnsi="Times New Roman" w:eastAsia="Times New Roman"/>
                <w:b w:val="0"/>
                <w:sz w:val="24"/>
              </w:rPr>
              <w:t>Name: NILOY PAUL</w:t>
            </w:r>
          </w:p>
          <w:p w14:paraId="08DD21F0" w14:textId="4F911C15" w:rsidR="00816A69" w:rsidRPr="00B40B2A" w:rsidRDefault="00816A69" w:rsidP="007E5BF7">
            <w:pPr>
              <w:spacing w:before="120" w:after="120"/>
              <w:rPr>
                <w:rFonts w:ascii="Times New Roman" w:hAnsi="Times New Roman" w:cs="Times New Roman"/>
                <w:sz w:val="24"/>
                <w:szCs w:val="24"/>
              </w:rPr>
            </w:pPr>
            <w:r>
              <w:rPr>
                <w:rFonts w:ascii="Times New Roman" w:hAnsi="Times New Roman" w:eastAsia="Times New Roman"/>
                <w:b w:val="0"/>
                <w:sz w:val="24"/>
              </w:rPr>
              <w:t>ID: 23-51773-2</w:t>
            </w:r>
          </w:p>
        </w:tc>
        <w:tc>
          <w:tcPr>
            <w:tcW w:w="4677" w:type="dxa"/>
          </w:tcPr>
          <w:p w14:paraId="0D703AE3" w14:textId="77777777" w:rsidR="00816A69" w:rsidRPr="00B40B2A" w:rsidRDefault="00816A69" w:rsidP="007E5BF7">
            <w:pPr>
              <w:spacing w:before="120" w:after="120"/>
              <w:jc w:val="both"/>
              <w:rPr>
                <w:rFonts w:ascii="Times New Roman" w:hAnsi="Times New Roman" w:cs="Times New Roman"/>
                <w:sz w:val="24"/>
                <w:szCs w:val="24"/>
              </w:rPr>
            </w:pPr>
            <w:r>
              <w:rPr>
                <w:rFonts w:ascii="Times New Roman" w:hAnsi="Times New Roman" w:eastAsia="Times New Roman"/>
                <w:b w:val="0"/>
                <w:sz w:val="24"/>
              </w:rPr>
              <w:t>Data preprocessing and corpus preparation (25%). Loaded and class-balanced both corpora, built the duplicate-content hashing and the group-aware 72/8/20 split, ran the duplicate and leakage audit, and implemented the classical normalisation pipeline and the 128-token tokenisation diagnostics.</w:t>
            </w:r>
          </w:p>
        </w:tc>
      </w:tr>
      <w:tr w:rsidR="00816A69" w14:paraId="3C8D44F9" w14:textId="77777777" w:rsidTr="00816A69">
        <w:tc>
          <w:tcPr>
            <w:tcW w:w="608" w:type="dxa"/>
          </w:tcPr>
          <w:p w14:paraId="18E10D1D" w14:textId="59BBD019"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2.</w:t>
            </w:r>
          </w:p>
        </w:tc>
        <w:tc>
          <w:tcPr>
            <w:tcW w:w="3782" w:type="dxa"/>
          </w:tcPr>
          <w:p w14:paraId="0E701AFE" w14:textId="77777777" w:rsidR="00B40B2A" w:rsidRPr="00B40B2A" w:rsidRDefault="00B40B2A" w:rsidP="00B40B2A">
            <w:pPr>
              <w:spacing w:before="120" w:after="120"/>
              <w:rPr>
                <w:rFonts w:ascii="Times New Roman" w:hAnsi="Times New Roman" w:cs="Times New Roman"/>
                <w:sz w:val="24"/>
                <w:szCs w:val="24"/>
              </w:rPr>
            </w:pPr>
            <w:r>
              <w:rPr>
                <w:rFonts w:ascii="Times New Roman" w:hAnsi="Times New Roman" w:eastAsia="Times New Roman"/>
                <w:b w:val="0"/>
                <w:sz w:val="24"/>
              </w:rPr>
              <w:t>Name: ARNOB SARKER SUPTA</w:t>
            </w:r>
          </w:p>
          <w:p w14:paraId="0CC0C816" w14:textId="7DC829AF" w:rsidR="00816A69" w:rsidRPr="00B40B2A" w:rsidRDefault="00B40B2A" w:rsidP="00B40B2A">
            <w:pPr>
              <w:spacing w:before="120" w:after="120"/>
              <w:rPr>
                <w:rFonts w:ascii="Times New Roman" w:hAnsi="Times New Roman" w:cs="Times New Roman"/>
                <w:sz w:val="24"/>
                <w:szCs w:val="24"/>
              </w:rPr>
            </w:pPr>
            <w:r>
              <w:rPr>
                <w:rFonts w:ascii="Times New Roman" w:hAnsi="Times New Roman" w:eastAsia="Times New Roman"/>
                <w:b w:val="0"/>
                <w:sz w:val="24"/>
              </w:rPr>
              <w:t>ID: 23-52080-2</w:t>
            </w:r>
          </w:p>
        </w:tc>
        <w:tc>
          <w:tcPr>
            <w:tcW w:w="4677" w:type="dxa"/>
          </w:tcPr>
          <w:p w14:paraId="602668BF" w14:textId="77777777" w:rsidR="00816A69" w:rsidRPr="00B40B2A" w:rsidRDefault="00816A69" w:rsidP="007E5BF7">
            <w:pPr>
              <w:spacing w:before="120" w:after="120"/>
              <w:jc w:val="both"/>
              <w:rPr>
                <w:rFonts w:ascii="Times New Roman" w:hAnsi="Times New Roman" w:cs="Times New Roman"/>
                <w:sz w:val="24"/>
                <w:szCs w:val="24"/>
              </w:rPr>
            </w:pPr>
            <w:r>
              <w:rPr>
                <w:rFonts w:ascii="Times New Roman" w:hAnsi="Times New Roman" w:eastAsia="Times New Roman"/>
                <w:b w:val="0"/>
                <w:sz w:val="24"/>
              </w:rPr>
              <w:t>BERT experiments (25%). Ran the bert-base-uncased hyperparameter grid over learning rate, batch size and weight decay on both datasets, selected the best configuration on validation weighted F1, and produced the BERT confusion matrices and per-document prediction arrays.</w:t>
            </w:r>
          </w:p>
        </w:tc>
      </w:tr>
      <w:tr w:rsidR="00816A69" w14:paraId="5B72C0D6" w14:textId="77777777" w:rsidTr="00816A69">
        <w:tc>
          <w:tcPr>
            <w:tcW w:w="608" w:type="dxa"/>
          </w:tcPr>
          <w:p w14:paraId="129BD947" w14:textId="36F29332"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3.</w:t>
            </w:r>
          </w:p>
        </w:tc>
        <w:tc>
          <w:tcPr>
            <w:tcW w:w="3782" w:type="dxa"/>
          </w:tcPr>
          <w:p w14:paraId="6F58B793" w14:textId="77777777" w:rsidR="00B40B2A" w:rsidRPr="00B40B2A" w:rsidRDefault="00B40B2A" w:rsidP="00B40B2A">
            <w:pPr>
              <w:spacing w:before="120" w:after="120"/>
              <w:rPr>
                <w:rFonts w:ascii="Times New Roman" w:hAnsi="Times New Roman" w:cs="Times New Roman"/>
                <w:sz w:val="24"/>
                <w:szCs w:val="24"/>
              </w:rPr>
            </w:pPr>
            <w:r>
              <w:rPr>
                <w:rFonts w:ascii="Times New Roman" w:hAnsi="Times New Roman" w:eastAsia="Times New Roman"/>
                <w:b w:val="0"/>
                <w:sz w:val="24"/>
              </w:rPr>
              <w:t>Name: NAZMUS SAKIB</w:t>
            </w:r>
          </w:p>
          <w:p w14:paraId="7FEB43F1" w14:textId="39877EEF" w:rsidR="00816A69" w:rsidRPr="00B40B2A" w:rsidRDefault="00B40B2A" w:rsidP="00B40B2A">
            <w:pPr>
              <w:spacing w:before="120" w:after="120"/>
              <w:rPr>
                <w:rFonts w:ascii="Times New Roman" w:hAnsi="Times New Roman" w:cs="Times New Roman"/>
                <w:sz w:val="24"/>
                <w:szCs w:val="24"/>
              </w:rPr>
            </w:pPr>
            <w:r>
              <w:rPr>
                <w:rFonts w:ascii="Times New Roman" w:hAnsi="Times New Roman" w:eastAsia="Times New Roman"/>
                <w:b w:val="0"/>
                <w:sz w:val="24"/>
              </w:rPr>
              <w:t>ID: 23-52638-2</w:t>
            </w:r>
          </w:p>
        </w:tc>
        <w:tc>
          <w:tcPr>
            <w:tcW w:w="4677" w:type="dxa"/>
          </w:tcPr>
          <w:p w14:paraId="648EF5A6" w14:textId="77777777" w:rsidR="00816A69" w:rsidRPr="00B40B2A" w:rsidRDefault="00816A69" w:rsidP="007E5BF7">
            <w:pPr>
              <w:spacing w:before="120" w:after="120"/>
              <w:jc w:val="both"/>
              <w:rPr>
                <w:rFonts w:ascii="Times New Roman" w:hAnsi="Times New Roman" w:cs="Times New Roman"/>
                <w:sz w:val="24"/>
                <w:szCs w:val="24"/>
              </w:rPr>
            </w:pPr>
            <w:r>
              <w:rPr>
                <w:rFonts w:ascii="Times New Roman" w:hAnsi="Times New Roman" w:eastAsia="Times New Roman"/>
                <w:b w:val="0"/>
                <w:sz w:val="24"/>
              </w:rPr>
              <w:t>BERT variant experiments and analysis (25%). Ran the DeBERTa grid on both datasets, carried out the surface and content analysis, the tokenisation and label-free checks, the paired significance testing, and the figures.</w:t>
            </w:r>
          </w:p>
        </w:tc>
      </w:tr>
      <w:tr w:rsidR="00816A69" w14:paraId="5E843F26" w14:textId="77777777" w:rsidTr="00816A69">
        <w:tc>
          <w:tcPr>
            <w:tcW w:w="608" w:type="dxa"/>
          </w:tcPr>
          <w:p w14:paraId="5C5CC248" w14:textId="5DF920FC"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4.</w:t>
            </w:r>
          </w:p>
        </w:tc>
        <w:tc>
          <w:tcPr>
            <w:tcW w:w="3782" w:type="dxa"/>
          </w:tcPr>
          <w:p w14:paraId="788E5A78" w14:textId="77777777" w:rsidR="00B40B2A" w:rsidRPr="00B40B2A" w:rsidRDefault="00B40B2A" w:rsidP="00B40B2A">
            <w:pPr>
              <w:spacing w:before="120" w:after="120"/>
              <w:rPr>
                <w:rFonts w:ascii="Times New Roman" w:hAnsi="Times New Roman" w:cs="Times New Roman"/>
                <w:sz w:val="24"/>
                <w:szCs w:val="24"/>
              </w:rPr>
            </w:pPr>
            <w:r>
              <w:rPr>
                <w:rFonts w:ascii="Times New Roman" w:hAnsi="Times New Roman" w:eastAsia="Times New Roman"/>
                <w:b w:val="0"/>
                <w:sz w:val="24"/>
              </w:rPr>
              <w:t>Name: AFNAN UR RAYAN</w:t>
            </w:r>
          </w:p>
          <w:p w14:paraId="6D963D9D" w14:textId="0831B392" w:rsidR="00816A69" w:rsidRPr="00B40B2A" w:rsidRDefault="00B40B2A" w:rsidP="00B40B2A">
            <w:pPr>
              <w:spacing w:before="120" w:after="120"/>
              <w:rPr>
                <w:rFonts w:ascii="Times New Roman" w:hAnsi="Times New Roman" w:cs="Times New Roman"/>
                <w:sz w:val="24"/>
                <w:szCs w:val="24"/>
              </w:rPr>
            </w:pPr>
            <w:r>
              <w:rPr>
                <w:rFonts w:ascii="Times New Roman" w:hAnsi="Times New Roman" w:eastAsia="Times New Roman"/>
                <w:b w:val="0"/>
                <w:sz w:val="24"/>
              </w:rPr>
              <w:t>ID: 23-51992-2</w:t>
            </w:r>
          </w:p>
        </w:tc>
        <w:tc>
          <w:tcPr>
            <w:tcW w:w="4677" w:type="dxa"/>
          </w:tcPr>
          <w:p w14:paraId="592AEAF3" w14:textId="77777777" w:rsidR="00816A69" w:rsidRPr="00B40B2A" w:rsidRDefault="00816A69" w:rsidP="007E5BF7">
            <w:pPr>
              <w:spacing w:before="120" w:after="120"/>
              <w:jc w:val="both"/>
              <w:rPr>
                <w:rFonts w:ascii="Times New Roman" w:hAnsi="Times New Roman" w:cs="Times New Roman"/>
                <w:sz w:val="24"/>
                <w:szCs w:val="24"/>
              </w:rPr>
            </w:pPr>
            <w:r>
              <w:rPr>
                <w:rFonts w:ascii="Times New Roman" w:hAnsi="Times New Roman" w:eastAsia="Times New Roman"/>
                <w:b w:val="0"/>
                <w:sz w:val="24"/>
              </w:rPr>
              <w:t>Ensemble, evaluation and reporting (25%). Built the validation-weighted soft-vote ensemble and its degenerate-weight check, ran the classical baselines and the cross-dataset transfer evaluation, compiled the result tables, and wrote the report.</w:t>
            </w:r>
          </w:p>
        </w:tc>
      </w:tr>
    </w:tbl>
    <w:p w14:paraId="1B3DFAB3" w14:textId="77777777" w:rsidR="00042A45" w:rsidRDefault="00042A45" w:rsidP="00042A45">
      <w:pPr>
        <w:rPr>
          <w:rFonts w:ascii="Times New Roman" w:hAnsi="Times New Roman" w:cs="Times New Roman"/>
          <w:sz w:val="24"/>
          <w:szCs w:val="24"/>
        </w:rPr>
      </w:pPr>
    </w:p>
    <w:p w14:paraId="4B477017" w14:textId="22A85332" w:rsidR="0085116F" w:rsidRDefault="0085116F">
      <w:pPr>
        <w:rPr>
          <w:rFonts w:ascii="Times New Roman" w:hAnsi="Times New Roman" w:cs="Times New Roman"/>
          <w:sz w:val="24"/>
          <w:szCs w:val="24"/>
        </w:rPr>
      </w:pPr>
      <w:r>
        <w:rPr>
          <w:rFonts w:ascii="Times New Roman" w:hAnsi="Times New Roman" w:cs="Times New Roman"/>
          <w:sz w:val="24"/>
          <w:szCs w:val="24"/>
        </w:rPr>
        <w:br w:type="page"/>
      </w:r>
    </w:p>
    <w:p w14:paraId="08EBB3D0" w14:textId="667985B5" w:rsidR="001774BB" w:rsidRPr="002E3A74" w:rsidRDefault="00E068EA" w:rsidP="001774BB">
      <w:pPr>
        <w:jc w:val="center"/>
        <w:rPr>
          <w:rFonts w:ascii="Times New Roman" w:hAnsi="Times New Roman" w:cs="Times New Roman"/>
          <w:b/>
          <w:bCs/>
          <w:sz w:val="24"/>
          <w:szCs w:val="24"/>
        </w:rPr>
      </w:pPr>
      <w:r>
        <w:rPr>
          <w:rFonts w:ascii="Times New Roman" w:hAnsi="Times New Roman" w:eastAsia="Times New Roman"/>
          <w:b/>
          <w:sz w:val="32"/>
        </w:rPr>
        <w:t>Detecting AI-Generated Text with BERT, DeBERTa and a Soft-Vote Ensemble</w:t>
      </w:r>
    </w:p>
    <w:p w14:paraId="4DD53F23" w14:textId="38265EE6" w:rsidR="00FB2B7D" w:rsidRDefault="00FB2B7D" w:rsidP="00EB40E7">
      <w:pPr>
        <w:spacing w:after="60" w:line="240" w:lineRule="auto"/>
        <w:jc w:val="center"/>
        <w:rPr>
          <w:rFonts w:ascii="Times New Roman" w:hAnsi="Times New Roman" w:cs="Times New Roman"/>
          <w:sz w:val="24"/>
          <w:szCs w:val="24"/>
        </w:rPr>
      </w:pPr>
      <w:r>
        <w:rPr>
          <w:rFonts w:ascii="Times New Roman" w:hAnsi="Times New Roman" w:eastAsia="Times New Roman"/>
          <w:b w:val="0"/>
          <w:sz w:val="24"/>
        </w:rPr>
        <w:t>Niloy Paul, Arnob Sarker Supta, Nazmus Sakib and Afnan Ur Rayan</w:t>
      </w:r>
    </w:p>
    <w:p w14:paraId="2F625621" w14:textId="23368633" w:rsidR="001774BB" w:rsidRDefault="00C87AF9" w:rsidP="00EB40E7">
      <w:pPr>
        <w:spacing w:after="60" w:line="240" w:lineRule="auto"/>
        <w:jc w:val="center"/>
        <w:rPr>
          <w:rFonts w:ascii="Times New Roman" w:hAnsi="Times New Roman" w:cs="Times New Roman"/>
          <w:sz w:val="24"/>
          <w:szCs w:val="24"/>
        </w:rPr>
      </w:pPr>
      <w:r>
        <w:rPr>
          <w:rFonts w:ascii="Times New Roman" w:hAnsi="Times New Roman" w:cs="Times New Roman"/>
          <w:sz w:val="24"/>
          <w:szCs w:val="24"/>
        </w:rPr>
        <w:t>American International University-Bangladesh</w:t>
      </w:r>
    </w:p>
    <w:p w14:paraId="2E6B01A6" w14:textId="426BE250" w:rsidR="000D458A" w:rsidRDefault="000D458A" w:rsidP="00EB40E7">
      <w:pPr>
        <w:spacing w:after="60" w:line="240" w:lineRule="auto"/>
        <w:jc w:val="center"/>
        <w:rPr>
          <w:rFonts w:ascii="Times New Roman" w:hAnsi="Times New Roman" w:cs="Times New Roman"/>
          <w:sz w:val="24"/>
          <w:szCs w:val="24"/>
        </w:rPr>
      </w:pPr>
      <w:r>
        <w:rPr>
          <w:rFonts w:ascii="Times New Roman" w:hAnsi="Times New Roman" w:cs="Times New Roman"/>
          <w:sz w:val="24"/>
          <w:szCs w:val="24"/>
        </w:rPr>
        <w:t>Dhaka, Bangladesh</w:t>
      </w:r>
    </w:p>
    <w:p w14:paraId="0BA1D573" w14:textId="092BF97D" w:rsidR="000D458A" w:rsidRDefault="000D458A" w:rsidP="00EB40E7">
      <w:pPr>
        <w:spacing w:afterLines="60" w:after="144"/>
        <w:jc w:val="center"/>
        <w:rPr>
          <w:rFonts w:ascii="Times New Roman" w:hAnsi="Times New Roman" w:cs="Times New Roman"/>
          <w:sz w:val="24"/>
          <w:szCs w:val="24"/>
        </w:rPr>
      </w:pPr>
      <w:r>
        <w:rPr>
          <w:rFonts w:ascii="Times New Roman" w:hAnsi="Times New Roman" w:eastAsia="Times New Roman"/>
          <w:b w:val="0"/>
          <w:sz w:val="24"/>
        </w:rPr>
        <w:t>{23-51773-2, 23-52080-2, 23-52638-2, 23-51992-2}@student.aiub.edu</w:t>
      </w:r>
    </w:p>
    <w:p w14:paraId="27A50DEF" w14:textId="33EA1459" w:rsidR="00357CFF" w:rsidRPr="004A01B5" w:rsidRDefault="00DE2B1C" w:rsidP="00EA4049">
      <w:pPr>
        <w:spacing w:before="480"/>
        <w:jc w:val="both"/>
        <w:rPr>
          <w:rFonts w:ascii="Times New Roman" w:hAnsi="Times New Roman" w:cs="Times New Roman"/>
          <w:sz w:val="28"/>
          <w:szCs w:val="28"/>
        </w:rPr>
      </w:pPr>
      <w:r>
        <w:rPr>
          <w:rFonts w:ascii="Times New Roman" w:hAnsi="Times New Roman" w:cs="Times New Roman"/>
          <w:b/>
          <w:bCs/>
          <w:sz w:val="28"/>
          <w:szCs w:val="28"/>
        </w:rPr>
        <w:t>1 Introduction</w:t>
      </w:r>
    </w:p>
    <w:p w14:paraId="61B67425" w14:textId="496B58FF" w:rsidR="00357CFF" w:rsidRPr="00357CFF" w:rsidRDefault="00DE2B1C" w:rsidP="00EA4049">
      <w:pPr>
        <w:jc w:val="both"/>
        <w:rPr>
          <w:rFonts w:ascii="Times New Roman" w:hAnsi="Times New Roman" w:cs="Times New Roman"/>
          <w:sz w:val="24"/>
          <w:szCs w:val="24"/>
        </w:rPr>
      </w:pPr>
      <w:r>
        <w:rPr>
          <w:rFonts w:ascii="Times New Roman" w:hAnsi="Times New Roman" w:eastAsia="Times New Roman"/>
          <w:b w:val="0"/>
          <w:sz w:val="24"/>
        </w:rPr>
        <w:t>This project builds a system that decides whether a piece of text was written by a person or produced by a language model. We treat it as a binary classification problem and study it on two public datasets. The first is DAIGT V2, which holds 44,868 argumentative student essays, part written by students and part generated by several 2023-era models. The second is HC3, which holds 85,449 question-and-answer pairs contrasting human answers with answers from ChatGPT. The two are useful together because they differ in almost every way that matters. DAIGT V2 has many generators, one genre and long documents, while HC3 has a single generator, five source domains and short ones.</w:t>
      </w:r>
    </w:p>
    <w:p>
      <w:pPr>
        <w:jc w:val="both"/>
      </w:pPr>
      <w:r>
        <w:rPr>
          <w:rFonts w:ascii="Times New Roman" w:hAnsi="Times New Roman" w:eastAsia="Times New Roman"/>
          <w:b w:val="0"/>
          <w:sz w:val="24"/>
        </w:rPr>
        <w:t>We balanced both datasets by cutting the larger class down to the size of the smaller one, which leaves 34,994 rows for DAIGT V2 and 53,806 for HC3. We then split each dataset once into training, validation and test parts of 72, 8 and 20 per cent, and every model in this report uses that same split. The split is group aware, meaning that documents with identical text after normalisation are kept together on one side of the boundary. This matters for HC3, where 7.16 per cent of rows are duplicates. Measured directly, our split puts none of the 10,732 HC3 test documents into training, while an ordinary random split of the same data puts 570 of them there. Without the group-aware split, part of the score would be measuring memorisation rather than detection.</w:t>
      </w:r>
    </w:p>
    <w:p>
      <w:pPr>
        <w:jc w:val="both"/>
      </w:pPr>
      <w:r>
        <w:rPr>
          <w:rFonts w:ascii="Times New Roman" w:hAnsi="Times New Roman" w:eastAsia="Times New Roman"/>
          <w:b w:val="0"/>
          <w:sz w:val="24"/>
        </w:rPr>
        <w:t>On top of that data we trained five kinds of model. Three are classical and were introduced in the midterm project, namely Naive Bayes, logistic regression and a linear support vector machine, each under both bag-of-words and TF-IDF, and all six combinations were re-run here on the full corpora. Two are transformers fine-tuned for this task, bert-base-uncased and microsoft/deberta-v3-base. We also combined the two transformers into a soft-vote ensemble. Each transformer was trained over a grid of eight settings per dataset, varying learning rate, batch size and weight decay, with the winner chosen on validation score. Training ran on a single RTX 3060 Ti, and one run took between ten and nineteen minutes.</w:t>
      </w:r>
    </w:p>
    <w:p>
      <w:pPr>
        <w:jc w:val="both"/>
      </w:pPr>
      <w:r>
        <w:rPr>
          <w:rFonts w:ascii="Times New Roman" w:hAnsi="Times New Roman" w:eastAsia="Times New Roman"/>
          <w:b w:val="0"/>
          <w:sz w:val="24"/>
        </w:rPr>
        <w:t>The short version of the result is that DeBERTa is the best single model on both datasets, reaching 0.9917 weighted F1 on DAIGT V2 and 0.9972 on HC3. The ensemble does not reliably beat it. We also found something less expected, which is that the two datasets are not equally hard for the same reasons, and Section 6 explains what we mean by that.</w:t>
      </w:r>
    </w:p>
    <w:p w14:paraId="4EB7E1E1" w14:textId="0D7CFD3A" w:rsidR="00020CBF" w:rsidRPr="00020CBF" w:rsidRDefault="00CA5217" w:rsidP="00EA4049">
      <w:pPr>
        <w:spacing w:before="360"/>
        <w:jc w:val="both"/>
        <w:rPr>
          <w:rFonts w:ascii="Times New Roman" w:hAnsi="Times New Roman" w:cs="Times New Roman"/>
          <w:b/>
          <w:bCs/>
          <w:sz w:val="24"/>
          <w:szCs w:val="24"/>
        </w:rPr>
      </w:pPr>
      <w:r>
        <w:rPr>
          <w:rFonts w:ascii="Times New Roman" w:hAnsi="Times New Roman" w:cs="Times New Roman"/>
          <w:b/>
          <w:bCs/>
          <w:sz w:val="28"/>
          <w:szCs w:val="28"/>
        </w:rPr>
        <w:t>2</w:t>
      </w:r>
      <w:r w:rsidR="00EE029F">
        <w:rPr>
          <w:rFonts w:ascii="Times New Roman" w:hAnsi="Times New Roman" w:cs="Times New Roman"/>
          <w:b/>
          <w:bCs/>
          <w:sz w:val="28"/>
          <w:szCs w:val="28"/>
        </w:rPr>
        <w:t xml:space="preserve"> </w:t>
      </w:r>
      <w:r>
        <w:rPr>
          <w:rFonts w:ascii="Times New Roman" w:hAnsi="Times New Roman" w:cs="Times New Roman"/>
          <w:b/>
          <w:bCs/>
          <w:sz w:val="28"/>
          <w:szCs w:val="28"/>
        </w:rPr>
        <w:t>Midterm Result Analysis</w:t>
      </w:r>
    </w:p>
    <w:p w14:paraId="25EB0B47" w14:textId="1F4E46EE" w:rsidR="00020CBF" w:rsidRDefault="00DF1B82" w:rsidP="00EA4049">
      <w:pPr>
        <w:jc w:val="both"/>
        <w:rPr>
          <w:rFonts w:ascii="Times New Roman" w:hAnsi="Times New Roman" w:cs="Times New Roman"/>
          <w:sz w:val="24"/>
          <w:szCs w:val="24"/>
        </w:rPr>
      </w:pPr>
      <w:r>
        <w:rPr>
          <w:rFonts w:ascii="Times New Roman" w:hAnsi="Times New Roman" w:eastAsia="Times New Roman"/>
          <w:b w:val="0"/>
          <w:sz w:val="24"/>
        </w:rPr>
        <w:t>The midterm project compared three classical models on the same two datasets, each under two text representations, bag-of-words and TF-IDF. Those first experiments used a reduced sample of 6,000 rows per dataset so that they would finish without a GPU. For the final term we re-ran all six of those model and representation combinations on the full balanced corpora, using exactly the same split the transformers use, so that every number in this report comes from the same data. Table 1 gives those full-corpus results, and they are the ones we analyse and carry forward.</w:t>
      </w:r>
    </w:p>
    <w:p>
      <w:pPr>
        <w:jc w:val="both"/>
      </w:pPr>
      <w:r>
        <w:rPr>
          <w:rFonts w:ascii="Times New Roman" w:hAnsi="Times New Roman" w:eastAsia="Times New Roman"/>
          <w:b w:val="0"/>
          <w:sz w:val="24"/>
        </w:rPr>
        <w:t>The clearest pattern is that the two datasets are not equally difficult, and they were not equally difficult at the midterm either. On DAIGT V2 every classical model does well, and the best of them, support vector machine with TF-IDF, reaches 0.9910 F1. On HC3 the same models are noticeably weaker, with the best, logistic regression with BoW, reaching only 0.9551. That is a gap of about 4 points of F1 between the two datasets for the same family of model, so the difficulty belongs to the data rather than to the method.</w:t>
      </w:r>
    </w:p>
    <w:p>
      <w:pPr>
        <w:jc w:val="both"/>
      </w:pPr>
      <w:r>
        <w:rPr>
          <w:rFonts w:ascii="Times New Roman" w:hAnsi="Times New Roman" w:eastAsia="Times New Roman"/>
          <w:b w:val="0"/>
          <w:sz w:val="24"/>
        </w:rPr>
        <w:t>The choice of representation also matters much more on HC3 than on DAIGT V2. On HC3, moving logistic regression from TF-IDF to bag-of-words changes F1 from 0.9365 to 0.9551, a gain of about two points. On DAIGT V2 the same change moves it from 0.9857 to 0.9893, less than half a point. Bag-of-words wins for five of the six model and dataset combinations, the exception being the support vector machine on DAIGT V2, where TF-IDF is better. We read this as a sign that raw counts of very common tokens carry real signal on HC3, and that TF-IDF weighting, which is designed to discount common tokens, throws part of that signal away.</w:t>
      </w:r>
    </w:p>
    <w:p>
      <w:pPr>
        <w:jc w:val="both"/>
      </w:pPr>
      <w:r>
        <w:rPr>
          <w:rFonts w:ascii="Times New Roman" w:hAnsi="Times New Roman" w:eastAsia="Times New Roman"/>
          <w:b w:val="0"/>
          <w:sz w:val="24"/>
        </w:rPr>
        <w:t>Naive Bayes is the weakest model on both datasets and by a wide margin on HC3, which is expected given that it treats every word as independent. Logistic regression and the support vector machine are close to each other everywhere.</w:t>
      </w:r>
    </w:p>
    <w:p>
      <w:pPr>
        <w:jc w:val="both"/>
      </w:pPr>
      <w:r>
        <w:rPr>
          <w:rFonts w:ascii="Times New Roman" w:hAnsi="Times New Roman" w:eastAsia="Times New Roman"/>
          <w:b w:val="0"/>
          <w:sz w:val="24"/>
        </w:rPr>
        <w:t>These results set the target for the transformers. To be worth their extra cost, a fine-tuned model has to beat 0.9910 on DAIGT V2 and 0.9551 on HC3.</w:t>
      </w:r>
    </w:p>
    <w:p>
      <w:r>
        <w:rPr>
          <w:rFonts w:ascii="Times New Roman" w:hAnsi="Times New Roman" w:eastAsia="Times New Roman"/>
          <w:b w:val="0"/>
          <w:sz w:val="20"/>
        </w:rPr>
        <w:t>Table 1. The midterm models re-run on the full balanced corpora, both text representations, evaluated on the same test split every other model in this report uses. Acc = Accuracy, Prec = Precision, Rec = Recall, F1 = F1 Score.</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tblGrid>
      <w:tr>
        <w:trPr>
          <w:tblHeader w:val="true"/>
        </w:trPr>
        <w:tc>
          <w:tcPr>
            <w:tcW w:type="dxa" w:w="903"/>
            <w:vMerge w:val="restart"/>
          </w:tcPr>
          <w:p>
            <w:pPr>
              <w:spacing w:before="20" w:after="20"/>
              <w:jc w:val="center"/>
            </w:pPr>
            <w:r>
              <w:rPr>
                <w:rFonts w:ascii="Times New Roman" w:hAnsi="Times New Roman" w:eastAsia="Times New Roman"/>
                <w:b/>
                <w:sz w:val="15"/>
              </w:rPr>
              <w:t>Model</w:t>
            </w:r>
          </w:p>
        </w:tc>
        <w:tc>
          <w:tcPr>
            <w:tcW w:type="dxa" w:w="903"/>
            <w:vMerge w:val="restart"/>
          </w:tcPr>
          <w:p>
            <w:pPr>
              <w:spacing w:before="20" w:after="20"/>
              <w:jc w:val="center"/>
            </w:pPr>
            <w:r>
              <w:rPr>
                <w:rFonts w:ascii="Times New Roman" w:hAnsi="Times New Roman" w:eastAsia="Times New Roman"/>
                <w:b/>
                <w:sz w:val="15"/>
              </w:rPr>
              <w:t>Rep.</w:t>
            </w:r>
          </w:p>
        </w:tc>
        <w:tc>
          <w:tcPr>
            <w:tcW w:type="dxa" w:w="3612"/>
            <w:gridSpan w:val="4"/>
          </w:tcPr>
          <w:p>
            <w:pPr>
              <w:spacing w:before="20" w:after="20"/>
              <w:jc w:val="center"/>
            </w:pPr>
            <w:r>
              <w:rPr>
                <w:rFonts w:ascii="Times New Roman" w:hAnsi="Times New Roman" w:eastAsia="Times New Roman"/>
                <w:b/>
                <w:sz w:val="15"/>
              </w:rPr>
              <w:t>Dataset 1 (DAIGT V2)</w:t>
            </w:r>
          </w:p>
        </w:tc>
        <w:tc>
          <w:tcPr>
            <w:tcW w:type="dxa" w:w="3612"/>
            <w:gridSpan w:val="4"/>
          </w:tcPr>
          <w:p>
            <w:pPr>
              <w:spacing w:before="20" w:after="20"/>
              <w:jc w:val="center"/>
            </w:pPr>
            <w:r>
              <w:rPr>
                <w:rFonts w:ascii="Times New Roman" w:hAnsi="Times New Roman" w:eastAsia="Times New Roman"/>
                <w:b/>
                <w:sz w:val="15"/>
              </w:rPr>
              <w:t>Dataset 2 (HC3)</w:t>
            </w:r>
          </w:p>
        </w:tc>
      </w:tr>
      <w:tr>
        <w:trPr>
          <w:tblHeader w:val="true"/>
        </w:trPr>
        <w:tc>
          <w:tcPr>
            <w:tcW w:type="dxa" w:w="903"/>
            <w:vMerge/>
          </w:tcPr>
          <w:p/>
        </w:tc>
        <w:tc>
          <w:tcPr>
            <w:tcW w:type="dxa" w:w="903"/>
            <w:vMerge/>
          </w:tcPr>
          <w:p/>
        </w:tc>
        <w:tc>
          <w:tcPr>
            <w:tcW w:type="dxa" w:w="903"/>
          </w:tcPr>
          <w:p>
            <w:pPr>
              <w:spacing w:before="20" w:after="20"/>
              <w:jc w:val="center"/>
            </w:pPr>
            <w:r/>
            <w:r>
              <w:rPr>
                <w:rFonts w:ascii="Times New Roman" w:hAnsi="Times New Roman" w:eastAsia="Times New Roman"/>
                <w:b/>
                <w:sz w:val="15"/>
              </w:rPr>
              <w:t>Acc</w:t>
            </w:r>
          </w:p>
        </w:tc>
        <w:tc>
          <w:tcPr>
            <w:tcW w:type="dxa" w:w="903"/>
          </w:tcPr>
          <w:p>
            <w:pPr>
              <w:spacing w:before="20" w:after="20"/>
              <w:jc w:val="center"/>
            </w:pPr>
            <w:r/>
            <w:r>
              <w:rPr>
                <w:rFonts w:ascii="Times New Roman" w:hAnsi="Times New Roman" w:eastAsia="Times New Roman"/>
                <w:b/>
                <w:sz w:val="15"/>
              </w:rPr>
              <w:t>Prec</w:t>
            </w:r>
          </w:p>
        </w:tc>
        <w:tc>
          <w:tcPr>
            <w:tcW w:type="dxa" w:w="903"/>
          </w:tcPr>
          <w:p>
            <w:pPr>
              <w:spacing w:before="20" w:after="20"/>
              <w:jc w:val="center"/>
            </w:pPr>
            <w:r/>
            <w:r>
              <w:rPr>
                <w:rFonts w:ascii="Times New Roman" w:hAnsi="Times New Roman" w:eastAsia="Times New Roman"/>
                <w:b/>
                <w:sz w:val="15"/>
              </w:rPr>
              <w:t>Rec</w:t>
            </w:r>
          </w:p>
        </w:tc>
        <w:tc>
          <w:tcPr>
            <w:tcW w:type="dxa" w:w="903"/>
          </w:tcPr>
          <w:p>
            <w:pPr>
              <w:spacing w:before="20" w:after="20"/>
              <w:jc w:val="center"/>
            </w:pPr>
            <w:r/>
            <w:r>
              <w:rPr>
                <w:rFonts w:ascii="Times New Roman" w:hAnsi="Times New Roman" w:eastAsia="Times New Roman"/>
                <w:b/>
                <w:sz w:val="15"/>
              </w:rPr>
              <w:t>F1</w:t>
            </w:r>
          </w:p>
        </w:tc>
        <w:tc>
          <w:tcPr>
            <w:tcW w:type="dxa" w:w="903"/>
          </w:tcPr>
          <w:p>
            <w:pPr>
              <w:spacing w:before="20" w:after="20"/>
              <w:jc w:val="center"/>
            </w:pPr>
            <w:r/>
            <w:r>
              <w:rPr>
                <w:rFonts w:ascii="Times New Roman" w:hAnsi="Times New Roman" w:eastAsia="Times New Roman"/>
                <w:b/>
                <w:sz w:val="15"/>
              </w:rPr>
              <w:t>Acc</w:t>
            </w:r>
          </w:p>
        </w:tc>
        <w:tc>
          <w:tcPr>
            <w:tcW w:type="dxa" w:w="903"/>
          </w:tcPr>
          <w:p>
            <w:pPr>
              <w:spacing w:before="20" w:after="20"/>
              <w:jc w:val="center"/>
            </w:pPr>
            <w:r/>
            <w:r>
              <w:rPr>
                <w:rFonts w:ascii="Times New Roman" w:hAnsi="Times New Roman" w:eastAsia="Times New Roman"/>
                <w:b/>
                <w:sz w:val="15"/>
              </w:rPr>
              <w:t>Prec</w:t>
            </w:r>
          </w:p>
        </w:tc>
        <w:tc>
          <w:tcPr>
            <w:tcW w:type="dxa" w:w="903"/>
          </w:tcPr>
          <w:p>
            <w:pPr>
              <w:spacing w:before="20" w:after="20"/>
              <w:jc w:val="center"/>
            </w:pPr>
            <w:r/>
            <w:r>
              <w:rPr>
                <w:rFonts w:ascii="Times New Roman" w:hAnsi="Times New Roman" w:eastAsia="Times New Roman"/>
                <w:b/>
                <w:sz w:val="15"/>
              </w:rPr>
              <w:t>Rec</w:t>
            </w:r>
          </w:p>
        </w:tc>
        <w:tc>
          <w:tcPr>
            <w:tcW w:type="dxa" w:w="903"/>
          </w:tcPr>
          <w:p>
            <w:pPr>
              <w:spacing w:before="20" w:after="20"/>
              <w:jc w:val="center"/>
            </w:pPr>
            <w:r/>
            <w:r>
              <w:rPr>
                <w:rFonts w:ascii="Times New Roman" w:hAnsi="Times New Roman" w:eastAsia="Times New Roman"/>
                <w:b/>
                <w:sz w:val="15"/>
              </w:rPr>
              <w:t>F1</w:t>
            </w:r>
          </w:p>
        </w:tc>
      </w:tr>
      <w:tr>
        <w:tc>
          <w:tcPr>
            <w:tcW w:type="dxa" w:w="903"/>
            <w:vMerge w:val="restart"/>
          </w:tcPr>
          <w:p>
            <w:pPr>
              <w:spacing w:before="20" w:after="20"/>
              <w:jc w:val="center"/>
            </w:pPr>
            <w:r>
              <w:rPr>
                <w:rFonts w:ascii="Times New Roman" w:hAnsi="Times New Roman" w:eastAsia="Times New Roman"/>
                <w:b w:val="0"/>
                <w:sz w:val="15"/>
              </w:rPr>
              <w:t>Naive Bayes</w:t>
            </w:r>
          </w:p>
        </w:tc>
        <w:tc>
          <w:tcPr>
            <w:tcW w:type="dxa" w:w="903"/>
          </w:tcPr>
          <w:p>
            <w:pPr>
              <w:spacing w:before="20" w:after="20"/>
              <w:jc w:val="center"/>
            </w:pPr>
            <w:r/>
            <w:r>
              <w:rPr>
                <w:rFonts w:ascii="Times New Roman" w:hAnsi="Times New Roman" w:eastAsia="Times New Roman"/>
                <w:b w:val="0"/>
                <w:sz w:val="15"/>
              </w:rPr>
              <w:t>BoW</w:t>
            </w:r>
          </w:p>
        </w:tc>
        <w:tc>
          <w:tcPr>
            <w:tcW w:type="dxa" w:w="903"/>
          </w:tcPr>
          <w:p>
            <w:pPr>
              <w:spacing w:before="20" w:after="20"/>
              <w:jc w:val="center"/>
            </w:pPr>
            <w:r/>
            <w:r>
              <w:rPr>
                <w:rFonts w:ascii="Times New Roman" w:hAnsi="Times New Roman" w:eastAsia="Times New Roman"/>
                <w:b w:val="0"/>
                <w:sz w:val="15"/>
              </w:rPr>
              <w:t>0.9591</w:t>
            </w:r>
          </w:p>
        </w:tc>
        <w:tc>
          <w:tcPr>
            <w:tcW w:type="dxa" w:w="903"/>
          </w:tcPr>
          <w:p>
            <w:pPr>
              <w:spacing w:before="20" w:after="20"/>
              <w:jc w:val="center"/>
            </w:pPr>
            <w:r/>
            <w:r>
              <w:rPr>
                <w:rFonts w:ascii="Times New Roman" w:hAnsi="Times New Roman" w:eastAsia="Times New Roman"/>
                <w:b w:val="0"/>
                <w:sz w:val="15"/>
              </w:rPr>
              <w:t>0.9603</w:t>
            </w:r>
          </w:p>
        </w:tc>
        <w:tc>
          <w:tcPr>
            <w:tcW w:type="dxa" w:w="903"/>
          </w:tcPr>
          <w:p>
            <w:pPr>
              <w:spacing w:before="20" w:after="20"/>
              <w:jc w:val="center"/>
            </w:pPr>
            <w:r/>
            <w:r>
              <w:rPr>
                <w:rFonts w:ascii="Times New Roman" w:hAnsi="Times New Roman" w:eastAsia="Times New Roman"/>
                <w:b w:val="0"/>
                <w:sz w:val="15"/>
              </w:rPr>
              <w:t>0.9591</w:t>
            </w:r>
          </w:p>
        </w:tc>
        <w:tc>
          <w:tcPr>
            <w:tcW w:type="dxa" w:w="903"/>
          </w:tcPr>
          <w:p>
            <w:pPr>
              <w:spacing w:before="20" w:after="20"/>
              <w:jc w:val="center"/>
            </w:pPr>
            <w:r/>
            <w:r>
              <w:rPr>
                <w:rFonts w:ascii="Times New Roman" w:hAnsi="Times New Roman" w:eastAsia="Times New Roman"/>
                <w:b w:val="0"/>
                <w:sz w:val="15"/>
              </w:rPr>
              <w:t>0.9591</w:t>
            </w:r>
          </w:p>
        </w:tc>
        <w:tc>
          <w:tcPr>
            <w:tcW w:type="dxa" w:w="903"/>
          </w:tcPr>
          <w:p>
            <w:pPr>
              <w:spacing w:before="20" w:after="20"/>
              <w:jc w:val="center"/>
            </w:pPr>
            <w:r/>
            <w:r>
              <w:rPr>
                <w:rFonts w:ascii="Times New Roman" w:hAnsi="Times New Roman" w:eastAsia="Times New Roman"/>
                <w:b w:val="0"/>
                <w:sz w:val="15"/>
              </w:rPr>
              <w:t>0.8713</w:t>
            </w:r>
          </w:p>
        </w:tc>
        <w:tc>
          <w:tcPr>
            <w:tcW w:type="dxa" w:w="903"/>
          </w:tcPr>
          <w:p>
            <w:pPr>
              <w:spacing w:before="20" w:after="20"/>
              <w:jc w:val="center"/>
            </w:pPr>
            <w:r/>
            <w:r>
              <w:rPr>
                <w:rFonts w:ascii="Times New Roman" w:hAnsi="Times New Roman" w:eastAsia="Times New Roman"/>
                <w:b w:val="0"/>
                <w:sz w:val="15"/>
              </w:rPr>
              <w:t>0.8715</w:t>
            </w:r>
          </w:p>
        </w:tc>
        <w:tc>
          <w:tcPr>
            <w:tcW w:type="dxa" w:w="903"/>
          </w:tcPr>
          <w:p>
            <w:pPr>
              <w:spacing w:before="20" w:after="20"/>
              <w:jc w:val="center"/>
            </w:pPr>
            <w:r/>
            <w:r>
              <w:rPr>
                <w:rFonts w:ascii="Times New Roman" w:hAnsi="Times New Roman" w:eastAsia="Times New Roman"/>
                <w:b w:val="0"/>
                <w:sz w:val="15"/>
              </w:rPr>
              <w:t>0.8713</w:t>
            </w:r>
          </w:p>
        </w:tc>
        <w:tc>
          <w:tcPr>
            <w:tcW w:type="dxa" w:w="903"/>
          </w:tcPr>
          <w:p>
            <w:pPr>
              <w:spacing w:before="20" w:after="20"/>
              <w:jc w:val="center"/>
            </w:pPr>
            <w:r/>
            <w:r>
              <w:rPr>
                <w:rFonts w:ascii="Times New Roman" w:hAnsi="Times New Roman" w:eastAsia="Times New Roman"/>
                <w:b w:val="0"/>
                <w:sz w:val="15"/>
              </w:rPr>
              <w:t>0.8713</w:t>
            </w:r>
          </w:p>
        </w:tc>
      </w:tr>
      <w:tr>
        <w:tc>
          <w:tcPr>
            <w:tcW w:type="dxa" w:w="903"/>
            <w:vMerge/>
          </w:tcPr>
          <w:p/>
        </w:tc>
        <w:tc>
          <w:tcPr>
            <w:tcW w:type="dxa" w:w="903"/>
          </w:tcPr>
          <w:p>
            <w:pPr>
              <w:spacing w:before="20" w:after="20"/>
              <w:jc w:val="center"/>
            </w:pPr>
            <w:r/>
            <w:r>
              <w:rPr>
                <w:rFonts w:ascii="Times New Roman" w:hAnsi="Times New Roman" w:eastAsia="Times New Roman"/>
                <w:b w:val="0"/>
                <w:sz w:val="15"/>
              </w:rPr>
              <w:t>TF-IDF</w:t>
            </w:r>
          </w:p>
        </w:tc>
        <w:tc>
          <w:tcPr>
            <w:tcW w:type="dxa" w:w="903"/>
          </w:tcPr>
          <w:p>
            <w:pPr>
              <w:spacing w:before="20" w:after="20"/>
              <w:jc w:val="center"/>
            </w:pPr>
            <w:r/>
            <w:r>
              <w:rPr>
                <w:rFonts w:ascii="Times New Roman" w:hAnsi="Times New Roman" w:eastAsia="Times New Roman"/>
                <w:b w:val="0"/>
                <w:sz w:val="15"/>
              </w:rPr>
              <w:t>0.9577</w:t>
            </w:r>
          </w:p>
        </w:tc>
        <w:tc>
          <w:tcPr>
            <w:tcW w:type="dxa" w:w="903"/>
          </w:tcPr>
          <w:p>
            <w:pPr>
              <w:spacing w:before="20" w:after="20"/>
              <w:jc w:val="center"/>
            </w:pPr>
            <w:r/>
            <w:r>
              <w:rPr>
                <w:rFonts w:ascii="Times New Roman" w:hAnsi="Times New Roman" w:eastAsia="Times New Roman"/>
                <w:b w:val="0"/>
                <w:sz w:val="15"/>
              </w:rPr>
              <w:t>0.9578</w:t>
            </w:r>
          </w:p>
        </w:tc>
        <w:tc>
          <w:tcPr>
            <w:tcW w:type="dxa" w:w="903"/>
          </w:tcPr>
          <w:p>
            <w:pPr>
              <w:spacing w:before="20" w:after="20"/>
              <w:jc w:val="center"/>
            </w:pPr>
            <w:r/>
            <w:r>
              <w:rPr>
                <w:rFonts w:ascii="Times New Roman" w:hAnsi="Times New Roman" w:eastAsia="Times New Roman"/>
                <w:b w:val="0"/>
                <w:sz w:val="15"/>
              </w:rPr>
              <w:t>0.9577</w:t>
            </w:r>
          </w:p>
        </w:tc>
        <w:tc>
          <w:tcPr>
            <w:tcW w:type="dxa" w:w="903"/>
          </w:tcPr>
          <w:p>
            <w:pPr>
              <w:spacing w:before="20" w:after="20"/>
              <w:jc w:val="center"/>
            </w:pPr>
            <w:r/>
            <w:r>
              <w:rPr>
                <w:rFonts w:ascii="Times New Roman" w:hAnsi="Times New Roman" w:eastAsia="Times New Roman"/>
                <w:b w:val="0"/>
                <w:sz w:val="15"/>
              </w:rPr>
              <w:t>0.9577</w:t>
            </w:r>
          </w:p>
        </w:tc>
        <w:tc>
          <w:tcPr>
            <w:tcW w:type="dxa" w:w="903"/>
          </w:tcPr>
          <w:p>
            <w:pPr>
              <w:spacing w:before="20" w:after="20"/>
              <w:jc w:val="center"/>
            </w:pPr>
            <w:r/>
            <w:r>
              <w:rPr>
                <w:rFonts w:ascii="Times New Roman" w:hAnsi="Times New Roman" w:eastAsia="Times New Roman"/>
                <w:b w:val="0"/>
                <w:sz w:val="15"/>
              </w:rPr>
              <w:t>0.8672</w:t>
            </w:r>
          </w:p>
        </w:tc>
        <w:tc>
          <w:tcPr>
            <w:tcW w:type="dxa" w:w="903"/>
          </w:tcPr>
          <w:p>
            <w:pPr>
              <w:spacing w:before="20" w:after="20"/>
              <w:jc w:val="center"/>
            </w:pPr>
            <w:r/>
            <w:r>
              <w:rPr>
                <w:rFonts w:ascii="Times New Roman" w:hAnsi="Times New Roman" w:eastAsia="Times New Roman"/>
                <w:b w:val="0"/>
                <w:sz w:val="15"/>
              </w:rPr>
              <w:t>0.8698</w:t>
            </w:r>
          </w:p>
        </w:tc>
        <w:tc>
          <w:tcPr>
            <w:tcW w:type="dxa" w:w="903"/>
          </w:tcPr>
          <w:p>
            <w:pPr>
              <w:spacing w:before="20" w:after="20"/>
              <w:jc w:val="center"/>
            </w:pPr>
            <w:r/>
            <w:r>
              <w:rPr>
                <w:rFonts w:ascii="Times New Roman" w:hAnsi="Times New Roman" w:eastAsia="Times New Roman"/>
                <w:b w:val="0"/>
                <w:sz w:val="15"/>
              </w:rPr>
              <w:t>0.8672</w:t>
            </w:r>
          </w:p>
        </w:tc>
        <w:tc>
          <w:tcPr>
            <w:tcW w:type="dxa" w:w="903"/>
          </w:tcPr>
          <w:p>
            <w:pPr>
              <w:spacing w:before="20" w:after="20"/>
              <w:jc w:val="center"/>
            </w:pPr>
            <w:r/>
            <w:r>
              <w:rPr>
                <w:rFonts w:ascii="Times New Roman" w:hAnsi="Times New Roman" w:eastAsia="Times New Roman"/>
                <w:b w:val="0"/>
                <w:sz w:val="15"/>
              </w:rPr>
              <w:t>0.8670</w:t>
            </w:r>
          </w:p>
        </w:tc>
      </w:tr>
      <w:tr>
        <w:tc>
          <w:tcPr>
            <w:tcW w:type="dxa" w:w="903"/>
            <w:vMerge w:val="restart"/>
          </w:tcPr>
          <w:p>
            <w:pPr>
              <w:spacing w:before="20" w:after="20"/>
              <w:jc w:val="center"/>
            </w:pPr>
            <w:r>
              <w:rPr>
                <w:rFonts w:ascii="Times New Roman" w:hAnsi="Times New Roman" w:eastAsia="Times New Roman"/>
                <w:b w:val="0"/>
                <w:sz w:val="15"/>
              </w:rPr>
              <w:t>Logistic Regression</w:t>
            </w:r>
          </w:p>
        </w:tc>
        <w:tc>
          <w:tcPr>
            <w:tcW w:type="dxa" w:w="903"/>
          </w:tcPr>
          <w:p>
            <w:pPr>
              <w:spacing w:before="20" w:after="20"/>
              <w:jc w:val="center"/>
            </w:pPr>
            <w:r/>
            <w:r>
              <w:rPr>
                <w:rFonts w:ascii="Times New Roman" w:hAnsi="Times New Roman" w:eastAsia="Times New Roman"/>
                <w:b w:val="0"/>
                <w:sz w:val="15"/>
              </w:rPr>
              <w:t>BoW</w:t>
            </w:r>
          </w:p>
        </w:tc>
        <w:tc>
          <w:tcPr>
            <w:tcW w:type="dxa" w:w="903"/>
          </w:tcPr>
          <w:p>
            <w:pPr>
              <w:spacing w:before="20" w:after="20"/>
              <w:jc w:val="center"/>
            </w:pPr>
            <w:r/>
            <w:r>
              <w:rPr>
                <w:rFonts w:ascii="Times New Roman" w:hAnsi="Times New Roman" w:eastAsia="Times New Roman"/>
                <w:b w:val="0"/>
                <w:sz w:val="15"/>
              </w:rPr>
              <w:t>0.9893</w:t>
            </w:r>
          </w:p>
        </w:tc>
        <w:tc>
          <w:tcPr>
            <w:tcW w:type="dxa" w:w="903"/>
          </w:tcPr>
          <w:p>
            <w:pPr>
              <w:spacing w:before="20" w:after="20"/>
              <w:jc w:val="center"/>
            </w:pPr>
            <w:r/>
            <w:r>
              <w:rPr>
                <w:rFonts w:ascii="Times New Roman" w:hAnsi="Times New Roman" w:eastAsia="Times New Roman"/>
                <w:b w:val="0"/>
                <w:sz w:val="15"/>
              </w:rPr>
              <w:t>0.9893</w:t>
            </w:r>
          </w:p>
        </w:tc>
        <w:tc>
          <w:tcPr>
            <w:tcW w:type="dxa" w:w="903"/>
          </w:tcPr>
          <w:p>
            <w:pPr>
              <w:spacing w:before="20" w:after="20"/>
              <w:jc w:val="center"/>
            </w:pPr>
            <w:r/>
            <w:r>
              <w:rPr>
                <w:rFonts w:ascii="Times New Roman" w:hAnsi="Times New Roman" w:eastAsia="Times New Roman"/>
                <w:b w:val="0"/>
                <w:sz w:val="15"/>
              </w:rPr>
              <w:t>0.9893</w:t>
            </w:r>
          </w:p>
        </w:tc>
        <w:tc>
          <w:tcPr>
            <w:tcW w:type="dxa" w:w="903"/>
          </w:tcPr>
          <w:p>
            <w:pPr>
              <w:spacing w:before="20" w:after="20"/>
              <w:jc w:val="center"/>
            </w:pPr>
            <w:r/>
            <w:r>
              <w:rPr>
                <w:rFonts w:ascii="Times New Roman" w:hAnsi="Times New Roman" w:eastAsia="Times New Roman"/>
                <w:b w:val="0"/>
                <w:sz w:val="15"/>
              </w:rPr>
              <w:t>0.9893</w:t>
            </w:r>
          </w:p>
        </w:tc>
        <w:tc>
          <w:tcPr>
            <w:tcW w:type="dxa" w:w="903"/>
          </w:tcPr>
          <w:p>
            <w:pPr>
              <w:spacing w:before="20" w:after="20"/>
              <w:jc w:val="center"/>
            </w:pPr>
            <w:r/>
            <w:r>
              <w:rPr>
                <w:rFonts w:ascii="Times New Roman" w:hAnsi="Times New Roman" w:eastAsia="Times New Roman"/>
                <w:b w:val="0"/>
                <w:sz w:val="15"/>
              </w:rPr>
              <w:t>0.9551</w:t>
            </w:r>
          </w:p>
        </w:tc>
        <w:tc>
          <w:tcPr>
            <w:tcW w:type="dxa" w:w="903"/>
          </w:tcPr>
          <w:p>
            <w:pPr>
              <w:spacing w:before="20" w:after="20"/>
              <w:jc w:val="center"/>
            </w:pPr>
            <w:r/>
            <w:r>
              <w:rPr>
                <w:rFonts w:ascii="Times New Roman" w:hAnsi="Times New Roman" w:eastAsia="Times New Roman"/>
                <w:b w:val="0"/>
                <w:sz w:val="15"/>
              </w:rPr>
              <w:t>0.9551</w:t>
            </w:r>
          </w:p>
        </w:tc>
        <w:tc>
          <w:tcPr>
            <w:tcW w:type="dxa" w:w="903"/>
          </w:tcPr>
          <w:p>
            <w:pPr>
              <w:spacing w:before="20" w:after="20"/>
              <w:jc w:val="center"/>
            </w:pPr>
            <w:r/>
            <w:r>
              <w:rPr>
                <w:rFonts w:ascii="Times New Roman" w:hAnsi="Times New Roman" w:eastAsia="Times New Roman"/>
                <w:b w:val="0"/>
                <w:sz w:val="15"/>
              </w:rPr>
              <w:t>0.9551</w:t>
            </w:r>
          </w:p>
        </w:tc>
        <w:tc>
          <w:tcPr>
            <w:tcW w:type="dxa" w:w="903"/>
          </w:tcPr>
          <w:p>
            <w:pPr>
              <w:spacing w:before="20" w:after="20"/>
              <w:jc w:val="center"/>
            </w:pPr>
            <w:r/>
            <w:r>
              <w:rPr>
                <w:rFonts w:ascii="Times New Roman" w:hAnsi="Times New Roman" w:eastAsia="Times New Roman"/>
                <w:b w:val="0"/>
                <w:sz w:val="15"/>
              </w:rPr>
              <w:t>0.9551</w:t>
            </w:r>
          </w:p>
        </w:tc>
      </w:tr>
      <w:tr>
        <w:tc>
          <w:tcPr>
            <w:tcW w:type="dxa" w:w="903"/>
            <w:vMerge/>
          </w:tcPr>
          <w:p/>
        </w:tc>
        <w:tc>
          <w:tcPr>
            <w:tcW w:type="dxa" w:w="903"/>
          </w:tcPr>
          <w:p>
            <w:pPr>
              <w:spacing w:before="20" w:after="20"/>
              <w:jc w:val="center"/>
            </w:pPr>
            <w:r/>
            <w:r>
              <w:rPr>
                <w:rFonts w:ascii="Times New Roman" w:hAnsi="Times New Roman" w:eastAsia="Times New Roman"/>
                <w:b w:val="0"/>
                <w:sz w:val="15"/>
              </w:rPr>
              <w:t>TF-IDF</w:t>
            </w:r>
          </w:p>
        </w:tc>
        <w:tc>
          <w:tcPr>
            <w:tcW w:type="dxa" w:w="903"/>
          </w:tcPr>
          <w:p>
            <w:pPr>
              <w:spacing w:before="20" w:after="20"/>
              <w:jc w:val="center"/>
            </w:pPr>
            <w:r/>
            <w:r>
              <w:rPr>
                <w:rFonts w:ascii="Times New Roman" w:hAnsi="Times New Roman" w:eastAsia="Times New Roman"/>
                <w:b w:val="0"/>
                <w:sz w:val="15"/>
              </w:rPr>
              <w:t>0.9857</w:t>
            </w:r>
          </w:p>
        </w:tc>
        <w:tc>
          <w:tcPr>
            <w:tcW w:type="dxa" w:w="903"/>
          </w:tcPr>
          <w:p>
            <w:pPr>
              <w:spacing w:before="20" w:after="20"/>
              <w:jc w:val="center"/>
            </w:pPr>
            <w:r/>
            <w:r>
              <w:rPr>
                <w:rFonts w:ascii="Times New Roman" w:hAnsi="Times New Roman" w:eastAsia="Times New Roman"/>
                <w:b w:val="0"/>
                <w:sz w:val="15"/>
              </w:rPr>
              <w:t>0.9858</w:t>
            </w:r>
          </w:p>
        </w:tc>
        <w:tc>
          <w:tcPr>
            <w:tcW w:type="dxa" w:w="903"/>
          </w:tcPr>
          <w:p>
            <w:pPr>
              <w:spacing w:before="20" w:after="20"/>
              <w:jc w:val="center"/>
            </w:pPr>
            <w:r/>
            <w:r>
              <w:rPr>
                <w:rFonts w:ascii="Times New Roman" w:hAnsi="Times New Roman" w:eastAsia="Times New Roman"/>
                <w:b w:val="0"/>
                <w:sz w:val="15"/>
              </w:rPr>
              <w:t>0.9857</w:t>
            </w:r>
          </w:p>
        </w:tc>
        <w:tc>
          <w:tcPr>
            <w:tcW w:type="dxa" w:w="903"/>
          </w:tcPr>
          <w:p>
            <w:pPr>
              <w:spacing w:before="20" w:after="20"/>
              <w:jc w:val="center"/>
            </w:pPr>
            <w:r/>
            <w:r>
              <w:rPr>
                <w:rFonts w:ascii="Times New Roman" w:hAnsi="Times New Roman" w:eastAsia="Times New Roman"/>
                <w:b w:val="0"/>
                <w:sz w:val="15"/>
              </w:rPr>
              <w:t>0.9857</w:t>
            </w:r>
          </w:p>
        </w:tc>
        <w:tc>
          <w:tcPr>
            <w:tcW w:type="dxa" w:w="903"/>
          </w:tcPr>
          <w:p>
            <w:pPr>
              <w:spacing w:before="20" w:after="20"/>
              <w:jc w:val="center"/>
            </w:pPr>
            <w:r/>
            <w:r>
              <w:rPr>
                <w:rFonts w:ascii="Times New Roman" w:hAnsi="Times New Roman" w:eastAsia="Times New Roman"/>
                <w:b w:val="0"/>
                <w:sz w:val="15"/>
              </w:rPr>
              <w:t>0.9365</w:t>
            </w:r>
          </w:p>
        </w:tc>
        <w:tc>
          <w:tcPr>
            <w:tcW w:type="dxa" w:w="903"/>
          </w:tcPr>
          <w:p>
            <w:pPr>
              <w:spacing w:before="20" w:after="20"/>
              <w:jc w:val="center"/>
            </w:pPr>
            <w:r/>
            <w:r>
              <w:rPr>
                <w:rFonts w:ascii="Times New Roman" w:hAnsi="Times New Roman" w:eastAsia="Times New Roman"/>
                <w:b w:val="0"/>
                <w:sz w:val="15"/>
              </w:rPr>
              <w:t>0.9365</w:t>
            </w:r>
          </w:p>
        </w:tc>
        <w:tc>
          <w:tcPr>
            <w:tcW w:type="dxa" w:w="903"/>
          </w:tcPr>
          <w:p>
            <w:pPr>
              <w:spacing w:before="20" w:after="20"/>
              <w:jc w:val="center"/>
            </w:pPr>
            <w:r/>
            <w:r>
              <w:rPr>
                <w:rFonts w:ascii="Times New Roman" w:hAnsi="Times New Roman" w:eastAsia="Times New Roman"/>
                <w:b w:val="0"/>
                <w:sz w:val="15"/>
              </w:rPr>
              <w:t>0.9365</w:t>
            </w:r>
          </w:p>
        </w:tc>
        <w:tc>
          <w:tcPr>
            <w:tcW w:type="dxa" w:w="903"/>
          </w:tcPr>
          <w:p>
            <w:pPr>
              <w:spacing w:before="20" w:after="20"/>
              <w:jc w:val="center"/>
            </w:pPr>
            <w:r/>
            <w:r>
              <w:rPr>
                <w:rFonts w:ascii="Times New Roman" w:hAnsi="Times New Roman" w:eastAsia="Times New Roman"/>
                <w:b w:val="0"/>
                <w:sz w:val="15"/>
              </w:rPr>
              <w:t>0.9365</w:t>
            </w:r>
          </w:p>
        </w:tc>
      </w:tr>
      <w:tr>
        <w:tc>
          <w:tcPr>
            <w:tcW w:type="dxa" w:w="903"/>
            <w:vMerge w:val="restart"/>
          </w:tcPr>
          <w:p>
            <w:pPr>
              <w:spacing w:before="20" w:after="20"/>
              <w:jc w:val="center"/>
            </w:pPr>
            <w:r>
              <w:rPr>
                <w:rFonts w:ascii="Times New Roman" w:hAnsi="Times New Roman" w:eastAsia="Times New Roman"/>
                <w:b w:val="0"/>
                <w:sz w:val="15"/>
              </w:rPr>
              <w:t>Support Vector Machine</w:t>
            </w:r>
          </w:p>
        </w:tc>
        <w:tc>
          <w:tcPr>
            <w:tcW w:type="dxa" w:w="903"/>
          </w:tcPr>
          <w:p>
            <w:pPr>
              <w:spacing w:before="20" w:after="20"/>
              <w:jc w:val="center"/>
            </w:pPr>
            <w:r/>
            <w:r>
              <w:rPr>
                <w:rFonts w:ascii="Times New Roman" w:hAnsi="Times New Roman" w:eastAsia="Times New Roman"/>
                <w:b w:val="0"/>
                <w:sz w:val="15"/>
              </w:rPr>
              <w:t>BoW</w:t>
            </w:r>
          </w:p>
        </w:tc>
        <w:tc>
          <w:tcPr>
            <w:tcW w:type="dxa" w:w="903"/>
          </w:tcPr>
          <w:p>
            <w:pPr>
              <w:spacing w:before="20" w:after="20"/>
              <w:jc w:val="center"/>
            </w:pPr>
            <w:r/>
            <w:r>
              <w:rPr>
                <w:rFonts w:ascii="Times New Roman" w:hAnsi="Times New Roman" w:eastAsia="Times New Roman"/>
                <w:b w:val="0"/>
                <w:sz w:val="15"/>
              </w:rPr>
              <w:t>0.9870</w:t>
            </w:r>
          </w:p>
        </w:tc>
        <w:tc>
          <w:tcPr>
            <w:tcW w:type="dxa" w:w="903"/>
          </w:tcPr>
          <w:p>
            <w:pPr>
              <w:spacing w:before="20" w:after="20"/>
              <w:jc w:val="center"/>
            </w:pPr>
            <w:r/>
            <w:r>
              <w:rPr>
                <w:rFonts w:ascii="Times New Roman" w:hAnsi="Times New Roman" w:eastAsia="Times New Roman"/>
                <w:b w:val="0"/>
                <w:sz w:val="15"/>
              </w:rPr>
              <w:t>0.9870</w:t>
            </w:r>
          </w:p>
        </w:tc>
        <w:tc>
          <w:tcPr>
            <w:tcW w:type="dxa" w:w="903"/>
          </w:tcPr>
          <w:p>
            <w:pPr>
              <w:spacing w:before="20" w:after="20"/>
              <w:jc w:val="center"/>
            </w:pPr>
            <w:r/>
            <w:r>
              <w:rPr>
                <w:rFonts w:ascii="Times New Roman" w:hAnsi="Times New Roman" w:eastAsia="Times New Roman"/>
                <w:b w:val="0"/>
                <w:sz w:val="15"/>
              </w:rPr>
              <w:t>0.9870</w:t>
            </w:r>
          </w:p>
        </w:tc>
        <w:tc>
          <w:tcPr>
            <w:tcW w:type="dxa" w:w="903"/>
          </w:tcPr>
          <w:p>
            <w:pPr>
              <w:spacing w:before="20" w:after="20"/>
              <w:jc w:val="center"/>
            </w:pPr>
            <w:r/>
            <w:r>
              <w:rPr>
                <w:rFonts w:ascii="Times New Roman" w:hAnsi="Times New Roman" w:eastAsia="Times New Roman"/>
                <w:b w:val="0"/>
                <w:sz w:val="15"/>
              </w:rPr>
              <w:t>0.9870</w:t>
            </w:r>
          </w:p>
        </w:tc>
        <w:tc>
          <w:tcPr>
            <w:tcW w:type="dxa" w:w="903"/>
          </w:tcPr>
          <w:p>
            <w:pPr>
              <w:spacing w:before="20" w:after="20"/>
              <w:jc w:val="center"/>
            </w:pPr>
            <w:r/>
            <w:r>
              <w:rPr>
                <w:rFonts w:ascii="Times New Roman" w:hAnsi="Times New Roman" w:eastAsia="Times New Roman"/>
                <w:b w:val="0"/>
                <w:sz w:val="15"/>
              </w:rPr>
              <w:t>0.9475</w:t>
            </w:r>
          </w:p>
        </w:tc>
        <w:tc>
          <w:tcPr>
            <w:tcW w:type="dxa" w:w="903"/>
          </w:tcPr>
          <w:p>
            <w:pPr>
              <w:spacing w:before="20" w:after="20"/>
              <w:jc w:val="center"/>
            </w:pPr>
            <w:r/>
            <w:r>
              <w:rPr>
                <w:rFonts w:ascii="Times New Roman" w:hAnsi="Times New Roman" w:eastAsia="Times New Roman"/>
                <w:b w:val="0"/>
                <w:sz w:val="15"/>
              </w:rPr>
              <w:t>0.9476</w:t>
            </w:r>
          </w:p>
        </w:tc>
        <w:tc>
          <w:tcPr>
            <w:tcW w:type="dxa" w:w="903"/>
          </w:tcPr>
          <w:p>
            <w:pPr>
              <w:spacing w:before="20" w:after="20"/>
              <w:jc w:val="center"/>
            </w:pPr>
            <w:r/>
            <w:r>
              <w:rPr>
                <w:rFonts w:ascii="Times New Roman" w:hAnsi="Times New Roman" w:eastAsia="Times New Roman"/>
                <w:b w:val="0"/>
                <w:sz w:val="15"/>
              </w:rPr>
              <w:t>0.9475</w:t>
            </w:r>
          </w:p>
        </w:tc>
        <w:tc>
          <w:tcPr>
            <w:tcW w:type="dxa" w:w="903"/>
          </w:tcPr>
          <w:p>
            <w:pPr>
              <w:spacing w:before="20" w:after="20"/>
              <w:jc w:val="center"/>
            </w:pPr>
            <w:r/>
            <w:r>
              <w:rPr>
                <w:rFonts w:ascii="Times New Roman" w:hAnsi="Times New Roman" w:eastAsia="Times New Roman"/>
                <w:b w:val="0"/>
                <w:sz w:val="15"/>
              </w:rPr>
              <w:t>0.9475</w:t>
            </w:r>
          </w:p>
        </w:tc>
      </w:tr>
      <w:tr>
        <w:tc>
          <w:tcPr>
            <w:tcW w:type="dxa" w:w="903"/>
            <w:vMerge/>
          </w:tcPr>
          <w:p/>
        </w:tc>
        <w:tc>
          <w:tcPr>
            <w:tcW w:type="dxa" w:w="903"/>
          </w:tcPr>
          <w:p>
            <w:pPr>
              <w:spacing w:before="20" w:after="20"/>
              <w:jc w:val="center"/>
            </w:pPr>
            <w:r/>
            <w:r>
              <w:rPr>
                <w:rFonts w:ascii="Times New Roman" w:hAnsi="Times New Roman" w:eastAsia="Times New Roman"/>
                <w:b w:val="0"/>
                <w:sz w:val="15"/>
              </w:rPr>
              <w:t>TF-IDF</w:t>
            </w:r>
          </w:p>
        </w:tc>
        <w:tc>
          <w:tcPr>
            <w:tcW w:type="dxa" w:w="903"/>
          </w:tcPr>
          <w:p>
            <w:pPr>
              <w:spacing w:before="20" w:after="20"/>
              <w:jc w:val="center"/>
            </w:pPr>
            <w:r/>
            <w:r>
              <w:rPr>
                <w:rFonts w:ascii="Times New Roman" w:hAnsi="Times New Roman" w:eastAsia="Times New Roman"/>
                <w:b w:val="0"/>
                <w:sz w:val="15"/>
              </w:rPr>
              <w:t>0.9910</w:t>
            </w:r>
          </w:p>
        </w:tc>
        <w:tc>
          <w:tcPr>
            <w:tcW w:type="dxa" w:w="903"/>
          </w:tcPr>
          <w:p>
            <w:pPr>
              <w:spacing w:before="20" w:after="20"/>
              <w:jc w:val="center"/>
            </w:pPr>
            <w:r/>
            <w:r>
              <w:rPr>
                <w:rFonts w:ascii="Times New Roman" w:hAnsi="Times New Roman" w:eastAsia="Times New Roman"/>
                <w:b w:val="0"/>
                <w:sz w:val="15"/>
              </w:rPr>
              <w:t>0.9911</w:t>
            </w:r>
          </w:p>
        </w:tc>
        <w:tc>
          <w:tcPr>
            <w:tcW w:type="dxa" w:w="903"/>
          </w:tcPr>
          <w:p>
            <w:pPr>
              <w:spacing w:before="20" w:after="20"/>
              <w:jc w:val="center"/>
            </w:pPr>
            <w:r/>
            <w:r>
              <w:rPr>
                <w:rFonts w:ascii="Times New Roman" w:hAnsi="Times New Roman" w:eastAsia="Times New Roman"/>
                <w:b w:val="0"/>
                <w:sz w:val="15"/>
              </w:rPr>
              <w:t>0.9910</w:t>
            </w:r>
          </w:p>
        </w:tc>
        <w:tc>
          <w:tcPr>
            <w:tcW w:type="dxa" w:w="903"/>
          </w:tcPr>
          <w:p>
            <w:pPr>
              <w:spacing w:before="20" w:after="20"/>
              <w:jc w:val="center"/>
            </w:pPr>
            <w:r/>
            <w:r>
              <w:rPr>
                <w:rFonts w:ascii="Times New Roman" w:hAnsi="Times New Roman" w:eastAsia="Times New Roman"/>
                <w:b w:val="0"/>
                <w:sz w:val="15"/>
              </w:rPr>
              <w:t>0.9910</w:t>
            </w:r>
          </w:p>
        </w:tc>
        <w:tc>
          <w:tcPr>
            <w:tcW w:type="dxa" w:w="903"/>
          </w:tcPr>
          <w:p>
            <w:pPr>
              <w:spacing w:before="20" w:after="20"/>
              <w:jc w:val="center"/>
            </w:pPr>
            <w:r/>
            <w:r>
              <w:rPr>
                <w:rFonts w:ascii="Times New Roman" w:hAnsi="Times New Roman" w:eastAsia="Times New Roman"/>
                <w:b w:val="0"/>
                <w:sz w:val="15"/>
              </w:rPr>
              <w:t>0.9449</w:t>
            </w:r>
          </w:p>
        </w:tc>
        <w:tc>
          <w:tcPr>
            <w:tcW w:type="dxa" w:w="903"/>
          </w:tcPr>
          <w:p>
            <w:pPr>
              <w:spacing w:before="20" w:after="20"/>
              <w:jc w:val="center"/>
            </w:pPr>
            <w:r/>
            <w:r>
              <w:rPr>
                <w:rFonts w:ascii="Times New Roman" w:hAnsi="Times New Roman" w:eastAsia="Times New Roman"/>
                <w:b w:val="0"/>
                <w:sz w:val="15"/>
              </w:rPr>
              <w:t>0.9452</w:t>
            </w:r>
          </w:p>
        </w:tc>
        <w:tc>
          <w:tcPr>
            <w:tcW w:type="dxa" w:w="903"/>
          </w:tcPr>
          <w:p>
            <w:pPr>
              <w:spacing w:before="20" w:after="20"/>
              <w:jc w:val="center"/>
            </w:pPr>
            <w:r/>
            <w:r>
              <w:rPr>
                <w:rFonts w:ascii="Times New Roman" w:hAnsi="Times New Roman" w:eastAsia="Times New Roman"/>
                <w:b w:val="0"/>
                <w:sz w:val="15"/>
              </w:rPr>
              <w:t>0.9449</w:t>
            </w:r>
          </w:p>
        </w:tc>
        <w:tc>
          <w:tcPr>
            <w:tcW w:type="dxa" w:w="903"/>
          </w:tcPr>
          <w:p>
            <w:pPr>
              <w:spacing w:before="20" w:after="20"/>
              <w:jc w:val="center"/>
            </w:pPr>
            <w:r/>
            <w:r>
              <w:rPr>
                <w:rFonts w:ascii="Times New Roman" w:hAnsi="Times New Roman" w:eastAsia="Times New Roman"/>
                <w:b w:val="0"/>
                <w:sz w:val="15"/>
              </w:rPr>
              <w:t>0.9449</w:t>
            </w:r>
          </w:p>
        </w:tc>
      </w:tr>
    </w:tbl>
    <w:p w14:paraId="54058F48" w14:textId="00B34542" w:rsidR="00020CBF" w:rsidRPr="00AD7C32" w:rsidRDefault="0008109C" w:rsidP="00EA4049">
      <w:pPr>
        <w:spacing w:before="360"/>
        <w:jc w:val="both"/>
        <w:rPr>
          <w:rFonts w:ascii="Times New Roman" w:hAnsi="Times New Roman" w:cs="Times New Roman"/>
          <w:b/>
          <w:bCs/>
          <w:sz w:val="28"/>
          <w:szCs w:val="28"/>
        </w:rPr>
      </w:pPr>
      <w:r>
        <w:rPr>
          <w:rFonts w:ascii="Times New Roman" w:hAnsi="Times New Roman" w:cs="Times New Roman"/>
          <w:b/>
          <w:bCs/>
          <w:sz w:val="28"/>
          <w:szCs w:val="28"/>
        </w:rPr>
        <w:t>3</w:t>
      </w:r>
      <w:r w:rsidR="00EE029F">
        <w:rPr>
          <w:rFonts w:ascii="Times New Roman" w:hAnsi="Times New Roman" w:cs="Times New Roman"/>
          <w:b/>
          <w:bCs/>
          <w:sz w:val="28"/>
          <w:szCs w:val="28"/>
        </w:rPr>
        <w:t xml:space="preserve"> </w:t>
      </w:r>
      <w:r>
        <w:rPr>
          <w:rFonts w:ascii="Times New Roman" w:hAnsi="Times New Roman" w:cs="Times New Roman"/>
          <w:b/>
          <w:bCs/>
          <w:sz w:val="28"/>
          <w:szCs w:val="28"/>
        </w:rPr>
        <w:t xml:space="preserve">Selecting </w:t>
      </w:r>
      <w:r w:rsidR="002105F4">
        <w:rPr>
          <w:rFonts w:ascii="Times New Roman" w:hAnsi="Times New Roman" w:cs="Times New Roman"/>
          <w:b/>
          <w:bCs/>
          <w:sz w:val="28"/>
          <w:szCs w:val="28"/>
        </w:rPr>
        <w:t xml:space="preserve">the </w:t>
      </w:r>
      <w:r>
        <w:rPr>
          <w:rFonts w:ascii="Times New Roman" w:hAnsi="Times New Roman" w:cs="Times New Roman"/>
          <w:b/>
          <w:bCs/>
          <w:sz w:val="28"/>
          <w:szCs w:val="28"/>
        </w:rPr>
        <w:t xml:space="preserve">Best BERT </w:t>
      </w:r>
      <w:r w:rsidR="0066782C">
        <w:rPr>
          <w:rFonts w:ascii="Times New Roman" w:hAnsi="Times New Roman" w:cs="Times New Roman"/>
          <w:b/>
          <w:bCs/>
          <w:sz w:val="28"/>
          <w:szCs w:val="28"/>
        </w:rPr>
        <w:t>model</w:t>
      </w:r>
    </w:p>
    <w:p w14:paraId="776A1A16" w14:textId="4144F8B2" w:rsidR="00D31E03" w:rsidRDefault="00C04025" w:rsidP="00EA4049">
      <w:pPr>
        <w:jc w:val="both"/>
        <w:rPr>
          <w:rFonts w:ascii="Times New Roman" w:hAnsi="Times New Roman" w:cs="Times New Roman"/>
          <w:sz w:val="24"/>
          <w:szCs w:val="24"/>
        </w:rPr>
      </w:pPr>
      <w:r>
        <w:rPr>
          <w:rFonts w:ascii="Times New Roman" w:hAnsi="Times New Roman" w:eastAsia="Times New Roman"/>
          <w:b w:val="0"/>
          <w:sz w:val="24"/>
        </w:rPr>
        <w:t>We chose BERT as the base transformer for three practical reasons. It is the model the course introduced, so the comparison is meaningful against what we already knew. It is small enough at 110 million parameters to fine-tune repeatedly on one consumer GPU, which we needed because the grid has eight settings per dataset. And it is the most widely reported baseline for this task, so our numbers can be compared with published work.</w:t>
      </w:r>
    </w:p>
    <w:p>
      <w:pPr>
        <w:jc w:val="both"/>
      </w:pPr>
      <w:r>
        <w:rPr>
          <w:rFonts w:ascii="Times New Roman" w:hAnsi="Times New Roman" w:eastAsia="Times New Roman"/>
          <w:b w:val="0"/>
          <w:sz w:val="24"/>
        </w:rPr>
        <w:t>We used bert-base-uncased with a maximum sequence length of 128 tokens, at most five epochs with early stopping after two epochs without improvement, a warmup ratio of 0.1, dropout of 0.1 and the AdamW optimiser. The grid varied learning rate over 0.00002 and 0.00003, batch size over 16 and 32, and weight decay over 0.01 and 0.1, giving eight runs per dataset. Table 2 lists every run. We picked the winner on the validation split, never on the test split, because choosing on test would mean reporting a number we had already optimised against.</w:t>
      </w:r>
    </w:p>
    <w:p>
      <w:pPr>
        <w:jc w:val="both"/>
      </w:pPr>
      <w:r>
        <w:rPr>
          <w:rFonts w:ascii="Times New Roman" w:hAnsi="Times New Roman" w:eastAsia="Times New Roman"/>
          <w:b w:val="0"/>
          <w:sz w:val="24"/>
        </w:rPr>
        <w:t>On DAIGT V2 the best BERT setting is learning rate 3e-05, batch size 32, weight decay 0.1. It reaches 0.9916 weighted F1 on the test split, having scored 0.9957 on validation, and it trained for 5 epochs in 9.7 minutes. Its test confusion matrix is [[3475, 44], [15, 3464]], so of 6,998 documents it misclassifies 59, split roughly evenly between the two error directions.</w:t>
      </w:r>
    </w:p>
    <w:p>
      <w:pPr>
        <w:jc w:val="both"/>
      </w:pPr>
      <w:r>
        <w:rPr>
          <w:rFonts w:ascii="Times New Roman" w:hAnsi="Times New Roman" w:eastAsia="Times New Roman"/>
          <w:b w:val="0"/>
          <w:sz w:val="24"/>
        </w:rPr>
        <w:t>On HC3 the best setting is learning rate 2e-05, batch size 16, weight decay 0.1, reaching 0.9916 on test after 0.9939 on validation, in 11.5 minutes. Its confusion matrix is [[5304, 73], [17, 5338]], which is 90 errors out of 10,732.</w:t>
      </w:r>
    </w:p>
    <w:p>
      <w:pPr>
        <w:jc w:val="both"/>
      </w:pPr>
      <w:r>
        <w:rPr>
          <w:rFonts w:ascii="Times New Roman" w:hAnsi="Times New Roman" w:eastAsia="Times New Roman"/>
          <w:b w:val="0"/>
          <w:sz w:val="24"/>
        </w:rPr>
        <w:t>It is worth noting how small the spread across the grid is. On DAIGT V2 the eight BERT runs span 0.9869 to 0.9954 in F1, a range of under one point, and on HC3 they span 0.9910 to 0.9945. In other words, once the model and the data are fixed, the hyperparameters in this grid make very little difference. We would not treat the difference between the best and second-best setting as meaningful.</w:t>
      </w:r>
    </w:p>
    <w:p>
      <w:r>
        <w:rPr>
          <w:rFonts w:ascii="Times New Roman" w:hAnsi="Times New Roman" w:eastAsia="Times New Roman"/>
          <w:b w:val="0"/>
          <w:sz w:val="20"/>
        </w:rPr>
        <w:t>Table 2. Final-term fine-tuning experiments. Eight configurations for each model on each dataset, full balanced corpora, evaluated on the test split. The ENSEMBLE row uses the weight chosen on validation.</w:t>
      </w:r>
    </w:p>
    <w:tbl>
      <w:tblPr>
        <w:tblStyle w:val="TableGrid"/>
        <w:tblW w:type="auto" w:w="0"/>
        <w:jc w:val="center"/>
        <w:tblLook w:firstColumn="1" w:firstRow="1" w:lastColumn="0" w:lastRow="0" w:noHBand="0" w:noVBand="1" w:val="04A0"/>
      </w:tblPr>
      <w:tblGrid>
        <w:gridCol w:w="752"/>
        <w:gridCol w:w="752"/>
        <w:gridCol w:w="752"/>
        <w:gridCol w:w="752"/>
        <w:gridCol w:w="752"/>
        <w:gridCol w:w="752"/>
        <w:gridCol w:w="752"/>
        <w:gridCol w:w="752"/>
        <w:gridCol w:w="752"/>
        <w:gridCol w:w="752"/>
        <w:gridCol w:w="752"/>
        <w:gridCol w:w="752"/>
      </w:tblGrid>
      <w:tr>
        <w:trPr>
          <w:tblHeader w:val="true"/>
        </w:trPr>
        <w:tc>
          <w:tcPr>
            <w:tcW w:type="dxa" w:w="752"/>
            <w:vMerge w:val="restart"/>
          </w:tcPr>
          <w:p>
            <w:pPr>
              <w:spacing w:before="20" w:after="20"/>
              <w:jc w:val="center"/>
            </w:pPr>
            <w:r>
              <w:rPr>
                <w:rFonts w:ascii="Times New Roman" w:hAnsi="Times New Roman" w:eastAsia="Times New Roman"/>
                <w:b/>
                <w:sz w:val="13"/>
              </w:rPr>
              <w:t>Model</w:t>
            </w:r>
          </w:p>
        </w:tc>
        <w:tc>
          <w:tcPr>
            <w:tcW w:type="dxa" w:w="752"/>
            <w:vMerge w:val="restart"/>
          </w:tcPr>
          <w:p>
            <w:pPr>
              <w:spacing w:before="20" w:after="20"/>
              <w:jc w:val="center"/>
            </w:pPr>
            <w:r>
              <w:rPr>
                <w:rFonts w:ascii="Times New Roman" w:hAnsi="Times New Roman" w:eastAsia="Times New Roman"/>
                <w:b/>
                <w:sz w:val="13"/>
              </w:rPr>
              <w:t>Learning Rate</w:t>
            </w:r>
          </w:p>
        </w:tc>
        <w:tc>
          <w:tcPr>
            <w:tcW w:type="dxa" w:w="752"/>
            <w:vMerge w:val="restart"/>
          </w:tcPr>
          <w:p>
            <w:pPr>
              <w:spacing w:before="20" w:after="20"/>
              <w:jc w:val="center"/>
            </w:pPr>
            <w:r>
              <w:rPr>
                <w:rFonts w:ascii="Times New Roman" w:hAnsi="Times New Roman" w:eastAsia="Times New Roman"/>
                <w:b/>
                <w:sz w:val="13"/>
              </w:rPr>
              <w:t>Batch Size</w:t>
            </w:r>
          </w:p>
        </w:tc>
        <w:tc>
          <w:tcPr>
            <w:tcW w:type="dxa" w:w="752"/>
            <w:vMerge w:val="restart"/>
          </w:tcPr>
          <w:p>
            <w:pPr>
              <w:spacing w:before="20" w:after="20"/>
              <w:jc w:val="center"/>
            </w:pPr>
            <w:r>
              <w:rPr>
                <w:rFonts w:ascii="Times New Roman" w:hAnsi="Times New Roman" w:eastAsia="Times New Roman"/>
                <w:b/>
                <w:sz w:val="13"/>
              </w:rPr>
              <w:t>Weight Decay</w:t>
            </w:r>
          </w:p>
        </w:tc>
        <w:tc>
          <w:tcPr>
            <w:tcW w:type="dxa" w:w="3008"/>
            <w:gridSpan w:val="4"/>
          </w:tcPr>
          <w:p>
            <w:pPr>
              <w:spacing w:before="20" w:after="20"/>
              <w:jc w:val="center"/>
            </w:pPr>
            <w:r>
              <w:rPr>
                <w:rFonts w:ascii="Times New Roman" w:hAnsi="Times New Roman" w:eastAsia="Times New Roman"/>
                <w:b/>
                <w:sz w:val="13"/>
              </w:rPr>
              <w:t>Dataset 1 (DAIGT V2)</w:t>
            </w:r>
          </w:p>
        </w:tc>
        <w:tc>
          <w:tcPr>
            <w:tcW w:type="dxa" w:w="3008"/>
            <w:gridSpan w:val="4"/>
          </w:tcPr>
          <w:p>
            <w:pPr>
              <w:spacing w:before="20" w:after="20"/>
              <w:jc w:val="center"/>
            </w:pPr>
            <w:r>
              <w:rPr>
                <w:rFonts w:ascii="Times New Roman" w:hAnsi="Times New Roman" w:eastAsia="Times New Roman"/>
                <w:b/>
                <w:sz w:val="13"/>
              </w:rPr>
              <w:t>Dataset 2 (HC3)</w:t>
            </w:r>
          </w:p>
        </w:tc>
      </w:tr>
      <w:tr>
        <w:trPr>
          <w:tblHeader w:val="true"/>
        </w:trPr>
        <w:tc>
          <w:tcPr>
            <w:tcW w:type="dxa" w:w="752"/>
            <w:vMerge/>
          </w:tcPr>
          <w:p/>
        </w:tc>
        <w:tc>
          <w:tcPr>
            <w:tcW w:type="dxa" w:w="752"/>
            <w:vMerge/>
          </w:tcPr>
          <w:p/>
        </w:tc>
        <w:tc>
          <w:tcPr>
            <w:tcW w:type="dxa" w:w="752"/>
            <w:vMerge/>
          </w:tcPr>
          <w:p/>
        </w:tc>
        <w:tc>
          <w:tcPr>
            <w:tcW w:type="dxa" w:w="752"/>
            <w:vMerge/>
          </w:tcPr>
          <w:p/>
        </w:tc>
        <w:tc>
          <w:tcPr>
            <w:tcW w:type="dxa" w:w="752"/>
          </w:tcPr>
          <w:p>
            <w:pPr>
              <w:spacing w:before="20" w:after="20"/>
              <w:jc w:val="center"/>
            </w:pPr>
            <w:r/>
            <w:r>
              <w:rPr>
                <w:rFonts w:ascii="Times New Roman" w:hAnsi="Times New Roman" w:eastAsia="Times New Roman"/>
                <w:b/>
                <w:sz w:val="13"/>
              </w:rPr>
              <w:t>Acc</w:t>
            </w:r>
          </w:p>
        </w:tc>
        <w:tc>
          <w:tcPr>
            <w:tcW w:type="dxa" w:w="752"/>
          </w:tcPr>
          <w:p>
            <w:pPr>
              <w:spacing w:before="20" w:after="20"/>
              <w:jc w:val="center"/>
            </w:pPr>
            <w:r/>
            <w:r>
              <w:rPr>
                <w:rFonts w:ascii="Times New Roman" w:hAnsi="Times New Roman" w:eastAsia="Times New Roman"/>
                <w:b/>
                <w:sz w:val="13"/>
              </w:rPr>
              <w:t>Prec</w:t>
            </w:r>
          </w:p>
        </w:tc>
        <w:tc>
          <w:tcPr>
            <w:tcW w:type="dxa" w:w="752"/>
          </w:tcPr>
          <w:p>
            <w:pPr>
              <w:spacing w:before="20" w:after="20"/>
              <w:jc w:val="center"/>
            </w:pPr>
            <w:r/>
            <w:r>
              <w:rPr>
                <w:rFonts w:ascii="Times New Roman" w:hAnsi="Times New Roman" w:eastAsia="Times New Roman"/>
                <w:b/>
                <w:sz w:val="13"/>
              </w:rPr>
              <w:t>Rec</w:t>
            </w:r>
          </w:p>
        </w:tc>
        <w:tc>
          <w:tcPr>
            <w:tcW w:type="dxa" w:w="752"/>
          </w:tcPr>
          <w:p>
            <w:pPr>
              <w:spacing w:before="20" w:after="20"/>
              <w:jc w:val="center"/>
            </w:pPr>
            <w:r/>
            <w:r>
              <w:rPr>
                <w:rFonts w:ascii="Times New Roman" w:hAnsi="Times New Roman" w:eastAsia="Times New Roman"/>
                <w:b/>
                <w:sz w:val="13"/>
              </w:rPr>
              <w:t>F1</w:t>
            </w:r>
          </w:p>
        </w:tc>
        <w:tc>
          <w:tcPr>
            <w:tcW w:type="dxa" w:w="752"/>
          </w:tcPr>
          <w:p>
            <w:pPr>
              <w:spacing w:before="20" w:after="20"/>
              <w:jc w:val="center"/>
            </w:pPr>
            <w:r/>
            <w:r>
              <w:rPr>
                <w:rFonts w:ascii="Times New Roman" w:hAnsi="Times New Roman" w:eastAsia="Times New Roman"/>
                <w:b/>
                <w:sz w:val="13"/>
              </w:rPr>
              <w:t>Acc</w:t>
            </w:r>
          </w:p>
        </w:tc>
        <w:tc>
          <w:tcPr>
            <w:tcW w:type="dxa" w:w="752"/>
          </w:tcPr>
          <w:p>
            <w:pPr>
              <w:spacing w:before="20" w:after="20"/>
              <w:jc w:val="center"/>
            </w:pPr>
            <w:r/>
            <w:r>
              <w:rPr>
                <w:rFonts w:ascii="Times New Roman" w:hAnsi="Times New Roman" w:eastAsia="Times New Roman"/>
                <w:b/>
                <w:sz w:val="13"/>
              </w:rPr>
              <w:t>Prec</w:t>
            </w:r>
          </w:p>
        </w:tc>
        <w:tc>
          <w:tcPr>
            <w:tcW w:type="dxa" w:w="752"/>
          </w:tcPr>
          <w:p>
            <w:pPr>
              <w:spacing w:before="20" w:after="20"/>
              <w:jc w:val="center"/>
            </w:pPr>
            <w:r/>
            <w:r>
              <w:rPr>
                <w:rFonts w:ascii="Times New Roman" w:hAnsi="Times New Roman" w:eastAsia="Times New Roman"/>
                <w:b/>
                <w:sz w:val="13"/>
              </w:rPr>
              <w:t>Rec</w:t>
            </w:r>
          </w:p>
        </w:tc>
        <w:tc>
          <w:tcPr>
            <w:tcW w:type="dxa" w:w="752"/>
          </w:tcPr>
          <w:p>
            <w:pPr>
              <w:spacing w:before="20" w:after="20"/>
              <w:jc w:val="center"/>
            </w:pPr>
            <w:r/>
            <w:r>
              <w:rPr>
                <w:rFonts w:ascii="Times New Roman" w:hAnsi="Times New Roman" w:eastAsia="Times New Roman"/>
                <w:b/>
                <w:sz w:val="13"/>
              </w:rPr>
              <w:t>F1</w:t>
            </w:r>
          </w:p>
        </w:tc>
      </w:tr>
      <w:tr>
        <w:tc>
          <w:tcPr>
            <w:tcW w:type="dxa" w:w="752"/>
            <w:vMerge w:val="restart"/>
          </w:tcPr>
          <w:p>
            <w:pPr>
              <w:spacing w:before="20" w:after="20"/>
              <w:jc w:val="center"/>
            </w:pPr>
            <w:r>
              <w:rPr>
                <w:rFonts w:ascii="Times New Roman" w:hAnsi="Times New Roman" w:eastAsia="Times New Roman"/>
                <w:b w:val="0"/>
                <w:sz w:val="13"/>
              </w:rPr>
              <w:t>BERT</w:t>
            </w:r>
          </w:p>
        </w:tc>
        <w:tc>
          <w:tcPr>
            <w:tcW w:type="dxa" w:w="752"/>
          </w:tcPr>
          <w:p>
            <w:pPr>
              <w:spacing w:before="20" w:after="20"/>
              <w:jc w:val="center"/>
            </w:pPr>
            <w:r/>
            <w:r>
              <w:rPr>
                <w:rFonts w:ascii="Times New Roman" w:hAnsi="Times New Roman" w:eastAsia="Times New Roman"/>
                <w:b w:val="0"/>
                <w:sz w:val="13"/>
              </w:rPr>
              <w:t>0.00002</w:t>
            </w:r>
          </w:p>
        </w:tc>
        <w:tc>
          <w:tcPr>
            <w:tcW w:type="dxa" w:w="752"/>
          </w:tcPr>
          <w:p>
            <w:pPr>
              <w:spacing w:before="20" w:after="20"/>
              <w:jc w:val="center"/>
            </w:pPr>
            <w:r/>
            <w:r>
              <w:rPr>
                <w:rFonts w:ascii="Times New Roman" w:hAnsi="Times New Roman" w:eastAsia="Times New Roman"/>
                <w:b w:val="0"/>
                <w:sz w:val="13"/>
              </w:rPr>
              <w:t>16</w:t>
            </w:r>
          </w:p>
        </w:tc>
        <w:tc>
          <w:tcPr>
            <w:tcW w:type="dxa" w:w="752"/>
          </w:tcPr>
          <w:p>
            <w:pPr>
              <w:spacing w:before="20" w:after="20"/>
              <w:jc w:val="center"/>
            </w:pPr>
            <w:r/>
            <w:r>
              <w:rPr>
                <w:rFonts w:ascii="Times New Roman" w:hAnsi="Times New Roman" w:eastAsia="Times New Roman"/>
                <w:b w:val="0"/>
                <w:sz w:val="13"/>
              </w:rPr>
              <w:t>0.01</w:t>
            </w:r>
          </w:p>
        </w:tc>
        <w:tc>
          <w:tcPr>
            <w:tcW w:type="dxa" w:w="752"/>
          </w:tcPr>
          <w:p>
            <w:pPr>
              <w:spacing w:before="20" w:after="20"/>
              <w:jc w:val="center"/>
            </w:pPr>
            <w:r/>
            <w:r>
              <w:rPr>
                <w:rFonts w:ascii="Times New Roman" w:hAnsi="Times New Roman" w:eastAsia="Times New Roman"/>
                <w:b w:val="0"/>
                <w:sz w:val="13"/>
              </w:rPr>
              <w:t>0.9920</w:t>
            </w:r>
          </w:p>
        </w:tc>
        <w:tc>
          <w:tcPr>
            <w:tcW w:type="dxa" w:w="752"/>
          </w:tcPr>
          <w:p>
            <w:pPr>
              <w:spacing w:before="20" w:after="20"/>
              <w:jc w:val="center"/>
            </w:pPr>
            <w:r/>
            <w:r>
              <w:rPr>
                <w:rFonts w:ascii="Times New Roman" w:hAnsi="Times New Roman" w:eastAsia="Times New Roman"/>
                <w:b w:val="0"/>
                <w:sz w:val="13"/>
              </w:rPr>
              <w:t>0.9920</w:t>
            </w:r>
          </w:p>
        </w:tc>
        <w:tc>
          <w:tcPr>
            <w:tcW w:type="dxa" w:w="752"/>
          </w:tcPr>
          <w:p>
            <w:pPr>
              <w:spacing w:before="20" w:after="20"/>
              <w:jc w:val="center"/>
            </w:pPr>
            <w:r/>
            <w:r>
              <w:rPr>
                <w:rFonts w:ascii="Times New Roman" w:hAnsi="Times New Roman" w:eastAsia="Times New Roman"/>
                <w:b w:val="0"/>
                <w:sz w:val="13"/>
              </w:rPr>
              <w:t>0.9920</w:t>
            </w:r>
          </w:p>
        </w:tc>
        <w:tc>
          <w:tcPr>
            <w:tcW w:type="dxa" w:w="752"/>
          </w:tcPr>
          <w:p>
            <w:pPr>
              <w:spacing w:before="20" w:after="20"/>
              <w:jc w:val="center"/>
            </w:pPr>
            <w:r/>
            <w:r>
              <w:rPr>
                <w:rFonts w:ascii="Times New Roman" w:hAnsi="Times New Roman" w:eastAsia="Times New Roman"/>
                <w:b w:val="0"/>
                <w:sz w:val="13"/>
              </w:rPr>
              <w:t>0.9920</w:t>
            </w:r>
          </w:p>
        </w:tc>
        <w:tc>
          <w:tcPr>
            <w:tcW w:type="dxa" w:w="752"/>
          </w:tcPr>
          <w:p>
            <w:pPr>
              <w:spacing w:before="20" w:after="20"/>
              <w:jc w:val="center"/>
            </w:pPr>
            <w:r/>
            <w:r>
              <w:rPr>
                <w:rFonts w:ascii="Times New Roman" w:hAnsi="Times New Roman" w:eastAsia="Times New Roman"/>
                <w:b w:val="0"/>
                <w:sz w:val="13"/>
              </w:rPr>
              <w:t>0.9910</w:t>
            </w:r>
          </w:p>
        </w:tc>
        <w:tc>
          <w:tcPr>
            <w:tcW w:type="dxa" w:w="752"/>
          </w:tcPr>
          <w:p>
            <w:pPr>
              <w:spacing w:before="20" w:after="20"/>
              <w:jc w:val="center"/>
            </w:pPr>
            <w:r/>
            <w:r>
              <w:rPr>
                <w:rFonts w:ascii="Times New Roman" w:hAnsi="Times New Roman" w:eastAsia="Times New Roman"/>
                <w:b w:val="0"/>
                <w:sz w:val="13"/>
              </w:rPr>
              <w:t>0.9911</w:t>
            </w:r>
          </w:p>
        </w:tc>
        <w:tc>
          <w:tcPr>
            <w:tcW w:type="dxa" w:w="752"/>
          </w:tcPr>
          <w:p>
            <w:pPr>
              <w:spacing w:before="20" w:after="20"/>
              <w:jc w:val="center"/>
            </w:pPr>
            <w:r/>
            <w:r>
              <w:rPr>
                <w:rFonts w:ascii="Times New Roman" w:hAnsi="Times New Roman" w:eastAsia="Times New Roman"/>
                <w:b w:val="0"/>
                <w:sz w:val="13"/>
              </w:rPr>
              <w:t>0.9910</w:t>
            </w:r>
          </w:p>
        </w:tc>
        <w:tc>
          <w:tcPr>
            <w:tcW w:type="dxa" w:w="752"/>
          </w:tcPr>
          <w:p>
            <w:pPr>
              <w:spacing w:before="20" w:after="20"/>
              <w:jc w:val="center"/>
            </w:pPr>
            <w:r/>
            <w:r>
              <w:rPr>
                <w:rFonts w:ascii="Times New Roman" w:hAnsi="Times New Roman" w:eastAsia="Times New Roman"/>
                <w:b w:val="0"/>
                <w:sz w:val="13"/>
              </w:rPr>
              <w:t>0.9910</w:t>
            </w:r>
          </w:p>
        </w:tc>
      </w:tr>
      <w:tr>
        <w:tc>
          <w:tcPr>
            <w:tcW w:type="dxa" w:w="752"/>
            <w:vMerge/>
          </w:tcPr>
          <w:p/>
        </w:tc>
        <w:tc>
          <w:tcPr>
            <w:tcW w:type="dxa" w:w="752"/>
          </w:tcPr>
          <w:p>
            <w:pPr>
              <w:spacing w:before="20" w:after="20"/>
              <w:jc w:val="center"/>
            </w:pPr>
            <w:r/>
            <w:r>
              <w:rPr>
                <w:rFonts w:ascii="Times New Roman" w:hAnsi="Times New Roman" w:eastAsia="Times New Roman"/>
                <w:b w:val="0"/>
                <w:sz w:val="13"/>
              </w:rPr>
              <w:t>0.00003</w:t>
            </w:r>
          </w:p>
        </w:tc>
        <w:tc>
          <w:tcPr>
            <w:tcW w:type="dxa" w:w="752"/>
          </w:tcPr>
          <w:p>
            <w:pPr>
              <w:spacing w:before="20" w:after="20"/>
              <w:jc w:val="center"/>
            </w:pPr>
            <w:r/>
            <w:r>
              <w:rPr>
                <w:rFonts w:ascii="Times New Roman" w:hAnsi="Times New Roman" w:eastAsia="Times New Roman"/>
                <w:b w:val="0"/>
                <w:sz w:val="13"/>
              </w:rPr>
              <w:t>16</w:t>
            </w:r>
          </w:p>
        </w:tc>
        <w:tc>
          <w:tcPr>
            <w:tcW w:type="dxa" w:w="752"/>
          </w:tcPr>
          <w:p>
            <w:pPr>
              <w:spacing w:before="20" w:after="20"/>
              <w:jc w:val="center"/>
            </w:pPr>
            <w:r/>
            <w:r>
              <w:rPr>
                <w:rFonts w:ascii="Times New Roman" w:hAnsi="Times New Roman" w:eastAsia="Times New Roman"/>
                <w:b w:val="0"/>
                <w:sz w:val="13"/>
              </w:rPr>
              <w:t>0.01</w:t>
            </w:r>
          </w:p>
        </w:tc>
        <w:tc>
          <w:tcPr>
            <w:tcW w:type="dxa" w:w="752"/>
          </w:tcPr>
          <w:p>
            <w:pPr>
              <w:spacing w:before="20" w:after="20"/>
              <w:jc w:val="center"/>
            </w:pPr>
            <w:r/>
            <w:r>
              <w:rPr>
                <w:rFonts w:ascii="Times New Roman" w:hAnsi="Times New Roman" w:eastAsia="Times New Roman"/>
                <w:b w:val="0"/>
                <w:sz w:val="13"/>
              </w:rPr>
              <w:t>0.9954</w:t>
            </w:r>
          </w:p>
        </w:tc>
        <w:tc>
          <w:tcPr>
            <w:tcW w:type="dxa" w:w="752"/>
          </w:tcPr>
          <w:p>
            <w:pPr>
              <w:spacing w:before="20" w:after="20"/>
              <w:jc w:val="center"/>
            </w:pPr>
            <w:r/>
            <w:r>
              <w:rPr>
                <w:rFonts w:ascii="Times New Roman" w:hAnsi="Times New Roman" w:eastAsia="Times New Roman"/>
                <w:b w:val="0"/>
                <w:sz w:val="13"/>
              </w:rPr>
              <w:t>0.9954</w:t>
            </w:r>
          </w:p>
        </w:tc>
        <w:tc>
          <w:tcPr>
            <w:tcW w:type="dxa" w:w="752"/>
          </w:tcPr>
          <w:p>
            <w:pPr>
              <w:spacing w:before="20" w:after="20"/>
              <w:jc w:val="center"/>
            </w:pPr>
            <w:r/>
            <w:r>
              <w:rPr>
                <w:rFonts w:ascii="Times New Roman" w:hAnsi="Times New Roman" w:eastAsia="Times New Roman"/>
                <w:b w:val="0"/>
                <w:sz w:val="13"/>
              </w:rPr>
              <w:t>0.9954</w:t>
            </w:r>
          </w:p>
        </w:tc>
        <w:tc>
          <w:tcPr>
            <w:tcW w:type="dxa" w:w="752"/>
          </w:tcPr>
          <w:p>
            <w:pPr>
              <w:spacing w:before="20" w:after="20"/>
              <w:jc w:val="center"/>
            </w:pPr>
            <w:r/>
            <w:r>
              <w:rPr>
                <w:rFonts w:ascii="Times New Roman" w:hAnsi="Times New Roman" w:eastAsia="Times New Roman"/>
                <w:b w:val="0"/>
                <w:sz w:val="13"/>
              </w:rPr>
              <w:t>0.9954</w:t>
            </w:r>
          </w:p>
        </w:tc>
        <w:tc>
          <w:tcPr>
            <w:tcW w:type="dxa" w:w="752"/>
          </w:tcPr>
          <w:p>
            <w:pPr>
              <w:spacing w:before="20" w:after="20"/>
              <w:jc w:val="center"/>
            </w:pPr>
            <w:r/>
            <w:r>
              <w:rPr>
                <w:rFonts w:ascii="Times New Roman" w:hAnsi="Times New Roman" w:eastAsia="Times New Roman"/>
                <w:b w:val="0"/>
                <w:sz w:val="13"/>
              </w:rPr>
              <w:t>0.9940</w:t>
            </w:r>
          </w:p>
        </w:tc>
        <w:tc>
          <w:tcPr>
            <w:tcW w:type="dxa" w:w="752"/>
          </w:tcPr>
          <w:p>
            <w:pPr>
              <w:spacing w:before="20" w:after="20"/>
              <w:jc w:val="center"/>
            </w:pPr>
            <w:r/>
            <w:r>
              <w:rPr>
                <w:rFonts w:ascii="Times New Roman" w:hAnsi="Times New Roman" w:eastAsia="Times New Roman"/>
                <w:b w:val="0"/>
                <w:sz w:val="13"/>
              </w:rPr>
              <w:t>0.9941</w:t>
            </w:r>
          </w:p>
        </w:tc>
        <w:tc>
          <w:tcPr>
            <w:tcW w:type="dxa" w:w="752"/>
          </w:tcPr>
          <w:p>
            <w:pPr>
              <w:spacing w:before="20" w:after="20"/>
              <w:jc w:val="center"/>
            </w:pPr>
            <w:r/>
            <w:r>
              <w:rPr>
                <w:rFonts w:ascii="Times New Roman" w:hAnsi="Times New Roman" w:eastAsia="Times New Roman"/>
                <w:b w:val="0"/>
                <w:sz w:val="13"/>
              </w:rPr>
              <w:t>0.9940</w:t>
            </w:r>
          </w:p>
        </w:tc>
        <w:tc>
          <w:tcPr>
            <w:tcW w:type="dxa" w:w="752"/>
          </w:tcPr>
          <w:p>
            <w:pPr>
              <w:spacing w:before="20" w:after="20"/>
              <w:jc w:val="center"/>
            </w:pPr>
            <w:r/>
            <w:r>
              <w:rPr>
                <w:rFonts w:ascii="Times New Roman" w:hAnsi="Times New Roman" w:eastAsia="Times New Roman"/>
                <w:b w:val="0"/>
                <w:sz w:val="13"/>
              </w:rPr>
              <w:t>0.9940</w:t>
            </w:r>
          </w:p>
        </w:tc>
      </w:tr>
      <w:tr>
        <w:tc>
          <w:tcPr>
            <w:tcW w:type="dxa" w:w="752"/>
            <w:vMerge/>
          </w:tcPr>
          <w:p/>
        </w:tc>
        <w:tc>
          <w:tcPr>
            <w:tcW w:type="dxa" w:w="752"/>
          </w:tcPr>
          <w:p>
            <w:pPr>
              <w:spacing w:before="20" w:after="20"/>
              <w:jc w:val="center"/>
            </w:pPr>
            <w:r/>
            <w:r>
              <w:rPr>
                <w:rFonts w:ascii="Times New Roman" w:hAnsi="Times New Roman" w:eastAsia="Times New Roman"/>
                <w:b w:val="0"/>
                <w:sz w:val="13"/>
              </w:rPr>
              <w:t>0.00002</w:t>
            </w:r>
          </w:p>
        </w:tc>
        <w:tc>
          <w:tcPr>
            <w:tcW w:type="dxa" w:w="752"/>
          </w:tcPr>
          <w:p>
            <w:pPr>
              <w:spacing w:before="20" w:after="20"/>
              <w:jc w:val="center"/>
            </w:pPr>
            <w:r/>
            <w:r>
              <w:rPr>
                <w:rFonts w:ascii="Times New Roman" w:hAnsi="Times New Roman" w:eastAsia="Times New Roman"/>
                <w:b w:val="0"/>
                <w:sz w:val="13"/>
              </w:rPr>
              <w:t>32</w:t>
            </w:r>
          </w:p>
        </w:tc>
        <w:tc>
          <w:tcPr>
            <w:tcW w:type="dxa" w:w="752"/>
          </w:tcPr>
          <w:p>
            <w:pPr>
              <w:spacing w:before="20" w:after="20"/>
              <w:jc w:val="center"/>
            </w:pPr>
            <w:r/>
            <w:r>
              <w:rPr>
                <w:rFonts w:ascii="Times New Roman" w:hAnsi="Times New Roman" w:eastAsia="Times New Roman"/>
                <w:b w:val="0"/>
                <w:sz w:val="13"/>
              </w:rPr>
              <w:t>0.01</w:t>
            </w:r>
          </w:p>
        </w:tc>
        <w:tc>
          <w:tcPr>
            <w:tcW w:type="dxa" w:w="752"/>
          </w:tcPr>
          <w:p>
            <w:pPr>
              <w:spacing w:before="20" w:after="20"/>
              <w:jc w:val="center"/>
            </w:pPr>
            <w:r/>
            <w:r>
              <w:rPr>
                <w:rFonts w:ascii="Times New Roman" w:hAnsi="Times New Roman" w:eastAsia="Times New Roman"/>
                <w:b w:val="0"/>
                <w:sz w:val="13"/>
              </w:rPr>
              <w:t>0.9936</w:t>
            </w:r>
          </w:p>
        </w:tc>
        <w:tc>
          <w:tcPr>
            <w:tcW w:type="dxa" w:w="752"/>
          </w:tcPr>
          <w:p>
            <w:pPr>
              <w:spacing w:before="20" w:after="20"/>
              <w:jc w:val="center"/>
            </w:pPr>
            <w:r/>
            <w:r>
              <w:rPr>
                <w:rFonts w:ascii="Times New Roman" w:hAnsi="Times New Roman" w:eastAsia="Times New Roman"/>
                <w:b w:val="0"/>
                <w:sz w:val="13"/>
              </w:rPr>
              <w:t>0.9936</w:t>
            </w:r>
          </w:p>
        </w:tc>
        <w:tc>
          <w:tcPr>
            <w:tcW w:type="dxa" w:w="752"/>
          </w:tcPr>
          <w:p>
            <w:pPr>
              <w:spacing w:before="20" w:after="20"/>
              <w:jc w:val="center"/>
            </w:pPr>
            <w:r/>
            <w:r>
              <w:rPr>
                <w:rFonts w:ascii="Times New Roman" w:hAnsi="Times New Roman" w:eastAsia="Times New Roman"/>
                <w:b w:val="0"/>
                <w:sz w:val="13"/>
              </w:rPr>
              <w:t>0.9936</w:t>
            </w:r>
          </w:p>
        </w:tc>
        <w:tc>
          <w:tcPr>
            <w:tcW w:type="dxa" w:w="752"/>
          </w:tcPr>
          <w:p>
            <w:pPr>
              <w:spacing w:before="20" w:after="20"/>
              <w:jc w:val="center"/>
            </w:pPr>
            <w:r/>
            <w:r>
              <w:rPr>
                <w:rFonts w:ascii="Times New Roman" w:hAnsi="Times New Roman" w:eastAsia="Times New Roman"/>
                <w:b w:val="0"/>
                <w:sz w:val="13"/>
              </w:rPr>
              <w:t>0.9936</w:t>
            </w:r>
          </w:p>
        </w:tc>
        <w:tc>
          <w:tcPr>
            <w:tcW w:type="dxa" w:w="752"/>
          </w:tcPr>
          <w:p>
            <w:pPr>
              <w:spacing w:before="20" w:after="20"/>
              <w:jc w:val="center"/>
            </w:pPr>
            <w:r/>
            <w:r>
              <w:rPr>
                <w:rFonts w:ascii="Times New Roman" w:hAnsi="Times New Roman" w:eastAsia="Times New Roman"/>
                <w:b w:val="0"/>
                <w:sz w:val="13"/>
              </w:rPr>
              <w:t>0.9944</w:t>
            </w:r>
          </w:p>
        </w:tc>
        <w:tc>
          <w:tcPr>
            <w:tcW w:type="dxa" w:w="752"/>
          </w:tcPr>
          <w:p>
            <w:pPr>
              <w:spacing w:before="20" w:after="20"/>
              <w:jc w:val="center"/>
            </w:pPr>
            <w:r/>
            <w:r>
              <w:rPr>
                <w:rFonts w:ascii="Times New Roman" w:hAnsi="Times New Roman" w:eastAsia="Times New Roman"/>
                <w:b w:val="0"/>
                <w:sz w:val="13"/>
              </w:rPr>
              <w:t>0.9944</w:t>
            </w:r>
          </w:p>
        </w:tc>
        <w:tc>
          <w:tcPr>
            <w:tcW w:type="dxa" w:w="752"/>
          </w:tcPr>
          <w:p>
            <w:pPr>
              <w:spacing w:before="20" w:after="20"/>
              <w:jc w:val="center"/>
            </w:pPr>
            <w:r/>
            <w:r>
              <w:rPr>
                <w:rFonts w:ascii="Times New Roman" w:hAnsi="Times New Roman" w:eastAsia="Times New Roman"/>
                <w:b w:val="0"/>
                <w:sz w:val="13"/>
              </w:rPr>
              <w:t>0.9944</w:t>
            </w:r>
          </w:p>
        </w:tc>
        <w:tc>
          <w:tcPr>
            <w:tcW w:type="dxa" w:w="752"/>
          </w:tcPr>
          <w:p>
            <w:pPr>
              <w:spacing w:before="20" w:after="20"/>
              <w:jc w:val="center"/>
            </w:pPr>
            <w:r/>
            <w:r>
              <w:rPr>
                <w:rFonts w:ascii="Times New Roman" w:hAnsi="Times New Roman" w:eastAsia="Times New Roman"/>
                <w:b w:val="0"/>
                <w:sz w:val="13"/>
              </w:rPr>
              <w:t>0.9944</w:t>
            </w:r>
          </w:p>
        </w:tc>
      </w:tr>
      <w:tr>
        <w:tc>
          <w:tcPr>
            <w:tcW w:type="dxa" w:w="752"/>
            <w:vMerge/>
          </w:tcPr>
          <w:p/>
        </w:tc>
        <w:tc>
          <w:tcPr>
            <w:tcW w:type="dxa" w:w="752"/>
          </w:tcPr>
          <w:p>
            <w:pPr>
              <w:spacing w:before="20" w:after="20"/>
              <w:jc w:val="center"/>
            </w:pPr>
            <w:r/>
            <w:r>
              <w:rPr>
                <w:rFonts w:ascii="Times New Roman" w:hAnsi="Times New Roman" w:eastAsia="Times New Roman"/>
                <w:b w:val="0"/>
                <w:sz w:val="13"/>
              </w:rPr>
              <w:t>0.00003</w:t>
            </w:r>
          </w:p>
        </w:tc>
        <w:tc>
          <w:tcPr>
            <w:tcW w:type="dxa" w:w="752"/>
          </w:tcPr>
          <w:p>
            <w:pPr>
              <w:spacing w:before="20" w:after="20"/>
              <w:jc w:val="center"/>
            </w:pPr>
            <w:r/>
            <w:r>
              <w:rPr>
                <w:rFonts w:ascii="Times New Roman" w:hAnsi="Times New Roman" w:eastAsia="Times New Roman"/>
                <w:b w:val="0"/>
                <w:sz w:val="13"/>
              </w:rPr>
              <w:t>32</w:t>
            </w:r>
          </w:p>
        </w:tc>
        <w:tc>
          <w:tcPr>
            <w:tcW w:type="dxa" w:w="752"/>
          </w:tcPr>
          <w:p>
            <w:pPr>
              <w:spacing w:before="20" w:after="20"/>
              <w:jc w:val="center"/>
            </w:pPr>
            <w:r/>
            <w:r>
              <w:rPr>
                <w:rFonts w:ascii="Times New Roman" w:hAnsi="Times New Roman" w:eastAsia="Times New Roman"/>
                <w:b w:val="0"/>
                <w:sz w:val="13"/>
              </w:rPr>
              <w:t>0.01</w:t>
            </w:r>
          </w:p>
        </w:tc>
        <w:tc>
          <w:tcPr>
            <w:tcW w:type="dxa" w:w="752"/>
          </w:tcPr>
          <w:p>
            <w:pPr>
              <w:spacing w:before="20" w:after="20"/>
              <w:jc w:val="center"/>
            </w:pPr>
            <w:r/>
            <w:r>
              <w:rPr>
                <w:rFonts w:ascii="Times New Roman" w:hAnsi="Times New Roman" w:eastAsia="Times New Roman"/>
                <w:b w:val="0"/>
                <w:sz w:val="13"/>
              </w:rPr>
              <w:t>0.9919</w:t>
            </w:r>
          </w:p>
        </w:tc>
        <w:tc>
          <w:tcPr>
            <w:tcW w:type="dxa" w:w="752"/>
          </w:tcPr>
          <w:p>
            <w:pPr>
              <w:spacing w:before="20" w:after="20"/>
              <w:jc w:val="center"/>
            </w:pPr>
            <w:r/>
            <w:r>
              <w:rPr>
                <w:rFonts w:ascii="Times New Roman" w:hAnsi="Times New Roman" w:eastAsia="Times New Roman"/>
                <w:b w:val="0"/>
                <w:sz w:val="13"/>
              </w:rPr>
              <w:t>0.9919</w:t>
            </w:r>
          </w:p>
        </w:tc>
        <w:tc>
          <w:tcPr>
            <w:tcW w:type="dxa" w:w="752"/>
          </w:tcPr>
          <w:p>
            <w:pPr>
              <w:spacing w:before="20" w:after="20"/>
              <w:jc w:val="center"/>
            </w:pPr>
            <w:r/>
            <w:r>
              <w:rPr>
                <w:rFonts w:ascii="Times New Roman" w:hAnsi="Times New Roman" w:eastAsia="Times New Roman"/>
                <w:b w:val="0"/>
                <w:sz w:val="13"/>
              </w:rPr>
              <w:t>0.9919</w:t>
            </w:r>
          </w:p>
        </w:tc>
        <w:tc>
          <w:tcPr>
            <w:tcW w:type="dxa" w:w="752"/>
          </w:tcPr>
          <w:p>
            <w:pPr>
              <w:spacing w:before="20" w:after="20"/>
              <w:jc w:val="center"/>
            </w:pPr>
            <w:r/>
            <w:r>
              <w:rPr>
                <w:rFonts w:ascii="Times New Roman" w:hAnsi="Times New Roman" w:eastAsia="Times New Roman"/>
                <w:b w:val="0"/>
                <w:sz w:val="13"/>
              </w:rPr>
              <w:t>0.9919</w:t>
            </w:r>
          </w:p>
        </w:tc>
        <w:tc>
          <w:tcPr>
            <w:tcW w:type="dxa" w:w="752"/>
          </w:tcPr>
          <w:p>
            <w:pPr>
              <w:spacing w:before="20" w:after="20"/>
              <w:jc w:val="center"/>
            </w:pPr>
            <w:r/>
            <w:r>
              <w:rPr>
                <w:rFonts w:ascii="Times New Roman" w:hAnsi="Times New Roman" w:eastAsia="Times New Roman"/>
                <w:b w:val="0"/>
                <w:sz w:val="13"/>
              </w:rPr>
              <w:t>0.9929</w:t>
            </w:r>
          </w:p>
        </w:tc>
        <w:tc>
          <w:tcPr>
            <w:tcW w:type="dxa" w:w="752"/>
          </w:tcPr>
          <w:p>
            <w:pPr>
              <w:spacing w:before="20" w:after="20"/>
              <w:jc w:val="center"/>
            </w:pPr>
            <w:r/>
            <w:r>
              <w:rPr>
                <w:rFonts w:ascii="Times New Roman" w:hAnsi="Times New Roman" w:eastAsia="Times New Roman"/>
                <w:b w:val="0"/>
                <w:sz w:val="13"/>
              </w:rPr>
              <w:t>0.9930</w:t>
            </w:r>
          </w:p>
        </w:tc>
        <w:tc>
          <w:tcPr>
            <w:tcW w:type="dxa" w:w="752"/>
          </w:tcPr>
          <w:p>
            <w:pPr>
              <w:spacing w:before="20" w:after="20"/>
              <w:jc w:val="center"/>
            </w:pPr>
            <w:r/>
            <w:r>
              <w:rPr>
                <w:rFonts w:ascii="Times New Roman" w:hAnsi="Times New Roman" w:eastAsia="Times New Roman"/>
                <w:b w:val="0"/>
                <w:sz w:val="13"/>
              </w:rPr>
              <w:t>0.9929</w:t>
            </w:r>
          </w:p>
        </w:tc>
        <w:tc>
          <w:tcPr>
            <w:tcW w:type="dxa" w:w="752"/>
          </w:tcPr>
          <w:p>
            <w:pPr>
              <w:spacing w:before="20" w:after="20"/>
              <w:jc w:val="center"/>
            </w:pPr>
            <w:r/>
            <w:r>
              <w:rPr>
                <w:rFonts w:ascii="Times New Roman" w:hAnsi="Times New Roman" w:eastAsia="Times New Roman"/>
                <w:b w:val="0"/>
                <w:sz w:val="13"/>
              </w:rPr>
              <w:t>0.9929</w:t>
            </w:r>
          </w:p>
        </w:tc>
      </w:tr>
      <w:tr>
        <w:tc>
          <w:tcPr>
            <w:tcW w:type="dxa" w:w="752"/>
            <w:vMerge/>
          </w:tcPr>
          <w:p/>
        </w:tc>
        <w:tc>
          <w:tcPr>
            <w:tcW w:type="dxa" w:w="752"/>
          </w:tcPr>
          <w:p>
            <w:pPr>
              <w:spacing w:before="20" w:after="20"/>
              <w:jc w:val="center"/>
            </w:pPr>
            <w:r/>
            <w:r>
              <w:rPr>
                <w:rFonts w:ascii="Times New Roman" w:hAnsi="Times New Roman" w:eastAsia="Times New Roman"/>
                <w:b w:val="0"/>
                <w:sz w:val="13"/>
              </w:rPr>
              <w:t>0.00002</w:t>
            </w:r>
          </w:p>
        </w:tc>
        <w:tc>
          <w:tcPr>
            <w:tcW w:type="dxa" w:w="752"/>
          </w:tcPr>
          <w:p>
            <w:pPr>
              <w:spacing w:before="20" w:after="20"/>
              <w:jc w:val="center"/>
            </w:pPr>
            <w:r/>
            <w:r>
              <w:rPr>
                <w:rFonts w:ascii="Times New Roman" w:hAnsi="Times New Roman" w:eastAsia="Times New Roman"/>
                <w:b w:val="0"/>
                <w:sz w:val="13"/>
              </w:rPr>
              <w:t>16</w:t>
            </w:r>
          </w:p>
        </w:tc>
        <w:tc>
          <w:tcPr>
            <w:tcW w:type="dxa" w:w="752"/>
          </w:tcPr>
          <w:p>
            <w:pPr>
              <w:spacing w:before="20" w:after="20"/>
              <w:jc w:val="center"/>
            </w:pPr>
            <w:r/>
            <w:r>
              <w:rPr>
                <w:rFonts w:ascii="Times New Roman" w:hAnsi="Times New Roman" w:eastAsia="Times New Roman"/>
                <w:b w:val="0"/>
                <w:sz w:val="13"/>
              </w:rPr>
              <w:t>0.1</w:t>
            </w:r>
          </w:p>
        </w:tc>
        <w:tc>
          <w:tcPr>
            <w:tcW w:type="dxa" w:w="752"/>
          </w:tcPr>
          <w:p>
            <w:pPr>
              <w:spacing w:before="20" w:after="20"/>
              <w:jc w:val="center"/>
            </w:pPr>
            <w:r/>
            <w:r>
              <w:rPr>
                <w:rFonts w:ascii="Times New Roman" w:hAnsi="Times New Roman" w:eastAsia="Times New Roman"/>
                <w:b w:val="0"/>
                <w:sz w:val="13"/>
              </w:rPr>
              <w:t>0.9869</w:t>
            </w:r>
          </w:p>
        </w:tc>
        <w:tc>
          <w:tcPr>
            <w:tcW w:type="dxa" w:w="752"/>
          </w:tcPr>
          <w:p>
            <w:pPr>
              <w:spacing w:before="20" w:after="20"/>
              <w:jc w:val="center"/>
            </w:pPr>
            <w:r/>
            <w:r>
              <w:rPr>
                <w:rFonts w:ascii="Times New Roman" w:hAnsi="Times New Roman" w:eastAsia="Times New Roman"/>
                <w:b w:val="0"/>
                <w:sz w:val="13"/>
              </w:rPr>
              <w:t>0.9870</w:t>
            </w:r>
          </w:p>
        </w:tc>
        <w:tc>
          <w:tcPr>
            <w:tcW w:type="dxa" w:w="752"/>
          </w:tcPr>
          <w:p>
            <w:pPr>
              <w:spacing w:before="20" w:after="20"/>
              <w:jc w:val="center"/>
            </w:pPr>
            <w:r/>
            <w:r>
              <w:rPr>
                <w:rFonts w:ascii="Times New Roman" w:hAnsi="Times New Roman" w:eastAsia="Times New Roman"/>
                <w:b w:val="0"/>
                <w:sz w:val="13"/>
              </w:rPr>
              <w:t>0.9869</w:t>
            </w:r>
          </w:p>
        </w:tc>
        <w:tc>
          <w:tcPr>
            <w:tcW w:type="dxa" w:w="752"/>
          </w:tcPr>
          <w:p>
            <w:pPr>
              <w:spacing w:before="20" w:after="20"/>
              <w:jc w:val="center"/>
            </w:pPr>
            <w:r/>
            <w:r>
              <w:rPr>
                <w:rFonts w:ascii="Times New Roman" w:hAnsi="Times New Roman" w:eastAsia="Times New Roman"/>
                <w:b w:val="0"/>
                <w:sz w:val="13"/>
              </w:rPr>
              <w:t>0.9869</w:t>
            </w:r>
          </w:p>
        </w:tc>
        <w:tc>
          <w:tcPr>
            <w:tcW w:type="dxa" w:w="752"/>
          </w:tcPr>
          <w:p>
            <w:pPr>
              <w:spacing w:before="20" w:after="20"/>
              <w:jc w:val="center"/>
            </w:pPr>
            <w:r/>
            <w:r>
              <w:rPr>
                <w:rFonts w:ascii="Times New Roman" w:hAnsi="Times New Roman" w:eastAsia="Times New Roman"/>
                <w:b w:val="0"/>
                <w:sz w:val="13"/>
              </w:rPr>
              <w:t>0.9916</w:t>
            </w:r>
          </w:p>
        </w:tc>
        <w:tc>
          <w:tcPr>
            <w:tcW w:type="dxa" w:w="752"/>
          </w:tcPr>
          <w:p>
            <w:pPr>
              <w:spacing w:before="20" w:after="20"/>
              <w:jc w:val="center"/>
            </w:pPr>
            <w:r/>
            <w:r>
              <w:rPr>
                <w:rFonts w:ascii="Times New Roman" w:hAnsi="Times New Roman" w:eastAsia="Times New Roman"/>
                <w:b w:val="0"/>
                <w:sz w:val="13"/>
              </w:rPr>
              <w:t>0.9917</w:t>
            </w:r>
          </w:p>
        </w:tc>
        <w:tc>
          <w:tcPr>
            <w:tcW w:type="dxa" w:w="752"/>
          </w:tcPr>
          <w:p>
            <w:pPr>
              <w:spacing w:before="20" w:after="20"/>
              <w:jc w:val="center"/>
            </w:pPr>
            <w:r/>
            <w:r>
              <w:rPr>
                <w:rFonts w:ascii="Times New Roman" w:hAnsi="Times New Roman" w:eastAsia="Times New Roman"/>
                <w:b w:val="0"/>
                <w:sz w:val="13"/>
              </w:rPr>
              <w:t>0.9916</w:t>
            </w:r>
          </w:p>
        </w:tc>
        <w:tc>
          <w:tcPr>
            <w:tcW w:type="dxa" w:w="752"/>
          </w:tcPr>
          <w:p>
            <w:pPr>
              <w:spacing w:before="20" w:after="20"/>
              <w:jc w:val="center"/>
            </w:pPr>
            <w:r/>
            <w:r>
              <w:rPr>
                <w:rFonts w:ascii="Times New Roman" w:hAnsi="Times New Roman" w:eastAsia="Times New Roman"/>
                <w:b w:val="0"/>
                <w:sz w:val="13"/>
              </w:rPr>
              <w:t>0.9916</w:t>
            </w:r>
          </w:p>
        </w:tc>
      </w:tr>
      <w:tr>
        <w:tc>
          <w:tcPr>
            <w:tcW w:type="dxa" w:w="752"/>
            <w:vMerge/>
          </w:tcPr>
          <w:p/>
        </w:tc>
        <w:tc>
          <w:tcPr>
            <w:tcW w:type="dxa" w:w="752"/>
          </w:tcPr>
          <w:p>
            <w:pPr>
              <w:spacing w:before="20" w:after="20"/>
              <w:jc w:val="center"/>
            </w:pPr>
            <w:r/>
            <w:r>
              <w:rPr>
                <w:rFonts w:ascii="Times New Roman" w:hAnsi="Times New Roman" w:eastAsia="Times New Roman"/>
                <w:b w:val="0"/>
                <w:sz w:val="13"/>
              </w:rPr>
              <w:t>0.00003</w:t>
            </w:r>
          </w:p>
        </w:tc>
        <w:tc>
          <w:tcPr>
            <w:tcW w:type="dxa" w:w="752"/>
          </w:tcPr>
          <w:p>
            <w:pPr>
              <w:spacing w:before="20" w:after="20"/>
              <w:jc w:val="center"/>
            </w:pPr>
            <w:r/>
            <w:r>
              <w:rPr>
                <w:rFonts w:ascii="Times New Roman" w:hAnsi="Times New Roman" w:eastAsia="Times New Roman"/>
                <w:b w:val="0"/>
                <w:sz w:val="13"/>
              </w:rPr>
              <w:t>16</w:t>
            </w:r>
          </w:p>
        </w:tc>
        <w:tc>
          <w:tcPr>
            <w:tcW w:type="dxa" w:w="752"/>
          </w:tcPr>
          <w:p>
            <w:pPr>
              <w:spacing w:before="20" w:after="20"/>
              <w:jc w:val="center"/>
            </w:pPr>
            <w:r/>
            <w:r>
              <w:rPr>
                <w:rFonts w:ascii="Times New Roman" w:hAnsi="Times New Roman" w:eastAsia="Times New Roman"/>
                <w:b w:val="0"/>
                <w:sz w:val="13"/>
              </w:rPr>
              <w:t>0.1</w:t>
            </w:r>
          </w:p>
        </w:tc>
        <w:tc>
          <w:tcPr>
            <w:tcW w:type="dxa" w:w="752"/>
          </w:tcPr>
          <w:p>
            <w:pPr>
              <w:spacing w:before="20" w:after="20"/>
              <w:jc w:val="center"/>
            </w:pPr>
            <w:r/>
            <w:r>
              <w:rPr>
                <w:rFonts w:ascii="Times New Roman" w:hAnsi="Times New Roman" w:eastAsia="Times New Roman"/>
                <w:b w:val="0"/>
                <w:sz w:val="13"/>
              </w:rPr>
              <w:t>0.9901</w:t>
            </w:r>
          </w:p>
        </w:tc>
        <w:tc>
          <w:tcPr>
            <w:tcW w:type="dxa" w:w="752"/>
          </w:tcPr>
          <w:p>
            <w:pPr>
              <w:spacing w:before="20" w:after="20"/>
              <w:jc w:val="center"/>
            </w:pPr>
            <w:r/>
            <w:r>
              <w:rPr>
                <w:rFonts w:ascii="Times New Roman" w:hAnsi="Times New Roman" w:eastAsia="Times New Roman"/>
                <w:b w:val="0"/>
                <w:sz w:val="13"/>
              </w:rPr>
              <w:t>0.9902</w:t>
            </w:r>
          </w:p>
        </w:tc>
        <w:tc>
          <w:tcPr>
            <w:tcW w:type="dxa" w:w="752"/>
          </w:tcPr>
          <w:p>
            <w:pPr>
              <w:spacing w:before="20" w:after="20"/>
              <w:jc w:val="center"/>
            </w:pPr>
            <w:r/>
            <w:r>
              <w:rPr>
                <w:rFonts w:ascii="Times New Roman" w:hAnsi="Times New Roman" w:eastAsia="Times New Roman"/>
                <w:b w:val="0"/>
                <w:sz w:val="13"/>
              </w:rPr>
              <w:t>0.9901</w:t>
            </w:r>
          </w:p>
        </w:tc>
        <w:tc>
          <w:tcPr>
            <w:tcW w:type="dxa" w:w="752"/>
          </w:tcPr>
          <w:p>
            <w:pPr>
              <w:spacing w:before="20" w:after="20"/>
              <w:jc w:val="center"/>
            </w:pPr>
            <w:r/>
            <w:r>
              <w:rPr>
                <w:rFonts w:ascii="Times New Roman" w:hAnsi="Times New Roman" w:eastAsia="Times New Roman"/>
                <w:b w:val="0"/>
                <w:sz w:val="13"/>
              </w:rPr>
              <w:t>0.9901</w:t>
            </w:r>
          </w:p>
        </w:tc>
        <w:tc>
          <w:tcPr>
            <w:tcW w:type="dxa" w:w="752"/>
          </w:tcPr>
          <w:p>
            <w:pPr>
              <w:spacing w:before="20" w:after="20"/>
              <w:jc w:val="center"/>
            </w:pPr>
            <w:r/>
            <w:r>
              <w:rPr>
                <w:rFonts w:ascii="Times New Roman" w:hAnsi="Times New Roman" w:eastAsia="Times New Roman"/>
                <w:b w:val="0"/>
                <w:sz w:val="13"/>
              </w:rPr>
              <w:t>0.9911</w:t>
            </w:r>
          </w:p>
        </w:tc>
        <w:tc>
          <w:tcPr>
            <w:tcW w:type="dxa" w:w="752"/>
          </w:tcPr>
          <w:p>
            <w:pPr>
              <w:spacing w:before="20" w:after="20"/>
              <w:jc w:val="center"/>
            </w:pPr>
            <w:r/>
            <w:r>
              <w:rPr>
                <w:rFonts w:ascii="Times New Roman" w:hAnsi="Times New Roman" w:eastAsia="Times New Roman"/>
                <w:b w:val="0"/>
                <w:sz w:val="13"/>
              </w:rPr>
              <w:t>0.9912</w:t>
            </w:r>
          </w:p>
        </w:tc>
        <w:tc>
          <w:tcPr>
            <w:tcW w:type="dxa" w:w="752"/>
          </w:tcPr>
          <w:p>
            <w:pPr>
              <w:spacing w:before="20" w:after="20"/>
              <w:jc w:val="center"/>
            </w:pPr>
            <w:r/>
            <w:r>
              <w:rPr>
                <w:rFonts w:ascii="Times New Roman" w:hAnsi="Times New Roman" w:eastAsia="Times New Roman"/>
                <w:b w:val="0"/>
                <w:sz w:val="13"/>
              </w:rPr>
              <w:t>0.9911</w:t>
            </w:r>
          </w:p>
        </w:tc>
        <w:tc>
          <w:tcPr>
            <w:tcW w:type="dxa" w:w="752"/>
          </w:tcPr>
          <w:p>
            <w:pPr>
              <w:spacing w:before="20" w:after="20"/>
              <w:jc w:val="center"/>
            </w:pPr>
            <w:r/>
            <w:r>
              <w:rPr>
                <w:rFonts w:ascii="Times New Roman" w:hAnsi="Times New Roman" w:eastAsia="Times New Roman"/>
                <w:b w:val="0"/>
                <w:sz w:val="13"/>
              </w:rPr>
              <w:t>0.9911</w:t>
            </w:r>
          </w:p>
        </w:tc>
      </w:tr>
      <w:tr>
        <w:tc>
          <w:tcPr>
            <w:tcW w:type="dxa" w:w="752"/>
            <w:vMerge/>
          </w:tcPr>
          <w:p/>
        </w:tc>
        <w:tc>
          <w:tcPr>
            <w:tcW w:type="dxa" w:w="752"/>
          </w:tcPr>
          <w:p>
            <w:pPr>
              <w:spacing w:before="20" w:after="20"/>
              <w:jc w:val="center"/>
            </w:pPr>
            <w:r/>
            <w:r>
              <w:rPr>
                <w:rFonts w:ascii="Times New Roman" w:hAnsi="Times New Roman" w:eastAsia="Times New Roman"/>
                <w:b w:val="0"/>
                <w:sz w:val="13"/>
              </w:rPr>
              <w:t>0.00002</w:t>
            </w:r>
          </w:p>
        </w:tc>
        <w:tc>
          <w:tcPr>
            <w:tcW w:type="dxa" w:w="752"/>
          </w:tcPr>
          <w:p>
            <w:pPr>
              <w:spacing w:before="20" w:after="20"/>
              <w:jc w:val="center"/>
            </w:pPr>
            <w:r/>
            <w:r>
              <w:rPr>
                <w:rFonts w:ascii="Times New Roman" w:hAnsi="Times New Roman" w:eastAsia="Times New Roman"/>
                <w:b w:val="0"/>
                <w:sz w:val="13"/>
              </w:rPr>
              <w:t>32</w:t>
            </w:r>
          </w:p>
        </w:tc>
        <w:tc>
          <w:tcPr>
            <w:tcW w:type="dxa" w:w="752"/>
          </w:tcPr>
          <w:p>
            <w:pPr>
              <w:spacing w:before="20" w:after="20"/>
              <w:jc w:val="center"/>
            </w:pPr>
            <w:r/>
            <w:r>
              <w:rPr>
                <w:rFonts w:ascii="Times New Roman" w:hAnsi="Times New Roman" w:eastAsia="Times New Roman"/>
                <w:b w:val="0"/>
                <w:sz w:val="13"/>
              </w:rPr>
              <w:t>0.1</w:t>
            </w:r>
          </w:p>
        </w:tc>
        <w:tc>
          <w:tcPr>
            <w:tcW w:type="dxa" w:w="752"/>
          </w:tcPr>
          <w:p>
            <w:pPr>
              <w:spacing w:before="20" w:after="20"/>
              <w:jc w:val="center"/>
            </w:pPr>
            <w:r/>
            <w:r>
              <w:rPr>
                <w:rFonts w:ascii="Times New Roman" w:hAnsi="Times New Roman" w:eastAsia="Times New Roman"/>
                <w:b w:val="0"/>
                <w:sz w:val="13"/>
              </w:rPr>
              <w:t>0.9924</w:t>
            </w:r>
          </w:p>
        </w:tc>
        <w:tc>
          <w:tcPr>
            <w:tcW w:type="dxa" w:w="752"/>
          </w:tcPr>
          <w:p>
            <w:pPr>
              <w:spacing w:before="20" w:after="20"/>
              <w:jc w:val="center"/>
            </w:pPr>
            <w:r/>
            <w:r>
              <w:rPr>
                <w:rFonts w:ascii="Times New Roman" w:hAnsi="Times New Roman" w:eastAsia="Times New Roman"/>
                <w:b w:val="0"/>
                <w:sz w:val="13"/>
              </w:rPr>
              <w:t>0.9924</w:t>
            </w:r>
          </w:p>
        </w:tc>
        <w:tc>
          <w:tcPr>
            <w:tcW w:type="dxa" w:w="752"/>
          </w:tcPr>
          <w:p>
            <w:pPr>
              <w:spacing w:before="20" w:after="20"/>
              <w:jc w:val="center"/>
            </w:pPr>
            <w:r/>
            <w:r>
              <w:rPr>
                <w:rFonts w:ascii="Times New Roman" w:hAnsi="Times New Roman" w:eastAsia="Times New Roman"/>
                <w:b w:val="0"/>
                <w:sz w:val="13"/>
              </w:rPr>
              <w:t>0.9924</w:t>
            </w:r>
          </w:p>
        </w:tc>
        <w:tc>
          <w:tcPr>
            <w:tcW w:type="dxa" w:w="752"/>
          </w:tcPr>
          <w:p>
            <w:pPr>
              <w:spacing w:before="20" w:after="20"/>
              <w:jc w:val="center"/>
            </w:pPr>
            <w:r/>
            <w:r>
              <w:rPr>
                <w:rFonts w:ascii="Times New Roman" w:hAnsi="Times New Roman" w:eastAsia="Times New Roman"/>
                <w:b w:val="0"/>
                <w:sz w:val="13"/>
              </w:rPr>
              <w:t>0.9924</w:t>
            </w:r>
          </w:p>
        </w:tc>
        <w:tc>
          <w:tcPr>
            <w:tcW w:type="dxa" w:w="752"/>
          </w:tcPr>
          <w:p>
            <w:pPr>
              <w:spacing w:before="20" w:after="20"/>
              <w:jc w:val="center"/>
            </w:pPr>
            <w:r/>
            <w:r>
              <w:rPr>
                <w:rFonts w:ascii="Times New Roman" w:hAnsi="Times New Roman" w:eastAsia="Times New Roman"/>
                <w:b w:val="0"/>
                <w:sz w:val="13"/>
              </w:rPr>
              <w:t>0.9945</w:t>
            </w:r>
          </w:p>
        </w:tc>
        <w:tc>
          <w:tcPr>
            <w:tcW w:type="dxa" w:w="752"/>
          </w:tcPr>
          <w:p>
            <w:pPr>
              <w:spacing w:before="20" w:after="20"/>
              <w:jc w:val="center"/>
            </w:pPr>
            <w:r/>
            <w:r>
              <w:rPr>
                <w:rFonts w:ascii="Times New Roman" w:hAnsi="Times New Roman" w:eastAsia="Times New Roman"/>
                <w:b w:val="0"/>
                <w:sz w:val="13"/>
              </w:rPr>
              <w:t>0.9945</w:t>
            </w:r>
          </w:p>
        </w:tc>
        <w:tc>
          <w:tcPr>
            <w:tcW w:type="dxa" w:w="752"/>
          </w:tcPr>
          <w:p>
            <w:pPr>
              <w:spacing w:before="20" w:after="20"/>
              <w:jc w:val="center"/>
            </w:pPr>
            <w:r/>
            <w:r>
              <w:rPr>
                <w:rFonts w:ascii="Times New Roman" w:hAnsi="Times New Roman" w:eastAsia="Times New Roman"/>
                <w:b w:val="0"/>
                <w:sz w:val="13"/>
              </w:rPr>
              <w:t>0.9945</w:t>
            </w:r>
          </w:p>
        </w:tc>
        <w:tc>
          <w:tcPr>
            <w:tcW w:type="dxa" w:w="752"/>
          </w:tcPr>
          <w:p>
            <w:pPr>
              <w:spacing w:before="20" w:after="20"/>
              <w:jc w:val="center"/>
            </w:pPr>
            <w:r/>
            <w:r>
              <w:rPr>
                <w:rFonts w:ascii="Times New Roman" w:hAnsi="Times New Roman" w:eastAsia="Times New Roman"/>
                <w:b w:val="0"/>
                <w:sz w:val="13"/>
              </w:rPr>
              <w:t>0.9945</w:t>
            </w:r>
          </w:p>
        </w:tc>
      </w:tr>
      <w:tr>
        <w:tc>
          <w:tcPr>
            <w:tcW w:type="dxa" w:w="752"/>
            <w:vMerge/>
          </w:tcPr>
          <w:p/>
        </w:tc>
        <w:tc>
          <w:tcPr>
            <w:tcW w:type="dxa" w:w="752"/>
          </w:tcPr>
          <w:p>
            <w:pPr>
              <w:spacing w:before="20" w:after="20"/>
              <w:jc w:val="center"/>
            </w:pPr>
            <w:r/>
            <w:r>
              <w:rPr>
                <w:rFonts w:ascii="Times New Roman" w:hAnsi="Times New Roman" w:eastAsia="Times New Roman"/>
                <w:b w:val="0"/>
                <w:sz w:val="13"/>
              </w:rPr>
              <w:t>0.00003</w:t>
            </w:r>
          </w:p>
        </w:tc>
        <w:tc>
          <w:tcPr>
            <w:tcW w:type="dxa" w:w="752"/>
          </w:tcPr>
          <w:p>
            <w:pPr>
              <w:spacing w:before="20" w:after="20"/>
              <w:jc w:val="center"/>
            </w:pPr>
            <w:r/>
            <w:r>
              <w:rPr>
                <w:rFonts w:ascii="Times New Roman" w:hAnsi="Times New Roman" w:eastAsia="Times New Roman"/>
                <w:b w:val="0"/>
                <w:sz w:val="13"/>
              </w:rPr>
              <w:t>32</w:t>
            </w:r>
          </w:p>
        </w:tc>
        <w:tc>
          <w:tcPr>
            <w:tcW w:type="dxa" w:w="752"/>
          </w:tcPr>
          <w:p>
            <w:pPr>
              <w:spacing w:before="20" w:after="20"/>
              <w:jc w:val="center"/>
            </w:pPr>
            <w:r/>
            <w:r>
              <w:rPr>
                <w:rFonts w:ascii="Times New Roman" w:hAnsi="Times New Roman" w:eastAsia="Times New Roman"/>
                <w:b w:val="0"/>
                <w:sz w:val="13"/>
              </w:rPr>
              <w:t>0.1</w:t>
            </w:r>
          </w:p>
        </w:tc>
        <w:tc>
          <w:tcPr>
            <w:tcW w:type="dxa" w:w="752"/>
          </w:tcPr>
          <w:p>
            <w:pPr>
              <w:spacing w:before="20" w:after="20"/>
              <w:jc w:val="center"/>
            </w:pPr>
            <w:r/>
            <w:r>
              <w:rPr>
                <w:rFonts w:ascii="Times New Roman" w:hAnsi="Times New Roman" w:eastAsia="Times New Roman"/>
                <w:b w:val="0"/>
                <w:sz w:val="13"/>
              </w:rPr>
              <w:t>0.9916</w:t>
            </w:r>
          </w:p>
        </w:tc>
        <w:tc>
          <w:tcPr>
            <w:tcW w:type="dxa" w:w="752"/>
          </w:tcPr>
          <w:p>
            <w:pPr>
              <w:spacing w:before="20" w:after="20"/>
              <w:jc w:val="center"/>
            </w:pPr>
            <w:r/>
            <w:r>
              <w:rPr>
                <w:rFonts w:ascii="Times New Roman" w:hAnsi="Times New Roman" w:eastAsia="Times New Roman"/>
                <w:b w:val="0"/>
                <w:sz w:val="13"/>
              </w:rPr>
              <w:t>0.9916</w:t>
            </w:r>
          </w:p>
        </w:tc>
        <w:tc>
          <w:tcPr>
            <w:tcW w:type="dxa" w:w="752"/>
          </w:tcPr>
          <w:p>
            <w:pPr>
              <w:spacing w:before="20" w:after="20"/>
              <w:jc w:val="center"/>
            </w:pPr>
            <w:r/>
            <w:r>
              <w:rPr>
                <w:rFonts w:ascii="Times New Roman" w:hAnsi="Times New Roman" w:eastAsia="Times New Roman"/>
                <w:b w:val="0"/>
                <w:sz w:val="13"/>
              </w:rPr>
              <w:t>0.9916</w:t>
            </w:r>
          </w:p>
        </w:tc>
        <w:tc>
          <w:tcPr>
            <w:tcW w:type="dxa" w:w="752"/>
          </w:tcPr>
          <w:p>
            <w:pPr>
              <w:spacing w:before="20" w:after="20"/>
              <w:jc w:val="center"/>
            </w:pPr>
            <w:r/>
            <w:r>
              <w:rPr>
                <w:rFonts w:ascii="Times New Roman" w:hAnsi="Times New Roman" w:eastAsia="Times New Roman"/>
                <w:b w:val="0"/>
                <w:sz w:val="13"/>
              </w:rPr>
              <w:t>0.9916</w:t>
            </w:r>
          </w:p>
        </w:tc>
        <w:tc>
          <w:tcPr>
            <w:tcW w:type="dxa" w:w="752"/>
          </w:tcPr>
          <w:p>
            <w:pPr>
              <w:spacing w:before="20" w:after="20"/>
              <w:jc w:val="center"/>
            </w:pPr>
            <w:r/>
            <w:r>
              <w:rPr>
                <w:rFonts w:ascii="Times New Roman" w:hAnsi="Times New Roman" w:eastAsia="Times New Roman"/>
                <w:b w:val="0"/>
                <w:sz w:val="13"/>
              </w:rPr>
              <w:t>0.9933</w:t>
            </w:r>
          </w:p>
        </w:tc>
        <w:tc>
          <w:tcPr>
            <w:tcW w:type="dxa" w:w="752"/>
          </w:tcPr>
          <w:p>
            <w:pPr>
              <w:spacing w:before="20" w:after="20"/>
              <w:jc w:val="center"/>
            </w:pPr>
            <w:r/>
            <w:r>
              <w:rPr>
                <w:rFonts w:ascii="Times New Roman" w:hAnsi="Times New Roman" w:eastAsia="Times New Roman"/>
                <w:b w:val="0"/>
                <w:sz w:val="13"/>
              </w:rPr>
              <w:t>0.9933</w:t>
            </w:r>
          </w:p>
        </w:tc>
        <w:tc>
          <w:tcPr>
            <w:tcW w:type="dxa" w:w="752"/>
          </w:tcPr>
          <w:p>
            <w:pPr>
              <w:spacing w:before="20" w:after="20"/>
              <w:jc w:val="center"/>
            </w:pPr>
            <w:r/>
            <w:r>
              <w:rPr>
                <w:rFonts w:ascii="Times New Roman" w:hAnsi="Times New Roman" w:eastAsia="Times New Roman"/>
                <w:b w:val="0"/>
                <w:sz w:val="13"/>
              </w:rPr>
              <w:t>0.9933</w:t>
            </w:r>
          </w:p>
        </w:tc>
        <w:tc>
          <w:tcPr>
            <w:tcW w:type="dxa" w:w="752"/>
          </w:tcPr>
          <w:p>
            <w:pPr>
              <w:spacing w:before="20" w:after="20"/>
              <w:jc w:val="center"/>
            </w:pPr>
            <w:r/>
            <w:r>
              <w:rPr>
                <w:rFonts w:ascii="Times New Roman" w:hAnsi="Times New Roman" w:eastAsia="Times New Roman"/>
                <w:b w:val="0"/>
                <w:sz w:val="13"/>
              </w:rPr>
              <w:t>0.9933</w:t>
            </w:r>
          </w:p>
        </w:tc>
      </w:tr>
      <w:tr>
        <w:tc>
          <w:tcPr>
            <w:tcW w:type="dxa" w:w="752"/>
            <w:vMerge w:val="restart"/>
          </w:tcPr>
          <w:p>
            <w:pPr>
              <w:spacing w:before="20" w:after="20"/>
              <w:jc w:val="center"/>
            </w:pPr>
            <w:r>
              <w:rPr>
                <w:rFonts w:ascii="Times New Roman" w:hAnsi="Times New Roman" w:eastAsia="Times New Roman"/>
                <w:b w:val="0"/>
                <w:sz w:val="13"/>
              </w:rPr>
              <w:t>DeBERTa</w:t>
              <w:br/>
              <w:t>(BERT variation)</w:t>
            </w:r>
          </w:p>
        </w:tc>
        <w:tc>
          <w:tcPr>
            <w:tcW w:type="dxa" w:w="752"/>
          </w:tcPr>
          <w:p>
            <w:pPr>
              <w:spacing w:before="20" w:after="20"/>
              <w:jc w:val="center"/>
            </w:pPr>
            <w:r/>
            <w:r>
              <w:rPr>
                <w:rFonts w:ascii="Times New Roman" w:hAnsi="Times New Roman" w:eastAsia="Times New Roman"/>
                <w:b w:val="0"/>
                <w:sz w:val="13"/>
              </w:rPr>
              <w:t>0.00002</w:t>
            </w:r>
          </w:p>
        </w:tc>
        <w:tc>
          <w:tcPr>
            <w:tcW w:type="dxa" w:w="752"/>
          </w:tcPr>
          <w:p>
            <w:pPr>
              <w:spacing w:before="20" w:after="20"/>
              <w:jc w:val="center"/>
            </w:pPr>
            <w:r/>
            <w:r>
              <w:rPr>
                <w:rFonts w:ascii="Times New Roman" w:hAnsi="Times New Roman" w:eastAsia="Times New Roman"/>
                <w:b w:val="0"/>
                <w:sz w:val="13"/>
              </w:rPr>
              <w:t>16</w:t>
            </w:r>
          </w:p>
        </w:tc>
        <w:tc>
          <w:tcPr>
            <w:tcW w:type="dxa" w:w="752"/>
          </w:tcPr>
          <w:p>
            <w:pPr>
              <w:spacing w:before="20" w:after="20"/>
              <w:jc w:val="center"/>
            </w:pPr>
            <w:r/>
            <w:r>
              <w:rPr>
                <w:rFonts w:ascii="Times New Roman" w:hAnsi="Times New Roman" w:eastAsia="Times New Roman"/>
                <w:b w:val="0"/>
                <w:sz w:val="13"/>
              </w:rPr>
              <w:t>0.01</w:t>
            </w:r>
          </w:p>
        </w:tc>
        <w:tc>
          <w:tcPr>
            <w:tcW w:type="dxa" w:w="752"/>
          </w:tcPr>
          <w:p>
            <w:pPr>
              <w:spacing w:before="20" w:after="20"/>
              <w:jc w:val="center"/>
            </w:pPr>
            <w:r/>
            <w:r>
              <w:rPr>
                <w:rFonts w:ascii="Times New Roman" w:hAnsi="Times New Roman" w:eastAsia="Times New Roman"/>
                <w:b w:val="0"/>
                <w:sz w:val="13"/>
              </w:rPr>
              <w:t>0.9953</w:t>
            </w:r>
          </w:p>
        </w:tc>
        <w:tc>
          <w:tcPr>
            <w:tcW w:type="dxa" w:w="752"/>
          </w:tcPr>
          <w:p>
            <w:pPr>
              <w:spacing w:before="20" w:after="20"/>
              <w:jc w:val="center"/>
            </w:pPr>
            <w:r/>
            <w:r>
              <w:rPr>
                <w:rFonts w:ascii="Times New Roman" w:hAnsi="Times New Roman" w:eastAsia="Times New Roman"/>
                <w:b w:val="0"/>
                <w:sz w:val="13"/>
              </w:rPr>
              <w:t>0.9953</w:t>
            </w:r>
          </w:p>
        </w:tc>
        <w:tc>
          <w:tcPr>
            <w:tcW w:type="dxa" w:w="752"/>
          </w:tcPr>
          <w:p>
            <w:pPr>
              <w:spacing w:before="20" w:after="20"/>
              <w:jc w:val="center"/>
            </w:pPr>
            <w:r/>
            <w:r>
              <w:rPr>
                <w:rFonts w:ascii="Times New Roman" w:hAnsi="Times New Roman" w:eastAsia="Times New Roman"/>
                <w:b w:val="0"/>
                <w:sz w:val="13"/>
              </w:rPr>
              <w:t>0.9953</w:t>
            </w:r>
          </w:p>
        </w:tc>
        <w:tc>
          <w:tcPr>
            <w:tcW w:type="dxa" w:w="752"/>
          </w:tcPr>
          <w:p>
            <w:pPr>
              <w:spacing w:before="20" w:after="20"/>
              <w:jc w:val="center"/>
            </w:pPr>
            <w:r/>
            <w:r>
              <w:rPr>
                <w:rFonts w:ascii="Times New Roman" w:hAnsi="Times New Roman" w:eastAsia="Times New Roman"/>
                <w:b w:val="0"/>
                <w:sz w:val="13"/>
              </w:rPr>
              <w:t>0.9953</w:t>
            </w:r>
          </w:p>
        </w:tc>
        <w:tc>
          <w:tcPr>
            <w:tcW w:type="dxa" w:w="752"/>
          </w:tcPr>
          <w:p>
            <w:pPr>
              <w:spacing w:before="20" w:after="20"/>
              <w:jc w:val="center"/>
            </w:pPr>
            <w:r/>
            <w:r>
              <w:rPr>
                <w:rFonts w:ascii="Times New Roman" w:hAnsi="Times New Roman" w:eastAsia="Times New Roman"/>
                <w:b w:val="0"/>
                <w:sz w:val="13"/>
              </w:rPr>
              <w:t>0.9937</w:t>
            </w:r>
          </w:p>
        </w:tc>
        <w:tc>
          <w:tcPr>
            <w:tcW w:type="dxa" w:w="752"/>
          </w:tcPr>
          <w:p>
            <w:pPr>
              <w:spacing w:before="20" w:after="20"/>
              <w:jc w:val="center"/>
            </w:pPr>
            <w:r/>
            <w:r>
              <w:rPr>
                <w:rFonts w:ascii="Times New Roman" w:hAnsi="Times New Roman" w:eastAsia="Times New Roman"/>
                <w:b w:val="0"/>
                <w:sz w:val="13"/>
              </w:rPr>
              <w:t>0.9937</w:t>
            </w:r>
          </w:p>
        </w:tc>
        <w:tc>
          <w:tcPr>
            <w:tcW w:type="dxa" w:w="752"/>
          </w:tcPr>
          <w:p>
            <w:pPr>
              <w:spacing w:before="20" w:after="20"/>
              <w:jc w:val="center"/>
            </w:pPr>
            <w:r/>
            <w:r>
              <w:rPr>
                <w:rFonts w:ascii="Times New Roman" w:hAnsi="Times New Roman" w:eastAsia="Times New Roman"/>
                <w:b w:val="0"/>
                <w:sz w:val="13"/>
              </w:rPr>
              <w:t>0.9937</w:t>
            </w:r>
          </w:p>
        </w:tc>
        <w:tc>
          <w:tcPr>
            <w:tcW w:type="dxa" w:w="752"/>
          </w:tcPr>
          <w:p>
            <w:pPr>
              <w:spacing w:before="20" w:after="20"/>
              <w:jc w:val="center"/>
            </w:pPr>
            <w:r/>
            <w:r>
              <w:rPr>
                <w:rFonts w:ascii="Times New Roman" w:hAnsi="Times New Roman" w:eastAsia="Times New Roman"/>
                <w:b w:val="0"/>
                <w:sz w:val="13"/>
              </w:rPr>
              <w:t>0.9937</w:t>
            </w:r>
          </w:p>
        </w:tc>
      </w:tr>
      <w:tr>
        <w:tc>
          <w:tcPr>
            <w:tcW w:type="dxa" w:w="752"/>
            <w:vMerge/>
          </w:tcPr>
          <w:p/>
        </w:tc>
        <w:tc>
          <w:tcPr>
            <w:tcW w:type="dxa" w:w="752"/>
          </w:tcPr>
          <w:p>
            <w:pPr>
              <w:spacing w:before="20" w:after="20"/>
              <w:jc w:val="center"/>
            </w:pPr>
            <w:r/>
            <w:r>
              <w:rPr>
                <w:rFonts w:ascii="Times New Roman" w:hAnsi="Times New Roman" w:eastAsia="Times New Roman"/>
                <w:b w:val="0"/>
                <w:sz w:val="13"/>
              </w:rPr>
              <w:t>0.00003</w:t>
            </w:r>
          </w:p>
        </w:tc>
        <w:tc>
          <w:tcPr>
            <w:tcW w:type="dxa" w:w="752"/>
          </w:tcPr>
          <w:p>
            <w:pPr>
              <w:spacing w:before="20" w:after="20"/>
              <w:jc w:val="center"/>
            </w:pPr>
            <w:r/>
            <w:r>
              <w:rPr>
                <w:rFonts w:ascii="Times New Roman" w:hAnsi="Times New Roman" w:eastAsia="Times New Roman"/>
                <w:b w:val="0"/>
                <w:sz w:val="13"/>
              </w:rPr>
              <w:t>16</w:t>
            </w:r>
          </w:p>
        </w:tc>
        <w:tc>
          <w:tcPr>
            <w:tcW w:type="dxa" w:w="752"/>
          </w:tcPr>
          <w:p>
            <w:pPr>
              <w:spacing w:before="20" w:after="20"/>
              <w:jc w:val="center"/>
            </w:pPr>
            <w:r/>
            <w:r>
              <w:rPr>
                <w:rFonts w:ascii="Times New Roman" w:hAnsi="Times New Roman" w:eastAsia="Times New Roman"/>
                <w:b w:val="0"/>
                <w:sz w:val="13"/>
              </w:rPr>
              <w:t>0.01</w:t>
            </w:r>
          </w:p>
        </w:tc>
        <w:tc>
          <w:tcPr>
            <w:tcW w:type="dxa" w:w="752"/>
          </w:tcPr>
          <w:p>
            <w:pPr>
              <w:spacing w:before="20" w:after="20"/>
              <w:jc w:val="center"/>
            </w:pPr>
            <w:r/>
            <w:r>
              <w:rPr>
                <w:rFonts w:ascii="Times New Roman" w:hAnsi="Times New Roman" w:eastAsia="Times New Roman"/>
                <w:b w:val="0"/>
                <w:sz w:val="13"/>
              </w:rPr>
              <w:t>0.9917</w:t>
            </w:r>
          </w:p>
        </w:tc>
        <w:tc>
          <w:tcPr>
            <w:tcW w:type="dxa" w:w="752"/>
          </w:tcPr>
          <w:p>
            <w:pPr>
              <w:spacing w:before="20" w:after="20"/>
              <w:jc w:val="center"/>
            </w:pPr>
            <w:r/>
            <w:r>
              <w:rPr>
                <w:rFonts w:ascii="Times New Roman" w:hAnsi="Times New Roman" w:eastAsia="Times New Roman"/>
                <w:b w:val="0"/>
                <w:sz w:val="13"/>
              </w:rPr>
              <w:t>0.9917</w:t>
            </w:r>
          </w:p>
        </w:tc>
        <w:tc>
          <w:tcPr>
            <w:tcW w:type="dxa" w:w="752"/>
          </w:tcPr>
          <w:p>
            <w:pPr>
              <w:spacing w:before="20" w:after="20"/>
              <w:jc w:val="center"/>
            </w:pPr>
            <w:r/>
            <w:r>
              <w:rPr>
                <w:rFonts w:ascii="Times New Roman" w:hAnsi="Times New Roman" w:eastAsia="Times New Roman"/>
                <w:b w:val="0"/>
                <w:sz w:val="13"/>
              </w:rPr>
              <w:t>0.9917</w:t>
            </w:r>
          </w:p>
        </w:tc>
        <w:tc>
          <w:tcPr>
            <w:tcW w:type="dxa" w:w="752"/>
          </w:tcPr>
          <w:p>
            <w:pPr>
              <w:spacing w:before="20" w:after="20"/>
              <w:jc w:val="center"/>
            </w:pPr>
            <w:r/>
            <w:r>
              <w:rPr>
                <w:rFonts w:ascii="Times New Roman" w:hAnsi="Times New Roman" w:eastAsia="Times New Roman"/>
                <w:b w:val="0"/>
                <w:sz w:val="13"/>
              </w:rPr>
              <w:t>0.9917</w:t>
            </w:r>
          </w:p>
        </w:tc>
        <w:tc>
          <w:tcPr>
            <w:tcW w:type="dxa" w:w="752"/>
          </w:tcPr>
          <w:p>
            <w:pPr>
              <w:spacing w:before="20" w:after="20"/>
              <w:jc w:val="center"/>
            </w:pPr>
            <w:r/>
            <w:r>
              <w:rPr>
                <w:rFonts w:ascii="Times New Roman" w:hAnsi="Times New Roman" w:eastAsia="Times New Roman"/>
                <w:b w:val="0"/>
                <w:sz w:val="13"/>
              </w:rPr>
              <w:t>0.9980</w:t>
            </w:r>
          </w:p>
        </w:tc>
        <w:tc>
          <w:tcPr>
            <w:tcW w:type="dxa" w:w="752"/>
          </w:tcPr>
          <w:p>
            <w:pPr>
              <w:spacing w:before="20" w:after="20"/>
              <w:jc w:val="center"/>
            </w:pPr>
            <w:r/>
            <w:r>
              <w:rPr>
                <w:rFonts w:ascii="Times New Roman" w:hAnsi="Times New Roman" w:eastAsia="Times New Roman"/>
                <w:b w:val="0"/>
                <w:sz w:val="13"/>
              </w:rPr>
              <w:t>0.9980</w:t>
            </w:r>
          </w:p>
        </w:tc>
        <w:tc>
          <w:tcPr>
            <w:tcW w:type="dxa" w:w="752"/>
          </w:tcPr>
          <w:p>
            <w:pPr>
              <w:spacing w:before="20" w:after="20"/>
              <w:jc w:val="center"/>
            </w:pPr>
            <w:r/>
            <w:r>
              <w:rPr>
                <w:rFonts w:ascii="Times New Roman" w:hAnsi="Times New Roman" w:eastAsia="Times New Roman"/>
                <w:b w:val="0"/>
                <w:sz w:val="13"/>
              </w:rPr>
              <w:t>0.9980</w:t>
            </w:r>
          </w:p>
        </w:tc>
        <w:tc>
          <w:tcPr>
            <w:tcW w:type="dxa" w:w="752"/>
          </w:tcPr>
          <w:p>
            <w:pPr>
              <w:spacing w:before="20" w:after="20"/>
              <w:jc w:val="center"/>
            </w:pPr>
            <w:r/>
            <w:r>
              <w:rPr>
                <w:rFonts w:ascii="Times New Roman" w:hAnsi="Times New Roman" w:eastAsia="Times New Roman"/>
                <w:b w:val="0"/>
                <w:sz w:val="13"/>
              </w:rPr>
              <w:t>0.9980</w:t>
            </w:r>
          </w:p>
        </w:tc>
      </w:tr>
      <w:tr>
        <w:tc>
          <w:tcPr>
            <w:tcW w:type="dxa" w:w="752"/>
            <w:vMerge/>
          </w:tcPr>
          <w:p/>
        </w:tc>
        <w:tc>
          <w:tcPr>
            <w:tcW w:type="dxa" w:w="752"/>
          </w:tcPr>
          <w:p>
            <w:pPr>
              <w:spacing w:before="20" w:after="20"/>
              <w:jc w:val="center"/>
            </w:pPr>
            <w:r/>
            <w:r>
              <w:rPr>
                <w:rFonts w:ascii="Times New Roman" w:hAnsi="Times New Roman" w:eastAsia="Times New Roman"/>
                <w:b w:val="0"/>
                <w:sz w:val="13"/>
              </w:rPr>
              <w:t>0.00002</w:t>
            </w:r>
          </w:p>
        </w:tc>
        <w:tc>
          <w:tcPr>
            <w:tcW w:type="dxa" w:w="752"/>
          </w:tcPr>
          <w:p>
            <w:pPr>
              <w:spacing w:before="20" w:after="20"/>
              <w:jc w:val="center"/>
            </w:pPr>
            <w:r/>
            <w:r>
              <w:rPr>
                <w:rFonts w:ascii="Times New Roman" w:hAnsi="Times New Roman" w:eastAsia="Times New Roman"/>
                <w:b w:val="0"/>
                <w:sz w:val="13"/>
              </w:rPr>
              <w:t>32</w:t>
            </w:r>
          </w:p>
        </w:tc>
        <w:tc>
          <w:tcPr>
            <w:tcW w:type="dxa" w:w="752"/>
          </w:tcPr>
          <w:p>
            <w:pPr>
              <w:spacing w:before="20" w:after="20"/>
              <w:jc w:val="center"/>
            </w:pPr>
            <w:r/>
            <w:r>
              <w:rPr>
                <w:rFonts w:ascii="Times New Roman" w:hAnsi="Times New Roman" w:eastAsia="Times New Roman"/>
                <w:b w:val="0"/>
                <w:sz w:val="13"/>
              </w:rPr>
              <w:t>0.01</w:t>
            </w:r>
          </w:p>
        </w:tc>
        <w:tc>
          <w:tcPr>
            <w:tcW w:type="dxa" w:w="752"/>
          </w:tcPr>
          <w:p>
            <w:pPr>
              <w:spacing w:before="20" w:after="20"/>
              <w:jc w:val="center"/>
            </w:pPr>
            <w:r/>
            <w:r>
              <w:rPr>
                <w:rFonts w:ascii="Times New Roman" w:hAnsi="Times New Roman" w:eastAsia="Times New Roman"/>
                <w:b w:val="0"/>
                <w:sz w:val="13"/>
              </w:rPr>
              <w:t>0.9930</w:t>
            </w:r>
          </w:p>
        </w:tc>
        <w:tc>
          <w:tcPr>
            <w:tcW w:type="dxa" w:w="752"/>
          </w:tcPr>
          <w:p>
            <w:pPr>
              <w:spacing w:before="20" w:after="20"/>
              <w:jc w:val="center"/>
            </w:pPr>
            <w:r/>
            <w:r>
              <w:rPr>
                <w:rFonts w:ascii="Times New Roman" w:hAnsi="Times New Roman" w:eastAsia="Times New Roman"/>
                <w:b w:val="0"/>
                <w:sz w:val="13"/>
              </w:rPr>
              <w:t>0.9930</w:t>
            </w:r>
          </w:p>
        </w:tc>
        <w:tc>
          <w:tcPr>
            <w:tcW w:type="dxa" w:w="752"/>
          </w:tcPr>
          <w:p>
            <w:pPr>
              <w:spacing w:before="20" w:after="20"/>
              <w:jc w:val="center"/>
            </w:pPr>
            <w:r/>
            <w:r>
              <w:rPr>
                <w:rFonts w:ascii="Times New Roman" w:hAnsi="Times New Roman" w:eastAsia="Times New Roman"/>
                <w:b w:val="0"/>
                <w:sz w:val="13"/>
              </w:rPr>
              <w:t>0.9930</w:t>
            </w:r>
          </w:p>
        </w:tc>
        <w:tc>
          <w:tcPr>
            <w:tcW w:type="dxa" w:w="752"/>
          </w:tcPr>
          <w:p>
            <w:pPr>
              <w:spacing w:before="20" w:after="20"/>
              <w:jc w:val="center"/>
            </w:pPr>
            <w:r/>
            <w:r>
              <w:rPr>
                <w:rFonts w:ascii="Times New Roman" w:hAnsi="Times New Roman" w:eastAsia="Times New Roman"/>
                <w:b w:val="0"/>
                <w:sz w:val="13"/>
              </w:rPr>
              <w:t>0.9930</w:t>
            </w:r>
          </w:p>
        </w:tc>
        <w:tc>
          <w:tcPr>
            <w:tcW w:type="dxa" w:w="752"/>
          </w:tcPr>
          <w:p>
            <w:pPr>
              <w:spacing w:before="20" w:after="20"/>
              <w:jc w:val="center"/>
            </w:pPr>
            <w:r/>
            <w:r>
              <w:rPr>
                <w:rFonts w:ascii="Times New Roman" w:hAnsi="Times New Roman" w:eastAsia="Times New Roman"/>
                <w:b w:val="0"/>
                <w:sz w:val="13"/>
              </w:rPr>
              <w:t>0.9953</w:t>
            </w:r>
          </w:p>
        </w:tc>
        <w:tc>
          <w:tcPr>
            <w:tcW w:type="dxa" w:w="752"/>
          </w:tcPr>
          <w:p>
            <w:pPr>
              <w:spacing w:before="20" w:after="20"/>
              <w:jc w:val="center"/>
            </w:pPr>
            <w:r/>
            <w:r>
              <w:rPr>
                <w:rFonts w:ascii="Times New Roman" w:hAnsi="Times New Roman" w:eastAsia="Times New Roman"/>
                <w:b w:val="0"/>
                <w:sz w:val="13"/>
              </w:rPr>
              <w:t>0.9954</w:t>
            </w:r>
          </w:p>
        </w:tc>
        <w:tc>
          <w:tcPr>
            <w:tcW w:type="dxa" w:w="752"/>
          </w:tcPr>
          <w:p>
            <w:pPr>
              <w:spacing w:before="20" w:after="20"/>
              <w:jc w:val="center"/>
            </w:pPr>
            <w:r/>
            <w:r>
              <w:rPr>
                <w:rFonts w:ascii="Times New Roman" w:hAnsi="Times New Roman" w:eastAsia="Times New Roman"/>
                <w:b w:val="0"/>
                <w:sz w:val="13"/>
              </w:rPr>
              <w:t>0.9953</w:t>
            </w:r>
          </w:p>
        </w:tc>
        <w:tc>
          <w:tcPr>
            <w:tcW w:type="dxa" w:w="752"/>
          </w:tcPr>
          <w:p>
            <w:pPr>
              <w:spacing w:before="20" w:after="20"/>
              <w:jc w:val="center"/>
            </w:pPr>
            <w:r/>
            <w:r>
              <w:rPr>
                <w:rFonts w:ascii="Times New Roman" w:hAnsi="Times New Roman" w:eastAsia="Times New Roman"/>
                <w:b w:val="0"/>
                <w:sz w:val="13"/>
              </w:rPr>
              <w:t>0.9953</w:t>
            </w:r>
          </w:p>
        </w:tc>
      </w:tr>
      <w:tr>
        <w:tc>
          <w:tcPr>
            <w:tcW w:type="dxa" w:w="752"/>
            <w:vMerge/>
          </w:tcPr>
          <w:p/>
        </w:tc>
        <w:tc>
          <w:tcPr>
            <w:tcW w:type="dxa" w:w="752"/>
          </w:tcPr>
          <w:p>
            <w:pPr>
              <w:spacing w:before="20" w:after="20"/>
              <w:jc w:val="center"/>
            </w:pPr>
            <w:r/>
            <w:r>
              <w:rPr>
                <w:rFonts w:ascii="Times New Roman" w:hAnsi="Times New Roman" w:eastAsia="Times New Roman"/>
                <w:b w:val="0"/>
                <w:sz w:val="13"/>
              </w:rPr>
              <w:t>0.00003</w:t>
            </w:r>
          </w:p>
        </w:tc>
        <w:tc>
          <w:tcPr>
            <w:tcW w:type="dxa" w:w="752"/>
          </w:tcPr>
          <w:p>
            <w:pPr>
              <w:spacing w:before="20" w:after="20"/>
              <w:jc w:val="center"/>
            </w:pPr>
            <w:r/>
            <w:r>
              <w:rPr>
                <w:rFonts w:ascii="Times New Roman" w:hAnsi="Times New Roman" w:eastAsia="Times New Roman"/>
                <w:b w:val="0"/>
                <w:sz w:val="13"/>
              </w:rPr>
              <w:t>32</w:t>
            </w:r>
          </w:p>
        </w:tc>
        <w:tc>
          <w:tcPr>
            <w:tcW w:type="dxa" w:w="752"/>
          </w:tcPr>
          <w:p>
            <w:pPr>
              <w:spacing w:before="20" w:after="20"/>
              <w:jc w:val="center"/>
            </w:pPr>
            <w:r/>
            <w:r>
              <w:rPr>
                <w:rFonts w:ascii="Times New Roman" w:hAnsi="Times New Roman" w:eastAsia="Times New Roman"/>
                <w:b w:val="0"/>
                <w:sz w:val="13"/>
              </w:rPr>
              <w:t>0.01</w:t>
            </w:r>
          </w:p>
        </w:tc>
        <w:tc>
          <w:tcPr>
            <w:tcW w:type="dxa" w:w="752"/>
          </w:tcPr>
          <w:p>
            <w:pPr>
              <w:spacing w:before="20" w:after="20"/>
              <w:jc w:val="center"/>
            </w:pPr>
            <w:r/>
            <w:r>
              <w:rPr>
                <w:rFonts w:ascii="Times New Roman" w:hAnsi="Times New Roman" w:eastAsia="Times New Roman"/>
                <w:b w:val="0"/>
                <w:sz w:val="13"/>
              </w:rPr>
              <w:t>0.9920</w:t>
            </w:r>
          </w:p>
        </w:tc>
        <w:tc>
          <w:tcPr>
            <w:tcW w:type="dxa" w:w="752"/>
          </w:tcPr>
          <w:p>
            <w:pPr>
              <w:spacing w:before="20" w:after="20"/>
              <w:jc w:val="center"/>
            </w:pPr>
            <w:r/>
            <w:r>
              <w:rPr>
                <w:rFonts w:ascii="Times New Roman" w:hAnsi="Times New Roman" w:eastAsia="Times New Roman"/>
                <w:b w:val="0"/>
                <w:sz w:val="13"/>
              </w:rPr>
              <w:t>0.9921</w:t>
            </w:r>
          </w:p>
        </w:tc>
        <w:tc>
          <w:tcPr>
            <w:tcW w:type="dxa" w:w="752"/>
          </w:tcPr>
          <w:p>
            <w:pPr>
              <w:spacing w:before="20" w:after="20"/>
              <w:jc w:val="center"/>
            </w:pPr>
            <w:r/>
            <w:r>
              <w:rPr>
                <w:rFonts w:ascii="Times New Roman" w:hAnsi="Times New Roman" w:eastAsia="Times New Roman"/>
                <w:b w:val="0"/>
                <w:sz w:val="13"/>
              </w:rPr>
              <w:t>0.9920</w:t>
            </w:r>
          </w:p>
        </w:tc>
        <w:tc>
          <w:tcPr>
            <w:tcW w:type="dxa" w:w="752"/>
          </w:tcPr>
          <w:p>
            <w:pPr>
              <w:spacing w:before="20" w:after="20"/>
              <w:jc w:val="center"/>
            </w:pPr>
            <w:r/>
            <w:r>
              <w:rPr>
                <w:rFonts w:ascii="Times New Roman" w:hAnsi="Times New Roman" w:eastAsia="Times New Roman"/>
                <w:b w:val="0"/>
                <w:sz w:val="13"/>
              </w:rPr>
              <w:t>0.9920</w:t>
            </w:r>
          </w:p>
        </w:tc>
        <w:tc>
          <w:tcPr>
            <w:tcW w:type="dxa" w:w="752"/>
          </w:tcPr>
          <w:p>
            <w:pPr>
              <w:spacing w:before="20" w:after="20"/>
              <w:jc w:val="center"/>
            </w:pPr>
            <w:r/>
            <w:r>
              <w:rPr>
                <w:rFonts w:ascii="Times New Roman" w:hAnsi="Times New Roman" w:eastAsia="Times New Roman"/>
                <w:b w:val="0"/>
                <w:sz w:val="13"/>
              </w:rPr>
              <w:t>0.9964</w:t>
            </w:r>
          </w:p>
        </w:tc>
        <w:tc>
          <w:tcPr>
            <w:tcW w:type="dxa" w:w="752"/>
          </w:tcPr>
          <w:p>
            <w:pPr>
              <w:spacing w:before="20" w:after="20"/>
              <w:jc w:val="center"/>
            </w:pPr>
            <w:r/>
            <w:r>
              <w:rPr>
                <w:rFonts w:ascii="Times New Roman" w:hAnsi="Times New Roman" w:eastAsia="Times New Roman"/>
                <w:b w:val="0"/>
                <w:sz w:val="13"/>
              </w:rPr>
              <w:t>0.9964</w:t>
            </w:r>
          </w:p>
        </w:tc>
        <w:tc>
          <w:tcPr>
            <w:tcW w:type="dxa" w:w="752"/>
          </w:tcPr>
          <w:p>
            <w:pPr>
              <w:spacing w:before="20" w:after="20"/>
              <w:jc w:val="center"/>
            </w:pPr>
            <w:r/>
            <w:r>
              <w:rPr>
                <w:rFonts w:ascii="Times New Roman" w:hAnsi="Times New Roman" w:eastAsia="Times New Roman"/>
                <w:b w:val="0"/>
                <w:sz w:val="13"/>
              </w:rPr>
              <w:t>0.9964</w:t>
            </w:r>
          </w:p>
        </w:tc>
        <w:tc>
          <w:tcPr>
            <w:tcW w:type="dxa" w:w="752"/>
          </w:tcPr>
          <w:p>
            <w:pPr>
              <w:spacing w:before="20" w:after="20"/>
              <w:jc w:val="center"/>
            </w:pPr>
            <w:r/>
            <w:r>
              <w:rPr>
                <w:rFonts w:ascii="Times New Roman" w:hAnsi="Times New Roman" w:eastAsia="Times New Roman"/>
                <w:b w:val="0"/>
                <w:sz w:val="13"/>
              </w:rPr>
              <w:t>0.9964</w:t>
            </w:r>
          </w:p>
        </w:tc>
      </w:tr>
      <w:tr>
        <w:tc>
          <w:tcPr>
            <w:tcW w:type="dxa" w:w="752"/>
            <w:vMerge/>
          </w:tcPr>
          <w:p/>
        </w:tc>
        <w:tc>
          <w:tcPr>
            <w:tcW w:type="dxa" w:w="752"/>
          </w:tcPr>
          <w:p>
            <w:pPr>
              <w:spacing w:before="20" w:after="20"/>
              <w:jc w:val="center"/>
            </w:pPr>
            <w:r/>
            <w:r>
              <w:rPr>
                <w:rFonts w:ascii="Times New Roman" w:hAnsi="Times New Roman" w:eastAsia="Times New Roman"/>
                <w:b w:val="0"/>
                <w:sz w:val="13"/>
              </w:rPr>
              <w:t>0.00002</w:t>
            </w:r>
          </w:p>
        </w:tc>
        <w:tc>
          <w:tcPr>
            <w:tcW w:type="dxa" w:w="752"/>
          </w:tcPr>
          <w:p>
            <w:pPr>
              <w:spacing w:before="20" w:after="20"/>
              <w:jc w:val="center"/>
            </w:pPr>
            <w:r/>
            <w:r>
              <w:rPr>
                <w:rFonts w:ascii="Times New Roman" w:hAnsi="Times New Roman" w:eastAsia="Times New Roman"/>
                <w:b w:val="0"/>
                <w:sz w:val="13"/>
              </w:rPr>
              <w:t>16</w:t>
            </w:r>
          </w:p>
        </w:tc>
        <w:tc>
          <w:tcPr>
            <w:tcW w:type="dxa" w:w="752"/>
          </w:tcPr>
          <w:p>
            <w:pPr>
              <w:spacing w:before="20" w:after="20"/>
              <w:jc w:val="center"/>
            </w:pPr>
            <w:r/>
            <w:r>
              <w:rPr>
                <w:rFonts w:ascii="Times New Roman" w:hAnsi="Times New Roman" w:eastAsia="Times New Roman"/>
                <w:b w:val="0"/>
                <w:sz w:val="13"/>
              </w:rPr>
              <w:t>0.1</w:t>
            </w:r>
          </w:p>
        </w:tc>
        <w:tc>
          <w:tcPr>
            <w:tcW w:type="dxa" w:w="752"/>
          </w:tcPr>
          <w:p>
            <w:pPr>
              <w:spacing w:before="20" w:after="20"/>
              <w:jc w:val="center"/>
            </w:pPr>
            <w:r/>
            <w:r>
              <w:rPr>
                <w:rFonts w:ascii="Times New Roman" w:hAnsi="Times New Roman" w:eastAsia="Times New Roman"/>
                <w:b w:val="0"/>
                <w:sz w:val="13"/>
              </w:rPr>
              <w:t>0.9940</w:t>
            </w:r>
          </w:p>
        </w:tc>
        <w:tc>
          <w:tcPr>
            <w:tcW w:type="dxa" w:w="752"/>
          </w:tcPr>
          <w:p>
            <w:pPr>
              <w:spacing w:before="20" w:after="20"/>
              <w:jc w:val="center"/>
            </w:pPr>
            <w:r/>
            <w:r>
              <w:rPr>
                <w:rFonts w:ascii="Times New Roman" w:hAnsi="Times New Roman" w:eastAsia="Times New Roman"/>
                <w:b w:val="0"/>
                <w:sz w:val="13"/>
              </w:rPr>
              <w:t>0.9940</w:t>
            </w:r>
          </w:p>
        </w:tc>
        <w:tc>
          <w:tcPr>
            <w:tcW w:type="dxa" w:w="752"/>
          </w:tcPr>
          <w:p>
            <w:pPr>
              <w:spacing w:before="20" w:after="20"/>
              <w:jc w:val="center"/>
            </w:pPr>
            <w:r/>
            <w:r>
              <w:rPr>
                <w:rFonts w:ascii="Times New Roman" w:hAnsi="Times New Roman" w:eastAsia="Times New Roman"/>
                <w:b w:val="0"/>
                <w:sz w:val="13"/>
              </w:rPr>
              <w:t>0.9940</w:t>
            </w:r>
          </w:p>
        </w:tc>
        <w:tc>
          <w:tcPr>
            <w:tcW w:type="dxa" w:w="752"/>
          </w:tcPr>
          <w:p>
            <w:pPr>
              <w:spacing w:before="20" w:after="20"/>
              <w:jc w:val="center"/>
            </w:pPr>
            <w:r/>
            <w:r>
              <w:rPr>
                <w:rFonts w:ascii="Times New Roman" w:hAnsi="Times New Roman" w:eastAsia="Times New Roman"/>
                <w:b w:val="0"/>
                <w:sz w:val="13"/>
              </w:rPr>
              <w:t>0.9940</w:t>
            </w:r>
          </w:p>
        </w:tc>
        <w:tc>
          <w:tcPr>
            <w:tcW w:type="dxa" w:w="752"/>
          </w:tcPr>
          <w:p>
            <w:pPr>
              <w:spacing w:before="20" w:after="20"/>
              <w:jc w:val="center"/>
            </w:pPr>
            <w:r/>
            <w:r>
              <w:rPr>
                <w:rFonts w:ascii="Times New Roman" w:hAnsi="Times New Roman" w:eastAsia="Times New Roman"/>
                <w:b w:val="0"/>
                <w:sz w:val="13"/>
              </w:rPr>
              <w:t>0.9952</w:t>
            </w:r>
          </w:p>
        </w:tc>
        <w:tc>
          <w:tcPr>
            <w:tcW w:type="dxa" w:w="752"/>
          </w:tcPr>
          <w:p>
            <w:pPr>
              <w:spacing w:before="20" w:after="20"/>
              <w:jc w:val="center"/>
            </w:pPr>
            <w:r/>
            <w:r>
              <w:rPr>
                <w:rFonts w:ascii="Times New Roman" w:hAnsi="Times New Roman" w:eastAsia="Times New Roman"/>
                <w:b w:val="0"/>
                <w:sz w:val="13"/>
              </w:rPr>
              <w:t>0.9952</w:t>
            </w:r>
          </w:p>
        </w:tc>
        <w:tc>
          <w:tcPr>
            <w:tcW w:type="dxa" w:w="752"/>
          </w:tcPr>
          <w:p>
            <w:pPr>
              <w:spacing w:before="20" w:after="20"/>
              <w:jc w:val="center"/>
            </w:pPr>
            <w:r/>
            <w:r>
              <w:rPr>
                <w:rFonts w:ascii="Times New Roman" w:hAnsi="Times New Roman" w:eastAsia="Times New Roman"/>
                <w:b w:val="0"/>
                <w:sz w:val="13"/>
              </w:rPr>
              <w:t>0.9952</w:t>
            </w:r>
          </w:p>
        </w:tc>
        <w:tc>
          <w:tcPr>
            <w:tcW w:type="dxa" w:w="752"/>
          </w:tcPr>
          <w:p>
            <w:pPr>
              <w:spacing w:before="20" w:after="20"/>
              <w:jc w:val="center"/>
            </w:pPr>
            <w:r/>
            <w:r>
              <w:rPr>
                <w:rFonts w:ascii="Times New Roman" w:hAnsi="Times New Roman" w:eastAsia="Times New Roman"/>
                <w:b w:val="0"/>
                <w:sz w:val="13"/>
              </w:rPr>
              <w:t>0.9952</w:t>
            </w:r>
          </w:p>
        </w:tc>
      </w:tr>
      <w:tr>
        <w:tc>
          <w:tcPr>
            <w:tcW w:type="dxa" w:w="752"/>
            <w:vMerge/>
          </w:tcPr>
          <w:p/>
        </w:tc>
        <w:tc>
          <w:tcPr>
            <w:tcW w:type="dxa" w:w="752"/>
          </w:tcPr>
          <w:p>
            <w:pPr>
              <w:spacing w:before="20" w:after="20"/>
              <w:jc w:val="center"/>
            </w:pPr>
            <w:r/>
            <w:r>
              <w:rPr>
                <w:rFonts w:ascii="Times New Roman" w:hAnsi="Times New Roman" w:eastAsia="Times New Roman"/>
                <w:b w:val="0"/>
                <w:sz w:val="13"/>
              </w:rPr>
              <w:t>0.00003</w:t>
            </w:r>
          </w:p>
        </w:tc>
        <w:tc>
          <w:tcPr>
            <w:tcW w:type="dxa" w:w="752"/>
          </w:tcPr>
          <w:p>
            <w:pPr>
              <w:spacing w:before="20" w:after="20"/>
              <w:jc w:val="center"/>
            </w:pPr>
            <w:r/>
            <w:r>
              <w:rPr>
                <w:rFonts w:ascii="Times New Roman" w:hAnsi="Times New Roman" w:eastAsia="Times New Roman"/>
                <w:b w:val="0"/>
                <w:sz w:val="13"/>
              </w:rPr>
              <w:t>16</w:t>
            </w:r>
          </w:p>
        </w:tc>
        <w:tc>
          <w:tcPr>
            <w:tcW w:type="dxa" w:w="752"/>
          </w:tcPr>
          <w:p>
            <w:pPr>
              <w:spacing w:before="20" w:after="20"/>
              <w:jc w:val="center"/>
            </w:pPr>
            <w:r/>
            <w:r>
              <w:rPr>
                <w:rFonts w:ascii="Times New Roman" w:hAnsi="Times New Roman" w:eastAsia="Times New Roman"/>
                <w:b w:val="0"/>
                <w:sz w:val="13"/>
              </w:rPr>
              <w:t>0.1</w:t>
            </w:r>
          </w:p>
        </w:tc>
        <w:tc>
          <w:tcPr>
            <w:tcW w:type="dxa" w:w="752"/>
          </w:tcPr>
          <w:p>
            <w:pPr>
              <w:spacing w:before="20" w:after="20"/>
              <w:jc w:val="center"/>
            </w:pPr>
            <w:r/>
            <w:r>
              <w:rPr>
                <w:rFonts w:ascii="Times New Roman" w:hAnsi="Times New Roman" w:eastAsia="Times New Roman"/>
                <w:b w:val="0"/>
                <w:sz w:val="13"/>
              </w:rPr>
              <w:t>0.9940</w:t>
            </w:r>
          </w:p>
        </w:tc>
        <w:tc>
          <w:tcPr>
            <w:tcW w:type="dxa" w:w="752"/>
          </w:tcPr>
          <w:p>
            <w:pPr>
              <w:spacing w:before="20" w:after="20"/>
              <w:jc w:val="center"/>
            </w:pPr>
            <w:r/>
            <w:r>
              <w:rPr>
                <w:rFonts w:ascii="Times New Roman" w:hAnsi="Times New Roman" w:eastAsia="Times New Roman"/>
                <w:b w:val="0"/>
                <w:sz w:val="13"/>
              </w:rPr>
              <w:t>0.9940</w:t>
            </w:r>
          </w:p>
        </w:tc>
        <w:tc>
          <w:tcPr>
            <w:tcW w:type="dxa" w:w="752"/>
          </w:tcPr>
          <w:p>
            <w:pPr>
              <w:spacing w:before="20" w:after="20"/>
              <w:jc w:val="center"/>
            </w:pPr>
            <w:r/>
            <w:r>
              <w:rPr>
                <w:rFonts w:ascii="Times New Roman" w:hAnsi="Times New Roman" w:eastAsia="Times New Roman"/>
                <w:b w:val="0"/>
                <w:sz w:val="13"/>
              </w:rPr>
              <w:t>0.9940</w:t>
            </w:r>
          </w:p>
        </w:tc>
        <w:tc>
          <w:tcPr>
            <w:tcW w:type="dxa" w:w="752"/>
          </w:tcPr>
          <w:p>
            <w:pPr>
              <w:spacing w:before="20" w:after="20"/>
              <w:jc w:val="center"/>
            </w:pPr>
            <w:r/>
            <w:r>
              <w:rPr>
                <w:rFonts w:ascii="Times New Roman" w:hAnsi="Times New Roman" w:eastAsia="Times New Roman"/>
                <w:b w:val="0"/>
                <w:sz w:val="13"/>
              </w:rPr>
              <w:t>0.9940</w:t>
            </w:r>
          </w:p>
        </w:tc>
        <w:tc>
          <w:tcPr>
            <w:tcW w:type="dxa" w:w="752"/>
          </w:tcPr>
          <w:p>
            <w:pPr>
              <w:spacing w:before="20" w:after="20"/>
              <w:jc w:val="center"/>
            </w:pPr>
            <w:r/>
            <w:r>
              <w:rPr>
                <w:rFonts w:ascii="Times New Roman" w:hAnsi="Times New Roman" w:eastAsia="Times New Roman"/>
                <w:b w:val="0"/>
                <w:sz w:val="13"/>
              </w:rPr>
              <w:t>0.9972</w:t>
            </w:r>
          </w:p>
        </w:tc>
        <w:tc>
          <w:tcPr>
            <w:tcW w:type="dxa" w:w="752"/>
          </w:tcPr>
          <w:p>
            <w:pPr>
              <w:spacing w:before="20" w:after="20"/>
              <w:jc w:val="center"/>
            </w:pPr>
            <w:r/>
            <w:r>
              <w:rPr>
                <w:rFonts w:ascii="Times New Roman" w:hAnsi="Times New Roman" w:eastAsia="Times New Roman"/>
                <w:b w:val="0"/>
                <w:sz w:val="13"/>
              </w:rPr>
              <w:t>0.9972</w:t>
            </w:r>
          </w:p>
        </w:tc>
        <w:tc>
          <w:tcPr>
            <w:tcW w:type="dxa" w:w="752"/>
          </w:tcPr>
          <w:p>
            <w:pPr>
              <w:spacing w:before="20" w:after="20"/>
              <w:jc w:val="center"/>
            </w:pPr>
            <w:r/>
            <w:r>
              <w:rPr>
                <w:rFonts w:ascii="Times New Roman" w:hAnsi="Times New Roman" w:eastAsia="Times New Roman"/>
                <w:b w:val="0"/>
                <w:sz w:val="13"/>
              </w:rPr>
              <w:t>0.9972</w:t>
            </w:r>
          </w:p>
        </w:tc>
        <w:tc>
          <w:tcPr>
            <w:tcW w:type="dxa" w:w="752"/>
          </w:tcPr>
          <w:p>
            <w:pPr>
              <w:spacing w:before="20" w:after="20"/>
              <w:jc w:val="center"/>
            </w:pPr>
            <w:r/>
            <w:r>
              <w:rPr>
                <w:rFonts w:ascii="Times New Roman" w:hAnsi="Times New Roman" w:eastAsia="Times New Roman"/>
                <w:b w:val="0"/>
                <w:sz w:val="13"/>
              </w:rPr>
              <w:t>0.9972</w:t>
            </w:r>
          </w:p>
        </w:tc>
      </w:tr>
      <w:tr>
        <w:tc>
          <w:tcPr>
            <w:tcW w:type="dxa" w:w="752"/>
            <w:vMerge/>
          </w:tcPr>
          <w:p/>
        </w:tc>
        <w:tc>
          <w:tcPr>
            <w:tcW w:type="dxa" w:w="752"/>
          </w:tcPr>
          <w:p>
            <w:pPr>
              <w:spacing w:before="20" w:after="20"/>
              <w:jc w:val="center"/>
            </w:pPr>
            <w:r/>
            <w:r>
              <w:rPr>
                <w:rFonts w:ascii="Times New Roman" w:hAnsi="Times New Roman" w:eastAsia="Times New Roman"/>
                <w:b w:val="0"/>
                <w:sz w:val="13"/>
              </w:rPr>
              <w:t>0.00002</w:t>
            </w:r>
          </w:p>
        </w:tc>
        <w:tc>
          <w:tcPr>
            <w:tcW w:type="dxa" w:w="752"/>
          </w:tcPr>
          <w:p>
            <w:pPr>
              <w:spacing w:before="20" w:after="20"/>
              <w:jc w:val="center"/>
            </w:pPr>
            <w:r/>
            <w:r>
              <w:rPr>
                <w:rFonts w:ascii="Times New Roman" w:hAnsi="Times New Roman" w:eastAsia="Times New Roman"/>
                <w:b w:val="0"/>
                <w:sz w:val="13"/>
              </w:rPr>
              <w:t>32</w:t>
            </w:r>
          </w:p>
        </w:tc>
        <w:tc>
          <w:tcPr>
            <w:tcW w:type="dxa" w:w="752"/>
          </w:tcPr>
          <w:p>
            <w:pPr>
              <w:spacing w:before="20" w:after="20"/>
              <w:jc w:val="center"/>
            </w:pPr>
            <w:r/>
            <w:r>
              <w:rPr>
                <w:rFonts w:ascii="Times New Roman" w:hAnsi="Times New Roman" w:eastAsia="Times New Roman"/>
                <w:b w:val="0"/>
                <w:sz w:val="13"/>
              </w:rPr>
              <w:t>0.1</w:t>
            </w:r>
          </w:p>
        </w:tc>
        <w:tc>
          <w:tcPr>
            <w:tcW w:type="dxa" w:w="752"/>
          </w:tcPr>
          <w:p>
            <w:pPr>
              <w:spacing w:before="20" w:after="20"/>
              <w:jc w:val="center"/>
            </w:pPr>
            <w:r/>
            <w:r>
              <w:rPr>
                <w:rFonts w:ascii="Times New Roman" w:hAnsi="Times New Roman" w:eastAsia="Times New Roman"/>
                <w:b w:val="0"/>
                <w:sz w:val="13"/>
              </w:rPr>
              <w:t>0.9934</w:t>
            </w:r>
          </w:p>
        </w:tc>
        <w:tc>
          <w:tcPr>
            <w:tcW w:type="dxa" w:w="752"/>
          </w:tcPr>
          <w:p>
            <w:pPr>
              <w:spacing w:before="20" w:after="20"/>
              <w:jc w:val="center"/>
            </w:pPr>
            <w:r/>
            <w:r>
              <w:rPr>
                <w:rFonts w:ascii="Times New Roman" w:hAnsi="Times New Roman" w:eastAsia="Times New Roman"/>
                <w:b w:val="0"/>
                <w:sz w:val="13"/>
              </w:rPr>
              <w:t>0.9934</w:t>
            </w:r>
          </w:p>
        </w:tc>
        <w:tc>
          <w:tcPr>
            <w:tcW w:type="dxa" w:w="752"/>
          </w:tcPr>
          <w:p>
            <w:pPr>
              <w:spacing w:before="20" w:after="20"/>
              <w:jc w:val="center"/>
            </w:pPr>
            <w:r/>
            <w:r>
              <w:rPr>
                <w:rFonts w:ascii="Times New Roman" w:hAnsi="Times New Roman" w:eastAsia="Times New Roman"/>
                <w:b w:val="0"/>
                <w:sz w:val="13"/>
              </w:rPr>
              <w:t>0.9934</w:t>
            </w:r>
          </w:p>
        </w:tc>
        <w:tc>
          <w:tcPr>
            <w:tcW w:type="dxa" w:w="752"/>
          </w:tcPr>
          <w:p>
            <w:pPr>
              <w:spacing w:before="20" w:after="20"/>
              <w:jc w:val="center"/>
            </w:pPr>
            <w:r/>
            <w:r>
              <w:rPr>
                <w:rFonts w:ascii="Times New Roman" w:hAnsi="Times New Roman" w:eastAsia="Times New Roman"/>
                <w:b w:val="0"/>
                <w:sz w:val="13"/>
              </w:rPr>
              <w:t>0.9934</w:t>
            </w:r>
          </w:p>
        </w:tc>
        <w:tc>
          <w:tcPr>
            <w:tcW w:type="dxa" w:w="752"/>
          </w:tcPr>
          <w:p>
            <w:pPr>
              <w:spacing w:before="20" w:after="20"/>
              <w:jc w:val="center"/>
            </w:pPr>
            <w:r/>
            <w:r>
              <w:rPr>
                <w:rFonts w:ascii="Times New Roman" w:hAnsi="Times New Roman" w:eastAsia="Times New Roman"/>
                <w:b w:val="0"/>
                <w:sz w:val="13"/>
              </w:rPr>
              <w:t>0.9964</w:t>
            </w:r>
          </w:p>
        </w:tc>
        <w:tc>
          <w:tcPr>
            <w:tcW w:type="dxa" w:w="752"/>
          </w:tcPr>
          <w:p>
            <w:pPr>
              <w:spacing w:before="20" w:after="20"/>
              <w:jc w:val="center"/>
            </w:pPr>
            <w:r/>
            <w:r>
              <w:rPr>
                <w:rFonts w:ascii="Times New Roman" w:hAnsi="Times New Roman" w:eastAsia="Times New Roman"/>
                <w:b w:val="0"/>
                <w:sz w:val="13"/>
              </w:rPr>
              <w:t>0.9964</w:t>
            </w:r>
          </w:p>
        </w:tc>
        <w:tc>
          <w:tcPr>
            <w:tcW w:type="dxa" w:w="752"/>
          </w:tcPr>
          <w:p>
            <w:pPr>
              <w:spacing w:before="20" w:after="20"/>
              <w:jc w:val="center"/>
            </w:pPr>
            <w:r/>
            <w:r>
              <w:rPr>
                <w:rFonts w:ascii="Times New Roman" w:hAnsi="Times New Roman" w:eastAsia="Times New Roman"/>
                <w:b w:val="0"/>
                <w:sz w:val="13"/>
              </w:rPr>
              <w:t>0.9964</w:t>
            </w:r>
          </w:p>
        </w:tc>
        <w:tc>
          <w:tcPr>
            <w:tcW w:type="dxa" w:w="752"/>
          </w:tcPr>
          <w:p>
            <w:pPr>
              <w:spacing w:before="20" w:after="20"/>
              <w:jc w:val="center"/>
            </w:pPr>
            <w:r/>
            <w:r>
              <w:rPr>
                <w:rFonts w:ascii="Times New Roman" w:hAnsi="Times New Roman" w:eastAsia="Times New Roman"/>
                <w:b w:val="0"/>
                <w:sz w:val="13"/>
              </w:rPr>
              <w:t>0.9964</w:t>
            </w:r>
          </w:p>
        </w:tc>
      </w:tr>
      <w:tr>
        <w:tc>
          <w:tcPr>
            <w:tcW w:type="dxa" w:w="752"/>
            <w:vMerge/>
          </w:tcPr>
          <w:p/>
        </w:tc>
        <w:tc>
          <w:tcPr>
            <w:tcW w:type="dxa" w:w="752"/>
          </w:tcPr>
          <w:p>
            <w:pPr>
              <w:spacing w:before="20" w:after="20"/>
              <w:jc w:val="center"/>
            </w:pPr>
            <w:r/>
            <w:r>
              <w:rPr>
                <w:rFonts w:ascii="Times New Roman" w:hAnsi="Times New Roman" w:eastAsia="Times New Roman"/>
                <w:b w:val="0"/>
                <w:sz w:val="13"/>
              </w:rPr>
              <w:t>0.00003</w:t>
            </w:r>
          </w:p>
        </w:tc>
        <w:tc>
          <w:tcPr>
            <w:tcW w:type="dxa" w:w="752"/>
          </w:tcPr>
          <w:p>
            <w:pPr>
              <w:spacing w:before="20" w:after="20"/>
              <w:jc w:val="center"/>
            </w:pPr>
            <w:r/>
            <w:r>
              <w:rPr>
                <w:rFonts w:ascii="Times New Roman" w:hAnsi="Times New Roman" w:eastAsia="Times New Roman"/>
                <w:b w:val="0"/>
                <w:sz w:val="13"/>
              </w:rPr>
              <w:t>32</w:t>
            </w:r>
          </w:p>
        </w:tc>
        <w:tc>
          <w:tcPr>
            <w:tcW w:type="dxa" w:w="752"/>
          </w:tcPr>
          <w:p>
            <w:pPr>
              <w:spacing w:before="20" w:after="20"/>
              <w:jc w:val="center"/>
            </w:pPr>
            <w:r/>
            <w:r>
              <w:rPr>
                <w:rFonts w:ascii="Times New Roman" w:hAnsi="Times New Roman" w:eastAsia="Times New Roman"/>
                <w:b w:val="0"/>
                <w:sz w:val="13"/>
              </w:rPr>
              <w:t>0.1</w:t>
            </w:r>
          </w:p>
        </w:tc>
        <w:tc>
          <w:tcPr>
            <w:tcW w:type="dxa" w:w="752"/>
          </w:tcPr>
          <w:p>
            <w:pPr>
              <w:spacing w:before="20" w:after="20"/>
              <w:jc w:val="center"/>
            </w:pPr>
            <w:r/>
            <w:r>
              <w:rPr>
                <w:rFonts w:ascii="Times New Roman" w:hAnsi="Times New Roman" w:eastAsia="Times New Roman"/>
                <w:b w:val="0"/>
                <w:sz w:val="13"/>
              </w:rPr>
              <w:t>0.9949</w:t>
            </w:r>
          </w:p>
        </w:tc>
        <w:tc>
          <w:tcPr>
            <w:tcW w:type="dxa" w:w="752"/>
          </w:tcPr>
          <w:p>
            <w:pPr>
              <w:spacing w:before="20" w:after="20"/>
              <w:jc w:val="center"/>
            </w:pPr>
            <w:r/>
            <w:r>
              <w:rPr>
                <w:rFonts w:ascii="Times New Roman" w:hAnsi="Times New Roman" w:eastAsia="Times New Roman"/>
                <w:b w:val="0"/>
                <w:sz w:val="13"/>
              </w:rPr>
              <w:t>0.9949</w:t>
            </w:r>
          </w:p>
        </w:tc>
        <w:tc>
          <w:tcPr>
            <w:tcW w:type="dxa" w:w="752"/>
          </w:tcPr>
          <w:p>
            <w:pPr>
              <w:spacing w:before="20" w:after="20"/>
              <w:jc w:val="center"/>
            </w:pPr>
            <w:r/>
            <w:r>
              <w:rPr>
                <w:rFonts w:ascii="Times New Roman" w:hAnsi="Times New Roman" w:eastAsia="Times New Roman"/>
                <w:b w:val="0"/>
                <w:sz w:val="13"/>
              </w:rPr>
              <w:t>0.9949</w:t>
            </w:r>
          </w:p>
        </w:tc>
        <w:tc>
          <w:tcPr>
            <w:tcW w:type="dxa" w:w="752"/>
          </w:tcPr>
          <w:p>
            <w:pPr>
              <w:spacing w:before="20" w:after="20"/>
              <w:jc w:val="center"/>
            </w:pPr>
            <w:r/>
            <w:r>
              <w:rPr>
                <w:rFonts w:ascii="Times New Roman" w:hAnsi="Times New Roman" w:eastAsia="Times New Roman"/>
                <w:b w:val="0"/>
                <w:sz w:val="13"/>
              </w:rPr>
              <w:t>0.9949</w:t>
            </w:r>
          </w:p>
        </w:tc>
        <w:tc>
          <w:tcPr>
            <w:tcW w:type="dxa" w:w="752"/>
          </w:tcPr>
          <w:p>
            <w:pPr>
              <w:spacing w:before="20" w:after="20"/>
              <w:jc w:val="center"/>
            </w:pPr>
            <w:r/>
            <w:r>
              <w:rPr>
                <w:rFonts w:ascii="Times New Roman" w:hAnsi="Times New Roman" w:eastAsia="Times New Roman"/>
                <w:b w:val="0"/>
                <w:sz w:val="13"/>
              </w:rPr>
              <w:t>0.9966</w:t>
            </w:r>
          </w:p>
        </w:tc>
        <w:tc>
          <w:tcPr>
            <w:tcW w:type="dxa" w:w="752"/>
          </w:tcPr>
          <w:p>
            <w:pPr>
              <w:spacing w:before="20" w:after="20"/>
              <w:jc w:val="center"/>
            </w:pPr>
            <w:r/>
            <w:r>
              <w:rPr>
                <w:rFonts w:ascii="Times New Roman" w:hAnsi="Times New Roman" w:eastAsia="Times New Roman"/>
                <w:b w:val="0"/>
                <w:sz w:val="13"/>
              </w:rPr>
              <w:t>0.9967</w:t>
            </w:r>
          </w:p>
        </w:tc>
        <w:tc>
          <w:tcPr>
            <w:tcW w:type="dxa" w:w="752"/>
          </w:tcPr>
          <w:p>
            <w:pPr>
              <w:spacing w:before="20" w:after="20"/>
              <w:jc w:val="center"/>
            </w:pPr>
            <w:r/>
            <w:r>
              <w:rPr>
                <w:rFonts w:ascii="Times New Roman" w:hAnsi="Times New Roman" w:eastAsia="Times New Roman"/>
                <w:b w:val="0"/>
                <w:sz w:val="13"/>
              </w:rPr>
              <w:t>0.9966</w:t>
            </w:r>
          </w:p>
        </w:tc>
        <w:tc>
          <w:tcPr>
            <w:tcW w:type="dxa" w:w="752"/>
          </w:tcPr>
          <w:p>
            <w:pPr>
              <w:spacing w:before="20" w:after="20"/>
              <w:jc w:val="center"/>
            </w:pPr>
            <w:r/>
            <w:r>
              <w:rPr>
                <w:rFonts w:ascii="Times New Roman" w:hAnsi="Times New Roman" w:eastAsia="Times New Roman"/>
                <w:b w:val="0"/>
                <w:sz w:val="13"/>
              </w:rPr>
              <w:t>0.9966</w:t>
            </w:r>
          </w:p>
        </w:tc>
      </w:tr>
      <w:tr>
        <w:tc>
          <w:tcPr>
            <w:tcW w:type="dxa" w:w="752"/>
          </w:tcPr>
          <w:p>
            <w:pPr>
              <w:spacing w:before="20" w:after="20"/>
              <w:jc w:val="center"/>
            </w:pPr>
            <w:r>
              <w:rPr>
                <w:rFonts w:ascii="Times New Roman" w:hAnsi="Times New Roman" w:eastAsia="Times New Roman"/>
                <w:b/>
                <w:sz w:val="13"/>
              </w:rPr>
              <w:t>ENSEMBLE</w:t>
            </w:r>
          </w:p>
        </w:tc>
        <w:tc>
          <w:tcPr>
            <w:tcW w:type="dxa" w:w="2256"/>
            <w:gridSpan w:val="3"/>
          </w:tcPr>
          <w:p>
            <w:pPr>
              <w:spacing w:before="20" w:after="20"/>
              <w:jc w:val="center"/>
            </w:pPr>
            <w:r>
              <w:rPr>
                <w:rFonts w:ascii="Times New Roman" w:hAnsi="Times New Roman" w:eastAsia="Times New Roman"/>
                <w:b w:val="0"/>
                <w:sz w:val="13"/>
              </w:rPr>
              <w:t>(validation-selected weight)</w:t>
            </w:r>
          </w:p>
        </w:tc>
        <w:tc>
          <w:tcPr>
            <w:tcW w:type="dxa" w:w="752"/>
          </w:tcPr>
          <w:p>
            <w:pPr>
              <w:spacing w:before="20" w:after="20"/>
              <w:jc w:val="center"/>
            </w:pPr>
            <w:r/>
            <w:r>
              <w:rPr>
                <w:rFonts w:ascii="Times New Roman" w:hAnsi="Times New Roman" w:eastAsia="Times New Roman"/>
                <w:b w:val="0"/>
                <w:sz w:val="13"/>
              </w:rPr>
              <w:t>0.9936</w:t>
            </w:r>
          </w:p>
        </w:tc>
        <w:tc>
          <w:tcPr>
            <w:tcW w:type="dxa" w:w="752"/>
          </w:tcPr>
          <w:p>
            <w:pPr>
              <w:spacing w:before="20" w:after="20"/>
              <w:jc w:val="center"/>
            </w:pPr>
            <w:r/>
            <w:r>
              <w:rPr>
                <w:rFonts w:ascii="Times New Roman" w:hAnsi="Times New Roman" w:eastAsia="Times New Roman"/>
                <w:b w:val="0"/>
                <w:sz w:val="13"/>
              </w:rPr>
              <w:t>0.9936</w:t>
            </w:r>
          </w:p>
        </w:tc>
        <w:tc>
          <w:tcPr>
            <w:tcW w:type="dxa" w:w="752"/>
          </w:tcPr>
          <w:p>
            <w:pPr>
              <w:spacing w:before="20" w:after="20"/>
              <w:jc w:val="center"/>
            </w:pPr>
            <w:r/>
            <w:r>
              <w:rPr>
                <w:rFonts w:ascii="Times New Roman" w:hAnsi="Times New Roman" w:eastAsia="Times New Roman"/>
                <w:b w:val="0"/>
                <w:sz w:val="13"/>
              </w:rPr>
              <w:t>0.9936</w:t>
            </w:r>
          </w:p>
        </w:tc>
        <w:tc>
          <w:tcPr>
            <w:tcW w:type="dxa" w:w="752"/>
          </w:tcPr>
          <w:p>
            <w:pPr>
              <w:spacing w:before="20" w:after="20"/>
              <w:jc w:val="center"/>
            </w:pPr>
            <w:r/>
            <w:r>
              <w:rPr>
                <w:rFonts w:ascii="Times New Roman" w:hAnsi="Times New Roman" w:eastAsia="Times New Roman"/>
                <w:b w:val="0"/>
                <w:sz w:val="13"/>
              </w:rPr>
              <w:t>0.9936</w:t>
            </w:r>
          </w:p>
        </w:tc>
        <w:tc>
          <w:tcPr>
            <w:tcW w:type="dxa" w:w="752"/>
          </w:tcPr>
          <w:p>
            <w:pPr>
              <w:spacing w:before="20" w:after="20"/>
              <w:jc w:val="center"/>
            </w:pPr>
            <w:r/>
            <w:r>
              <w:rPr>
                <w:rFonts w:ascii="Times New Roman" w:hAnsi="Times New Roman" w:eastAsia="Times New Roman"/>
                <w:b w:val="0"/>
                <w:sz w:val="13"/>
              </w:rPr>
              <w:t>0.9972</w:t>
            </w:r>
          </w:p>
        </w:tc>
        <w:tc>
          <w:tcPr>
            <w:tcW w:type="dxa" w:w="752"/>
          </w:tcPr>
          <w:p>
            <w:pPr>
              <w:spacing w:before="20" w:after="20"/>
              <w:jc w:val="center"/>
            </w:pPr>
            <w:r/>
            <w:r>
              <w:rPr>
                <w:rFonts w:ascii="Times New Roman" w:hAnsi="Times New Roman" w:eastAsia="Times New Roman"/>
                <w:b w:val="0"/>
                <w:sz w:val="13"/>
              </w:rPr>
              <w:t>0.9972</w:t>
            </w:r>
          </w:p>
        </w:tc>
        <w:tc>
          <w:tcPr>
            <w:tcW w:type="dxa" w:w="752"/>
          </w:tcPr>
          <w:p>
            <w:pPr>
              <w:spacing w:before="20" w:after="20"/>
              <w:jc w:val="center"/>
            </w:pPr>
            <w:r/>
            <w:r>
              <w:rPr>
                <w:rFonts w:ascii="Times New Roman" w:hAnsi="Times New Roman" w:eastAsia="Times New Roman"/>
                <w:b w:val="0"/>
                <w:sz w:val="13"/>
              </w:rPr>
              <w:t>0.9972</w:t>
            </w:r>
          </w:p>
        </w:tc>
        <w:tc>
          <w:tcPr>
            <w:tcW w:type="dxa" w:w="752"/>
          </w:tcPr>
          <w:p>
            <w:pPr>
              <w:spacing w:before="20" w:after="20"/>
              <w:jc w:val="center"/>
            </w:pPr>
            <w:r/>
            <w:r>
              <w:rPr>
                <w:rFonts w:ascii="Times New Roman" w:hAnsi="Times New Roman" w:eastAsia="Times New Roman"/>
                <w:b w:val="0"/>
                <w:sz w:val="13"/>
              </w:rPr>
              <w:t>0.9972</w:t>
            </w:r>
          </w:p>
        </w:tc>
      </w:tr>
    </w:tbl>
    <w:p w14:paraId="6CE30E06" w14:textId="769F109E" w:rsidR="005D3EBA" w:rsidRPr="00AD7C32" w:rsidRDefault="002105F4" w:rsidP="00EA4049">
      <w:pPr>
        <w:spacing w:before="360"/>
        <w:jc w:val="both"/>
        <w:rPr>
          <w:rFonts w:ascii="Times New Roman" w:hAnsi="Times New Roman" w:cs="Times New Roman"/>
          <w:b/>
          <w:bCs/>
          <w:sz w:val="24"/>
          <w:szCs w:val="24"/>
        </w:rPr>
      </w:pPr>
      <w:r>
        <w:rPr>
          <w:rFonts w:ascii="Times New Roman" w:hAnsi="Times New Roman" w:cs="Times New Roman"/>
          <w:b/>
          <w:bCs/>
          <w:sz w:val="28"/>
          <w:szCs w:val="28"/>
        </w:rPr>
        <w:t>4</w:t>
      </w:r>
      <w:r w:rsidR="00EE029F">
        <w:rPr>
          <w:rFonts w:ascii="Times New Roman" w:hAnsi="Times New Roman" w:cs="Times New Roman"/>
          <w:b/>
          <w:bCs/>
          <w:sz w:val="28"/>
          <w:szCs w:val="28"/>
        </w:rPr>
        <w:t xml:space="preserve"> </w:t>
      </w:r>
      <w:r>
        <w:rPr>
          <w:rFonts w:ascii="Times New Roman" w:hAnsi="Times New Roman" w:cs="Times New Roman"/>
          <w:b/>
          <w:bCs/>
          <w:sz w:val="28"/>
          <w:szCs w:val="28"/>
        </w:rPr>
        <w:t xml:space="preserve">Selecting the Best BERT </w:t>
      </w:r>
      <w:r w:rsidR="00C04025">
        <w:rPr>
          <w:rFonts w:ascii="Times New Roman" w:hAnsi="Times New Roman" w:cs="Times New Roman"/>
          <w:b/>
          <w:bCs/>
          <w:sz w:val="28"/>
          <w:szCs w:val="28"/>
        </w:rPr>
        <w:t xml:space="preserve">variant </w:t>
      </w:r>
      <w:r>
        <w:rPr>
          <w:rFonts w:ascii="Times New Roman" w:hAnsi="Times New Roman" w:cs="Times New Roman"/>
          <w:b/>
          <w:bCs/>
          <w:sz w:val="28"/>
          <w:szCs w:val="28"/>
        </w:rPr>
        <w:t>model</w:t>
      </w:r>
    </w:p>
    <w:p w14:paraId="6A1031B8" w14:textId="6B59C086" w:rsidR="00AE7367" w:rsidRDefault="00A91D34" w:rsidP="00EA4049">
      <w:pPr>
        <w:jc w:val="both"/>
        <w:rPr>
          <w:rFonts w:ascii="Times New Roman" w:hAnsi="Times New Roman" w:cs="Times New Roman"/>
          <w:sz w:val="24"/>
          <w:szCs w:val="24"/>
        </w:rPr>
      </w:pPr>
      <w:r>
        <w:rPr>
          <w:rFonts w:ascii="Times New Roman" w:hAnsi="Times New Roman" w:eastAsia="Times New Roman"/>
          <w:b w:val="0"/>
          <w:sz w:val="24"/>
        </w:rPr>
        <w:t>For the BERT variant we chose DeBERTa, specifically the microsoft/deberta-v3-base checkpoint. Three properties made it the right choice for this problem rather than simply a newer model. First, its attention mechanism keeps the representation of a word and the representation of its position separate, which suits a task where the way text is written may matter as much as which words appear. Second, it is pretrained with a replaced-token objective that is more efficient than ordinary masked language modelling at a similar size, so it tends to do better after only a few epochs of fine-tuning, which is what our budget allowed. Third, its tokeniser treats a space before a punctuation mark as part of the token, whereas the BERT tokeniser discards that distinction entirely. That gives the two models genuinely different views of the same text, which turned out to matter and is discussed in Section 6.</w:t>
      </w:r>
    </w:p>
    <w:p>
      <w:pPr>
        <w:jc w:val="both"/>
      </w:pPr>
      <w:r>
        <w:rPr>
          <w:rFonts w:ascii="Times New Roman" w:hAnsi="Times New Roman" w:eastAsia="Times New Roman"/>
          <w:b w:val="0"/>
          <w:sz w:val="24"/>
        </w:rPr>
        <w:t>We trained DeBERTa with exactly the same grid, the same split and the same harness as BERT, so any difference between the two is a difference between the models and not between two training setups. Table 2 lists all eight runs per dataset alongside the BERT ones.</w:t>
      </w:r>
    </w:p>
    <w:p>
      <w:pPr>
        <w:jc w:val="both"/>
      </w:pPr>
      <w:r>
        <w:rPr>
          <w:rFonts w:ascii="Times New Roman" w:hAnsi="Times New Roman" w:eastAsia="Times New Roman"/>
          <w:b w:val="0"/>
          <w:sz w:val="24"/>
        </w:rPr>
        <w:t>On DAIGT V2 the best DeBERTa setting is learning rate 3e-05, batch size 16, weight decay 0.01, reaching 0.9917 weighted F1 on test after 0.9943 on validation, in 12.2 minutes. Its confusion matrix is [[3491, 28], [30, 3449]].</w:t>
      </w:r>
    </w:p>
    <w:p>
      <w:pPr>
        <w:jc w:val="both"/>
      </w:pPr>
      <w:r>
        <w:rPr>
          <w:rFonts w:ascii="Times New Roman" w:hAnsi="Times New Roman" w:eastAsia="Times New Roman"/>
          <w:b w:val="0"/>
          <w:sz w:val="24"/>
        </w:rPr>
        <w:t>On HC3 the best setting is learning rate 3e-05, batch size 16, weight decay 0.1, and this is where DeBERTa clearly separates from BERT. It reaches 0.9972 on test after 0.9979 on validation, with confusion matrix [[5360, 17], [13, 5342]], which is only 30 errors out of 10,732. BERT made 90 errors on the same documents, so DeBERTa removes two thirds of them.</w:t>
      </w:r>
    </w:p>
    <w:p>
      <w:pPr>
        <w:jc w:val="both"/>
      </w:pPr>
      <w:r>
        <w:rPr>
          <w:rFonts w:ascii="Times New Roman" w:hAnsi="Times New Roman" w:eastAsia="Times New Roman"/>
          <w:b w:val="0"/>
          <w:sz w:val="24"/>
        </w:rPr>
        <w:t>The comparison between the two models is not the same on the two datasets, and that is the most useful thing this section shows. On DAIGT V2 the two are level, 0.9916 against 0.9917, a difference of one ten-thousandth that we would not call a difference at all. On HC3 the gap is real and large. Any conclusion of the form "DeBERTa is better than BERT for detecting AI text" would be true for one of our datasets and false for the other.</w:t>
      </w:r>
    </w:p>
    <w:p w14:paraId="3CE782EB" w14:textId="11E89A03" w:rsidR="000C1B9E" w:rsidRPr="00AD7C32" w:rsidRDefault="000C1B9E" w:rsidP="00EA4049">
      <w:pPr>
        <w:spacing w:before="360"/>
        <w:jc w:val="both"/>
        <w:rPr>
          <w:rFonts w:ascii="Times New Roman" w:hAnsi="Times New Roman" w:cs="Times New Roman"/>
          <w:b/>
          <w:bCs/>
          <w:sz w:val="24"/>
          <w:szCs w:val="24"/>
        </w:rPr>
      </w:pPr>
      <w:r>
        <w:rPr>
          <w:rFonts w:ascii="Times New Roman" w:hAnsi="Times New Roman" w:cs="Times New Roman"/>
          <w:b/>
          <w:bCs/>
          <w:sz w:val="28"/>
          <w:szCs w:val="28"/>
        </w:rPr>
        <w:t xml:space="preserve">5 </w:t>
      </w:r>
      <w:r w:rsidR="00AA7468">
        <w:rPr>
          <w:rFonts w:ascii="Times New Roman" w:hAnsi="Times New Roman" w:cs="Times New Roman"/>
          <w:b/>
          <w:bCs/>
          <w:sz w:val="28"/>
          <w:szCs w:val="28"/>
        </w:rPr>
        <w:t>Ensemble Model</w:t>
      </w:r>
    </w:p>
    <w:p w14:paraId="126EBA23" w14:textId="24ED8CA1" w:rsidR="000C1B9E" w:rsidRDefault="00B23F5A" w:rsidP="00EA4049">
      <w:pPr>
        <w:jc w:val="both"/>
        <w:rPr>
          <w:rFonts w:ascii="Times New Roman" w:hAnsi="Times New Roman" w:cs="Times New Roman"/>
          <w:sz w:val="24"/>
          <w:szCs w:val="24"/>
        </w:rPr>
      </w:pPr>
      <w:r>
        <w:rPr>
          <w:rFonts w:ascii="Times New Roman" w:hAnsi="Times New Roman" w:eastAsia="Times New Roman"/>
          <w:b w:val="0"/>
          <w:sz w:val="24"/>
        </w:rPr>
        <w:t>Our ensemble combines the two fine-tuned transformers by averaging the class probabilities they produce, which is usually called soft voting. Rather than fixing an equal average, we searched a weight w between 0 and 1 in steps of 0.05, forming w times the BERT probabilities plus one minus w times the DeBERTa probabilities. We chose w on the validation split and then applied it once to the test split. Choosing the weight on test would have meant tuning on the data we report.</w:t>
      </w:r>
    </w:p>
    <w:p>
      <w:pPr>
        <w:jc w:val="both"/>
      </w:pPr>
      <w:r>
        <w:rPr>
          <w:rFonts w:ascii="Times New Roman" w:hAnsi="Times New Roman" w:eastAsia="Times New Roman"/>
          <w:b w:val="0"/>
          <w:sz w:val="24"/>
        </w:rPr>
        <w:t>On DAIGT V2 the search selected w = 0.50, an equal blend of the two models. The ensemble reaches 0.9936 weighted F1, against 0.9916 for BERT alone and 0.9917 for DeBERTa alone. That looks like a clear gain, and it is the point where it would be easy to overstate the result. We compared the ensemble with DeBERTa on the same test documents using a paired test, which gives p = 0.085 and a 95 per cent interval on the difference in error rate of minus 0.39 to plus 0.01 percentage points. That interval contains zero, so on this test set the improvement cannot be told apart from chance. We report the ensemble as nominally ahead, not as better.</w:t>
      </w:r>
    </w:p>
    <w:p>
      <w:pPr>
        <w:jc w:val="both"/>
      </w:pPr>
      <w:r>
        <w:rPr>
          <w:rFonts w:ascii="Times New Roman" w:hAnsi="Times New Roman" w:eastAsia="Times New Roman"/>
          <w:b w:val="0"/>
          <w:sz w:val="24"/>
        </w:rPr>
        <w:t>On HC3 the search selected w = 0.00. That means it put no weight at all on BERT, so the ensemble is simply DeBERTa and scores exactly what DeBERTa scores, 0.9972. We report this openly rather than presenting the number as an ensemble result, because a soft-vote ensemble that has discarded one of its two members is not really an ensemble.</w:t>
      </w:r>
    </w:p>
    <w:p>
      <w:pPr>
        <w:jc w:val="both"/>
      </w:pPr>
      <w:r>
        <w:rPr>
          <w:rFonts w:ascii="Times New Roman" w:hAnsi="Times New Roman" w:eastAsia="Times New Roman"/>
          <w:b w:val="0"/>
          <w:sz w:val="24"/>
        </w:rPr>
        <w:t>The honest summary is that ensembling did not help us. On the dataset where the two models are level, blending them produced a small gain we cannot confirm statistically, and on the dataset where one model is clearly better, the weight search simply picked that model. This is a reasonable outcome rather than a failure. Ensembles help most when their members make different kinds of mistakes, and on HC3 DeBERTa makes so few mistakes that BERT has little to add.</w:t>
      </w:r>
    </w:p>
    <w:p w14:paraId="15B1F744" w14:textId="172CA7E7" w:rsidR="005D3EBA" w:rsidRPr="00AD7C32" w:rsidRDefault="00BE10C6" w:rsidP="00EA4049">
      <w:pPr>
        <w:spacing w:before="360"/>
        <w:jc w:val="both"/>
        <w:rPr>
          <w:rFonts w:ascii="Times New Roman" w:hAnsi="Times New Roman" w:cs="Times New Roman"/>
          <w:b/>
          <w:bCs/>
          <w:sz w:val="24"/>
          <w:szCs w:val="24"/>
        </w:rPr>
      </w:pPr>
      <w:r>
        <w:rPr>
          <w:rFonts w:ascii="Times New Roman" w:hAnsi="Times New Roman" w:cs="Times New Roman"/>
          <w:b/>
          <w:bCs/>
          <w:sz w:val="28"/>
          <w:szCs w:val="28"/>
        </w:rPr>
        <w:t>6</w:t>
      </w:r>
      <w:r w:rsidR="00EE029F">
        <w:rPr>
          <w:rFonts w:ascii="Times New Roman" w:hAnsi="Times New Roman" w:cs="Times New Roman"/>
          <w:b/>
          <w:bCs/>
          <w:sz w:val="28"/>
          <w:szCs w:val="28"/>
        </w:rPr>
        <w:t xml:space="preserve"> </w:t>
      </w:r>
      <w:r w:rsidR="008D5E26">
        <w:rPr>
          <w:rFonts w:ascii="Times New Roman" w:hAnsi="Times New Roman" w:cs="Times New Roman"/>
          <w:b/>
          <w:bCs/>
          <w:sz w:val="28"/>
          <w:szCs w:val="28"/>
        </w:rPr>
        <w:t>Overall Result Analysis</w:t>
      </w:r>
    </w:p>
    <w:p w14:paraId="32329D8E" w14:textId="009F1251" w:rsidR="001A71E9" w:rsidRDefault="000E6644" w:rsidP="00EA4049">
      <w:pPr>
        <w:jc w:val="both"/>
        <w:rPr>
          <w:rFonts w:ascii="Times New Roman" w:hAnsi="Times New Roman" w:cs="Times New Roman"/>
          <w:sz w:val="24"/>
          <w:szCs w:val="24"/>
        </w:rPr>
      </w:pPr>
      <w:r>
        <w:rPr>
          <w:rFonts w:ascii="Times New Roman" w:hAnsi="Times New Roman" w:eastAsia="Times New Roman"/>
          <w:b w:val="0"/>
          <w:sz w:val="24"/>
        </w:rPr>
        <w:t>Table 3 brings everything together in the form the project specification asks for. Every row now comes from the full balanced corpora and the same fixed split, so unlike an earlier version of this report the comparison is not mixing two dataset sizes. The three classical rows are the midterm models re-run at full scale, each shown with whichever of the two text representations worked better on that dataset, which the Rep. column names. The transformers read raw text, so no representation applies to them.</w:t>
      </w:r>
    </w:p>
    <w:p>
      <w:pPr>
        <w:jc w:val="both"/>
      </w:pPr>
      <w:r>
        <w:rPr>
          <w:rFonts w:ascii="Times New Roman" w:hAnsi="Times New Roman" w:eastAsia="Times New Roman"/>
          <w:b w:val="0"/>
          <w:sz w:val="24"/>
        </w:rPr>
        <w:t>Reading the table across, three conclusions hold. The first is that DeBERTa is the best single model on both datasets. The second is that the size of its advantage depends entirely on which dataset you look at. On DAIGT V2 the best classical model reaches 0.9910 and DeBERTa reaches 0.9917, a difference of 0.07 of a percentage point, so the extra cost of a transformer buys almost nothing there. On HC3 the same comparison is 0.9551 against 0.9972, a gap of more than four points, and the transformer is clearly doing something the classical models cannot. The third is that the ensemble adds nothing we can demonstrate.</w:t>
      </w:r>
    </w:p>
    <w:p>
      <w:pPr>
        <w:jc w:val="both"/>
      </w:pPr>
      <w:r>
        <w:rPr>
          <w:rFonts w:ascii="Times New Roman" w:hAnsi="Times New Roman" w:eastAsia="Times New Roman"/>
          <w:b w:val="0"/>
          <w:sz w:val="24"/>
        </w:rPr>
        <w:t>It is worth being precise about the DAIGT V2 result rather than rounding it away. The classical model reads the whole document while the transformers read only their first 128 tokens, which is about a third of the average essay. When we refitted the classical models on exactly the same 128-token span the transformers see, their error rate rose from 0.90 to 2.10 per cent while BERT stayed at 0.84. So the apparent tie on DAIGT V2 is not evidence that a bag-of-words model is as good as a transformer. It is evidence that reading the whole essay is worth about as much as being a transformer, which is a different and more useful statement.</w:t>
      </w:r>
    </w:p>
    <w:p>
      <w:pPr>
        <w:jc w:val="both"/>
      </w:pPr>
      <w:r>
        <w:rPr>
          <w:rFonts w:ascii="Times New Roman" w:hAnsi="Times New Roman" w:eastAsia="Times New Roman"/>
          <w:b w:val="0"/>
          <w:sz w:val="24"/>
        </w:rPr>
        <w:t>We also ran one experiment that is not required by the specification but explains the pattern above, and it is the most interesting thing we found. We built two restricted models. One reads only 47 surface properties of the text, such as how often a space appears before a full stop, how long the document is, and how often capital letters are used. It never sees a single word. The other reads only the words, after punctuation, capitalisation and unusual characters have been stripped out. On HC3 these two score almost identically, with error rates of 3.20 and 3.26 per cent, and a paired test cannot separate them. In other words, on HC3 you can do about as well by looking at how the text is punctuated as by reading what it says. On DAIGT V2 the picture is different, with 7.86 per cent error from surface alone against 0.99 per cent from words alone, so the words carry roughly eight times more of the signal.</w:t>
      </w:r>
    </w:p>
    <w:p>
      <w:pPr>
        <w:jc w:val="both"/>
      </w:pPr>
      <w:r>
        <w:rPr>
          <w:rFonts w:ascii="Times New Roman" w:hAnsi="Times New Roman" w:eastAsia="Times New Roman"/>
          <w:b w:val="0"/>
          <w:sz w:val="24"/>
        </w:rPr>
        <w:t>This explains why HC3 looked harder for the classical models and easier for DeBERTa. Much of what separates the classes on HC3 is in the formatting, and the classical pipeline deletes formatting during preprocessing while DeBERTa keeps it. It also means a high score on HC3 should be read carefully, because part of it comes from how the dataset was collected rather than from any real difference between human and machine writing.</w:t>
      </w:r>
    </w:p>
    <w:p>
      <w:r>
        <w:rPr>
          <w:rFonts w:ascii="Times New Roman" w:hAnsi="Times New Roman" w:eastAsia="Times New Roman"/>
          <w:b w:val="0"/>
          <w:sz w:val="20"/>
        </w:rPr>
        <w:t>Table 3. Final comparison. Every row comes from the full balanced corpora and the same fixed split. The three classical rows are the midterm models re-run at full scale, each shown with whichever text representation performed better on that dataset, which the Rep. column names. The transformers read raw text, so no representation applies to them. The ENSEMBLE row uses the weight chosen on validation.</w:t>
      </w:r>
    </w:p>
    <w:tbl>
      <w:tblPr>
        <w:tblStyle w:val="TableGrid"/>
        <w:tblW w:type="auto" w:w="0"/>
        <w:jc w:val="center"/>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rPr>
          <w:tblHeader w:val="true"/>
        </w:trPr>
        <w:tc>
          <w:tcPr>
            <w:tcW w:type="dxa" w:w="821"/>
            <w:vMerge w:val="restart"/>
          </w:tcPr>
          <w:p>
            <w:pPr>
              <w:spacing w:before="20" w:after="20"/>
              <w:jc w:val="center"/>
            </w:pPr>
            <w:r>
              <w:rPr>
                <w:rFonts w:ascii="Times New Roman" w:hAnsi="Times New Roman" w:eastAsia="Times New Roman"/>
                <w:b/>
                <w:sz w:val="14"/>
              </w:rPr>
              <w:t>Model</w:t>
            </w:r>
          </w:p>
        </w:tc>
        <w:tc>
          <w:tcPr>
            <w:tcW w:type="dxa" w:w="4105"/>
            <w:gridSpan w:val="5"/>
          </w:tcPr>
          <w:p>
            <w:pPr>
              <w:spacing w:before="20" w:after="20"/>
              <w:jc w:val="center"/>
            </w:pPr>
            <w:r>
              <w:rPr>
                <w:rFonts w:ascii="Times New Roman" w:hAnsi="Times New Roman" w:eastAsia="Times New Roman"/>
                <w:b/>
                <w:sz w:val="14"/>
              </w:rPr>
              <w:t>Dataset 1 (DAIGT V2)</w:t>
            </w:r>
          </w:p>
        </w:tc>
        <w:tc>
          <w:tcPr>
            <w:tcW w:type="dxa" w:w="4105"/>
            <w:gridSpan w:val="5"/>
          </w:tcPr>
          <w:p>
            <w:pPr>
              <w:spacing w:before="20" w:after="20"/>
              <w:jc w:val="center"/>
            </w:pPr>
            <w:r>
              <w:rPr>
                <w:rFonts w:ascii="Times New Roman" w:hAnsi="Times New Roman" w:eastAsia="Times New Roman"/>
                <w:b/>
                <w:sz w:val="14"/>
              </w:rPr>
              <w:t>Dataset 2 (HC3)</w:t>
            </w:r>
          </w:p>
        </w:tc>
      </w:tr>
      <w:tr>
        <w:trPr>
          <w:tblHeader w:val="true"/>
        </w:trPr>
        <w:tc>
          <w:tcPr>
            <w:tcW w:type="dxa" w:w="821"/>
            <w:vMerge/>
          </w:tcPr>
          <w:p/>
        </w:tc>
        <w:tc>
          <w:tcPr>
            <w:tcW w:type="dxa" w:w="821"/>
          </w:tcPr>
          <w:p>
            <w:pPr>
              <w:spacing w:before="20" w:after="20"/>
              <w:jc w:val="center"/>
            </w:pPr>
            <w:r/>
            <w:r>
              <w:rPr>
                <w:rFonts w:ascii="Times New Roman" w:hAnsi="Times New Roman" w:eastAsia="Times New Roman"/>
                <w:b/>
                <w:sz w:val="14"/>
              </w:rPr>
              <w:t>Rep.</w:t>
            </w:r>
          </w:p>
        </w:tc>
        <w:tc>
          <w:tcPr>
            <w:tcW w:type="dxa" w:w="821"/>
          </w:tcPr>
          <w:p>
            <w:pPr>
              <w:spacing w:before="20" w:after="20"/>
              <w:jc w:val="center"/>
            </w:pPr>
            <w:r/>
            <w:r>
              <w:rPr>
                <w:rFonts w:ascii="Times New Roman" w:hAnsi="Times New Roman" w:eastAsia="Times New Roman"/>
                <w:b/>
                <w:sz w:val="14"/>
              </w:rPr>
              <w:t>Acc</w:t>
            </w:r>
          </w:p>
        </w:tc>
        <w:tc>
          <w:tcPr>
            <w:tcW w:type="dxa" w:w="821"/>
          </w:tcPr>
          <w:p>
            <w:pPr>
              <w:spacing w:before="20" w:after="20"/>
              <w:jc w:val="center"/>
            </w:pPr>
            <w:r/>
            <w:r>
              <w:rPr>
                <w:rFonts w:ascii="Times New Roman" w:hAnsi="Times New Roman" w:eastAsia="Times New Roman"/>
                <w:b/>
                <w:sz w:val="14"/>
              </w:rPr>
              <w:t>Prec</w:t>
            </w:r>
          </w:p>
        </w:tc>
        <w:tc>
          <w:tcPr>
            <w:tcW w:type="dxa" w:w="821"/>
          </w:tcPr>
          <w:p>
            <w:pPr>
              <w:spacing w:before="20" w:after="20"/>
              <w:jc w:val="center"/>
            </w:pPr>
            <w:r/>
            <w:r>
              <w:rPr>
                <w:rFonts w:ascii="Times New Roman" w:hAnsi="Times New Roman" w:eastAsia="Times New Roman"/>
                <w:b/>
                <w:sz w:val="14"/>
              </w:rPr>
              <w:t>Rec</w:t>
            </w:r>
          </w:p>
        </w:tc>
        <w:tc>
          <w:tcPr>
            <w:tcW w:type="dxa" w:w="821"/>
          </w:tcPr>
          <w:p>
            <w:pPr>
              <w:spacing w:before="20" w:after="20"/>
              <w:jc w:val="center"/>
            </w:pPr>
            <w:r/>
            <w:r>
              <w:rPr>
                <w:rFonts w:ascii="Times New Roman" w:hAnsi="Times New Roman" w:eastAsia="Times New Roman"/>
                <w:b/>
                <w:sz w:val="14"/>
              </w:rPr>
              <w:t>F1</w:t>
            </w:r>
          </w:p>
        </w:tc>
        <w:tc>
          <w:tcPr>
            <w:tcW w:type="dxa" w:w="821"/>
          </w:tcPr>
          <w:p>
            <w:pPr>
              <w:spacing w:before="20" w:after="20"/>
              <w:jc w:val="center"/>
            </w:pPr>
            <w:r/>
            <w:r>
              <w:rPr>
                <w:rFonts w:ascii="Times New Roman" w:hAnsi="Times New Roman" w:eastAsia="Times New Roman"/>
                <w:b/>
                <w:sz w:val="14"/>
              </w:rPr>
              <w:t>Rep.</w:t>
            </w:r>
          </w:p>
        </w:tc>
        <w:tc>
          <w:tcPr>
            <w:tcW w:type="dxa" w:w="821"/>
          </w:tcPr>
          <w:p>
            <w:pPr>
              <w:spacing w:before="20" w:after="20"/>
              <w:jc w:val="center"/>
            </w:pPr>
            <w:r/>
            <w:r>
              <w:rPr>
                <w:rFonts w:ascii="Times New Roman" w:hAnsi="Times New Roman" w:eastAsia="Times New Roman"/>
                <w:b/>
                <w:sz w:val="14"/>
              </w:rPr>
              <w:t>Acc</w:t>
            </w:r>
          </w:p>
        </w:tc>
        <w:tc>
          <w:tcPr>
            <w:tcW w:type="dxa" w:w="821"/>
          </w:tcPr>
          <w:p>
            <w:pPr>
              <w:spacing w:before="20" w:after="20"/>
              <w:jc w:val="center"/>
            </w:pPr>
            <w:r/>
            <w:r>
              <w:rPr>
                <w:rFonts w:ascii="Times New Roman" w:hAnsi="Times New Roman" w:eastAsia="Times New Roman"/>
                <w:b/>
                <w:sz w:val="14"/>
              </w:rPr>
              <w:t>Prec</w:t>
            </w:r>
          </w:p>
        </w:tc>
        <w:tc>
          <w:tcPr>
            <w:tcW w:type="dxa" w:w="821"/>
          </w:tcPr>
          <w:p>
            <w:pPr>
              <w:spacing w:before="20" w:after="20"/>
              <w:jc w:val="center"/>
            </w:pPr>
            <w:r/>
            <w:r>
              <w:rPr>
                <w:rFonts w:ascii="Times New Roman" w:hAnsi="Times New Roman" w:eastAsia="Times New Roman"/>
                <w:b/>
                <w:sz w:val="14"/>
              </w:rPr>
              <w:t>Rec</w:t>
            </w:r>
          </w:p>
        </w:tc>
        <w:tc>
          <w:tcPr>
            <w:tcW w:type="dxa" w:w="821"/>
          </w:tcPr>
          <w:p>
            <w:pPr>
              <w:spacing w:before="20" w:after="20"/>
              <w:jc w:val="center"/>
            </w:pPr>
            <w:r/>
            <w:r>
              <w:rPr>
                <w:rFonts w:ascii="Times New Roman" w:hAnsi="Times New Roman" w:eastAsia="Times New Roman"/>
                <w:b/>
                <w:sz w:val="14"/>
              </w:rPr>
              <w:t>F1</w:t>
            </w:r>
          </w:p>
        </w:tc>
      </w:tr>
      <w:tr>
        <w:tc>
          <w:tcPr>
            <w:tcW w:type="dxa" w:w="821"/>
          </w:tcPr>
          <w:p>
            <w:pPr>
              <w:spacing w:before="20" w:after="20"/>
              <w:jc w:val="left"/>
            </w:pPr>
            <w:r/>
            <w:r>
              <w:rPr>
                <w:rFonts w:ascii="Times New Roman" w:hAnsi="Times New Roman" w:eastAsia="Times New Roman"/>
                <w:b w:val="0"/>
                <w:sz w:val="14"/>
              </w:rPr>
              <w:t>Naive Bayes</w:t>
            </w:r>
          </w:p>
        </w:tc>
        <w:tc>
          <w:tcPr>
            <w:tcW w:type="dxa" w:w="821"/>
          </w:tcPr>
          <w:p>
            <w:pPr>
              <w:spacing w:before="20" w:after="20"/>
              <w:jc w:val="center"/>
            </w:pPr>
            <w:r/>
            <w:r>
              <w:rPr>
                <w:rFonts w:ascii="Times New Roman" w:hAnsi="Times New Roman" w:eastAsia="Times New Roman"/>
                <w:b w:val="0"/>
                <w:sz w:val="14"/>
              </w:rPr>
              <w:t>BoW</w:t>
            </w:r>
          </w:p>
        </w:tc>
        <w:tc>
          <w:tcPr>
            <w:tcW w:type="dxa" w:w="821"/>
          </w:tcPr>
          <w:p>
            <w:pPr>
              <w:spacing w:before="20" w:after="20"/>
              <w:jc w:val="center"/>
            </w:pPr>
            <w:r/>
            <w:r>
              <w:rPr>
                <w:rFonts w:ascii="Times New Roman" w:hAnsi="Times New Roman" w:eastAsia="Times New Roman"/>
                <w:b w:val="0"/>
                <w:sz w:val="14"/>
              </w:rPr>
              <w:t>0.9591</w:t>
            </w:r>
          </w:p>
        </w:tc>
        <w:tc>
          <w:tcPr>
            <w:tcW w:type="dxa" w:w="821"/>
          </w:tcPr>
          <w:p>
            <w:pPr>
              <w:spacing w:before="20" w:after="20"/>
              <w:jc w:val="center"/>
            </w:pPr>
            <w:r/>
            <w:r>
              <w:rPr>
                <w:rFonts w:ascii="Times New Roman" w:hAnsi="Times New Roman" w:eastAsia="Times New Roman"/>
                <w:b w:val="0"/>
                <w:sz w:val="14"/>
              </w:rPr>
              <w:t>0.9603</w:t>
            </w:r>
          </w:p>
        </w:tc>
        <w:tc>
          <w:tcPr>
            <w:tcW w:type="dxa" w:w="821"/>
          </w:tcPr>
          <w:p>
            <w:pPr>
              <w:spacing w:before="20" w:after="20"/>
              <w:jc w:val="center"/>
            </w:pPr>
            <w:r/>
            <w:r>
              <w:rPr>
                <w:rFonts w:ascii="Times New Roman" w:hAnsi="Times New Roman" w:eastAsia="Times New Roman"/>
                <w:b w:val="0"/>
                <w:sz w:val="14"/>
              </w:rPr>
              <w:t>0.9591</w:t>
            </w:r>
          </w:p>
        </w:tc>
        <w:tc>
          <w:tcPr>
            <w:tcW w:type="dxa" w:w="821"/>
          </w:tcPr>
          <w:p>
            <w:pPr>
              <w:spacing w:before="20" w:after="20"/>
              <w:jc w:val="center"/>
            </w:pPr>
            <w:r/>
            <w:r>
              <w:rPr>
                <w:rFonts w:ascii="Times New Roman" w:hAnsi="Times New Roman" w:eastAsia="Times New Roman"/>
                <w:b w:val="0"/>
                <w:sz w:val="14"/>
              </w:rPr>
              <w:t>0.9591</w:t>
            </w:r>
          </w:p>
        </w:tc>
        <w:tc>
          <w:tcPr>
            <w:tcW w:type="dxa" w:w="821"/>
          </w:tcPr>
          <w:p>
            <w:pPr>
              <w:spacing w:before="20" w:after="20"/>
              <w:jc w:val="center"/>
            </w:pPr>
            <w:r/>
            <w:r>
              <w:rPr>
                <w:rFonts w:ascii="Times New Roman" w:hAnsi="Times New Roman" w:eastAsia="Times New Roman"/>
                <w:b w:val="0"/>
                <w:sz w:val="14"/>
              </w:rPr>
              <w:t>BoW</w:t>
            </w:r>
          </w:p>
        </w:tc>
        <w:tc>
          <w:tcPr>
            <w:tcW w:type="dxa" w:w="821"/>
          </w:tcPr>
          <w:p>
            <w:pPr>
              <w:spacing w:before="20" w:after="20"/>
              <w:jc w:val="center"/>
            </w:pPr>
            <w:r/>
            <w:r>
              <w:rPr>
                <w:rFonts w:ascii="Times New Roman" w:hAnsi="Times New Roman" w:eastAsia="Times New Roman"/>
                <w:b w:val="0"/>
                <w:sz w:val="14"/>
              </w:rPr>
              <w:t>0.8713</w:t>
            </w:r>
          </w:p>
        </w:tc>
        <w:tc>
          <w:tcPr>
            <w:tcW w:type="dxa" w:w="821"/>
          </w:tcPr>
          <w:p>
            <w:pPr>
              <w:spacing w:before="20" w:after="20"/>
              <w:jc w:val="center"/>
            </w:pPr>
            <w:r/>
            <w:r>
              <w:rPr>
                <w:rFonts w:ascii="Times New Roman" w:hAnsi="Times New Roman" w:eastAsia="Times New Roman"/>
                <w:b w:val="0"/>
                <w:sz w:val="14"/>
              </w:rPr>
              <w:t>0.8715</w:t>
            </w:r>
          </w:p>
        </w:tc>
        <w:tc>
          <w:tcPr>
            <w:tcW w:type="dxa" w:w="821"/>
          </w:tcPr>
          <w:p>
            <w:pPr>
              <w:spacing w:before="20" w:after="20"/>
              <w:jc w:val="center"/>
            </w:pPr>
            <w:r/>
            <w:r>
              <w:rPr>
                <w:rFonts w:ascii="Times New Roman" w:hAnsi="Times New Roman" w:eastAsia="Times New Roman"/>
                <w:b w:val="0"/>
                <w:sz w:val="14"/>
              </w:rPr>
              <w:t>0.8713</w:t>
            </w:r>
          </w:p>
        </w:tc>
        <w:tc>
          <w:tcPr>
            <w:tcW w:type="dxa" w:w="821"/>
          </w:tcPr>
          <w:p>
            <w:pPr>
              <w:spacing w:before="20" w:after="20"/>
              <w:jc w:val="center"/>
            </w:pPr>
            <w:r/>
            <w:r>
              <w:rPr>
                <w:rFonts w:ascii="Times New Roman" w:hAnsi="Times New Roman" w:eastAsia="Times New Roman"/>
                <w:b w:val="0"/>
                <w:sz w:val="14"/>
              </w:rPr>
              <w:t>0.8713</w:t>
            </w:r>
          </w:p>
        </w:tc>
      </w:tr>
      <w:tr>
        <w:tc>
          <w:tcPr>
            <w:tcW w:type="dxa" w:w="821"/>
          </w:tcPr>
          <w:p>
            <w:pPr>
              <w:spacing w:before="20" w:after="20"/>
              <w:jc w:val="left"/>
            </w:pPr>
            <w:r/>
            <w:r>
              <w:rPr>
                <w:rFonts w:ascii="Times New Roman" w:hAnsi="Times New Roman" w:eastAsia="Times New Roman"/>
                <w:b w:val="0"/>
                <w:sz w:val="14"/>
              </w:rPr>
              <w:t>Logistic Regression</w:t>
            </w:r>
          </w:p>
        </w:tc>
        <w:tc>
          <w:tcPr>
            <w:tcW w:type="dxa" w:w="821"/>
          </w:tcPr>
          <w:p>
            <w:pPr>
              <w:spacing w:before="20" w:after="20"/>
              <w:jc w:val="center"/>
            </w:pPr>
            <w:r/>
            <w:r>
              <w:rPr>
                <w:rFonts w:ascii="Times New Roman" w:hAnsi="Times New Roman" w:eastAsia="Times New Roman"/>
                <w:b w:val="0"/>
                <w:sz w:val="14"/>
              </w:rPr>
              <w:t>BoW</w:t>
            </w:r>
          </w:p>
        </w:tc>
        <w:tc>
          <w:tcPr>
            <w:tcW w:type="dxa" w:w="821"/>
          </w:tcPr>
          <w:p>
            <w:pPr>
              <w:spacing w:before="20" w:after="20"/>
              <w:jc w:val="center"/>
            </w:pPr>
            <w:r/>
            <w:r>
              <w:rPr>
                <w:rFonts w:ascii="Times New Roman" w:hAnsi="Times New Roman" w:eastAsia="Times New Roman"/>
                <w:b w:val="0"/>
                <w:sz w:val="14"/>
              </w:rPr>
              <w:t>0.9893</w:t>
            </w:r>
          </w:p>
        </w:tc>
        <w:tc>
          <w:tcPr>
            <w:tcW w:type="dxa" w:w="821"/>
          </w:tcPr>
          <w:p>
            <w:pPr>
              <w:spacing w:before="20" w:after="20"/>
              <w:jc w:val="center"/>
            </w:pPr>
            <w:r/>
            <w:r>
              <w:rPr>
                <w:rFonts w:ascii="Times New Roman" w:hAnsi="Times New Roman" w:eastAsia="Times New Roman"/>
                <w:b w:val="0"/>
                <w:sz w:val="14"/>
              </w:rPr>
              <w:t>0.9893</w:t>
            </w:r>
          </w:p>
        </w:tc>
        <w:tc>
          <w:tcPr>
            <w:tcW w:type="dxa" w:w="821"/>
          </w:tcPr>
          <w:p>
            <w:pPr>
              <w:spacing w:before="20" w:after="20"/>
              <w:jc w:val="center"/>
            </w:pPr>
            <w:r/>
            <w:r>
              <w:rPr>
                <w:rFonts w:ascii="Times New Roman" w:hAnsi="Times New Roman" w:eastAsia="Times New Roman"/>
                <w:b w:val="0"/>
                <w:sz w:val="14"/>
              </w:rPr>
              <w:t>0.9893</w:t>
            </w:r>
          </w:p>
        </w:tc>
        <w:tc>
          <w:tcPr>
            <w:tcW w:type="dxa" w:w="821"/>
          </w:tcPr>
          <w:p>
            <w:pPr>
              <w:spacing w:before="20" w:after="20"/>
              <w:jc w:val="center"/>
            </w:pPr>
            <w:r/>
            <w:r>
              <w:rPr>
                <w:rFonts w:ascii="Times New Roman" w:hAnsi="Times New Roman" w:eastAsia="Times New Roman"/>
                <w:b w:val="0"/>
                <w:sz w:val="14"/>
              </w:rPr>
              <w:t>0.9893</w:t>
            </w:r>
          </w:p>
        </w:tc>
        <w:tc>
          <w:tcPr>
            <w:tcW w:type="dxa" w:w="821"/>
          </w:tcPr>
          <w:p>
            <w:pPr>
              <w:spacing w:before="20" w:after="20"/>
              <w:jc w:val="center"/>
            </w:pPr>
            <w:r/>
            <w:r>
              <w:rPr>
                <w:rFonts w:ascii="Times New Roman" w:hAnsi="Times New Roman" w:eastAsia="Times New Roman"/>
                <w:b w:val="0"/>
                <w:sz w:val="14"/>
              </w:rPr>
              <w:t>BoW</w:t>
            </w:r>
          </w:p>
        </w:tc>
        <w:tc>
          <w:tcPr>
            <w:tcW w:type="dxa" w:w="821"/>
          </w:tcPr>
          <w:p>
            <w:pPr>
              <w:spacing w:before="20" w:after="20"/>
              <w:jc w:val="center"/>
            </w:pPr>
            <w:r/>
            <w:r>
              <w:rPr>
                <w:rFonts w:ascii="Times New Roman" w:hAnsi="Times New Roman" w:eastAsia="Times New Roman"/>
                <w:b w:val="0"/>
                <w:sz w:val="14"/>
              </w:rPr>
              <w:t>0.9551</w:t>
            </w:r>
          </w:p>
        </w:tc>
        <w:tc>
          <w:tcPr>
            <w:tcW w:type="dxa" w:w="821"/>
          </w:tcPr>
          <w:p>
            <w:pPr>
              <w:spacing w:before="20" w:after="20"/>
              <w:jc w:val="center"/>
            </w:pPr>
            <w:r/>
            <w:r>
              <w:rPr>
                <w:rFonts w:ascii="Times New Roman" w:hAnsi="Times New Roman" w:eastAsia="Times New Roman"/>
                <w:b w:val="0"/>
                <w:sz w:val="14"/>
              </w:rPr>
              <w:t>0.9551</w:t>
            </w:r>
          </w:p>
        </w:tc>
        <w:tc>
          <w:tcPr>
            <w:tcW w:type="dxa" w:w="821"/>
          </w:tcPr>
          <w:p>
            <w:pPr>
              <w:spacing w:before="20" w:after="20"/>
              <w:jc w:val="center"/>
            </w:pPr>
            <w:r/>
            <w:r>
              <w:rPr>
                <w:rFonts w:ascii="Times New Roman" w:hAnsi="Times New Roman" w:eastAsia="Times New Roman"/>
                <w:b w:val="0"/>
                <w:sz w:val="14"/>
              </w:rPr>
              <w:t>0.9551</w:t>
            </w:r>
          </w:p>
        </w:tc>
        <w:tc>
          <w:tcPr>
            <w:tcW w:type="dxa" w:w="821"/>
          </w:tcPr>
          <w:p>
            <w:pPr>
              <w:spacing w:before="20" w:after="20"/>
              <w:jc w:val="center"/>
            </w:pPr>
            <w:r/>
            <w:r>
              <w:rPr>
                <w:rFonts w:ascii="Times New Roman" w:hAnsi="Times New Roman" w:eastAsia="Times New Roman"/>
                <w:b w:val="0"/>
                <w:sz w:val="14"/>
              </w:rPr>
              <w:t>0.9551</w:t>
            </w:r>
          </w:p>
        </w:tc>
      </w:tr>
      <w:tr>
        <w:tc>
          <w:tcPr>
            <w:tcW w:type="dxa" w:w="821"/>
          </w:tcPr>
          <w:p>
            <w:pPr>
              <w:spacing w:before="20" w:after="20"/>
              <w:jc w:val="left"/>
            </w:pPr>
            <w:r/>
            <w:r>
              <w:rPr>
                <w:rFonts w:ascii="Times New Roman" w:hAnsi="Times New Roman" w:eastAsia="Times New Roman"/>
                <w:b w:val="0"/>
                <w:sz w:val="14"/>
              </w:rPr>
              <w:t>Support Vector Machine</w:t>
            </w:r>
          </w:p>
        </w:tc>
        <w:tc>
          <w:tcPr>
            <w:tcW w:type="dxa" w:w="821"/>
          </w:tcPr>
          <w:p>
            <w:pPr>
              <w:spacing w:before="20" w:after="20"/>
              <w:jc w:val="center"/>
            </w:pPr>
            <w:r/>
            <w:r>
              <w:rPr>
                <w:rFonts w:ascii="Times New Roman" w:hAnsi="Times New Roman" w:eastAsia="Times New Roman"/>
                <w:b w:val="0"/>
                <w:sz w:val="14"/>
              </w:rPr>
              <w:t>TF-IDF</w:t>
            </w:r>
          </w:p>
        </w:tc>
        <w:tc>
          <w:tcPr>
            <w:tcW w:type="dxa" w:w="821"/>
          </w:tcPr>
          <w:p>
            <w:pPr>
              <w:spacing w:before="20" w:after="20"/>
              <w:jc w:val="center"/>
            </w:pPr>
            <w:r/>
            <w:r>
              <w:rPr>
                <w:rFonts w:ascii="Times New Roman" w:hAnsi="Times New Roman" w:eastAsia="Times New Roman"/>
                <w:b w:val="0"/>
                <w:sz w:val="14"/>
              </w:rPr>
              <w:t>0.9910</w:t>
            </w:r>
          </w:p>
        </w:tc>
        <w:tc>
          <w:tcPr>
            <w:tcW w:type="dxa" w:w="821"/>
          </w:tcPr>
          <w:p>
            <w:pPr>
              <w:spacing w:before="20" w:after="20"/>
              <w:jc w:val="center"/>
            </w:pPr>
            <w:r/>
            <w:r>
              <w:rPr>
                <w:rFonts w:ascii="Times New Roman" w:hAnsi="Times New Roman" w:eastAsia="Times New Roman"/>
                <w:b w:val="0"/>
                <w:sz w:val="14"/>
              </w:rPr>
              <w:t>0.9911</w:t>
            </w:r>
          </w:p>
        </w:tc>
        <w:tc>
          <w:tcPr>
            <w:tcW w:type="dxa" w:w="821"/>
          </w:tcPr>
          <w:p>
            <w:pPr>
              <w:spacing w:before="20" w:after="20"/>
              <w:jc w:val="center"/>
            </w:pPr>
            <w:r/>
            <w:r>
              <w:rPr>
                <w:rFonts w:ascii="Times New Roman" w:hAnsi="Times New Roman" w:eastAsia="Times New Roman"/>
                <w:b w:val="0"/>
                <w:sz w:val="14"/>
              </w:rPr>
              <w:t>0.9910</w:t>
            </w:r>
          </w:p>
        </w:tc>
        <w:tc>
          <w:tcPr>
            <w:tcW w:type="dxa" w:w="821"/>
          </w:tcPr>
          <w:p>
            <w:pPr>
              <w:spacing w:before="20" w:after="20"/>
              <w:jc w:val="center"/>
            </w:pPr>
            <w:r/>
            <w:r>
              <w:rPr>
                <w:rFonts w:ascii="Times New Roman" w:hAnsi="Times New Roman" w:eastAsia="Times New Roman"/>
                <w:b w:val="0"/>
                <w:sz w:val="14"/>
              </w:rPr>
              <w:t>0.9910</w:t>
            </w:r>
          </w:p>
        </w:tc>
        <w:tc>
          <w:tcPr>
            <w:tcW w:type="dxa" w:w="821"/>
          </w:tcPr>
          <w:p>
            <w:pPr>
              <w:spacing w:before="20" w:after="20"/>
              <w:jc w:val="center"/>
            </w:pPr>
            <w:r/>
            <w:r>
              <w:rPr>
                <w:rFonts w:ascii="Times New Roman" w:hAnsi="Times New Roman" w:eastAsia="Times New Roman"/>
                <w:b w:val="0"/>
                <w:sz w:val="14"/>
              </w:rPr>
              <w:t>BoW</w:t>
            </w:r>
          </w:p>
        </w:tc>
        <w:tc>
          <w:tcPr>
            <w:tcW w:type="dxa" w:w="821"/>
          </w:tcPr>
          <w:p>
            <w:pPr>
              <w:spacing w:before="20" w:after="20"/>
              <w:jc w:val="center"/>
            </w:pPr>
            <w:r/>
            <w:r>
              <w:rPr>
                <w:rFonts w:ascii="Times New Roman" w:hAnsi="Times New Roman" w:eastAsia="Times New Roman"/>
                <w:b w:val="0"/>
                <w:sz w:val="14"/>
              </w:rPr>
              <w:t>0.9475</w:t>
            </w:r>
          </w:p>
        </w:tc>
        <w:tc>
          <w:tcPr>
            <w:tcW w:type="dxa" w:w="821"/>
          </w:tcPr>
          <w:p>
            <w:pPr>
              <w:spacing w:before="20" w:after="20"/>
              <w:jc w:val="center"/>
            </w:pPr>
            <w:r/>
            <w:r>
              <w:rPr>
                <w:rFonts w:ascii="Times New Roman" w:hAnsi="Times New Roman" w:eastAsia="Times New Roman"/>
                <w:b w:val="0"/>
                <w:sz w:val="14"/>
              </w:rPr>
              <w:t>0.9476</w:t>
            </w:r>
          </w:p>
        </w:tc>
        <w:tc>
          <w:tcPr>
            <w:tcW w:type="dxa" w:w="821"/>
          </w:tcPr>
          <w:p>
            <w:pPr>
              <w:spacing w:before="20" w:after="20"/>
              <w:jc w:val="center"/>
            </w:pPr>
            <w:r/>
            <w:r>
              <w:rPr>
                <w:rFonts w:ascii="Times New Roman" w:hAnsi="Times New Roman" w:eastAsia="Times New Roman"/>
                <w:b w:val="0"/>
                <w:sz w:val="14"/>
              </w:rPr>
              <w:t>0.9475</w:t>
            </w:r>
          </w:p>
        </w:tc>
        <w:tc>
          <w:tcPr>
            <w:tcW w:type="dxa" w:w="821"/>
          </w:tcPr>
          <w:p>
            <w:pPr>
              <w:spacing w:before="20" w:after="20"/>
              <w:jc w:val="center"/>
            </w:pPr>
            <w:r/>
            <w:r>
              <w:rPr>
                <w:rFonts w:ascii="Times New Roman" w:hAnsi="Times New Roman" w:eastAsia="Times New Roman"/>
                <w:b w:val="0"/>
                <w:sz w:val="14"/>
              </w:rPr>
              <w:t>0.9475</w:t>
            </w:r>
          </w:p>
        </w:tc>
      </w:tr>
      <w:tr>
        <w:tc>
          <w:tcPr>
            <w:tcW w:type="dxa" w:w="821"/>
          </w:tcPr>
          <w:p>
            <w:pPr>
              <w:spacing w:before="20" w:after="20"/>
              <w:jc w:val="left"/>
            </w:pPr>
            <w:r/>
            <w:r>
              <w:rPr>
                <w:rFonts w:ascii="Times New Roman" w:hAnsi="Times New Roman" w:eastAsia="Times New Roman"/>
                <w:b w:val="0"/>
                <w:sz w:val="14"/>
              </w:rPr>
              <w:t>BERT</w:t>
            </w:r>
          </w:p>
        </w:tc>
        <w:tc>
          <w:tcPr>
            <w:tcW w:type="dxa" w:w="821"/>
          </w:tcPr>
          <w:p>
            <w:pPr>
              <w:spacing w:before="20" w:after="20"/>
              <w:jc w:val="center"/>
            </w:pPr>
            <w:r/>
            <w:r>
              <w:rPr>
                <w:rFonts w:ascii="Times New Roman" w:hAnsi="Times New Roman" w:eastAsia="Times New Roman"/>
                <w:b w:val="0"/>
                <w:sz w:val="14"/>
              </w:rPr>
              <w:t>raw</w:t>
            </w:r>
          </w:p>
        </w:tc>
        <w:tc>
          <w:tcPr>
            <w:tcW w:type="dxa" w:w="821"/>
          </w:tcPr>
          <w:p>
            <w:pPr>
              <w:spacing w:before="20" w:after="20"/>
              <w:jc w:val="center"/>
            </w:pPr>
            <w:r/>
            <w:r>
              <w:rPr>
                <w:rFonts w:ascii="Times New Roman" w:hAnsi="Times New Roman" w:eastAsia="Times New Roman"/>
                <w:b w:val="0"/>
                <w:sz w:val="14"/>
              </w:rPr>
              <w:t>0.9916</w:t>
            </w:r>
          </w:p>
        </w:tc>
        <w:tc>
          <w:tcPr>
            <w:tcW w:type="dxa" w:w="821"/>
          </w:tcPr>
          <w:p>
            <w:pPr>
              <w:spacing w:before="20" w:after="20"/>
              <w:jc w:val="center"/>
            </w:pPr>
            <w:r/>
            <w:r>
              <w:rPr>
                <w:rFonts w:ascii="Times New Roman" w:hAnsi="Times New Roman" w:eastAsia="Times New Roman"/>
                <w:b w:val="0"/>
                <w:sz w:val="14"/>
              </w:rPr>
              <w:t>0.9916</w:t>
            </w:r>
          </w:p>
        </w:tc>
        <w:tc>
          <w:tcPr>
            <w:tcW w:type="dxa" w:w="821"/>
          </w:tcPr>
          <w:p>
            <w:pPr>
              <w:spacing w:before="20" w:after="20"/>
              <w:jc w:val="center"/>
            </w:pPr>
            <w:r/>
            <w:r>
              <w:rPr>
                <w:rFonts w:ascii="Times New Roman" w:hAnsi="Times New Roman" w:eastAsia="Times New Roman"/>
                <w:b w:val="0"/>
                <w:sz w:val="14"/>
              </w:rPr>
              <w:t>0.9916</w:t>
            </w:r>
          </w:p>
        </w:tc>
        <w:tc>
          <w:tcPr>
            <w:tcW w:type="dxa" w:w="821"/>
          </w:tcPr>
          <w:p>
            <w:pPr>
              <w:spacing w:before="20" w:after="20"/>
              <w:jc w:val="center"/>
            </w:pPr>
            <w:r/>
            <w:r>
              <w:rPr>
                <w:rFonts w:ascii="Times New Roman" w:hAnsi="Times New Roman" w:eastAsia="Times New Roman"/>
                <w:b w:val="0"/>
                <w:sz w:val="14"/>
              </w:rPr>
              <w:t>0.9916</w:t>
            </w:r>
          </w:p>
        </w:tc>
        <w:tc>
          <w:tcPr>
            <w:tcW w:type="dxa" w:w="821"/>
          </w:tcPr>
          <w:p>
            <w:pPr>
              <w:spacing w:before="20" w:after="20"/>
              <w:jc w:val="center"/>
            </w:pPr>
            <w:r/>
            <w:r>
              <w:rPr>
                <w:rFonts w:ascii="Times New Roman" w:hAnsi="Times New Roman" w:eastAsia="Times New Roman"/>
                <w:b w:val="0"/>
                <w:sz w:val="14"/>
              </w:rPr>
              <w:t>raw</w:t>
            </w:r>
          </w:p>
        </w:tc>
        <w:tc>
          <w:tcPr>
            <w:tcW w:type="dxa" w:w="821"/>
          </w:tcPr>
          <w:p>
            <w:pPr>
              <w:spacing w:before="20" w:after="20"/>
              <w:jc w:val="center"/>
            </w:pPr>
            <w:r/>
            <w:r>
              <w:rPr>
                <w:rFonts w:ascii="Times New Roman" w:hAnsi="Times New Roman" w:eastAsia="Times New Roman"/>
                <w:b w:val="0"/>
                <w:sz w:val="14"/>
              </w:rPr>
              <w:t>0.9916</w:t>
            </w:r>
          </w:p>
        </w:tc>
        <w:tc>
          <w:tcPr>
            <w:tcW w:type="dxa" w:w="821"/>
          </w:tcPr>
          <w:p>
            <w:pPr>
              <w:spacing w:before="20" w:after="20"/>
              <w:jc w:val="center"/>
            </w:pPr>
            <w:r/>
            <w:r>
              <w:rPr>
                <w:rFonts w:ascii="Times New Roman" w:hAnsi="Times New Roman" w:eastAsia="Times New Roman"/>
                <w:b w:val="0"/>
                <w:sz w:val="14"/>
              </w:rPr>
              <w:t>0.9917</w:t>
            </w:r>
          </w:p>
        </w:tc>
        <w:tc>
          <w:tcPr>
            <w:tcW w:type="dxa" w:w="821"/>
          </w:tcPr>
          <w:p>
            <w:pPr>
              <w:spacing w:before="20" w:after="20"/>
              <w:jc w:val="center"/>
            </w:pPr>
            <w:r/>
            <w:r>
              <w:rPr>
                <w:rFonts w:ascii="Times New Roman" w:hAnsi="Times New Roman" w:eastAsia="Times New Roman"/>
                <w:b w:val="0"/>
                <w:sz w:val="14"/>
              </w:rPr>
              <w:t>0.9916</w:t>
            </w:r>
          </w:p>
        </w:tc>
        <w:tc>
          <w:tcPr>
            <w:tcW w:type="dxa" w:w="821"/>
          </w:tcPr>
          <w:p>
            <w:pPr>
              <w:spacing w:before="20" w:after="20"/>
              <w:jc w:val="center"/>
            </w:pPr>
            <w:r/>
            <w:r>
              <w:rPr>
                <w:rFonts w:ascii="Times New Roman" w:hAnsi="Times New Roman" w:eastAsia="Times New Roman"/>
                <w:b w:val="0"/>
                <w:sz w:val="14"/>
              </w:rPr>
              <w:t>0.9916</w:t>
            </w:r>
          </w:p>
        </w:tc>
      </w:tr>
      <w:tr>
        <w:tc>
          <w:tcPr>
            <w:tcW w:type="dxa" w:w="821"/>
          </w:tcPr>
          <w:p>
            <w:pPr>
              <w:spacing w:before="20" w:after="20"/>
              <w:jc w:val="left"/>
            </w:pPr>
            <w:r/>
            <w:r>
              <w:rPr>
                <w:rFonts w:ascii="Times New Roman" w:hAnsi="Times New Roman" w:eastAsia="Times New Roman"/>
                <w:b w:val="0"/>
                <w:sz w:val="14"/>
              </w:rPr>
              <w:t>DeBERTa (BERT variation)</w:t>
            </w:r>
          </w:p>
        </w:tc>
        <w:tc>
          <w:tcPr>
            <w:tcW w:type="dxa" w:w="821"/>
          </w:tcPr>
          <w:p>
            <w:pPr>
              <w:spacing w:before="20" w:after="20"/>
              <w:jc w:val="center"/>
            </w:pPr>
            <w:r/>
            <w:r>
              <w:rPr>
                <w:rFonts w:ascii="Times New Roman" w:hAnsi="Times New Roman" w:eastAsia="Times New Roman"/>
                <w:b w:val="0"/>
                <w:sz w:val="14"/>
              </w:rPr>
              <w:t>raw</w:t>
            </w:r>
          </w:p>
        </w:tc>
        <w:tc>
          <w:tcPr>
            <w:tcW w:type="dxa" w:w="821"/>
          </w:tcPr>
          <w:p>
            <w:pPr>
              <w:spacing w:before="20" w:after="20"/>
              <w:jc w:val="center"/>
            </w:pPr>
            <w:r/>
            <w:r>
              <w:rPr>
                <w:rFonts w:ascii="Times New Roman" w:hAnsi="Times New Roman" w:eastAsia="Times New Roman"/>
                <w:b w:val="0"/>
                <w:sz w:val="14"/>
              </w:rPr>
              <w:t>0.9917</w:t>
            </w:r>
          </w:p>
        </w:tc>
        <w:tc>
          <w:tcPr>
            <w:tcW w:type="dxa" w:w="821"/>
          </w:tcPr>
          <w:p>
            <w:pPr>
              <w:spacing w:before="20" w:after="20"/>
              <w:jc w:val="center"/>
            </w:pPr>
            <w:r/>
            <w:r>
              <w:rPr>
                <w:rFonts w:ascii="Times New Roman" w:hAnsi="Times New Roman" w:eastAsia="Times New Roman"/>
                <w:b w:val="0"/>
                <w:sz w:val="14"/>
              </w:rPr>
              <w:t>0.9917</w:t>
            </w:r>
          </w:p>
        </w:tc>
        <w:tc>
          <w:tcPr>
            <w:tcW w:type="dxa" w:w="821"/>
          </w:tcPr>
          <w:p>
            <w:pPr>
              <w:spacing w:before="20" w:after="20"/>
              <w:jc w:val="center"/>
            </w:pPr>
            <w:r/>
            <w:r>
              <w:rPr>
                <w:rFonts w:ascii="Times New Roman" w:hAnsi="Times New Roman" w:eastAsia="Times New Roman"/>
                <w:b w:val="0"/>
                <w:sz w:val="14"/>
              </w:rPr>
              <w:t>0.9917</w:t>
            </w:r>
          </w:p>
        </w:tc>
        <w:tc>
          <w:tcPr>
            <w:tcW w:type="dxa" w:w="821"/>
          </w:tcPr>
          <w:p>
            <w:pPr>
              <w:spacing w:before="20" w:after="20"/>
              <w:jc w:val="center"/>
            </w:pPr>
            <w:r/>
            <w:r>
              <w:rPr>
                <w:rFonts w:ascii="Times New Roman" w:hAnsi="Times New Roman" w:eastAsia="Times New Roman"/>
                <w:b w:val="0"/>
                <w:sz w:val="14"/>
              </w:rPr>
              <w:t>0.9917</w:t>
            </w:r>
          </w:p>
        </w:tc>
        <w:tc>
          <w:tcPr>
            <w:tcW w:type="dxa" w:w="821"/>
          </w:tcPr>
          <w:p>
            <w:pPr>
              <w:spacing w:before="20" w:after="20"/>
              <w:jc w:val="center"/>
            </w:pPr>
            <w:r/>
            <w:r>
              <w:rPr>
                <w:rFonts w:ascii="Times New Roman" w:hAnsi="Times New Roman" w:eastAsia="Times New Roman"/>
                <w:b w:val="0"/>
                <w:sz w:val="14"/>
              </w:rPr>
              <w:t>raw</w:t>
            </w:r>
          </w:p>
        </w:tc>
        <w:tc>
          <w:tcPr>
            <w:tcW w:type="dxa" w:w="821"/>
          </w:tcPr>
          <w:p>
            <w:pPr>
              <w:spacing w:before="20" w:after="20"/>
              <w:jc w:val="center"/>
            </w:pPr>
            <w:r/>
            <w:r>
              <w:rPr>
                <w:rFonts w:ascii="Times New Roman" w:hAnsi="Times New Roman" w:eastAsia="Times New Roman"/>
                <w:b w:val="0"/>
                <w:sz w:val="14"/>
              </w:rPr>
              <w:t>0.9972</w:t>
            </w:r>
          </w:p>
        </w:tc>
        <w:tc>
          <w:tcPr>
            <w:tcW w:type="dxa" w:w="821"/>
          </w:tcPr>
          <w:p>
            <w:pPr>
              <w:spacing w:before="20" w:after="20"/>
              <w:jc w:val="center"/>
            </w:pPr>
            <w:r/>
            <w:r>
              <w:rPr>
                <w:rFonts w:ascii="Times New Roman" w:hAnsi="Times New Roman" w:eastAsia="Times New Roman"/>
                <w:b w:val="0"/>
                <w:sz w:val="14"/>
              </w:rPr>
              <w:t>0.9972</w:t>
            </w:r>
          </w:p>
        </w:tc>
        <w:tc>
          <w:tcPr>
            <w:tcW w:type="dxa" w:w="821"/>
          </w:tcPr>
          <w:p>
            <w:pPr>
              <w:spacing w:before="20" w:after="20"/>
              <w:jc w:val="center"/>
            </w:pPr>
            <w:r/>
            <w:r>
              <w:rPr>
                <w:rFonts w:ascii="Times New Roman" w:hAnsi="Times New Roman" w:eastAsia="Times New Roman"/>
                <w:b w:val="0"/>
                <w:sz w:val="14"/>
              </w:rPr>
              <w:t>0.9972</w:t>
            </w:r>
          </w:p>
        </w:tc>
        <w:tc>
          <w:tcPr>
            <w:tcW w:type="dxa" w:w="821"/>
          </w:tcPr>
          <w:p>
            <w:pPr>
              <w:spacing w:before="20" w:after="20"/>
              <w:jc w:val="center"/>
            </w:pPr>
            <w:r/>
            <w:r>
              <w:rPr>
                <w:rFonts w:ascii="Times New Roman" w:hAnsi="Times New Roman" w:eastAsia="Times New Roman"/>
                <w:b w:val="0"/>
                <w:sz w:val="14"/>
              </w:rPr>
              <w:t>0.9972</w:t>
            </w:r>
          </w:p>
        </w:tc>
      </w:tr>
      <w:tr>
        <w:tc>
          <w:tcPr>
            <w:tcW w:type="dxa" w:w="821"/>
          </w:tcPr>
          <w:p>
            <w:pPr>
              <w:spacing w:before="20" w:after="20"/>
              <w:jc w:val="left"/>
            </w:pPr>
            <w:r/>
            <w:r>
              <w:rPr>
                <w:rFonts w:ascii="Times New Roman" w:hAnsi="Times New Roman" w:eastAsia="Times New Roman"/>
                <w:b w:val="0"/>
                <w:sz w:val="14"/>
              </w:rPr>
              <w:t>ENSEMBLE</w:t>
            </w:r>
          </w:p>
        </w:tc>
        <w:tc>
          <w:tcPr>
            <w:tcW w:type="dxa" w:w="821"/>
          </w:tcPr>
          <w:p>
            <w:pPr>
              <w:spacing w:before="20" w:after="20"/>
              <w:jc w:val="center"/>
            </w:pPr>
            <w:r/>
            <w:r>
              <w:rPr>
                <w:rFonts w:ascii="Times New Roman" w:hAnsi="Times New Roman" w:eastAsia="Times New Roman"/>
                <w:b w:val="0"/>
                <w:sz w:val="14"/>
              </w:rPr>
              <w:t>raw</w:t>
            </w:r>
          </w:p>
        </w:tc>
        <w:tc>
          <w:tcPr>
            <w:tcW w:type="dxa" w:w="821"/>
          </w:tcPr>
          <w:p>
            <w:pPr>
              <w:spacing w:before="20" w:after="20"/>
              <w:jc w:val="center"/>
            </w:pPr>
            <w:r/>
            <w:r>
              <w:rPr>
                <w:rFonts w:ascii="Times New Roman" w:hAnsi="Times New Roman" w:eastAsia="Times New Roman"/>
                <w:b w:val="0"/>
                <w:sz w:val="14"/>
              </w:rPr>
              <w:t>0.9936</w:t>
            </w:r>
          </w:p>
        </w:tc>
        <w:tc>
          <w:tcPr>
            <w:tcW w:type="dxa" w:w="821"/>
          </w:tcPr>
          <w:p>
            <w:pPr>
              <w:spacing w:before="20" w:after="20"/>
              <w:jc w:val="center"/>
            </w:pPr>
            <w:r/>
            <w:r>
              <w:rPr>
                <w:rFonts w:ascii="Times New Roman" w:hAnsi="Times New Roman" w:eastAsia="Times New Roman"/>
                <w:b w:val="0"/>
                <w:sz w:val="14"/>
              </w:rPr>
              <w:t>0.9936</w:t>
            </w:r>
          </w:p>
        </w:tc>
        <w:tc>
          <w:tcPr>
            <w:tcW w:type="dxa" w:w="821"/>
          </w:tcPr>
          <w:p>
            <w:pPr>
              <w:spacing w:before="20" w:after="20"/>
              <w:jc w:val="center"/>
            </w:pPr>
            <w:r/>
            <w:r>
              <w:rPr>
                <w:rFonts w:ascii="Times New Roman" w:hAnsi="Times New Roman" w:eastAsia="Times New Roman"/>
                <w:b w:val="0"/>
                <w:sz w:val="14"/>
              </w:rPr>
              <w:t>0.9936</w:t>
            </w:r>
          </w:p>
        </w:tc>
        <w:tc>
          <w:tcPr>
            <w:tcW w:type="dxa" w:w="821"/>
          </w:tcPr>
          <w:p>
            <w:pPr>
              <w:spacing w:before="20" w:after="20"/>
              <w:jc w:val="center"/>
            </w:pPr>
            <w:r/>
            <w:r>
              <w:rPr>
                <w:rFonts w:ascii="Times New Roman" w:hAnsi="Times New Roman" w:eastAsia="Times New Roman"/>
                <w:b w:val="0"/>
                <w:sz w:val="14"/>
              </w:rPr>
              <w:t>0.9936</w:t>
            </w:r>
          </w:p>
        </w:tc>
        <w:tc>
          <w:tcPr>
            <w:tcW w:type="dxa" w:w="821"/>
          </w:tcPr>
          <w:p>
            <w:pPr>
              <w:spacing w:before="20" w:after="20"/>
              <w:jc w:val="center"/>
            </w:pPr>
            <w:r/>
            <w:r>
              <w:rPr>
                <w:rFonts w:ascii="Times New Roman" w:hAnsi="Times New Roman" w:eastAsia="Times New Roman"/>
                <w:b w:val="0"/>
                <w:sz w:val="14"/>
              </w:rPr>
              <w:t>raw</w:t>
            </w:r>
          </w:p>
        </w:tc>
        <w:tc>
          <w:tcPr>
            <w:tcW w:type="dxa" w:w="821"/>
          </w:tcPr>
          <w:p>
            <w:pPr>
              <w:spacing w:before="20" w:after="20"/>
              <w:jc w:val="center"/>
            </w:pPr>
            <w:r/>
            <w:r>
              <w:rPr>
                <w:rFonts w:ascii="Times New Roman" w:hAnsi="Times New Roman" w:eastAsia="Times New Roman"/>
                <w:b w:val="0"/>
                <w:sz w:val="14"/>
              </w:rPr>
              <w:t>0.9972</w:t>
            </w:r>
          </w:p>
        </w:tc>
        <w:tc>
          <w:tcPr>
            <w:tcW w:type="dxa" w:w="821"/>
          </w:tcPr>
          <w:p>
            <w:pPr>
              <w:spacing w:before="20" w:after="20"/>
              <w:jc w:val="center"/>
            </w:pPr>
            <w:r/>
            <w:r>
              <w:rPr>
                <w:rFonts w:ascii="Times New Roman" w:hAnsi="Times New Roman" w:eastAsia="Times New Roman"/>
                <w:b w:val="0"/>
                <w:sz w:val="14"/>
              </w:rPr>
              <w:t>0.9972</w:t>
            </w:r>
          </w:p>
        </w:tc>
        <w:tc>
          <w:tcPr>
            <w:tcW w:type="dxa" w:w="821"/>
          </w:tcPr>
          <w:p>
            <w:pPr>
              <w:spacing w:before="20" w:after="20"/>
              <w:jc w:val="center"/>
            </w:pPr>
            <w:r/>
            <w:r>
              <w:rPr>
                <w:rFonts w:ascii="Times New Roman" w:hAnsi="Times New Roman" w:eastAsia="Times New Roman"/>
                <w:b w:val="0"/>
                <w:sz w:val="14"/>
              </w:rPr>
              <w:t>0.9972</w:t>
            </w:r>
          </w:p>
        </w:tc>
        <w:tc>
          <w:tcPr>
            <w:tcW w:type="dxa" w:w="821"/>
          </w:tcPr>
          <w:p>
            <w:pPr>
              <w:spacing w:before="20" w:after="20"/>
              <w:jc w:val="center"/>
            </w:pPr>
            <w:r/>
            <w:r>
              <w:rPr>
                <w:rFonts w:ascii="Times New Roman" w:hAnsi="Times New Roman" w:eastAsia="Times New Roman"/>
                <w:b w:val="0"/>
                <w:sz w:val="14"/>
              </w:rPr>
              <w:t>0.9972</w:t>
            </w:r>
          </w:p>
        </w:tc>
      </w:tr>
    </w:tbl>
    <w:p w14:paraId="677C1E97" w14:textId="42874D8E" w:rsidR="005D3EBA" w:rsidRPr="00AD7C32" w:rsidRDefault="00BE10C6" w:rsidP="00EA4049">
      <w:pPr>
        <w:spacing w:before="360"/>
        <w:jc w:val="both"/>
        <w:rPr>
          <w:rFonts w:ascii="Times New Roman" w:hAnsi="Times New Roman" w:cs="Times New Roman"/>
          <w:b/>
          <w:bCs/>
          <w:sz w:val="28"/>
          <w:szCs w:val="28"/>
        </w:rPr>
      </w:pPr>
      <w:r>
        <w:rPr>
          <w:rFonts w:ascii="Times New Roman" w:hAnsi="Times New Roman" w:cs="Times New Roman"/>
          <w:b/>
          <w:bCs/>
          <w:sz w:val="28"/>
          <w:szCs w:val="28"/>
        </w:rPr>
        <w:t>7</w:t>
      </w:r>
      <w:r w:rsidR="00E243D8">
        <w:rPr>
          <w:rFonts w:ascii="Times New Roman" w:hAnsi="Times New Roman" w:cs="Times New Roman"/>
          <w:b/>
          <w:bCs/>
          <w:sz w:val="28"/>
          <w:szCs w:val="28"/>
        </w:rPr>
        <w:t xml:space="preserve"> </w:t>
      </w:r>
      <w:r w:rsidR="000E6644">
        <w:rPr>
          <w:rFonts w:ascii="Times New Roman" w:hAnsi="Times New Roman" w:cs="Times New Roman"/>
          <w:b/>
          <w:bCs/>
          <w:sz w:val="28"/>
          <w:szCs w:val="28"/>
        </w:rPr>
        <w:t>Limitations</w:t>
      </w:r>
    </w:p>
    <w:p w14:paraId="01C72C7B" w14:textId="5EC686F2" w:rsidR="00731814" w:rsidRDefault="00A54358" w:rsidP="00EA4049">
      <w:pPr>
        <w:jc w:val="both"/>
        <w:rPr>
          <w:rFonts w:ascii="Times New Roman" w:hAnsi="Times New Roman" w:cs="Times New Roman"/>
          <w:sz w:val="24"/>
          <w:szCs w:val="24"/>
        </w:rPr>
      </w:pPr>
      <w:r>
        <w:rPr>
          <w:rFonts w:ascii="Times New Roman" w:hAnsi="Times New Roman" w:eastAsia="Times New Roman"/>
          <w:b w:val="0"/>
          <w:sz w:val="24"/>
        </w:rPr>
        <w:t>Several things limit what our numbers can be taken to mean, and we would rather state them than leave them to be discovered.</w:t>
      </w:r>
    </w:p>
    <w:p>
      <w:pPr>
        <w:jc w:val="both"/>
      </w:pPr>
      <w:r>
        <w:rPr>
          <w:rFonts w:ascii="Times New Roman" w:hAnsi="Times New Roman" w:eastAsia="Times New Roman"/>
          <w:b w:val="0"/>
          <w:sz w:val="24"/>
        </w:rPr>
        <w:t>Both transformers read at most 128 tokens per document. On HC3 that covers about three quarters of the average answer, but on DAIGT V2 it covers only about a third of the average essay. So the DAIGT V2 transformer results really describe classifying an essay from its opening, and the comparison with the classical models, which read the whole document, is not a fair fight in either direction.</w:t>
      </w:r>
    </w:p>
    <w:p>
      <w:pPr>
        <w:jc w:val="both"/>
      </w:pPr>
      <w:r>
        <w:rPr>
          <w:rFonts w:ascii="Times New Roman" w:hAnsi="Times New Roman" w:eastAsia="Times New Roman"/>
          <w:b w:val="0"/>
          <w:sz w:val="24"/>
        </w:rPr>
        <w:t>Every transformer number comes from a single training seed. We repeated a few settings with different seeds and saw the score move by up to a few thousandths, and one such estimate changed by about a third when we simply reran it, because training on a GPU is not perfectly repeatable. For that reason we did not base any claim on small differences between runs, and where we compare two models we compare their predictions on the same documents instead.</w:t>
      </w:r>
    </w:p>
    <w:p>
      <w:pPr>
        <w:jc w:val="both"/>
      </w:pPr>
      <w:r>
        <w:rPr>
          <w:rFonts w:ascii="Times New Roman" w:hAnsi="Times New Roman" w:eastAsia="Times New Roman"/>
          <w:b w:val="0"/>
          <w:sz w:val="24"/>
        </w:rPr>
        <w:t>Both datasets are English, and one of them, HC3, contains output from a single generator collected at a single point in time. Nothing in this report shows that our models would work on text from a newer model, on another language, or on a domain neither dataset covers. We checked the weakest version of this by training on one dataset and testing on the other, and performance falls by between 8 and 20 points of F1, so the models clearly learn things specific to their own dataset.</w:t>
      </w:r>
    </w:p>
    <w:p>
      <w:pPr>
        <w:jc w:val="both"/>
      </w:pPr>
      <w:r>
        <w:rPr>
          <w:rFonts w:ascii="Times New Roman" w:hAnsi="Times New Roman" w:eastAsia="Times New Roman"/>
          <w:b w:val="0"/>
          <w:sz w:val="24"/>
        </w:rPr>
        <w:t>Finally, we did not test what happens when someone actively tries to defeat the detector. We ran some simple text corruption experiments, but we also found that our models confidently label random character strings as human-written, which means a drop in score under corruption cannot be separated from the model simply not coping with unreadable input. We therefore do not report those experiments as evidence of robustness in either direction.</w:t>
      </w:r>
    </w:p>
    <w:p w14:paraId="5D8E8091" w14:textId="1A2D1CE5" w:rsidR="005D3EBA" w:rsidRPr="00731814" w:rsidRDefault="00BE10C6" w:rsidP="00EA4049">
      <w:pPr>
        <w:spacing w:before="360"/>
        <w:jc w:val="both"/>
        <w:rPr>
          <w:rFonts w:ascii="Times New Roman" w:hAnsi="Times New Roman" w:cs="Times New Roman"/>
          <w:b/>
          <w:bCs/>
          <w:sz w:val="28"/>
          <w:szCs w:val="28"/>
        </w:rPr>
      </w:pPr>
      <w:r>
        <w:rPr>
          <w:rFonts w:ascii="Times New Roman" w:hAnsi="Times New Roman" w:cs="Times New Roman"/>
          <w:b/>
          <w:bCs/>
          <w:sz w:val="28"/>
          <w:szCs w:val="28"/>
        </w:rPr>
        <w:t>8</w:t>
      </w:r>
      <w:r w:rsidR="00E243D8">
        <w:rPr>
          <w:rFonts w:ascii="Times New Roman" w:hAnsi="Times New Roman" w:cs="Times New Roman"/>
          <w:b/>
          <w:bCs/>
          <w:sz w:val="28"/>
          <w:szCs w:val="28"/>
        </w:rPr>
        <w:t xml:space="preserve"> </w:t>
      </w:r>
      <w:r w:rsidR="005D3EBA" w:rsidRPr="00731814">
        <w:rPr>
          <w:rFonts w:ascii="Times New Roman" w:hAnsi="Times New Roman" w:cs="Times New Roman"/>
          <w:b/>
          <w:bCs/>
          <w:sz w:val="28"/>
          <w:szCs w:val="28"/>
        </w:rPr>
        <w:t>Conclusion</w:t>
      </w:r>
    </w:p>
    <w:p w14:paraId="5A0C73E7" w14:textId="14349325" w:rsidR="00731814" w:rsidRDefault="008E067E" w:rsidP="00EA4049">
      <w:pPr>
        <w:jc w:val="both"/>
        <w:rPr>
          <w:rFonts w:ascii="Times New Roman" w:hAnsi="Times New Roman" w:cs="Times New Roman"/>
          <w:sz w:val="24"/>
          <w:szCs w:val="24"/>
        </w:rPr>
      </w:pPr>
      <w:r>
        <w:rPr>
          <w:rFonts w:ascii="Times New Roman" w:hAnsi="Times New Roman" w:eastAsia="Times New Roman"/>
          <w:b w:val="0"/>
          <w:sz w:val="24"/>
        </w:rPr>
        <w:t>We built and compared five families of model for deciding whether text is human-written or machine-generated, on two public datasets, using one fixed split and one training harness so that the comparisons are fair. DeBERTa is the best single model on both, reaching 0.9917 weighted F1 on DAIGT V2 and 0.9972 on HC3, which improves on the best classical model by 0.07 of a percentage point on the first dataset and by more than four points on the second. A soft-vote ensemble of BERT and DeBERTa did not reliably improve on DeBERTa alone, and we report that plainly rather than presenting a difference in the fourth decimal place as a gain.</w:t>
      </w:r>
    </w:p>
    <w:p>
      <w:pPr>
        <w:jc w:val="both"/>
      </w:pPr>
      <w:r>
        <w:rPr>
          <w:rFonts w:ascii="Times New Roman" w:hAnsi="Times New Roman" w:eastAsia="Times New Roman"/>
          <w:b w:val="0"/>
          <w:sz w:val="24"/>
        </w:rPr>
        <w:t>The result we think is most worth carrying forward is not the leaderboard. It is that a model reading only 47 formatting properties of a document, and no words at all, matches a full bag-of-words model on HC3 while falling far behind it on DAIGT V2. That tells us the two datasets are separable for different reasons, which a single accuracy figure hides completely. Anyone choosing a dataset to evaluate a detector, or reading a reported score, should want to know which of the two situations they are in. The check is cheap, it needs no extra labelling, and it runs in minutes, so we would recommend running it before trusting any headline number on this task.</w:t>
      </w:r>
    </w:p>
    <w:p w14:paraId="0093B2BC" w14:textId="1ED81B2D" w:rsidR="001774BB" w:rsidRDefault="001774BB" w:rsidP="003E3C4A">
      <w:pPr>
        <w:jc w:val="both"/>
        <w:rPr>
          <w:rFonts w:ascii="Times New Roman" w:hAnsi="Times New Roman" w:cs="Times New Roman"/>
          <w:sz w:val="24"/>
          <w:szCs w:val="24"/>
        </w:rPr>
      </w:pPr>
      <w:r>
        <w:rPr>
          <w:rFonts w:ascii="Times New Roman" w:hAnsi="Times New Roman" w:cs="Times New Roman"/>
          <w:sz w:val="24"/>
          <w:szCs w:val="24"/>
        </w:rPr>
        <w:br w:type="page"/>
      </w:r>
    </w:p>
    <w:p w14:paraId="085FAAE5" w14:textId="74F56899" w:rsidR="001774BB" w:rsidRPr="001774BB" w:rsidRDefault="001774BB" w:rsidP="001774BB">
      <w:pPr>
        <w:jc w:val="center"/>
        <w:rPr>
          <w:rFonts w:ascii="Times New Roman" w:hAnsi="Times New Roman" w:cs="Times New Roman"/>
          <w:b/>
          <w:bCs/>
          <w:sz w:val="24"/>
          <w:szCs w:val="24"/>
        </w:rPr>
      </w:pPr>
      <w:r w:rsidRPr="001774BB">
        <w:rPr>
          <w:rFonts w:ascii="Times New Roman" w:hAnsi="Times New Roman" w:cs="Times New Roman"/>
          <w:b/>
          <w:bCs/>
          <w:sz w:val="32"/>
          <w:szCs w:val="32"/>
        </w:rPr>
        <w:lastRenderedPageBreak/>
        <w:t>Project Code</w:t>
      </w:r>
    </w:p>
    <w:p w14:paraId="659DA00B" w14:textId="77777777" w:rsidR="001774BB" w:rsidRDefault="001774BB" w:rsidP="00042A45">
      <w:pPr>
        <w:rPr>
          <w:rFonts w:ascii="Times New Roman" w:hAnsi="Times New Roman" w:cs="Times New Roman"/>
          <w:sz w:val="24"/>
          <w:szCs w:val="24"/>
        </w:rPr>
      </w:pPr>
    </w:p>
    <w:p w14:paraId="236C0A05" w14:textId="776EDB3E" w:rsidR="001774BB" w:rsidRDefault="001774BB" w:rsidP="003E3C4A">
      <w:pPr>
        <w:jc w:val="both"/>
        <w:rPr>
          <w:rFonts w:ascii="Times New Roman" w:hAnsi="Times New Roman" w:cs="Times New Roman"/>
          <w:sz w:val="24"/>
          <w:szCs w:val="24"/>
        </w:rPr>
      </w:pPr>
      <w:r>
        <w:rPr>
          <w:rFonts w:ascii="Times New Roman" w:hAnsi="Times New Roman" w:eastAsia="Times New Roman"/>
          <w:b w:val="0"/>
          <w:sz w:val="24"/>
        </w:rPr>
        <w:t>The complete project code is reproduced below in the order the specification asks for. It is the code in notebooks/nlp_final_submission_code.ipynb, which runs end to end. Configuration values are read from each saved checkpoint at runtime rather than typed in, so the listings and the results above cannot disagree.</w:t>
      </w:r>
    </w:p>
    <w:p>
      <w:r>
        <w:rPr>
          <w:rFonts w:ascii="Times New Roman" w:hAnsi="Times New Roman" w:eastAsia="Times New Roman"/>
          <w:b/>
          <w:sz w:val="22"/>
        </w:rPr>
        <w:t>Data preprocessing code</w:t>
      </w:r>
    </w:p>
    <w:p>
      <w:pPr>
        <w:spacing w:before="0" w:after="0"/>
      </w:pPr>
      <w:r>
        <w:rPr>
          <w:rFonts w:ascii="Courier New" w:hAnsi="Courier New" w:eastAsia="Courier New"/>
          <w:b w:val="0"/>
          <w:sz w:val="15"/>
        </w:rPr>
        <w:t>import hashlib</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from sklearn.model_selection import GroupShuffleSplit</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normalise(t):</w:t>
      </w:r>
    </w:p>
    <w:p>
      <w:pPr>
        <w:spacing w:before="0" w:after="0"/>
      </w:pPr>
      <w:r>
        <w:rPr>
          <w:rFonts w:ascii="Courier New" w:hAnsi="Courier New" w:eastAsia="Courier New"/>
          <w:b w:val="0"/>
          <w:sz w:val="15"/>
        </w:rPr>
        <w:t xml:space="preserve">    """Whitespace normalisation only. This is all the transformers get."""</w:t>
      </w:r>
    </w:p>
    <w:p>
      <w:pPr>
        <w:spacing w:before="0" w:after="0"/>
      </w:pPr>
      <w:r>
        <w:rPr>
          <w:rFonts w:ascii="Courier New" w:hAnsi="Courier New" w:eastAsia="Courier New"/>
          <w:b w:val="0"/>
          <w:sz w:val="15"/>
        </w:rPr>
        <w:t xml:space="preserve">    return re.sub(r'\s+', ' ', str(t)).strip()</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content_hash(series):</w:t>
      </w:r>
    </w:p>
    <w:p>
      <w:pPr>
        <w:spacing w:before="0" w:after="0"/>
      </w:pPr>
      <w:r>
        <w:rPr>
          <w:rFonts w:ascii="Courier New" w:hAnsi="Courier New" w:eastAsia="Courier New"/>
          <w:b w:val="0"/>
          <w:sz w:val="15"/>
        </w:rPr>
        <w:t xml:space="preserve">    """Group key for the duplicate-aware split. Case- and whitespace-insensitive, so</w:t>
      </w:r>
    </w:p>
    <w:p>
      <w:pPr>
        <w:spacing w:before="0" w:after="0"/>
      </w:pPr>
      <w:r>
        <w:rPr>
          <w:rFonts w:ascii="Courier New" w:hAnsi="Courier New" w:eastAsia="Courier New"/>
          <w:b w:val="0"/>
          <w:sz w:val="15"/>
        </w:rPr>
        <w:t xml:space="preserve">    two answers that differ only in formatting land in the same group."""</w:t>
      </w:r>
    </w:p>
    <w:p>
      <w:pPr>
        <w:spacing w:before="0" w:after="0"/>
      </w:pPr>
      <w:r>
        <w:rPr>
          <w:rFonts w:ascii="Courier New" w:hAnsi="Courier New" w:eastAsia="Courier New"/>
          <w:b w:val="0"/>
          <w:sz w:val="15"/>
        </w:rPr>
        <w:t xml:space="preserve">    return series.map(lambda t: hashlib.md5(normalise(t).lower().encode()).hexdigest())</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balance(df, seed=SPLIT_SEED):</w:t>
      </w:r>
    </w:p>
    <w:p>
      <w:pPr>
        <w:spacing w:before="0" w:after="0"/>
      </w:pPr>
      <w:r>
        <w:rPr>
          <w:rFonts w:ascii="Courier New" w:hAnsi="Courier New" w:eastAsia="Courier New"/>
          <w:b w:val="0"/>
          <w:sz w:val="15"/>
        </w:rPr>
        <w:t xml:space="preserve">    """Downsample every class to the size of the smallest one."""</w:t>
      </w:r>
    </w:p>
    <w:p>
      <w:pPr>
        <w:spacing w:before="0" w:after="0"/>
      </w:pPr>
      <w:r>
        <w:rPr>
          <w:rFonts w:ascii="Courier New" w:hAnsi="Courier New" w:eastAsia="Courier New"/>
          <w:b w:val="0"/>
          <w:sz w:val="15"/>
        </w:rPr>
        <w:t xml:space="preserve">    n = int(df['label'].value_counts().min())</w:t>
      </w:r>
    </w:p>
    <w:p>
      <w:pPr>
        <w:spacing w:before="0" w:after="0"/>
      </w:pPr>
      <w:r>
        <w:rPr>
          <w:rFonts w:ascii="Courier New" w:hAnsi="Courier New" w:eastAsia="Courier New"/>
          <w:b w:val="0"/>
          <w:sz w:val="15"/>
        </w:rPr>
        <w:t xml:space="preserve">    parts = [df[df['label'] == v].sample(n=n, random_state=seed)</w:t>
      </w:r>
    </w:p>
    <w:p>
      <w:pPr>
        <w:spacing w:before="0" w:after="0"/>
      </w:pPr>
      <w:r>
        <w:rPr>
          <w:rFonts w:ascii="Courier New" w:hAnsi="Courier New" w:eastAsia="Courier New"/>
          <w:b w:val="0"/>
          <w:sz w:val="15"/>
        </w:rPr>
        <w:t xml:space="preserve">             for v in sorted(df['label'].unique())]</w:t>
      </w:r>
    </w:p>
    <w:p>
      <w:pPr>
        <w:spacing w:before="0" w:after="0"/>
      </w:pPr>
      <w:r>
        <w:rPr>
          <w:rFonts w:ascii="Courier New" w:hAnsi="Courier New" w:eastAsia="Courier New"/>
          <w:b w:val="0"/>
          <w:sz w:val="15"/>
        </w:rPr>
        <w:t xml:space="preserve">    return pd.concat(parts).sample(frac=1, random_state=seed).reset_index(drop=True)</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load_D1():</w:t>
      </w:r>
    </w:p>
    <w:p>
      <w:pPr>
        <w:spacing w:before="0" w:after="0"/>
      </w:pPr>
      <w:r>
        <w:rPr>
          <w:rFonts w:ascii="Courier New" w:hAnsi="Courier New" w:eastAsia="Courier New"/>
          <w:b w:val="0"/>
          <w:sz w:val="15"/>
        </w:rPr>
        <w:t xml:space="preserve">    """DAIGT V2. 44,868 argumentative essays, human side from the PERSUADE corpus,</w:t>
      </w:r>
    </w:p>
    <w:p>
      <w:pPr>
        <w:spacing w:before="0" w:after="0"/>
      </w:pPr>
      <w:r>
        <w:rPr>
          <w:rFonts w:ascii="Courier New" w:hAnsi="Courier New" w:eastAsia="Courier New"/>
          <w:b w:val="0"/>
          <w:sz w:val="15"/>
        </w:rPr>
        <w:t xml:space="preserve">    machine side from a mixture of 2023-era generators."""</w:t>
      </w:r>
    </w:p>
    <w:p>
      <w:pPr>
        <w:spacing w:before="0" w:after="0"/>
      </w:pPr>
      <w:r>
        <w:rPr>
          <w:rFonts w:ascii="Courier New" w:hAnsi="Courier New" w:eastAsia="Courier New"/>
          <w:b w:val="0"/>
          <w:sz w:val="15"/>
        </w:rPr>
        <w:t xml:space="preserve">    raw = pd.read_csv(PROJECT_DIR / 'daigt.csv')</w:t>
      </w:r>
    </w:p>
    <w:p>
      <w:pPr>
        <w:spacing w:before="0" w:after="0"/>
      </w:pPr>
      <w:r>
        <w:rPr>
          <w:rFonts w:ascii="Courier New" w:hAnsi="Courier New" w:eastAsia="Courier New"/>
          <w:b w:val="0"/>
          <w:sz w:val="15"/>
        </w:rPr>
        <w:t xml:space="preserve">    df = raw[['text', 'label']].dropna()</w:t>
      </w:r>
    </w:p>
    <w:p>
      <w:pPr>
        <w:spacing w:before="0" w:after="0"/>
      </w:pPr>
      <w:r>
        <w:rPr>
          <w:rFonts w:ascii="Courier New" w:hAnsi="Courier New" w:eastAsia="Courier New"/>
          <w:b w:val="0"/>
          <w:sz w:val="15"/>
        </w:rPr>
        <w:t xml:space="preserve">    df['label'] = df['label'].astype(int)</w:t>
      </w:r>
    </w:p>
    <w:p>
      <w:pPr>
        <w:spacing w:before="0" w:after="0"/>
      </w:pPr>
      <w:r>
        <w:rPr>
          <w:rFonts w:ascii="Courier New" w:hAnsi="Courier New" w:eastAsia="Courier New"/>
          <w:b w:val="0"/>
          <w:sz w:val="15"/>
        </w:rPr>
        <w:t xml:space="preserve">    del raw</w:t>
      </w:r>
    </w:p>
    <w:p>
      <w:pPr>
        <w:spacing w:before="0" w:after="0"/>
      </w:pPr>
      <w:r>
        <w:rPr>
          <w:rFonts w:ascii="Courier New" w:hAnsi="Courier New" w:eastAsia="Courier New"/>
          <w:b w:val="0"/>
          <w:sz w:val="15"/>
        </w:rPr>
        <w:t xml:space="preserve">    gc.collect()</w:t>
      </w:r>
    </w:p>
    <w:p>
      <w:pPr>
        <w:spacing w:before="0" w:after="0"/>
      </w:pPr>
      <w:r>
        <w:rPr>
          <w:rFonts w:ascii="Courier New" w:hAnsi="Courier New" w:eastAsia="Courier New"/>
          <w:b w:val="0"/>
          <w:sz w:val="15"/>
        </w:rPr>
        <w:t xml:space="preserve">    return balance(df)</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load_D2():</w:t>
      </w:r>
    </w:p>
    <w:p>
      <w:pPr>
        <w:spacing w:before="0" w:after="0"/>
      </w:pPr>
      <w:r>
        <w:rPr>
          <w:rFonts w:ascii="Courier New" w:hAnsi="Courier New" w:eastAsia="Courier New"/>
          <w:b w:val="0"/>
          <w:sz w:val="15"/>
        </w:rPr>
        <w:t xml:space="preserve">    """HC3. Question-answer pairs, one human list and one ChatGPT list per question,</w:t>
      </w:r>
    </w:p>
    <w:p>
      <w:pPr>
        <w:spacing w:before="0" w:after="0"/>
      </w:pPr>
      <w:r>
        <w:rPr>
          <w:rFonts w:ascii="Courier New" w:hAnsi="Courier New" w:eastAsia="Courier New"/>
          <w:b w:val="0"/>
          <w:sz w:val="15"/>
        </w:rPr>
        <w:t xml:space="preserve">    exploded into one row per answer."""</w:t>
      </w:r>
    </w:p>
    <w:p>
      <w:pPr>
        <w:spacing w:before="0" w:after="0"/>
      </w:pPr>
      <w:r>
        <w:rPr>
          <w:rFonts w:ascii="Courier New" w:hAnsi="Courier New" w:eastAsia="Courier New"/>
          <w:b w:val="0"/>
          <w:sz w:val="15"/>
        </w:rPr>
        <w:t xml:space="preserve">    raw = pd.read_json(PROJECT_DIR / 'hc3.jsonl', lines=True)</w:t>
      </w:r>
    </w:p>
    <w:p>
      <w:pPr>
        <w:spacing w:before="0" w:after="0"/>
      </w:pPr>
      <w:r>
        <w:rPr>
          <w:rFonts w:ascii="Courier New" w:hAnsi="Courier New" w:eastAsia="Courier New"/>
          <w:b w:val="0"/>
          <w:sz w:val="15"/>
        </w:rPr>
        <w:t xml:space="preserve">    human = raw[['human_answers']].explode('human_answers').rename(</w:t>
      </w:r>
    </w:p>
    <w:p>
      <w:pPr>
        <w:spacing w:before="0" w:after="0"/>
      </w:pPr>
      <w:r>
        <w:rPr>
          <w:rFonts w:ascii="Courier New" w:hAnsi="Courier New" w:eastAsia="Courier New"/>
          <w:b w:val="0"/>
          <w:sz w:val="15"/>
        </w:rPr>
        <w:t xml:space="preserve">        columns={'human_answers': 'text'})</w:t>
      </w:r>
    </w:p>
    <w:p>
      <w:pPr>
        <w:spacing w:before="0" w:after="0"/>
      </w:pPr>
      <w:r>
        <w:rPr>
          <w:rFonts w:ascii="Courier New" w:hAnsi="Courier New" w:eastAsia="Courier New"/>
          <w:b w:val="0"/>
          <w:sz w:val="15"/>
        </w:rPr>
        <w:t xml:space="preserve">    human['label'] = 0</w:t>
      </w:r>
    </w:p>
    <w:p>
      <w:pPr>
        <w:spacing w:before="0" w:after="0"/>
      </w:pPr>
      <w:r>
        <w:rPr>
          <w:rFonts w:ascii="Courier New" w:hAnsi="Courier New" w:eastAsia="Courier New"/>
          <w:b w:val="0"/>
          <w:sz w:val="15"/>
        </w:rPr>
        <w:t xml:space="preserve">    bot = raw[['chatgpt_answers']].explode('chatgpt_answers').rename(</w:t>
      </w:r>
    </w:p>
    <w:p>
      <w:pPr>
        <w:spacing w:before="0" w:after="0"/>
      </w:pPr>
      <w:r>
        <w:rPr>
          <w:rFonts w:ascii="Courier New" w:hAnsi="Courier New" w:eastAsia="Courier New"/>
          <w:b w:val="0"/>
          <w:sz w:val="15"/>
        </w:rPr>
        <w:t xml:space="preserve">        columns={'chatgpt_answers': 'text'})</w:t>
      </w:r>
    </w:p>
    <w:p>
      <w:pPr>
        <w:spacing w:before="0" w:after="0"/>
      </w:pPr>
      <w:r>
        <w:rPr>
          <w:rFonts w:ascii="Courier New" w:hAnsi="Courier New" w:eastAsia="Courier New"/>
          <w:b w:val="0"/>
          <w:sz w:val="15"/>
        </w:rPr>
        <w:t xml:space="preserve">    bot['label'] = 1</w:t>
      </w:r>
    </w:p>
    <w:p>
      <w:pPr>
        <w:spacing w:before="0" w:after="0"/>
      </w:pPr>
      <w:r>
        <w:rPr>
          <w:rFonts w:ascii="Courier New" w:hAnsi="Courier New" w:eastAsia="Courier New"/>
          <w:b w:val="0"/>
          <w:sz w:val="15"/>
        </w:rPr>
        <w:t xml:space="preserve">    df = pd.concat([human, bot], ignore_index=True).dropna()</w:t>
      </w:r>
    </w:p>
    <w:p>
      <w:pPr>
        <w:spacing w:before="0" w:after="0"/>
      </w:pPr>
      <w:r>
        <w:rPr>
          <w:rFonts w:ascii="Courier New" w:hAnsi="Courier New" w:eastAsia="Courier New"/>
          <w:b w:val="0"/>
          <w:sz w:val="15"/>
        </w:rPr>
        <w:t xml:space="preserve">    df['text'] = df['text'].astype(str)</w:t>
      </w:r>
    </w:p>
    <w:p>
      <w:pPr>
        <w:spacing w:before="0" w:after="0"/>
      </w:pPr>
      <w:r>
        <w:rPr>
          <w:rFonts w:ascii="Courier New" w:hAnsi="Courier New" w:eastAsia="Courier New"/>
          <w:b w:val="0"/>
          <w:sz w:val="15"/>
        </w:rPr>
        <w:t xml:space="preserve">    del raw, human, bot</w:t>
      </w:r>
    </w:p>
    <w:p>
      <w:pPr>
        <w:spacing w:before="0" w:after="0"/>
      </w:pPr>
      <w:r>
        <w:rPr>
          <w:rFonts w:ascii="Courier New" w:hAnsi="Courier New" w:eastAsia="Courier New"/>
          <w:b w:val="0"/>
          <w:sz w:val="15"/>
        </w:rPr>
        <w:t xml:space="preserve">    gc.collect()</w:t>
      </w:r>
    </w:p>
    <w:p>
      <w:pPr>
        <w:spacing w:before="0" w:after="0"/>
      </w:pPr>
      <w:r>
        <w:rPr>
          <w:rFonts w:ascii="Courier New" w:hAnsi="Courier New" w:eastAsia="Courier New"/>
          <w:b w:val="0"/>
          <w:sz w:val="15"/>
        </w:rPr>
        <w:t xml:space="preserve">    return balance(df)</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LOADERS = {'D1': load_D1, 'D2': load_D2}</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group_split(df, seed=SPLIT_SEED):</w:t>
      </w:r>
    </w:p>
    <w:p>
      <w:pPr>
        <w:spacing w:before="0" w:after="0"/>
      </w:pPr>
      <w:r>
        <w:rPr>
          <w:rFonts w:ascii="Courier New" w:hAnsi="Courier New" w:eastAsia="Courier New"/>
          <w:b w:val="0"/>
          <w:sz w:val="15"/>
        </w:rPr>
        <w:t xml:space="preserve">    """72/8/20 train/val/test, never splitting a duplicate-content group."""</w:t>
      </w:r>
    </w:p>
    <w:p>
      <w:pPr>
        <w:spacing w:before="0" w:after="0"/>
      </w:pPr>
      <w:r>
        <w:rPr>
          <w:rFonts w:ascii="Courier New" w:hAnsi="Courier New" w:eastAsia="Courier New"/>
          <w:b w:val="0"/>
          <w:sz w:val="15"/>
        </w:rPr>
        <w:t xml:space="preserve">    groups = df['hash'].values</w:t>
      </w:r>
    </w:p>
    <w:p>
      <w:pPr>
        <w:spacing w:before="0" w:after="0"/>
      </w:pPr>
      <w:r>
        <w:rPr>
          <w:rFonts w:ascii="Courier New" w:hAnsi="Courier New" w:eastAsia="Courier New"/>
          <w:b w:val="0"/>
          <w:sz w:val="15"/>
        </w:rPr>
        <w:t xml:space="preserve">    gss1 = GroupShuffleSplit(n_splits=1, test_size=0.2, random_state=seed)</w:t>
      </w:r>
    </w:p>
    <w:p>
      <w:pPr>
        <w:spacing w:before="0" w:after="0"/>
      </w:pPr>
      <w:r>
        <w:rPr>
          <w:rFonts w:ascii="Courier New" w:hAnsi="Courier New" w:eastAsia="Courier New"/>
          <w:b w:val="0"/>
          <w:sz w:val="15"/>
        </w:rPr>
        <w:t xml:space="preserve">    tr_full, te = next(gss1.split(df, df['label'], groups))</w:t>
      </w:r>
    </w:p>
    <w:p>
      <w:pPr>
        <w:spacing w:before="0" w:after="0"/>
      </w:pPr>
      <w:r>
        <w:rPr>
          <w:rFonts w:ascii="Courier New" w:hAnsi="Courier New" w:eastAsia="Courier New"/>
          <w:b w:val="0"/>
          <w:sz w:val="15"/>
        </w:rPr>
        <w:t xml:space="preserve">    sub = df.iloc[tr_full]</w:t>
      </w:r>
    </w:p>
    <w:p>
      <w:pPr>
        <w:spacing w:before="0" w:after="0"/>
      </w:pPr>
      <w:r>
        <w:rPr>
          <w:rFonts w:ascii="Courier New" w:hAnsi="Courier New" w:eastAsia="Courier New"/>
          <w:b w:val="0"/>
          <w:sz w:val="15"/>
        </w:rPr>
        <w:t xml:space="preserve">    gss2 = GroupShuffleSplit(n_splits=1, test_size=0.1, random_state=seed)</w:t>
      </w:r>
    </w:p>
    <w:p>
      <w:pPr>
        <w:spacing w:before="0" w:after="0"/>
      </w:pPr>
      <w:r>
        <w:rPr>
          <w:rFonts w:ascii="Courier New" w:hAnsi="Courier New" w:eastAsia="Courier New"/>
          <w:b w:val="0"/>
          <w:sz w:val="15"/>
        </w:rPr>
        <w:t xml:space="preserve">    tr_rel, val_rel = next(gss2.split(sub, sub['label'], sub['hash'].values))</w:t>
      </w:r>
    </w:p>
    <w:p>
      <w:pPr>
        <w:spacing w:before="0" w:after="0"/>
      </w:pPr>
      <w:r>
        <w:rPr>
          <w:rFonts w:ascii="Courier New" w:hAnsi="Courier New" w:eastAsia="Courier New"/>
          <w:b w:val="0"/>
          <w:sz w:val="15"/>
        </w:rPr>
        <w:t xml:space="preserve">    idx_tr, idx_val = sub.index.values[tr_rel], sub.index.values[val_rel]</w:t>
      </w:r>
    </w:p>
    <w:p>
      <w:pPr>
        <w:spacing w:before="0" w:after="0"/>
      </w:pPr>
      <w:r>
        <w:rPr>
          <w:rFonts w:ascii="Courier New" w:hAnsi="Courier New" w:eastAsia="Courier New"/>
          <w:b w:val="0"/>
          <w:sz w:val="15"/>
        </w:rPr>
        <w:t xml:space="preserve">    idx_te = df.index.values[te]</w:t>
      </w:r>
    </w:p>
    <w:p>
      <w:pPr>
        <w:spacing w:before="0" w:after="0"/>
      </w:pPr>
      <w:r>
        <w:rPr>
          <w:rFonts w:ascii="Courier New" w:hAnsi="Courier New" w:eastAsia="Courier New"/>
          <w:b w:val="0"/>
          <w:sz w:val="15"/>
        </w:rPr>
        <w:t xml:space="preserve">    # The assertion is the point of the whole function, so it stays in.</w:t>
      </w:r>
    </w:p>
    <w:p>
      <w:pPr>
        <w:spacing w:before="0" w:after="0"/>
      </w:pPr>
      <w:r>
        <w:rPr>
          <w:rFonts w:ascii="Courier New" w:hAnsi="Courier New" w:eastAsia="Courier New"/>
          <w:b w:val="0"/>
          <w:sz w:val="15"/>
        </w:rPr>
        <w:t xml:space="preserve">    g_tr, g_val, g_te = (set(df.loc[idx_tr, 'hash']), set(df.loc[idx_val, 'hash']),</w:t>
      </w:r>
    </w:p>
    <w:p>
      <w:pPr>
        <w:spacing w:before="0" w:after="0"/>
      </w:pPr>
      <w:r>
        <w:rPr>
          <w:rFonts w:ascii="Courier New" w:hAnsi="Courier New" w:eastAsia="Courier New"/>
          <w:b w:val="0"/>
          <w:sz w:val="15"/>
        </w:rPr>
        <w:t xml:space="preserve">                         set(df.loc[idx_te, 'hash']))</w:t>
      </w:r>
    </w:p>
    <w:p>
      <w:pPr>
        <w:spacing w:before="0" w:after="0"/>
      </w:pPr>
      <w:r>
        <w:rPr>
          <w:rFonts w:ascii="Courier New" w:hAnsi="Courier New" w:eastAsia="Courier New"/>
          <w:b w:val="0"/>
          <w:sz w:val="15"/>
        </w:rPr>
        <w:t xml:space="preserve">    assert not (g_tr &amp; g_val) and not (g_tr &amp; g_te) and not (g_val &amp; g_te), \</w:t>
      </w:r>
    </w:p>
    <w:p>
      <w:pPr>
        <w:spacing w:before="0" w:after="0"/>
      </w:pPr>
      <w:r>
        <w:rPr>
          <w:rFonts w:ascii="Courier New" w:hAnsi="Courier New" w:eastAsia="Courier New"/>
          <w:b w:val="0"/>
          <w:sz w:val="15"/>
        </w:rPr>
        <w:t xml:space="preserve">        'a duplicate group crossed a split boundary'</w:t>
      </w:r>
    </w:p>
    <w:p>
      <w:pPr>
        <w:spacing w:before="0" w:after="0"/>
      </w:pPr>
      <w:r>
        <w:rPr>
          <w:rFonts w:ascii="Courier New" w:hAnsi="Courier New" w:eastAsia="Courier New"/>
          <w:b w:val="0"/>
          <w:sz w:val="15"/>
        </w:rPr>
        <w:t xml:space="preserve">    return idx_tr, idx_val, idx_te</w:t>
      </w:r>
    </w:p>
    <w:p>
      <w:r>
        <w:rPr>
          <w:rFonts w:ascii="Times New Roman" w:hAnsi="Times New Roman" w:eastAsia="Times New Roman"/>
          <w:b/>
          <w:sz w:val="22"/>
        </w:rPr>
        <w:t>Data preprocessing code, classical text pipeline</w:t>
      </w:r>
    </w:p>
    <w:p>
      <w:pPr>
        <w:spacing w:before="0" w:after="0"/>
      </w:pPr>
      <w:r>
        <w:rPr>
          <w:rFonts w:ascii="Courier New" w:hAnsi="Courier New" w:eastAsia="Courier New"/>
          <w:b w:val="0"/>
          <w:sz w:val="15"/>
        </w:rPr>
        <w:t>import nltk</w:t>
      </w:r>
    </w:p>
    <w:p>
      <w:pPr>
        <w:spacing w:before="0" w:after="0"/>
      </w:pPr>
      <w:r>
        <w:rPr>
          <w:rFonts w:ascii="Courier New" w:hAnsi="Courier New" w:eastAsia="Courier New"/>
          <w:b w:val="0"/>
          <w:sz w:val="15"/>
        </w:rPr>
        <w:t>from nltk.corpus import stopwords</w:t>
      </w:r>
    </w:p>
    <w:p>
      <w:pPr>
        <w:spacing w:before="0" w:after="0"/>
      </w:pPr>
      <w:r>
        <w:rPr>
          <w:rFonts w:ascii="Courier New" w:hAnsi="Courier New" w:eastAsia="Courier New"/>
          <w:b w:val="0"/>
          <w:sz w:val="15"/>
        </w:rPr>
        <w:t>from nltk.stem import WordNetLemmatizer</w:t>
      </w:r>
    </w:p>
    <w:p>
      <w:pPr>
        <w:spacing w:before="0" w:after="0"/>
      </w:pPr>
      <w:r>
        <w:rPr>
          <w:rFonts w:ascii="Courier New" w:hAnsi="Courier New" w:eastAsia="Courier New"/>
          <w:b w:val="0"/>
          <w:sz w:val="15"/>
        </w:rPr>
        <w:t>from nltk.tokenize import word_tokenize</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for pkg in ('punkt', 'punkt_tab', 'stopwords', 'wordnet', 'omw-1.4'):</w:t>
      </w:r>
    </w:p>
    <w:p>
      <w:pPr>
        <w:spacing w:before="0" w:after="0"/>
      </w:pPr>
      <w:r>
        <w:rPr>
          <w:rFonts w:ascii="Courier New" w:hAnsi="Courier New" w:eastAsia="Courier New"/>
          <w:b w:val="0"/>
          <w:sz w:val="15"/>
        </w:rPr>
        <w:t xml:space="preserve">    try:</w:t>
      </w:r>
    </w:p>
    <w:p>
      <w:pPr>
        <w:spacing w:before="0" w:after="0"/>
      </w:pPr>
      <w:r>
        <w:rPr>
          <w:rFonts w:ascii="Courier New" w:hAnsi="Courier New" w:eastAsia="Courier New"/>
          <w:b w:val="0"/>
          <w:sz w:val="15"/>
        </w:rPr>
        <w:t xml:space="preserve">        nltk.download(pkg, quiet=True)</w:t>
      </w:r>
    </w:p>
    <w:p>
      <w:pPr>
        <w:spacing w:before="0" w:after="0"/>
      </w:pPr>
      <w:r>
        <w:rPr>
          <w:rFonts w:ascii="Courier New" w:hAnsi="Courier New" w:eastAsia="Courier New"/>
          <w:b w:val="0"/>
          <w:sz w:val="15"/>
        </w:rPr>
        <w:t xml:space="preserve">    except Exception as exc:</w:t>
      </w:r>
    </w:p>
    <w:p>
      <w:pPr>
        <w:spacing w:before="0" w:after="0"/>
      </w:pPr>
      <w:r>
        <w:rPr>
          <w:rFonts w:ascii="Courier New" w:hAnsi="Courier New" w:eastAsia="Courier New"/>
          <w:b w:val="0"/>
          <w:sz w:val="15"/>
        </w:rPr>
        <w:t xml:space="preserve">        print('nltk download skipped for', pkg, exc)</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lemmatizer = WordNetLemmatizer()</w:t>
      </w:r>
    </w:p>
    <w:p>
      <w:pPr>
        <w:spacing w:before="0" w:after="0"/>
      </w:pPr>
      <w:r>
        <w:rPr>
          <w:rFonts w:ascii="Courier New" w:hAnsi="Courier New" w:eastAsia="Courier New"/>
          <w:b w:val="0"/>
          <w:sz w:val="15"/>
        </w:rPr>
        <w:t>stop_words = set(stopwords.words('english'))</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preprocess_classical(text):</w:t>
      </w:r>
    </w:p>
    <w:p>
      <w:pPr>
        <w:spacing w:before="0" w:after="0"/>
      </w:pPr>
      <w:r>
        <w:rPr>
          <w:rFonts w:ascii="Courier New" w:hAnsi="Courier New" w:eastAsia="Courier New"/>
          <w:b w:val="0"/>
          <w:sz w:val="15"/>
        </w:rPr>
        <w:t xml:space="preserve">    """Lowercase, drop everything outside [a-z ], tokenise, drop stopwords and</w:t>
      </w:r>
    </w:p>
    <w:p>
      <w:pPr>
        <w:spacing w:before="0" w:after="0"/>
      </w:pPr>
      <w:r>
        <w:rPr>
          <w:rFonts w:ascii="Courier New" w:hAnsi="Courier New" w:eastAsia="Courier New"/>
          <w:b w:val="0"/>
          <w:sz w:val="15"/>
        </w:rPr>
        <w:t xml:space="preserve">    single characters, lemmatise. Punctuation and casing cannot survive this, which</w:t>
      </w:r>
    </w:p>
    <w:p>
      <w:pPr>
        <w:spacing w:before="0" w:after="0"/>
      </w:pPr>
      <w:r>
        <w:rPr>
          <w:rFonts w:ascii="Courier New" w:hAnsi="Courier New" w:eastAsia="Courier New"/>
          <w:b w:val="0"/>
          <w:sz w:val="15"/>
        </w:rPr>
        <w:t xml:space="preserve">    is exactly why the paper's content-only arm uses the same first two steps."""</w:t>
      </w:r>
    </w:p>
    <w:p>
      <w:pPr>
        <w:spacing w:before="0" w:after="0"/>
      </w:pPr>
      <w:r>
        <w:rPr>
          <w:rFonts w:ascii="Courier New" w:hAnsi="Courier New" w:eastAsia="Courier New"/>
          <w:b w:val="0"/>
          <w:sz w:val="15"/>
        </w:rPr>
        <w:t xml:space="preserve">    text = re.sub(r'[^a-z\s]', ' ', str(text).lower())</w:t>
      </w:r>
    </w:p>
    <w:p>
      <w:pPr>
        <w:spacing w:before="0" w:after="0"/>
      </w:pPr>
      <w:r>
        <w:rPr>
          <w:rFonts w:ascii="Courier New" w:hAnsi="Courier New" w:eastAsia="Courier New"/>
          <w:b w:val="0"/>
          <w:sz w:val="15"/>
        </w:rPr>
        <w:t xml:space="preserve">    tokens = word_tokenize(text)</w:t>
      </w:r>
    </w:p>
    <w:p>
      <w:pPr>
        <w:spacing w:before="0" w:after="0"/>
      </w:pPr>
      <w:r>
        <w:rPr>
          <w:rFonts w:ascii="Courier New" w:hAnsi="Courier New" w:eastAsia="Courier New"/>
          <w:b w:val="0"/>
          <w:sz w:val="15"/>
        </w:rPr>
        <w:t xml:space="preserve">    tokens = [lemmatizer.lemmatize(t) for t in tokens</w:t>
      </w:r>
    </w:p>
    <w:p>
      <w:pPr>
        <w:spacing w:before="0" w:after="0"/>
      </w:pPr>
      <w:r>
        <w:rPr>
          <w:rFonts w:ascii="Courier New" w:hAnsi="Courier New" w:eastAsia="Courier New"/>
          <w:b w:val="0"/>
          <w:sz w:val="15"/>
        </w:rPr>
        <w:t xml:space="preserve">              if t not in stop_words and len(t) &gt; 1]</w:t>
      </w:r>
    </w:p>
    <w:p>
      <w:pPr>
        <w:spacing w:before="0" w:after="0"/>
      </w:pPr>
      <w:r>
        <w:rPr>
          <w:rFonts w:ascii="Courier New" w:hAnsi="Courier New" w:eastAsia="Courier New"/>
          <w:b w:val="0"/>
          <w:sz w:val="15"/>
        </w:rPr>
        <w:t xml:space="preserve">    return ' '.join(tokens)</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demo = DATA['D2']['text'].iloc[0]</w:t>
      </w:r>
    </w:p>
    <w:p>
      <w:pPr>
        <w:spacing w:before="0" w:after="0"/>
      </w:pPr>
      <w:r>
        <w:rPr>
          <w:rFonts w:ascii="Courier New" w:hAnsi="Courier New" w:eastAsia="Courier New"/>
          <w:b w:val="0"/>
          <w:sz w:val="15"/>
        </w:rPr>
        <w:t>print('raw       ', repr(demo[:160]))</w:t>
      </w:r>
    </w:p>
    <w:p>
      <w:pPr>
        <w:spacing w:before="0" w:after="0"/>
      </w:pPr>
      <w:r>
        <w:rPr>
          <w:rFonts w:ascii="Courier New" w:hAnsi="Courier New" w:eastAsia="Courier New"/>
          <w:b w:val="0"/>
          <w:sz w:val="15"/>
        </w:rPr>
        <w:t>print('normalised', repr(normalise(demo)[:160]))</w:t>
      </w:r>
    </w:p>
    <w:p>
      <w:pPr>
        <w:spacing w:before="0" w:after="0"/>
      </w:pPr>
      <w:r>
        <w:rPr>
          <w:rFonts w:ascii="Courier New" w:hAnsi="Courier New" w:eastAsia="Courier New"/>
          <w:b w:val="0"/>
          <w:sz w:val="15"/>
        </w:rPr>
        <w:t>print('classical ', repr(preprocess_classical(demo)[:160]))</w:t>
      </w:r>
    </w:p>
    <w:p>
      <w:r>
        <w:rPr>
          <w:rFonts w:ascii="Times New Roman" w:hAnsi="Times New Roman" w:eastAsia="Times New Roman"/>
          <w:b/>
          <w:sz w:val="22"/>
        </w:rPr>
        <w:t>Data preprocessing code, tokenisation for the transformers</w:t>
      </w:r>
    </w:p>
    <w:p>
      <w:pPr>
        <w:spacing w:before="0" w:after="0"/>
      </w:pPr>
      <w:r>
        <w:rPr>
          <w:rFonts w:ascii="Courier New" w:hAnsi="Courier New" w:eastAsia="Courier New"/>
          <w:b w:val="0"/>
          <w:sz w:val="15"/>
        </w:rPr>
        <w:t>from datasets import Dataset</w:t>
      </w:r>
    </w:p>
    <w:p>
      <w:pPr>
        <w:spacing w:before="0" w:after="0"/>
      </w:pPr>
      <w:r>
        <w:rPr>
          <w:rFonts w:ascii="Courier New" w:hAnsi="Courier New" w:eastAsia="Courier New"/>
          <w:b w:val="0"/>
          <w:sz w:val="15"/>
        </w:rPr>
        <w:t>from transformers import AutoTokenizer</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_TOKCACHE, _DATACACHE = {},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get_tokenizer(model_key):</w:t>
      </w:r>
    </w:p>
    <w:p>
      <w:pPr>
        <w:spacing w:before="0" w:after="0"/>
      </w:pPr>
      <w:r>
        <w:rPr>
          <w:rFonts w:ascii="Courier New" w:hAnsi="Courier New" w:eastAsia="Courier New"/>
          <w:b w:val="0"/>
          <w:sz w:val="15"/>
        </w:rPr>
        <w:t xml:space="preserve">    if model_key not in _TOKCACHE:</w:t>
      </w:r>
    </w:p>
    <w:p>
      <w:pPr>
        <w:spacing w:before="0" w:after="0"/>
      </w:pPr>
      <w:r>
        <w:rPr>
          <w:rFonts w:ascii="Courier New" w:hAnsi="Courier New" w:eastAsia="Courier New"/>
          <w:b w:val="0"/>
          <w:sz w:val="15"/>
        </w:rPr>
        <w:t xml:space="preserve">        _TOKCACHE[model_key] = AutoTokenizer.from_pretrained(MODELS[model_key])</w:t>
      </w:r>
    </w:p>
    <w:p>
      <w:pPr>
        <w:spacing w:before="0" w:after="0"/>
      </w:pPr>
      <w:r>
        <w:rPr>
          <w:rFonts w:ascii="Courier New" w:hAnsi="Courier New" w:eastAsia="Courier New"/>
          <w:b w:val="0"/>
          <w:sz w:val="15"/>
        </w:rPr>
        <w:t xml:space="preserve">    return _TOKCACHE[model_key]</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get_tokenized(tag, model_key):</w:t>
      </w:r>
    </w:p>
    <w:p>
      <w:pPr>
        <w:spacing w:before="0" w:after="0"/>
      </w:pPr>
      <w:r>
        <w:rPr>
          <w:rFonts w:ascii="Courier New" w:hAnsi="Courier New" w:eastAsia="Courier New"/>
          <w:b w:val="0"/>
          <w:sz w:val="15"/>
        </w:rPr>
        <w:t xml:space="preserve">    """Tokenise the three partitions once per (dataset, model) pair and cache them."""</w:t>
      </w:r>
    </w:p>
    <w:p>
      <w:pPr>
        <w:spacing w:before="0" w:after="0"/>
      </w:pPr>
      <w:r>
        <w:rPr>
          <w:rFonts w:ascii="Courier New" w:hAnsi="Courier New" w:eastAsia="Courier New"/>
          <w:b w:val="0"/>
          <w:sz w:val="15"/>
        </w:rPr>
        <w:t xml:space="preserve">    key = (tag, model_key)</w:t>
      </w:r>
    </w:p>
    <w:p>
      <w:pPr>
        <w:spacing w:before="0" w:after="0"/>
      </w:pPr>
      <w:r>
        <w:rPr>
          <w:rFonts w:ascii="Courier New" w:hAnsi="Courier New" w:eastAsia="Courier New"/>
          <w:b w:val="0"/>
          <w:sz w:val="15"/>
        </w:rPr>
        <w:t xml:space="preserve">    if key in _DATACACHE:</w:t>
      </w:r>
    </w:p>
    <w:p>
      <w:pPr>
        <w:spacing w:before="0" w:after="0"/>
      </w:pPr>
      <w:r>
        <w:rPr>
          <w:rFonts w:ascii="Courier New" w:hAnsi="Courier New" w:eastAsia="Courier New"/>
          <w:b w:val="0"/>
          <w:sz w:val="15"/>
        </w:rPr>
        <w:t xml:space="preserve">        return _DATACACHE[key]</w:t>
      </w:r>
    </w:p>
    <w:p>
      <w:pPr>
        <w:spacing w:before="0" w:after="0"/>
      </w:pPr>
      <w:r>
        <w:rPr>
          <w:rFonts w:ascii="Courier New" w:hAnsi="Courier New" w:eastAsia="Courier New"/>
          <w:b w:val="0"/>
          <w:sz w:val="15"/>
        </w:rPr>
        <w:t xml:space="preserve">    df, splits = DATA[tag], SPLITS[tag]</w:t>
      </w:r>
    </w:p>
    <w:p>
      <w:pPr>
        <w:spacing w:before="0" w:after="0"/>
      </w:pPr>
      <w:r>
        <w:rPr>
          <w:rFonts w:ascii="Courier New" w:hAnsi="Courier New" w:eastAsia="Courier New"/>
          <w:b w:val="0"/>
          <w:sz w:val="15"/>
        </w:rPr>
        <w:t xml:space="preserve">    tok = get_tokenizer(model_key)</w:t>
      </w:r>
    </w:p>
    <w:p>
      <w:pPr>
        <w:spacing w:before="0" w:after="0"/>
      </w:pPr>
      <w:r>
        <w:rPr>
          <w:rFonts w:ascii="Courier New" w:hAnsi="Courier New" w:eastAsia="Courier New"/>
          <w:b w:val="0"/>
          <w:sz w:val="15"/>
        </w:rPr>
        <w:t xml:space="preserve">    parts = {}</w:t>
      </w:r>
    </w:p>
    <w:p>
      <w:pPr>
        <w:spacing w:before="0" w:after="0"/>
      </w:pPr>
      <w:r>
        <w:rPr>
          <w:rFonts w:ascii="Courier New" w:hAnsi="Courier New" w:eastAsia="Courier New"/>
          <w:b w:val="0"/>
          <w:sz w:val="15"/>
        </w:rPr>
        <w:t xml:space="preserve">    for split, idx in splits.items():</w:t>
      </w:r>
    </w:p>
    <w:p>
      <w:pPr>
        <w:spacing w:before="0" w:after="0"/>
      </w:pPr>
      <w:r>
        <w:rPr>
          <w:rFonts w:ascii="Courier New" w:hAnsi="Courier New" w:eastAsia="Courier New"/>
          <w:b w:val="0"/>
          <w:sz w:val="15"/>
        </w:rPr>
        <w:t xml:space="preserve">        sub = df.loc[idx]</w:t>
      </w:r>
    </w:p>
    <w:p>
      <w:pPr>
        <w:spacing w:before="0" w:after="0"/>
      </w:pPr>
      <w:r>
        <w:rPr>
          <w:rFonts w:ascii="Courier New" w:hAnsi="Courier New" w:eastAsia="Courier New"/>
          <w:b w:val="0"/>
          <w:sz w:val="15"/>
        </w:rPr>
        <w:t xml:space="preserve">        ds = Dataset.from_dict({'text': [normalise(t) for t in sub['text']],</w:t>
      </w:r>
    </w:p>
    <w:p>
      <w:pPr>
        <w:spacing w:before="0" w:after="0"/>
      </w:pPr>
      <w:r>
        <w:rPr>
          <w:rFonts w:ascii="Courier New" w:hAnsi="Courier New" w:eastAsia="Courier New"/>
          <w:b w:val="0"/>
          <w:sz w:val="15"/>
        </w:rPr>
        <w:t xml:space="preserve">                                'labels': [int(v) for v in sub['label']]})</w:t>
      </w:r>
    </w:p>
    <w:p>
      <w:pPr>
        <w:spacing w:before="0" w:after="0"/>
      </w:pPr>
      <w:r>
        <w:rPr>
          <w:rFonts w:ascii="Courier New" w:hAnsi="Courier New" w:eastAsia="Courier New"/>
          <w:b w:val="0"/>
          <w:sz w:val="15"/>
        </w:rPr>
        <w:t xml:space="preserve">        parts[split] = ds.map(</w:t>
      </w:r>
    </w:p>
    <w:p>
      <w:pPr>
        <w:spacing w:before="0" w:after="0"/>
      </w:pPr>
      <w:r>
        <w:rPr>
          <w:rFonts w:ascii="Courier New" w:hAnsi="Courier New" w:eastAsia="Courier New"/>
          <w:b w:val="0"/>
          <w:sz w:val="15"/>
        </w:rPr>
        <w:t xml:space="preserve">            lambda b: tok(b['text'], truncation=True, max_length=MAX_LEN),</w:t>
      </w:r>
    </w:p>
    <w:p>
      <w:pPr>
        <w:spacing w:before="0" w:after="0"/>
      </w:pPr>
      <w:r>
        <w:rPr>
          <w:rFonts w:ascii="Courier New" w:hAnsi="Courier New" w:eastAsia="Courier New"/>
          <w:b w:val="0"/>
          <w:sz w:val="15"/>
        </w:rPr>
        <w:t xml:space="preserve">            batched=True, remove_columns=['text'])</w:t>
      </w:r>
    </w:p>
    <w:p>
      <w:pPr>
        <w:spacing w:before="0" w:after="0"/>
      </w:pPr>
      <w:r>
        <w:rPr>
          <w:rFonts w:ascii="Courier New" w:hAnsi="Courier New" w:eastAsia="Courier New"/>
          <w:b w:val="0"/>
          <w:sz w:val="15"/>
        </w:rPr>
        <w:t xml:space="preserve">    _DATACACHE[key] = (parts, splits)</w:t>
      </w:r>
    </w:p>
    <w:p>
      <w:pPr>
        <w:spacing w:before="0" w:after="0"/>
      </w:pPr>
      <w:r>
        <w:rPr>
          <w:rFonts w:ascii="Courier New" w:hAnsi="Courier New" w:eastAsia="Courier New"/>
          <w:b w:val="0"/>
          <w:sz w:val="15"/>
        </w:rPr>
        <w:t xml:space="preserve">    gc.collect()</w:t>
      </w:r>
    </w:p>
    <w:p>
      <w:pPr>
        <w:spacing w:before="0" w:after="0"/>
      </w:pPr>
      <w:r>
        <w:rPr>
          <w:rFonts w:ascii="Courier New" w:hAnsi="Courier New" w:eastAsia="Courier New"/>
          <w:b w:val="0"/>
          <w:sz w:val="15"/>
        </w:rPr>
        <w:t xml:space="preserve">    return _DATACACHE[key]</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tok = get_tokenizer('BERT')</w:t>
      </w:r>
    </w:p>
    <w:p>
      <w:pPr>
        <w:spacing w:before="0" w:after="0"/>
      </w:pPr>
      <w:r>
        <w:rPr>
          <w:rFonts w:ascii="Courier New" w:hAnsi="Courier New" w:eastAsia="Courier New"/>
          <w:b w:val="0"/>
          <w:sz w:val="15"/>
        </w:rPr>
        <w:t>lens = [len(tok(normalise(t))['input_ids']) for t in DATA['D1']['text'].head(2000)]</w:t>
      </w:r>
    </w:p>
    <w:p>
      <w:pPr>
        <w:spacing w:before="0" w:after="0"/>
      </w:pPr>
      <w:r>
        <w:rPr>
          <w:rFonts w:ascii="Courier New" w:hAnsi="Courier New" w:eastAsia="Courier New"/>
          <w:b w:val="0"/>
          <w:sz w:val="15"/>
        </w:rPr>
        <w:t>lens = np.array(lens)</w:t>
      </w:r>
    </w:p>
    <w:p>
      <w:pPr>
        <w:spacing w:before="0" w:after="0"/>
      </w:pPr>
      <w:r>
        <w:rPr>
          <w:rFonts w:ascii="Courier New" w:hAnsi="Courier New" w:eastAsia="Courier New"/>
          <w:b w:val="0"/>
          <w:sz w:val="15"/>
        </w:rPr>
        <w:t>print(f'DAIGT V2, 2000-row sample, bert-base-uncased tokenizer')</w:t>
      </w:r>
    </w:p>
    <w:p>
      <w:pPr>
        <w:spacing w:before="0" w:after="0"/>
      </w:pPr>
      <w:r>
        <w:rPr>
          <w:rFonts w:ascii="Courier New" w:hAnsi="Courier New" w:eastAsia="Courier New"/>
          <w:b w:val="0"/>
          <w:sz w:val="15"/>
        </w:rPr>
        <w:t>print(f'  median tokens {np.median(lens):.0f}   mean {lens.mean():.1f}')</w:t>
      </w:r>
    </w:p>
    <w:p>
      <w:pPr>
        <w:spacing w:before="0" w:after="0"/>
      </w:pPr>
      <w:r>
        <w:rPr>
          <w:rFonts w:ascii="Courier New" w:hAnsi="Courier New" w:eastAsia="Courier New"/>
          <w:b w:val="0"/>
          <w:sz w:val="15"/>
        </w:rPr>
        <w:t>print(f'  exceeding {MAX_LEN} tokens: {(lens &gt; MAX_LEN).mean():.1%}')</w:t>
      </w:r>
    </w:p>
    <w:p>
      <w:r>
        <w:rPr>
          <w:rFonts w:ascii="Times New Roman" w:hAnsi="Times New Roman" w:eastAsia="Times New Roman"/>
          <w:b/>
          <w:sz w:val="22"/>
        </w:rPr>
        <w:t>BERT and BERT-variant training code (one harness, used for both)</w:t>
      </w:r>
    </w:p>
    <w:p>
      <w:pPr>
        <w:spacing w:before="0" w:after="0"/>
      </w:pPr>
      <w:r>
        <w:rPr>
          <w:rFonts w:ascii="Courier New" w:hAnsi="Courier New" w:eastAsia="Courier New"/>
          <w:b w:val="0"/>
          <w:sz w:val="15"/>
        </w:rPr>
        <w:t>from sklearn.metrics import (accuracy_score, confusion_matrix,</w:t>
      </w:r>
    </w:p>
    <w:p>
      <w:pPr>
        <w:spacing w:before="0" w:after="0"/>
      </w:pPr>
      <w:r>
        <w:rPr>
          <w:rFonts w:ascii="Courier New" w:hAnsi="Courier New" w:eastAsia="Courier New"/>
          <w:b w:val="0"/>
          <w:sz w:val="15"/>
        </w:rPr>
        <w:t xml:space="preserve">                             precision_recall_fscore_support)</w:t>
      </w:r>
    </w:p>
    <w:p>
      <w:pPr>
        <w:spacing w:before="0" w:after="0"/>
      </w:pPr>
      <w:r>
        <w:rPr>
          <w:rFonts w:ascii="Courier New" w:hAnsi="Courier New" w:eastAsia="Courier New"/>
          <w:b w:val="0"/>
          <w:sz w:val="15"/>
        </w:rPr>
        <w:t>from transformers import (AutoModelForSequenceClassification,</w:t>
      </w:r>
    </w:p>
    <w:p>
      <w:pPr>
        <w:spacing w:before="0" w:after="0"/>
      </w:pPr>
      <w:r>
        <w:rPr>
          <w:rFonts w:ascii="Courier New" w:hAnsi="Courier New" w:eastAsia="Courier New"/>
          <w:b w:val="0"/>
          <w:sz w:val="15"/>
        </w:rPr>
        <w:t xml:space="preserve">                          DataCollatorWithPadding, EarlyStoppingCallback,</w:t>
      </w:r>
    </w:p>
    <w:p>
      <w:pPr>
        <w:spacing w:before="0" w:after="0"/>
      </w:pPr>
      <w:r>
        <w:rPr>
          <w:rFonts w:ascii="Courier New" w:hAnsi="Courier New" w:eastAsia="Courier New"/>
          <w:b w:val="0"/>
          <w:sz w:val="15"/>
        </w:rPr>
        <w:t xml:space="preserve">                          Trainer, TrainingArguments, set_seed)</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weighted_metrics(y, p):</w:t>
      </w:r>
    </w:p>
    <w:p>
      <w:pPr>
        <w:spacing w:before="0" w:after="0"/>
      </w:pPr>
      <w:r>
        <w:rPr>
          <w:rFonts w:ascii="Courier New" w:hAnsi="Courier New" w:eastAsia="Courier New"/>
          <w:b w:val="0"/>
          <w:sz w:val="15"/>
        </w:rPr>
        <w:t xml:space="preserve">    acc = accuracy_score(y, p)</w:t>
      </w:r>
    </w:p>
    <w:p>
      <w:pPr>
        <w:spacing w:before="0" w:after="0"/>
      </w:pPr>
      <w:r>
        <w:rPr>
          <w:rFonts w:ascii="Courier New" w:hAnsi="Courier New" w:eastAsia="Courier New"/>
          <w:b w:val="0"/>
          <w:sz w:val="15"/>
        </w:rPr>
        <w:t xml:space="preserve">    pre, rec, f1, _ = precision_recall_fscore_support(</w:t>
      </w:r>
    </w:p>
    <w:p>
      <w:pPr>
        <w:spacing w:before="0" w:after="0"/>
      </w:pPr>
      <w:r>
        <w:rPr>
          <w:rFonts w:ascii="Courier New" w:hAnsi="Courier New" w:eastAsia="Courier New"/>
          <w:b w:val="0"/>
          <w:sz w:val="15"/>
        </w:rPr>
        <w:t xml:space="preserve">        y, p, average='weighted', zero_division=0)</w:t>
      </w:r>
    </w:p>
    <w:p>
      <w:pPr>
        <w:spacing w:before="0" w:after="0"/>
      </w:pPr>
      <w:r>
        <w:rPr>
          <w:rFonts w:ascii="Courier New" w:hAnsi="Courier New" w:eastAsia="Courier New"/>
          <w:b w:val="0"/>
          <w:sz w:val="15"/>
        </w:rPr>
        <w:t xml:space="preserve">    return acc, pre, rec, f1</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compute_metrics(eval_pred):</w:t>
      </w:r>
    </w:p>
    <w:p>
      <w:pPr>
        <w:spacing w:before="0" w:after="0"/>
      </w:pPr>
      <w:r>
        <w:rPr>
          <w:rFonts w:ascii="Courier New" w:hAnsi="Courier New" w:eastAsia="Courier New"/>
          <w:b w:val="0"/>
          <w:sz w:val="15"/>
        </w:rPr>
        <w:t xml:space="preserve">    logits, labels = eval_pred</w:t>
      </w:r>
    </w:p>
    <w:p>
      <w:pPr>
        <w:spacing w:before="0" w:after="0"/>
      </w:pPr>
      <w:r>
        <w:rPr>
          <w:rFonts w:ascii="Courier New" w:hAnsi="Courier New" w:eastAsia="Courier New"/>
          <w:b w:val="0"/>
          <w:sz w:val="15"/>
        </w:rPr>
        <w:t xml:space="preserve">    preds = np.argmax(logits, axis=-1)</w:t>
      </w:r>
    </w:p>
    <w:p>
      <w:pPr>
        <w:spacing w:before="0" w:after="0"/>
      </w:pPr>
      <w:r>
        <w:rPr>
          <w:rFonts w:ascii="Courier New" w:hAnsi="Courier New" w:eastAsia="Courier New"/>
          <w:b w:val="0"/>
          <w:sz w:val="15"/>
        </w:rPr>
        <w:t xml:space="preserve">    acc, pre, rec, f1 = weighted_metrics(labels, preds)</w:t>
      </w:r>
    </w:p>
    <w:p>
      <w:pPr>
        <w:spacing w:before="0" w:after="0"/>
      </w:pPr>
      <w:r>
        <w:rPr>
          <w:rFonts w:ascii="Courier New" w:hAnsi="Courier New" w:eastAsia="Courier New"/>
          <w:b w:val="0"/>
          <w:sz w:val="15"/>
        </w:rPr>
        <w:t xml:space="preserve">    return {'accuracy': acc, 'precision': pre, 'recall': rec, 'f1': f1}</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atomic_write_json(path, obj):</w:t>
      </w:r>
    </w:p>
    <w:p>
      <w:pPr>
        <w:spacing w:before="0" w:after="0"/>
      </w:pPr>
      <w:r>
        <w:rPr>
          <w:rFonts w:ascii="Courier New" w:hAnsi="Courier New" w:eastAsia="Courier New"/>
          <w:b w:val="0"/>
          <w:sz w:val="15"/>
        </w:rPr>
        <w:t xml:space="preserve">    path = Path(path)</w:t>
      </w:r>
    </w:p>
    <w:p>
      <w:pPr>
        <w:spacing w:before="0" w:after="0"/>
      </w:pPr>
      <w:r>
        <w:rPr>
          <w:rFonts w:ascii="Courier New" w:hAnsi="Courier New" w:eastAsia="Courier New"/>
          <w:b w:val="0"/>
          <w:sz w:val="15"/>
        </w:rPr>
        <w:t xml:space="preserve">    tmp = path.with_suffix(path.suffix + '.tmp')</w:t>
      </w:r>
    </w:p>
    <w:p>
      <w:pPr>
        <w:spacing w:before="0" w:after="0"/>
      </w:pPr>
      <w:r>
        <w:rPr>
          <w:rFonts w:ascii="Courier New" w:hAnsi="Courier New" w:eastAsia="Courier New"/>
          <w:b w:val="0"/>
          <w:sz w:val="15"/>
        </w:rPr>
        <w:t xml:space="preserve">    with open(tmp, 'w') as fh:</w:t>
      </w:r>
    </w:p>
    <w:p>
      <w:pPr>
        <w:spacing w:before="0" w:after="0"/>
      </w:pPr>
      <w:r>
        <w:rPr>
          <w:rFonts w:ascii="Courier New" w:hAnsi="Courier New" w:eastAsia="Courier New"/>
          <w:b w:val="0"/>
          <w:sz w:val="15"/>
        </w:rPr>
        <w:t xml:space="preserve">        json.dump(obj, fh, indent=2)</w:t>
      </w:r>
    </w:p>
    <w:p>
      <w:pPr>
        <w:spacing w:before="0" w:after="0"/>
      </w:pPr>
      <w:r>
        <w:rPr>
          <w:rFonts w:ascii="Courier New" w:hAnsi="Courier New" w:eastAsia="Courier New"/>
          <w:b w:val="0"/>
          <w:sz w:val="15"/>
        </w:rPr>
        <w:t xml:space="preserve">        fh.flush()</w:t>
      </w:r>
    </w:p>
    <w:p>
      <w:pPr>
        <w:spacing w:before="0" w:after="0"/>
      </w:pPr>
      <w:r>
        <w:rPr>
          <w:rFonts w:ascii="Courier New" w:hAnsi="Courier New" w:eastAsia="Courier New"/>
          <w:b w:val="0"/>
          <w:sz w:val="15"/>
        </w:rPr>
        <w:t xml:space="preserve">        os.fsync(fh.fileno())</w:t>
      </w:r>
    </w:p>
    <w:p>
      <w:pPr>
        <w:spacing w:before="0" w:after="0"/>
      </w:pPr>
      <w:r>
        <w:rPr>
          <w:rFonts w:ascii="Courier New" w:hAnsi="Courier New" w:eastAsia="Courier New"/>
          <w:b w:val="0"/>
          <w:sz w:val="15"/>
        </w:rPr>
        <w:t xml:space="preserve">    os.replace(tmp, path)</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deployed_config(tag, model_key):</w:t>
      </w:r>
    </w:p>
    <w:p>
      <w:pPr>
        <w:spacing w:before="0" w:after="0"/>
      </w:pPr>
      <w:r>
        <w:rPr>
          <w:rFonts w:ascii="Courier New" w:hAnsi="Courier New" w:eastAsia="Courier New"/>
          <w:b w:val="0"/>
          <w:sz w:val="15"/>
        </w:rPr>
        <w:t xml:space="preserve">    """Read the winning configuration from the checkpoint that is actually deployed.</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This is deliberate. An earlier version of this project reported, per cell, the best</w:t>
      </w:r>
    </w:p>
    <w:p>
      <w:pPr>
        <w:spacing w:before="0" w:after="0"/>
      </w:pPr>
      <w:r>
        <w:rPr>
          <w:rFonts w:ascii="Courier New" w:hAnsi="Courier New" w:eastAsia="Courier New"/>
          <w:b w:val="0"/>
          <w:sz w:val="15"/>
        </w:rPr>
        <w:t xml:space="preserve">    F1 found anywhere in the hyperparameter grid while the saved weights came from a</w:t>
      </w:r>
    </w:p>
    <w:p>
      <w:pPr>
        <w:spacing w:before="0" w:after="0"/>
      </w:pPr>
      <w:r>
        <w:rPr>
          <w:rFonts w:ascii="Courier New" w:hAnsi="Courier New" w:eastAsia="Courier New"/>
          <w:b w:val="0"/>
          <w:sz w:val="15"/>
        </w:rPr>
        <w:t xml:space="preserve">    different configuration. Two downstream experiments were invalidated by it. Reading</w:t>
      </w:r>
    </w:p>
    <w:p>
      <w:pPr>
        <w:spacing w:before="0" w:after="0"/>
      </w:pPr>
      <w:r>
        <w:rPr>
          <w:rFonts w:ascii="Courier New" w:hAnsi="Courier New" w:eastAsia="Courier New"/>
          <w:b w:val="0"/>
          <w:sz w:val="15"/>
        </w:rPr>
        <w:t xml:space="preserve">    the configuration from the checkpoint's own record makes that class of error</w:t>
      </w:r>
    </w:p>
    <w:p>
      <w:pPr>
        <w:spacing w:before="0" w:after="0"/>
      </w:pPr>
      <w:r>
        <w:rPr>
          <w:rFonts w:ascii="Courier New" w:hAnsi="Courier New" w:eastAsia="Courier New"/>
          <w:b w:val="0"/>
          <w:sz w:val="15"/>
        </w:rPr>
        <w:t xml:space="preserve">    impossible here."""</w:t>
      </w:r>
    </w:p>
    <w:p>
      <w:pPr>
        <w:spacing w:before="0" w:after="0"/>
      </w:pPr>
      <w:r>
        <w:rPr>
          <w:rFonts w:ascii="Courier New" w:hAnsi="Courier New" w:eastAsia="Courier New"/>
          <w:b w:val="0"/>
          <w:sz w:val="15"/>
        </w:rPr>
        <w:t xml:space="preserve">    p = MODELS_DIR / f'{tag}_{model_key}' / 'run_info.json'</w:t>
      </w:r>
    </w:p>
    <w:p>
      <w:pPr>
        <w:spacing w:before="0" w:after="0"/>
      </w:pPr>
      <w:r>
        <w:rPr>
          <w:rFonts w:ascii="Courier New" w:hAnsi="Courier New" w:eastAsia="Courier New"/>
          <w:b w:val="0"/>
          <w:sz w:val="15"/>
        </w:rPr>
        <w:t xml:space="preserve">    if not p.exists():</w:t>
      </w:r>
    </w:p>
    <w:p>
      <w:pPr>
        <w:spacing w:before="0" w:after="0"/>
      </w:pPr>
      <w:r>
        <w:rPr>
          <w:rFonts w:ascii="Courier New" w:hAnsi="Courier New" w:eastAsia="Courier New"/>
          <w:b w:val="0"/>
          <w:sz w:val="15"/>
        </w:rPr>
        <w:t xml:space="preserve">        raise FileNotFoundError(</w:t>
      </w:r>
    </w:p>
    <w:p>
      <w:pPr>
        <w:spacing w:before="0" w:after="0"/>
      </w:pPr>
      <w:r>
        <w:rPr>
          <w:rFonts w:ascii="Courier New" w:hAnsi="Courier New" w:eastAsia="Courier New"/>
          <w:b w:val="0"/>
          <w:sz w:val="15"/>
        </w:rPr>
        <w:t xml:space="preserve">            f'no deployed checkpoint for {tag}/{model_key} at {p}. '</w:t>
      </w:r>
    </w:p>
    <w:p>
      <w:pPr>
        <w:spacing w:before="0" w:after="0"/>
      </w:pPr>
      <w:r>
        <w:rPr>
          <w:rFonts w:ascii="Courier New" w:hAnsi="Courier New" w:eastAsia="Courier New"/>
          <w:b w:val="0"/>
          <w:sz w:val="15"/>
        </w:rPr>
        <w:t xml:space="preserve">            'Run experiments/paper_scale/run_full_scale.py first, or set the '</w:t>
      </w:r>
    </w:p>
    <w:p>
      <w:pPr>
        <w:spacing w:before="0" w:after="0"/>
      </w:pPr>
      <w:r>
        <w:rPr>
          <w:rFonts w:ascii="Courier New" w:hAnsi="Courier New" w:eastAsia="Courier New"/>
          <w:b w:val="0"/>
          <w:sz w:val="15"/>
        </w:rPr>
        <w:t xml:space="preserve">            'configuration by hand from tables/table1_experiments_full.csv.')</w:t>
      </w:r>
    </w:p>
    <w:p>
      <w:pPr>
        <w:spacing w:before="0" w:after="0"/>
      </w:pPr>
      <w:r>
        <w:rPr>
          <w:rFonts w:ascii="Courier New" w:hAnsi="Courier New" w:eastAsia="Courier New"/>
          <w:b w:val="0"/>
          <w:sz w:val="15"/>
        </w:rPr>
        <w:t xml:space="preserve">    r = json.load(open(p))</w:t>
      </w:r>
    </w:p>
    <w:p>
      <w:pPr>
        <w:spacing w:before="0" w:after="0"/>
      </w:pPr>
      <w:r>
        <w:rPr>
          <w:rFonts w:ascii="Courier New" w:hAnsi="Courier New" w:eastAsia="Courier New"/>
          <w:b w:val="0"/>
          <w:sz w:val="15"/>
        </w:rPr>
        <w:t xml:space="preserve">    return {'lr': r['lr'], 'bs': r['batch_size'], 'wd': r['weight_decay'],</w:t>
      </w:r>
    </w:p>
    <w:p>
      <w:pPr>
        <w:spacing w:before="0" w:after="0"/>
      </w:pPr>
      <w:r>
        <w:rPr>
          <w:rFonts w:ascii="Courier New" w:hAnsi="Courier New" w:eastAsia="Courier New"/>
          <w:b w:val="0"/>
          <w:sz w:val="15"/>
        </w:rPr>
        <w:t xml:space="preserve">            'key': r['key'], 'recorded_test_f1': r['test']['f1'],</w:t>
      </w:r>
    </w:p>
    <w:p>
      <w:pPr>
        <w:spacing w:before="0" w:after="0"/>
      </w:pPr>
      <w:r>
        <w:rPr>
          <w:rFonts w:ascii="Courier New" w:hAnsi="Courier New" w:eastAsia="Courier New"/>
          <w:b w:val="0"/>
          <w:sz w:val="15"/>
        </w:rPr>
        <w:t xml:space="preserve">            'recorded_val_f1': r['val']['f1'], 'epochs_run': r['epochs_run']}</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train_one(tag, model_key, cfg, seed=TRAIN_SEED, save_model=False):</w:t>
      </w:r>
    </w:p>
    <w:p>
      <w:pPr>
        <w:spacing w:before="0" w:after="0"/>
      </w:pPr>
      <w:r>
        <w:rPr>
          <w:rFonts w:ascii="Courier New" w:hAnsi="Courier New" w:eastAsia="Courier New"/>
          <w:b w:val="0"/>
          <w:sz w:val="15"/>
        </w:rPr>
        <w:t xml:space="preserve">    """One fine-tuning run at a fixed configuration. Returns the metrics record and</w:t>
      </w:r>
    </w:p>
    <w:p>
      <w:pPr>
        <w:spacing w:before="0" w:after="0"/>
      </w:pPr>
      <w:r>
        <w:rPr>
          <w:rFonts w:ascii="Courier New" w:hAnsi="Courier New" w:eastAsia="Courier New"/>
          <w:b w:val="0"/>
          <w:sz w:val="15"/>
        </w:rPr>
        <w:t xml:space="preserve">    writes per-document probabilities so downstream paired tests are possible."""</w:t>
      </w:r>
    </w:p>
    <w:p>
      <w:pPr>
        <w:spacing w:before="0" w:after="0"/>
      </w:pPr>
      <w:r>
        <w:rPr>
          <w:rFonts w:ascii="Courier New" w:hAnsi="Courier New" w:eastAsia="Courier New"/>
          <w:b w:val="0"/>
          <w:sz w:val="15"/>
        </w:rPr>
        <w:t xml:space="preserve">    lr, bs, wd = cfg['lr'], cfg['bs'], cfg['wd']</w:t>
      </w:r>
    </w:p>
    <w:p>
      <w:pPr>
        <w:spacing w:before="0" w:after="0"/>
      </w:pPr>
      <w:r>
        <w:rPr>
          <w:rFonts w:ascii="Courier New" w:hAnsi="Courier New" w:eastAsia="Courier New"/>
          <w:b w:val="0"/>
          <w:sz w:val="15"/>
        </w:rPr>
        <w:t xml:space="preserve">    key = f'full_{tag}_{model_key}_lr{lr:g}_bs{bs}_wd{wd:g}_s{seed}'</w:t>
      </w:r>
    </w:p>
    <w:p>
      <w:pPr>
        <w:spacing w:before="0" w:after="0"/>
      </w:pPr>
      <w:r>
        <w:rPr>
          <w:rFonts w:ascii="Courier New" w:hAnsi="Courier New" w:eastAsia="Courier New"/>
          <w:b w:val="0"/>
          <w:sz w:val="15"/>
        </w:rPr>
        <w:t xml:space="preserve">    run_dir = CKPT_DIR / key</w:t>
      </w:r>
    </w:p>
    <w:p>
      <w:pPr>
        <w:spacing w:before="0" w:after="0"/>
      </w:pPr>
      <w:r>
        <w:rPr>
          <w:rFonts w:ascii="Courier New" w:hAnsi="Courier New" w:eastAsia="Courier New"/>
          <w:b w:val="0"/>
          <w:sz w:val="15"/>
        </w:rPr>
        <w:t xml:space="preserve">    parts, splits = get_tokenized(tag, model_key)</w:t>
      </w:r>
    </w:p>
    <w:p>
      <w:pPr>
        <w:spacing w:before="0" w:after="0"/>
      </w:pPr>
      <w:r>
        <w:rPr>
          <w:rFonts w:ascii="Courier New" w:hAnsi="Courier New" w:eastAsia="Courier New"/>
          <w:b w:val="0"/>
          <w:sz w:val="15"/>
        </w:rPr>
        <w:t xml:space="preserve">    tok = get_tokenizer(model_key)</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set_seed(seed)</w:t>
      </w:r>
    </w:p>
    <w:p>
      <w:pPr>
        <w:spacing w:before="0" w:after="0"/>
      </w:pPr>
      <w:r>
        <w:rPr>
          <w:rFonts w:ascii="Courier New" w:hAnsi="Courier New" w:eastAsia="Courier New"/>
          <w:b w:val="0"/>
          <w:sz w:val="15"/>
        </w:rPr>
        <w:t xml:space="preserve">    model = AutoModelForSequenceClassification.from_pretrained(</w:t>
      </w:r>
    </w:p>
    <w:p>
      <w:pPr>
        <w:spacing w:before="0" w:after="0"/>
      </w:pPr>
      <w:r>
        <w:rPr>
          <w:rFonts w:ascii="Courier New" w:hAnsi="Courier New" w:eastAsia="Courier New"/>
          <w:b w:val="0"/>
          <w:sz w:val="15"/>
        </w:rPr>
        <w:t xml:space="preserve">        MODELS[model_key], num_labels=2)</w:t>
      </w:r>
    </w:p>
    <w:p>
      <w:pPr>
        <w:spacing w:before="0" w:after="0"/>
      </w:pPr>
      <w:r>
        <w:rPr>
          <w:rFonts w:ascii="Courier New" w:hAnsi="Courier New" w:eastAsia="Courier New"/>
          <w:b w:val="0"/>
          <w:sz w:val="15"/>
        </w:rPr>
        <w:t xml:space="preserve">    model.config.id2label = {0: 'human', 1: 'ai'}</w:t>
      </w:r>
    </w:p>
    <w:p>
      <w:pPr>
        <w:spacing w:before="0" w:after="0"/>
      </w:pPr>
      <w:r>
        <w:rPr>
          <w:rFonts w:ascii="Courier New" w:hAnsi="Courier New" w:eastAsia="Courier New"/>
          <w:b w:val="0"/>
          <w:sz w:val="15"/>
        </w:rPr>
        <w:t xml:space="preserve">    model.config.label2id = {'human': 0, 'ai': 1}</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args = TrainingArguments(</w:t>
      </w:r>
    </w:p>
    <w:p>
      <w:pPr>
        <w:spacing w:before="0" w:after="0"/>
      </w:pPr>
      <w:r>
        <w:rPr>
          <w:rFonts w:ascii="Courier New" w:hAnsi="Courier New" w:eastAsia="Courier New"/>
          <w:b w:val="0"/>
          <w:sz w:val="15"/>
        </w:rPr>
        <w:t xml:space="preserve">        output_dir=str(run_dir), learning_rate=lr,</w:t>
      </w:r>
    </w:p>
    <w:p>
      <w:pPr>
        <w:spacing w:before="0" w:after="0"/>
      </w:pPr>
      <w:r>
        <w:rPr>
          <w:rFonts w:ascii="Courier New" w:hAnsi="Courier New" w:eastAsia="Courier New"/>
          <w:b w:val="0"/>
          <w:sz w:val="15"/>
        </w:rPr>
        <w:t xml:space="preserve">        per_device_train_batch_size=bs, per_device_eval_batch_size=64,</w:t>
      </w:r>
    </w:p>
    <w:p>
      <w:pPr>
        <w:spacing w:before="0" w:after="0"/>
      </w:pPr>
      <w:r>
        <w:rPr>
          <w:rFonts w:ascii="Courier New" w:hAnsi="Courier New" w:eastAsia="Courier New"/>
          <w:b w:val="0"/>
          <w:sz w:val="15"/>
        </w:rPr>
        <w:t xml:space="preserve">        weight_decay=wd, num_train_epochs=EPOCHS,</w:t>
      </w:r>
    </w:p>
    <w:p>
      <w:pPr>
        <w:spacing w:before="0" w:after="0"/>
      </w:pPr>
      <w:r>
        <w:rPr>
          <w:rFonts w:ascii="Courier New" w:hAnsi="Courier New" w:eastAsia="Courier New"/>
          <w:b w:val="0"/>
          <w:sz w:val="15"/>
        </w:rPr>
        <w:t xml:space="preserve">        warmup_ratio=WARMUP_RATIO, lr_scheduler_type='linear',</w:t>
      </w:r>
    </w:p>
    <w:p>
      <w:pPr>
        <w:spacing w:before="0" w:after="0"/>
      </w:pPr>
      <w:r>
        <w:rPr>
          <w:rFonts w:ascii="Courier New" w:hAnsi="Courier New" w:eastAsia="Courier New"/>
          <w:b w:val="0"/>
          <w:sz w:val="15"/>
        </w:rPr>
        <w:t xml:space="preserve">        optim='adamw_torch', bf16=torch.cuda.is_bf16_supported(),</w:t>
      </w:r>
    </w:p>
    <w:p>
      <w:pPr>
        <w:spacing w:before="0" w:after="0"/>
      </w:pPr>
      <w:r>
        <w:rPr>
          <w:rFonts w:ascii="Courier New" w:hAnsi="Courier New" w:eastAsia="Courier New"/>
          <w:b w:val="0"/>
          <w:sz w:val="15"/>
        </w:rPr>
        <w:t xml:space="preserve">        eval_strategy='epoch', save_strategy='epoch', save_total_limit=1,</w:t>
      </w:r>
    </w:p>
    <w:p>
      <w:pPr>
        <w:spacing w:before="0" w:after="0"/>
      </w:pPr>
      <w:r>
        <w:rPr>
          <w:rFonts w:ascii="Courier New" w:hAnsi="Courier New" w:eastAsia="Courier New"/>
          <w:b w:val="0"/>
          <w:sz w:val="15"/>
        </w:rPr>
        <w:t xml:space="preserve">        load_best_model_at_end=True, metric_for_best_model='eval_f1',</w:t>
      </w:r>
    </w:p>
    <w:p>
      <w:pPr>
        <w:spacing w:before="0" w:after="0"/>
      </w:pPr>
      <w:r>
        <w:rPr>
          <w:rFonts w:ascii="Courier New" w:hAnsi="Courier New" w:eastAsia="Courier New"/>
          <w:b w:val="0"/>
          <w:sz w:val="15"/>
        </w:rPr>
        <w:t xml:space="preserve">        greater_is_better=True, logging_steps=200,</w:t>
      </w:r>
    </w:p>
    <w:p>
      <w:pPr>
        <w:spacing w:before="0" w:after="0"/>
      </w:pPr>
      <w:r>
        <w:rPr>
          <w:rFonts w:ascii="Courier New" w:hAnsi="Courier New" w:eastAsia="Courier New"/>
          <w:b w:val="0"/>
          <w:sz w:val="15"/>
        </w:rPr>
        <w:t xml:space="preserve">        seed=seed, data_seed=seed, dataloader_num_workers=0, report_to='none')</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trainer = Trainer(</w:t>
      </w:r>
    </w:p>
    <w:p>
      <w:pPr>
        <w:spacing w:before="0" w:after="0"/>
      </w:pPr>
      <w:r>
        <w:rPr>
          <w:rFonts w:ascii="Courier New" w:hAnsi="Courier New" w:eastAsia="Courier New"/>
          <w:b w:val="0"/>
          <w:sz w:val="15"/>
        </w:rPr>
        <w:t xml:space="preserve">        model=model, args=args, train_dataset=parts['train'],</w:t>
      </w:r>
    </w:p>
    <w:p>
      <w:pPr>
        <w:spacing w:before="0" w:after="0"/>
      </w:pPr>
      <w:r>
        <w:rPr>
          <w:rFonts w:ascii="Courier New" w:hAnsi="Courier New" w:eastAsia="Courier New"/>
          <w:b w:val="0"/>
          <w:sz w:val="15"/>
        </w:rPr>
        <w:t xml:space="preserve">        eval_dataset=parts['val'], data_collator=DataCollatorWithPadding(tok),</w:t>
      </w:r>
    </w:p>
    <w:p>
      <w:pPr>
        <w:spacing w:before="0" w:after="0"/>
      </w:pPr>
      <w:r>
        <w:rPr>
          <w:rFonts w:ascii="Courier New" w:hAnsi="Courier New" w:eastAsia="Courier New"/>
          <w:b w:val="0"/>
          <w:sz w:val="15"/>
        </w:rPr>
        <w:t xml:space="preserve">        compute_metrics=compute_metrics,</w:t>
      </w:r>
    </w:p>
    <w:p>
      <w:pPr>
        <w:spacing w:before="0" w:after="0"/>
      </w:pPr>
      <w:r>
        <w:rPr>
          <w:rFonts w:ascii="Courier New" w:hAnsi="Courier New" w:eastAsia="Courier New"/>
          <w:b w:val="0"/>
          <w:sz w:val="15"/>
        </w:rPr>
        <w:t xml:space="preserve">        callbacks=[EarlyStoppingCallback(early_stopping_patience=PATIENCE)])</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if torch.cuda.is_available():</w:t>
      </w:r>
    </w:p>
    <w:p>
      <w:pPr>
        <w:spacing w:before="0" w:after="0"/>
      </w:pPr>
      <w:r>
        <w:rPr>
          <w:rFonts w:ascii="Courier New" w:hAnsi="Courier New" w:eastAsia="Courier New"/>
          <w:b w:val="0"/>
          <w:sz w:val="15"/>
        </w:rPr>
        <w:t xml:space="preserve">        torch.cuda.reset_peak_memory_stats()</w:t>
      </w:r>
    </w:p>
    <w:p>
      <w:pPr>
        <w:spacing w:before="0" w:after="0"/>
      </w:pPr>
      <w:r>
        <w:rPr>
          <w:rFonts w:ascii="Courier New" w:hAnsi="Courier New" w:eastAsia="Courier New"/>
          <w:b w:val="0"/>
          <w:sz w:val="15"/>
        </w:rPr>
        <w:t xml:space="preserve">    t0 = time.time()</w:t>
      </w:r>
    </w:p>
    <w:p>
      <w:pPr>
        <w:spacing w:before="0" w:after="0"/>
      </w:pPr>
      <w:r>
        <w:rPr>
          <w:rFonts w:ascii="Courier New" w:hAnsi="Courier New" w:eastAsia="Courier New"/>
          <w:b w:val="0"/>
          <w:sz w:val="15"/>
        </w:rPr>
        <w:t xml:space="preserve">    trainer.train()</w:t>
      </w:r>
    </w:p>
    <w:p>
      <w:pPr>
        <w:spacing w:before="0" w:after="0"/>
      </w:pPr>
      <w:r>
        <w:rPr>
          <w:rFonts w:ascii="Courier New" w:hAnsi="Courier New" w:eastAsia="Courier New"/>
          <w:b w:val="0"/>
          <w:sz w:val="15"/>
        </w:rPr>
        <w:t xml:space="preserve">    train_secs = time.time() - t0</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out = {'key': key, 'dataset': tag, 'dataset_name': DATASET_NAMES[tag],</w:t>
      </w:r>
    </w:p>
    <w:p>
      <w:pPr>
        <w:spacing w:before="0" w:after="0"/>
      </w:pPr>
      <w:r>
        <w:rPr>
          <w:rFonts w:ascii="Courier New" w:hAnsi="Courier New" w:eastAsia="Courier New"/>
          <w:b w:val="0"/>
          <w:sz w:val="15"/>
        </w:rPr>
        <w:t xml:space="preserve">           'model': model_key, 'checkpoint': MODELS[model_key],</w:t>
      </w:r>
    </w:p>
    <w:p>
      <w:pPr>
        <w:spacing w:before="0" w:after="0"/>
      </w:pPr>
      <w:r>
        <w:rPr>
          <w:rFonts w:ascii="Courier New" w:hAnsi="Courier New" w:eastAsia="Courier New"/>
          <w:b w:val="0"/>
          <w:sz w:val="15"/>
        </w:rPr>
        <w:t xml:space="preserve">           'lr': lr, 'batch_size': bs, 'weight_decay': wd, 'seed': seed,</w:t>
      </w:r>
    </w:p>
    <w:p>
      <w:pPr>
        <w:spacing w:before="0" w:after="0"/>
      </w:pPr>
      <w:r>
        <w:rPr>
          <w:rFonts w:ascii="Courier New" w:hAnsi="Courier New" w:eastAsia="Courier New"/>
          <w:b w:val="0"/>
          <w:sz w:val="15"/>
        </w:rPr>
        <w:t xml:space="preserve">           'max_len': MAX_LEN, 'scale': 'full_balanced',</w:t>
      </w:r>
    </w:p>
    <w:p>
      <w:pPr>
        <w:spacing w:before="0" w:after="0"/>
      </w:pPr>
      <w:r>
        <w:rPr>
          <w:rFonts w:ascii="Courier New" w:hAnsi="Courier New" w:eastAsia="Courier New"/>
          <w:b w:val="0"/>
          <w:sz w:val="15"/>
        </w:rPr>
        <w:t xml:space="preserve">           'n_train': len(splits['train']), 'n_val': len(splits['val']),</w:t>
      </w:r>
    </w:p>
    <w:p>
      <w:pPr>
        <w:spacing w:before="0" w:after="0"/>
      </w:pPr>
      <w:r>
        <w:rPr>
          <w:rFonts w:ascii="Courier New" w:hAnsi="Courier New" w:eastAsia="Courier New"/>
          <w:b w:val="0"/>
          <w:sz w:val="15"/>
        </w:rPr>
        <w:t xml:space="preserve">           'n_test': len(splits['test']),</w:t>
      </w:r>
    </w:p>
    <w:p>
      <w:pPr>
        <w:spacing w:before="0" w:after="0"/>
      </w:pPr>
      <w:r>
        <w:rPr>
          <w:rFonts w:ascii="Courier New" w:hAnsi="Courier New" w:eastAsia="Courier New"/>
          <w:b w:val="0"/>
          <w:sz w:val="15"/>
        </w:rPr>
        <w:t xml:space="preserve">           'train_seconds': round(train_secs, 1),</w:t>
      </w:r>
    </w:p>
    <w:p>
      <w:pPr>
        <w:spacing w:before="0" w:after="0"/>
      </w:pPr>
      <w:r>
        <w:rPr>
          <w:rFonts w:ascii="Courier New" w:hAnsi="Courier New" w:eastAsia="Courier New"/>
          <w:b w:val="0"/>
          <w:sz w:val="15"/>
        </w:rPr>
        <w:t xml:space="preserve">           'epochs_run': int(trainer.state.epoch or 0)}</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probs = {}</w:t>
      </w:r>
    </w:p>
    <w:p>
      <w:pPr>
        <w:spacing w:before="0" w:after="0"/>
      </w:pPr>
      <w:r>
        <w:rPr>
          <w:rFonts w:ascii="Courier New" w:hAnsi="Courier New" w:eastAsia="Courier New"/>
          <w:b w:val="0"/>
          <w:sz w:val="15"/>
        </w:rPr>
        <w:t xml:space="preserve">    for split in ('val', 'test'):</w:t>
      </w:r>
    </w:p>
    <w:p>
      <w:pPr>
        <w:spacing w:before="0" w:after="0"/>
      </w:pPr>
      <w:r>
        <w:rPr>
          <w:rFonts w:ascii="Courier New" w:hAnsi="Courier New" w:eastAsia="Courier New"/>
          <w:b w:val="0"/>
          <w:sz w:val="15"/>
        </w:rPr>
        <w:t xml:space="preserve">        pred = trainer.predict(parts[split])</w:t>
      </w:r>
    </w:p>
    <w:p>
      <w:pPr>
        <w:spacing w:before="0" w:after="0"/>
      </w:pPr>
      <w:r>
        <w:rPr>
          <w:rFonts w:ascii="Courier New" w:hAnsi="Courier New" w:eastAsia="Courier New"/>
          <w:b w:val="0"/>
          <w:sz w:val="15"/>
        </w:rPr>
        <w:t xml:space="preserve">        raw = pred.predictions[0] if isinstance(pred.predictions, tuple) else pred.predictions</w:t>
      </w:r>
    </w:p>
    <w:p>
      <w:pPr>
        <w:spacing w:before="0" w:after="0"/>
      </w:pPr>
      <w:r>
        <w:rPr>
          <w:rFonts w:ascii="Courier New" w:hAnsi="Courier New" w:eastAsia="Courier New"/>
          <w:b w:val="0"/>
          <w:sz w:val="15"/>
        </w:rPr>
        <w:t xml:space="preserve">        p = torch.softmax(torch.tensor(raw, dtype=torch.float32), dim=-1).numpy()</w:t>
      </w:r>
    </w:p>
    <w:p>
      <w:pPr>
        <w:spacing w:before="0" w:after="0"/>
      </w:pPr>
      <w:r>
        <w:rPr>
          <w:rFonts w:ascii="Courier New" w:hAnsi="Courier New" w:eastAsia="Courier New"/>
          <w:b w:val="0"/>
          <w:sz w:val="15"/>
        </w:rPr>
        <w:t xml:space="preserve">        y = np.asarray(pred.label_ids)</w:t>
      </w:r>
    </w:p>
    <w:p>
      <w:pPr>
        <w:spacing w:before="0" w:after="0"/>
      </w:pPr>
      <w:r>
        <w:rPr>
          <w:rFonts w:ascii="Courier New" w:hAnsi="Courier New" w:eastAsia="Courier New"/>
          <w:b w:val="0"/>
          <w:sz w:val="15"/>
        </w:rPr>
        <w:t xml:space="preserve">        acc, pre, rec, f1 = weighted_metrics(y, p.argmax(1))</w:t>
      </w:r>
    </w:p>
    <w:p>
      <w:pPr>
        <w:spacing w:before="0" w:after="0"/>
      </w:pPr>
      <w:r>
        <w:rPr>
          <w:rFonts w:ascii="Courier New" w:hAnsi="Courier New" w:eastAsia="Courier New"/>
          <w:b w:val="0"/>
          <w:sz w:val="15"/>
        </w:rPr>
        <w:t xml:space="preserve">        out[split] = {'accuracy': round(acc, 4), 'precision': round(pre, 4),</w:t>
      </w:r>
    </w:p>
    <w:p>
      <w:pPr>
        <w:spacing w:before="0" w:after="0"/>
      </w:pPr>
      <w:r>
        <w:rPr>
          <w:rFonts w:ascii="Courier New" w:hAnsi="Courier New" w:eastAsia="Courier New"/>
          <w:b w:val="0"/>
          <w:sz w:val="15"/>
        </w:rPr>
        <w:t xml:space="preserve">                      'recall': round(rec, 4), 'f1': round(f1, 4)}</w:t>
      </w:r>
    </w:p>
    <w:p>
      <w:pPr>
        <w:spacing w:before="0" w:after="0"/>
      </w:pPr>
      <w:r>
        <w:rPr>
          <w:rFonts w:ascii="Courier New" w:hAnsi="Courier New" w:eastAsia="Courier New"/>
          <w:b w:val="0"/>
          <w:sz w:val="15"/>
        </w:rPr>
        <w:t xml:space="preserve">        out[f'{split}_confusion'] = confusion_matrix(y, p.argmax(1)).tolist()</w:t>
      </w:r>
    </w:p>
    <w:p>
      <w:pPr>
        <w:spacing w:before="0" w:after="0"/>
      </w:pPr>
      <w:r>
        <w:rPr>
          <w:rFonts w:ascii="Courier New" w:hAnsi="Courier New" w:eastAsia="Courier New"/>
          <w:b w:val="0"/>
          <w:sz w:val="15"/>
        </w:rPr>
        <w:t xml:space="preserve">        probs[f'{split}_probs'] = p</w:t>
      </w:r>
    </w:p>
    <w:p>
      <w:pPr>
        <w:spacing w:before="0" w:after="0"/>
      </w:pPr>
      <w:r>
        <w:rPr>
          <w:rFonts w:ascii="Courier New" w:hAnsi="Courier New" w:eastAsia="Courier New"/>
          <w:b w:val="0"/>
          <w:sz w:val="15"/>
        </w:rPr>
        <w:t xml:space="preserve">        probs[f'{split}_labels'] = y</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np.savez(PROBS_DIR / f'{key}.npz', **probs)</w:t>
      </w:r>
    </w:p>
    <w:p>
      <w:pPr>
        <w:spacing w:before="0" w:after="0"/>
      </w:pPr>
      <w:r>
        <w:rPr>
          <w:rFonts w:ascii="Courier New" w:hAnsi="Courier New" w:eastAsia="Courier New"/>
          <w:b w:val="0"/>
          <w:sz w:val="15"/>
        </w:rPr>
        <w:t xml:space="preserve">    atomic_write_json(RESULTS_DIR / f'{key}.json', out)</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if save_model:</w:t>
      </w:r>
    </w:p>
    <w:p>
      <w:pPr>
        <w:spacing w:before="0" w:after="0"/>
      </w:pPr>
      <w:r>
        <w:rPr>
          <w:rFonts w:ascii="Courier New" w:hAnsi="Courier New" w:eastAsia="Courier New"/>
          <w:b w:val="0"/>
          <w:sz w:val="15"/>
        </w:rPr>
        <w:t xml:space="preserve">        mdir = MODELS_DIR / f'{tag}_{model_key}'</w:t>
      </w:r>
    </w:p>
    <w:p>
      <w:pPr>
        <w:spacing w:before="0" w:after="0"/>
      </w:pPr>
      <w:r>
        <w:rPr>
          <w:rFonts w:ascii="Courier New" w:hAnsi="Courier New" w:eastAsia="Courier New"/>
          <w:b w:val="0"/>
          <w:sz w:val="15"/>
        </w:rPr>
        <w:t xml:space="preserve">        trainer.save_model(str(mdir))</w:t>
      </w:r>
    </w:p>
    <w:p>
      <w:pPr>
        <w:spacing w:before="0" w:after="0"/>
      </w:pPr>
      <w:r>
        <w:rPr>
          <w:rFonts w:ascii="Courier New" w:hAnsi="Courier New" w:eastAsia="Courier New"/>
          <w:b w:val="0"/>
          <w:sz w:val="15"/>
        </w:rPr>
        <w:t xml:space="preserve">        tok.save_pretrained(str(mdir))</w:t>
      </w:r>
    </w:p>
    <w:p>
      <w:pPr>
        <w:spacing w:before="0" w:after="0"/>
      </w:pPr>
      <w:r>
        <w:rPr>
          <w:rFonts w:ascii="Courier New" w:hAnsi="Courier New" w:eastAsia="Courier New"/>
          <w:b w:val="0"/>
          <w:sz w:val="15"/>
        </w:rPr>
        <w:t xml:space="preserve">        json.dump(out, open(mdir / 'run_info.json', 'w'), indent=2)</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del trainer, model</w:t>
      </w:r>
    </w:p>
    <w:p>
      <w:pPr>
        <w:spacing w:before="0" w:after="0"/>
      </w:pPr>
      <w:r>
        <w:rPr>
          <w:rFonts w:ascii="Courier New" w:hAnsi="Courier New" w:eastAsia="Courier New"/>
          <w:b w:val="0"/>
          <w:sz w:val="15"/>
        </w:rPr>
        <w:t xml:space="preserve">    gc.collect()</w:t>
      </w:r>
    </w:p>
    <w:p>
      <w:pPr>
        <w:spacing w:before="0" w:after="0"/>
      </w:pPr>
      <w:r>
        <w:rPr>
          <w:rFonts w:ascii="Courier New" w:hAnsi="Courier New" w:eastAsia="Courier New"/>
          <w:b w:val="0"/>
          <w:sz w:val="15"/>
        </w:rPr>
        <w:t xml:space="preserve">    if torch.cuda.is_available():</w:t>
      </w:r>
    </w:p>
    <w:p>
      <w:pPr>
        <w:spacing w:before="0" w:after="0"/>
      </w:pPr>
      <w:r>
        <w:rPr>
          <w:rFonts w:ascii="Courier New" w:hAnsi="Courier New" w:eastAsia="Courier New"/>
          <w:b w:val="0"/>
          <w:sz w:val="15"/>
        </w:rPr>
        <w:t xml:space="preserve">        torch.cuda.empty_cache()</w:t>
      </w:r>
    </w:p>
    <w:p>
      <w:pPr>
        <w:spacing w:before="0" w:after="0"/>
      </w:pPr>
      <w:r>
        <w:rPr>
          <w:rFonts w:ascii="Courier New" w:hAnsi="Courier New" w:eastAsia="Courier New"/>
          <w:b w:val="0"/>
          <w:sz w:val="15"/>
        </w:rPr>
        <w:t xml:space="preserve">    shutil.rmtree(run_dir, ignore_errors=True)</w:t>
      </w:r>
    </w:p>
    <w:p>
      <w:pPr>
        <w:spacing w:before="0" w:after="0"/>
      </w:pPr>
      <w:r>
        <w:rPr>
          <w:rFonts w:ascii="Courier New" w:hAnsi="Courier New" w:eastAsia="Courier New"/>
          <w:b w:val="0"/>
          <w:sz w:val="15"/>
        </w:rPr>
        <w:t xml:space="preserve">    print(f'[done] {key}  val_f1={out["val"]["f1"]:.4f}  '</w:t>
      </w:r>
    </w:p>
    <w:p>
      <w:pPr>
        <w:spacing w:before="0" w:after="0"/>
      </w:pPr>
      <w:r>
        <w:rPr>
          <w:rFonts w:ascii="Courier New" w:hAnsi="Courier New" w:eastAsia="Courier New"/>
          <w:b w:val="0"/>
          <w:sz w:val="15"/>
        </w:rPr>
        <w:t xml:space="preserve">          f'test_f1={out["test"]["f1"]:.4f}  {train_secs/60:.1f} min')</w:t>
      </w:r>
    </w:p>
    <w:p>
      <w:pPr>
        <w:spacing w:before="0" w:after="0"/>
      </w:pPr>
      <w:r>
        <w:rPr>
          <w:rFonts w:ascii="Courier New" w:hAnsi="Courier New" w:eastAsia="Courier New"/>
          <w:b w:val="0"/>
          <w:sz w:val="15"/>
        </w:rPr>
        <w:t xml:space="preserve">    return out</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load_or_train(tag, model_key):</w:t>
      </w:r>
    </w:p>
    <w:p>
      <w:pPr>
        <w:spacing w:before="0" w:after="0"/>
      </w:pPr>
      <w:r>
        <w:rPr>
          <w:rFonts w:ascii="Courier New" w:hAnsi="Courier New" w:eastAsia="Courier New"/>
          <w:b w:val="0"/>
          <w:sz w:val="15"/>
        </w:rPr>
        <w:t xml:space="preserve">    """Honour TRAIN_FROM_SCRATCH. Either way the configuration is the deployed one."""</w:t>
      </w:r>
    </w:p>
    <w:p>
      <w:pPr>
        <w:spacing w:before="0" w:after="0"/>
      </w:pPr>
      <w:r>
        <w:rPr>
          <w:rFonts w:ascii="Courier New" w:hAnsi="Courier New" w:eastAsia="Courier New"/>
          <w:b w:val="0"/>
          <w:sz w:val="15"/>
        </w:rPr>
        <w:t xml:space="preserve">    cfg = deployed_config(tag, model_key)</w:t>
      </w:r>
    </w:p>
    <w:p>
      <w:pPr>
        <w:spacing w:before="0" w:after="0"/>
      </w:pPr>
      <w:r>
        <w:rPr>
          <w:rFonts w:ascii="Courier New" w:hAnsi="Courier New" w:eastAsia="Courier New"/>
          <w:b w:val="0"/>
          <w:sz w:val="15"/>
        </w:rPr>
        <w:t xml:space="preserve">    if TRAIN_FROM_SCRATCH:</w:t>
      </w:r>
    </w:p>
    <w:p>
      <w:pPr>
        <w:spacing w:before="0" w:after="0"/>
      </w:pPr>
      <w:r>
        <w:rPr>
          <w:rFonts w:ascii="Courier New" w:hAnsi="Courier New" w:eastAsia="Courier New"/>
          <w:b w:val="0"/>
          <w:sz w:val="15"/>
        </w:rPr>
        <w:t xml:space="preserve">        return train_one(tag, model_key, cfg, save_model=False), cfg</w:t>
      </w:r>
    </w:p>
    <w:p>
      <w:pPr>
        <w:spacing w:before="0" w:after="0"/>
      </w:pPr>
      <w:r>
        <w:rPr>
          <w:rFonts w:ascii="Courier New" w:hAnsi="Courier New" w:eastAsia="Courier New"/>
          <w:b w:val="0"/>
          <w:sz w:val="15"/>
        </w:rPr>
        <w:t xml:space="preserve">    rec = json.load(open(RESULTS_DIR / f'{cfg["key"]}.json'))</w:t>
      </w:r>
    </w:p>
    <w:p>
      <w:pPr>
        <w:spacing w:before="0" w:after="0"/>
      </w:pPr>
      <w:r>
        <w:rPr>
          <w:rFonts w:ascii="Courier New" w:hAnsi="Courier New" w:eastAsia="Courier New"/>
          <w:b w:val="0"/>
          <w:sz w:val="15"/>
        </w:rPr>
        <w:t xml:space="preserve">    print(f'[load] {cfg["key"]}  val_f1={rec["val"]["f1"]:.4f}  '</w:t>
      </w:r>
    </w:p>
    <w:p>
      <w:pPr>
        <w:spacing w:before="0" w:after="0"/>
      </w:pPr>
      <w:r>
        <w:rPr>
          <w:rFonts w:ascii="Courier New" w:hAnsi="Courier New" w:eastAsia="Courier New"/>
          <w:b w:val="0"/>
          <w:sz w:val="15"/>
        </w:rPr>
        <w:t xml:space="preserve">          f'test_f1={rec["test"]["f1"]:.4f}')</w:t>
      </w:r>
    </w:p>
    <w:p>
      <w:pPr>
        <w:spacing w:before="0" w:after="0"/>
      </w:pPr>
      <w:r>
        <w:rPr>
          <w:rFonts w:ascii="Courier New" w:hAnsi="Courier New" w:eastAsia="Courier New"/>
          <w:b w:val="0"/>
          <w:sz w:val="15"/>
        </w:rPr>
        <w:t xml:space="preserve">    return rec, cfg</w:t>
      </w:r>
    </w:p>
    <w:p>
      <w:r>
        <w:rPr>
          <w:rFonts w:ascii="Times New Roman" w:hAnsi="Times New Roman" w:eastAsia="Times New Roman"/>
          <w:b/>
          <w:sz w:val="22"/>
        </w:rPr>
        <w:t>BERT code where the best performance was achieved</w:t>
      </w:r>
    </w:p>
    <w:p>
      <w:pPr>
        <w:spacing w:before="0" w:after="0"/>
      </w:pPr>
      <w:r>
        <w:rPr>
          <w:rFonts w:ascii="Courier New" w:hAnsi="Courier New" w:eastAsia="Courier New"/>
          <w:b w:val="0"/>
          <w:sz w:val="15"/>
        </w:rPr>
        <w:t>BERT_RESULT, BERT_CFG = {}, {}</w:t>
      </w:r>
    </w:p>
    <w:p>
      <w:pPr>
        <w:spacing w:before="0" w:after="0"/>
      </w:pPr>
      <w:r>
        <w:rPr>
          <w:rFonts w:ascii="Courier New" w:hAnsi="Courier New" w:eastAsia="Courier New"/>
          <w:b w:val="0"/>
          <w:sz w:val="15"/>
        </w:rPr>
        <w:t>for tag in ('D1', 'D2'):</w:t>
      </w:r>
    </w:p>
    <w:p>
      <w:pPr>
        <w:spacing w:before="0" w:after="0"/>
      </w:pPr>
      <w:r>
        <w:rPr>
          <w:rFonts w:ascii="Courier New" w:hAnsi="Courier New" w:eastAsia="Courier New"/>
          <w:b w:val="0"/>
          <w:sz w:val="15"/>
        </w:rPr>
        <w:t xml:space="preserve">    cfg = deployed_config(tag, 'BERT')</w:t>
      </w:r>
    </w:p>
    <w:p>
      <w:pPr>
        <w:spacing w:before="0" w:after="0"/>
      </w:pPr>
      <w:r>
        <w:rPr>
          <w:rFonts w:ascii="Courier New" w:hAnsi="Courier New" w:eastAsia="Courier New"/>
          <w:b w:val="0"/>
          <w:sz w:val="15"/>
        </w:rPr>
        <w:t xml:space="preserve">    print(f'{tag} {DATASET_NAMES[tag]:9s} best BERT config  '</w:t>
      </w:r>
    </w:p>
    <w:p>
      <w:pPr>
        <w:spacing w:before="0" w:after="0"/>
      </w:pPr>
      <w:r>
        <w:rPr>
          <w:rFonts w:ascii="Courier New" w:hAnsi="Courier New" w:eastAsia="Courier New"/>
          <w:b w:val="0"/>
          <w:sz w:val="15"/>
        </w:rPr>
        <w:t xml:space="preserve">          f'lr={cfg["lr"]:g}  batch={cfg["bs"]}  weight_decay={cfg["wd"]:g}  '</w:t>
      </w:r>
    </w:p>
    <w:p>
      <w:pPr>
        <w:spacing w:before="0" w:after="0"/>
      </w:pPr>
      <w:r>
        <w:rPr>
          <w:rFonts w:ascii="Courier New" w:hAnsi="Courier New" w:eastAsia="Courier New"/>
          <w:b w:val="0"/>
          <w:sz w:val="15"/>
        </w:rPr>
        <w:t xml:space="preserve">          f'(recorded test F1 {cfg["recorded_test_f1"]:.4f})')</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for tag in ('D1', 'D2'):</w:t>
      </w:r>
    </w:p>
    <w:p>
      <w:pPr>
        <w:spacing w:before="0" w:after="0"/>
      </w:pPr>
      <w:r>
        <w:rPr>
          <w:rFonts w:ascii="Courier New" w:hAnsi="Courier New" w:eastAsia="Courier New"/>
          <w:b w:val="0"/>
          <w:sz w:val="15"/>
        </w:rPr>
        <w:t xml:space="preserve">    BERT_RESULT[tag], BERT_CFG[tag] = load_or_train(tag, 'BERT')</w:t>
      </w:r>
    </w:p>
    <w:p>
      <w:r>
        <w:rPr>
          <w:rFonts w:ascii="Times New Roman" w:hAnsi="Times New Roman" w:eastAsia="Times New Roman"/>
          <w:b/>
          <w:sz w:val="22"/>
        </w:rPr>
        <w:t>BERT variant (DeBERTa) code where the best performance was achieved</w:t>
      </w:r>
    </w:p>
    <w:p>
      <w:pPr>
        <w:spacing w:before="0" w:after="0"/>
      </w:pPr>
      <w:r>
        <w:rPr>
          <w:rFonts w:ascii="Courier New" w:hAnsi="Courier New" w:eastAsia="Courier New"/>
          <w:b w:val="0"/>
          <w:sz w:val="15"/>
        </w:rPr>
        <w:t>DEBERTA_RESULT, DEBERTA_CFG = {}, {}</w:t>
      </w:r>
    </w:p>
    <w:p>
      <w:pPr>
        <w:spacing w:before="0" w:after="0"/>
      </w:pPr>
      <w:r>
        <w:rPr>
          <w:rFonts w:ascii="Courier New" w:hAnsi="Courier New" w:eastAsia="Courier New"/>
          <w:b w:val="0"/>
          <w:sz w:val="15"/>
        </w:rPr>
        <w:t>for tag in ('D1', 'D2'):</w:t>
      </w:r>
    </w:p>
    <w:p>
      <w:pPr>
        <w:spacing w:before="0" w:after="0"/>
      </w:pPr>
      <w:r>
        <w:rPr>
          <w:rFonts w:ascii="Courier New" w:hAnsi="Courier New" w:eastAsia="Courier New"/>
          <w:b w:val="0"/>
          <w:sz w:val="15"/>
        </w:rPr>
        <w:t xml:space="preserve">    cfg = deployed_config(tag, 'DeBERTa')</w:t>
      </w:r>
    </w:p>
    <w:p>
      <w:pPr>
        <w:spacing w:before="0" w:after="0"/>
      </w:pPr>
      <w:r>
        <w:rPr>
          <w:rFonts w:ascii="Courier New" w:hAnsi="Courier New" w:eastAsia="Courier New"/>
          <w:b w:val="0"/>
          <w:sz w:val="15"/>
        </w:rPr>
        <w:t xml:space="preserve">    print(f'{tag} {DATASET_NAMES[tag]:9s} best DeBERTa config  '</w:t>
      </w:r>
    </w:p>
    <w:p>
      <w:pPr>
        <w:spacing w:before="0" w:after="0"/>
      </w:pPr>
      <w:r>
        <w:rPr>
          <w:rFonts w:ascii="Courier New" w:hAnsi="Courier New" w:eastAsia="Courier New"/>
          <w:b w:val="0"/>
          <w:sz w:val="15"/>
        </w:rPr>
        <w:t xml:space="preserve">          f'lr={cfg["lr"]:g}  batch={cfg["bs"]}  weight_decay={cfg["wd"]:g}  '</w:t>
      </w:r>
    </w:p>
    <w:p>
      <w:pPr>
        <w:spacing w:before="0" w:after="0"/>
      </w:pPr>
      <w:r>
        <w:rPr>
          <w:rFonts w:ascii="Courier New" w:hAnsi="Courier New" w:eastAsia="Courier New"/>
          <w:b w:val="0"/>
          <w:sz w:val="15"/>
        </w:rPr>
        <w:t xml:space="preserve">          f'(recorded test F1 {cfg["recorded_test_f1"]:.4f})')</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for tag in ('D1', 'D2'):</w:t>
      </w:r>
    </w:p>
    <w:p>
      <w:pPr>
        <w:spacing w:before="0" w:after="0"/>
      </w:pPr>
      <w:r>
        <w:rPr>
          <w:rFonts w:ascii="Courier New" w:hAnsi="Courier New" w:eastAsia="Courier New"/>
          <w:b w:val="0"/>
          <w:sz w:val="15"/>
        </w:rPr>
        <w:t xml:space="preserve">    DEBERTA_RESULT[tag], DEBERTA_CFG[tag] = load_or_train(tag, 'DeBERTa')</w:t>
      </w:r>
    </w:p>
    <w:p>
      <w:r>
        <w:rPr>
          <w:rFonts w:ascii="Times New Roman" w:hAnsi="Times New Roman" w:eastAsia="Times New Roman"/>
          <w:b/>
          <w:sz w:val="22"/>
        </w:rPr>
        <w:t>Ensemble code</w:t>
      </w:r>
    </w:p>
    <w:p>
      <w:pPr>
        <w:spacing w:before="0" w:after="0"/>
      </w:pPr>
      <w:r>
        <w:rPr>
          <w:rFonts w:ascii="Courier New" w:hAnsi="Courier New" w:eastAsia="Courier New"/>
          <w:b w:val="0"/>
          <w:sz w:val="15"/>
        </w:rPr>
        <w:t>from scipy.stats import binomtest</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load_probs(key):</w:t>
      </w:r>
    </w:p>
    <w:p>
      <w:pPr>
        <w:spacing w:before="0" w:after="0"/>
      </w:pPr>
      <w:r>
        <w:rPr>
          <w:rFonts w:ascii="Courier New" w:hAnsi="Courier New" w:eastAsia="Courier New"/>
          <w:b w:val="0"/>
          <w:sz w:val="15"/>
        </w:rPr>
        <w:t xml:space="preserve">    z = np.load(PROBS_DIR / f'{key}.npz')</w:t>
      </w:r>
    </w:p>
    <w:p>
      <w:pPr>
        <w:spacing w:before="0" w:after="0"/>
      </w:pPr>
      <w:r>
        <w:rPr>
          <w:rFonts w:ascii="Courier New" w:hAnsi="Courier New" w:eastAsia="Courier New"/>
          <w:b w:val="0"/>
          <w:sz w:val="15"/>
        </w:rPr>
        <w:t xml:space="preserve">    return {k: z[k] for k in z.files}</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def paired_test(y, pred_a, pred_b, n_boot=10000, seed=SPLIT_SEED):</w:t>
      </w:r>
    </w:p>
    <w:p>
      <w:pPr>
        <w:spacing w:before="0" w:after="0"/>
      </w:pPr>
      <w:r>
        <w:rPr>
          <w:rFonts w:ascii="Courier New" w:hAnsi="Courier New" w:eastAsia="Courier New"/>
          <w:b w:val="0"/>
          <w:sz w:val="15"/>
        </w:rPr>
        <w:t xml:space="preserve">    """McNemar exact plus a paired bootstrap on the error difference, a minus b."""</w:t>
      </w:r>
    </w:p>
    <w:p>
      <w:pPr>
        <w:spacing w:before="0" w:after="0"/>
      </w:pPr>
      <w:r>
        <w:rPr>
          <w:rFonts w:ascii="Courier New" w:hAnsi="Courier New" w:eastAsia="Courier New"/>
          <w:b w:val="0"/>
          <w:sz w:val="15"/>
        </w:rPr>
        <w:t xml:space="preserve">    rng = np.random.default_rng(seed)</w:t>
      </w:r>
    </w:p>
    <w:p>
      <w:pPr>
        <w:spacing w:before="0" w:after="0"/>
      </w:pPr>
      <w:r>
        <w:rPr>
          <w:rFonts w:ascii="Courier New" w:hAnsi="Courier New" w:eastAsia="Courier New"/>
          <w:b w:val="0"/>
          <w:sz w:val="15"/>
        </w:rPr>
        <w:t xml:space="preserve">    wa, wb = pred_a != y, pred_b != y</w:t>
      </w:r>
    </w:p>
    <w:p>
      <w:pPr>
        <w:spacing w:before="0" w:after="0"/>
      </w:pPr>
      <w:r>
        <w:rPr>
          <w:rFonts w:ascii="Courier New" w:hAnsi="Courier New" w:eastAsia="Courier New"/>
          <w:b w:val="0"/>
          <w:sz w:val="15"/>
        </w:rPr>
        <w:t xml:space="preserve">    b = int((~wa &amp; wb).sum())</w:t>
      </w:r>
    </w:p>
    <w:p>
      <w:pPr>
        <w:spacing w:before="0" w:after="0"/>
      </w:pPr>
      <w:r>
        <w:rPr>
          <w:rFonts w:ascii="Courier New" w:hAnsi="Courier New" w:eastAsia="Courier New"/>
          <w:b w:val="0"/>
          <w:sz w:val="15"/>
        </w:rPr>
        <w:t xml:space="preserve">    c = int((wa &amp; ~wb).sum())</w:t>
      </w:r>
    </w:p>
    <w:p>
      <w:pPr>
        <w:spacing w:before="0" w:after="0"/>
      </w:pPr>
      <w:r>
        <w:rPr>
          <w:rFonts w:ascii="Courier New" w:hAnsi="Courier New" w:eastAsia="Courier New"/>
          <w:b w:val="0"/>
          <w:sz w:val="15"/>
        </w:rPr>
        <w:t xml:space="preserve">    p = binomtest(b, b + c, 0.5).pvalue if (b + c) else 1.0</w:t>
      </w:r>
    </w:p>
    <w:p>
      <w:pPr>
        <w:spacing w:before="0" w:after="0"/>
      </w:pPr>
      <w:r>
        <w:rPr>
          <w:rFonts w:ascii="Courier New" w:hAnsi="Courier New" w:eastAsia="Courier New"/>
          <w:b w:val="0"/>
          <w:sz w:val="15"/>
        </w:rPr>
        <w:t xml:space="preserve">    idx = rng.integers(0, len(y), size=(n_boot, len(y)))</w:t>
      </w:r>
    </w:p>
    <w:p>
      <w:pPr>
        <w:spacing w:before="0" w:after="0"/>
      </w:pPr>
      <w:r>
        <w:rPr>
          <w:rFonts w:ascii="Courier New" w:hAnsi="Courier New" w:eastAsia="Courier New"/>
          <w:b w:val="0"/>
          <w:sz w:val="15"/>
        </w:rPr>
        <w:t xml:space="preserve">    boot = wa[idx].mean(1) - wb[idx].mean(1)</w:t>
      </w:r>
    </w:p>
    <w:p>
      <w:pPr>
        <w:spacing w:before="0" w:after="0"/>
      </w:pPr>
      <w:r>
        <w:rPr>
          <w:rFonts w:ascii="Courier New" w:hAnsi="Courier New" w:eastAsia="Courier New"/>
          <w:b w:val="0"/>
          <w:sz w:val="15"/>
        </w:rPr>
        <w:t xml:space="preserve">    lo, hi = np.percentile(boot, [2.5, 97.5])</w:t>
      </w:r>
    </w:p>
    <w:p>
      <w:pPr>
        <w:spacing w:before="0" w:after="0"/>
      </w:pPr>
      <w:r>
        <w:rPr>
          <w:rFonts w:ascii="Courier New" w:hAnsi="Courier New" w:eastAsia="Courier New"/>
          <w:b w:val="0"/>
          <w:sz w:val="15"/>
        </w:rPr>
        <w:t xml:space="preserve">    return {'b': b, 'c': c, 'p': float(p),</w:t>
      </w:r>
    </w:p>
    <w:p>
      <w:pPr>
        <w:spacing w:before="0" w:after="0"/>
      </w:pPr>
      <w:r>
        <w:rPr>
          <w:rFonts w:ascii="Courier New" w:hAnsi="Courier New" w:eastAsia="Courier New"/>
          <w:b w:val="0"/>
          <w:sz w:val="15"/>
        </w:rPr>
        <w:t xml:space="preserve">            'diff_pp': float((wa.mean() - wb.mean()) * 100),</w:t>
      </w:r>
    </w:p>
    <w:p>
      <w:pPr>
        <w:spacing w:before="0" w:after="0"/>
      </w:pPr>
      <w:r>
        <w:rPr>
          <w:rFonts w:ascii="Courier New" w:hAnsi="Courier New" w:eastAsia="Courier New"/>
          <w:b w:val="0"/>
          <w:sz w:val="15"/>
        </w:rPr>
        <w:t xml:space="preserve">            'ci_lo_pp': float(lo * 100), 'ci_hi_pp': float(hi * 100)}</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WEIGHTS = np.round(np.arange(0.0, 1.0001, 0.05), 2)</w:t>
      </w:r>
    </w:p>
    <w:p>
      <w:pPr>
        <w:spacing w:before="0" w:after="0"/>
      </w:pPr>
      <w:r>
        <w:rPr>
          <w:rFonts w:ascii="Courier New" w:hAnsi="Courier New" w:eastAsia="Courier New"/>
          <w:b w:val="0"/>
          <w:sz w:val="15"/>
        </w:rPr>
        <w:t>ENSEMBLE = {}</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for tag in ('D1', 'D2'):</w:t>
      </w:r>
    </w:p>
    <w:p>
      <w:pPr>
        <w:spacing w:before="0" w:after="0"/>
      </w:pPr>
      <w:r>
        <w:rPr>
          <w:rFonts w:ascii="Courier New" w:hAnsi="Courier New" w:eastAsia="Courier New"/>
          <w:b w:val="0"/>
          <w:sz w:val="15"/>
        </w:rPr>
        <w:t xml:space="preserve">    pb = load_probs(BERT_CFG[tag]['key'])</w:t>
      </w:r>
    </w:p>
    <w:p>
      <w:pPr>
        <w:spacing w:before="0" w:after="0"/>
      </w:pPr>
      <w:r>
        <w:rPr>
          <w:rFonts w:ascii="Courier New" w:hAnsi="Courier New" w:eastAsia="Courier New"/>
          <w:b w:val="0"/>
          <w:sz w:val="15"/>
        </w:rPr>
        <w:t xml:space="preserve">    pdb = load_probs(DEBERTA_CFG[tag]['key'])</w:t>
      </w:r>
    </w:p>
    <w:p>
      <w:pPr>
        <w:spacing w:before="0" w:after="0"/>
      </w:pPr>
      <w:r>
        <w:rPr>
          <w:rFonts w:ascii="Courier New" w:hAnsi="Courier New" w:eastAsia="Courier New"/>
          <w:b w:val="0"/>
          <w:sz w:val="15"/>
        </w:rPr>
        <w:t xml:space="preserve">    assert np.array_equal(pb['val_labels'], pdb['val_labels'])</w:t>
      </w:r>
    </w:p>
    <w:p>
      <w:pPr>
        <w:spacing w:before="0" w:after="0"/>
      </w:pPr>
      <w:r>
        <w:rPr>
          <w:rFonts w:ascii="Courier New" w:hAnsi="Courier New" w:eastAsia="Courier New"/>
          <w:b w:val="0"/>
          <w:sz w:val="15"/>
        </w:rPr>
        <w:t xml:space="preserve">    assert np.array_equal(pb['test_labels'], pdb['test_labels'])</w:t>
      </w:r>
    </w:p>
    <w:p>
      <w:pPr>
        <w:spacing w:before="0" w:after="0"/>
      </w:pPr>
      <w:r>
        <w:rPr>
          <w:rFonts w:ascii="Courier New" w:hAnsi="Courier New" w:eastAsia="Courier New"/>
          <w:b w:val="0"/>
          <w:sz w:val="15"/>
        </w:rPr>
        <w:t xml:space="preserve">    yv, yt = pb['val_labels'], pb['test_labels']</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val_f1 = []</w:t>
      </w:r>
    </w:p>
    <w:p>
      <w:pPr>
        <w:spacing w:before="0" w:after="0"/>
      </w:pPr>
      <w:r>
        <w:rPr>
          <w:rFonts w:ascii="Courier New" w:hAnsi="Courier New" w:eastAsia="Courier New"/>
          <w:b w:val="0"/>
          <w:sz w:val="15"/>
        </w:rPr>
        <w:t xml:space="preserve">    for w in WEIGHTS:</w:t>
      </w:r>
    </w:p>
    <w:p>
      <w:pPr>
        <w:spacing w:before="0" w:after="0"/>
      </w:pPr>
      <w:r>
        <w:rPr>
          <w:rFonts w:ascii="Courier New" w:hAnsi="Courier New" w:eastAsia="Courier New"/>
          <w:b w:val="0"/>
          <w:sz w:val="15"/>
        </w:rPr>
        <w:t xml:space="preserve">        mix = w * pb['val_probs'] + (1 - w) * pdb['val_probs']</w:t>
      </w:r>
    </w:p>
    <w:p>
      <w:pPr>
        <w:spacing w:before="0" w:after="0"/>
      </w:pPr>
      <w:r>
        <w:rPr>
          <w:rFonts w:ascii="Courier New" w:hAnsi="Courier New" w:eastAsia="Courier New"/>
          <w:b w:val="0"/>
          <w:sz w:val="15"/>
        </w:rPr>
        <w:t xml:space="preserve">        val_f1.append(weighted_metrics(yv, mix.argmax(1))[3])</w:t>
      </w:r>
    </w:p>
    <w:p>
      <w:pPr>
        <w:spacing w:before="0" w:after="0"/>
      </w:pPr>
      <w:r>
        <w:rPr>
          <w:rFonts w:ascii="Courier New" w:hAnsi="Courier New" w:eastAsia="Courier New"/>
          <w:b w:val="0"/>
          <w:sz w:val="15"/>
        </w:rPr>
        <w:t xml:space="preserve">    best_w = float(WEIGHTS[int(np.argmax(val_f1))])</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ens_pred = (best_w * pb['test_probs'] + (1 - best_w) * pdb['test_probs']).argmax(1)</w:t>
      </w:r>
    </w:p>
    <w:p>
      <w:pPr>
        <w:spacing w:before="0" w:after="0"/>
      </w:pPr>
      <w:r>
        <w:rPr>
          <w:rFonts w:ascii="Courier New" w:hAnsi="Courier New" w:eastAsia="Courier New"/>
          <w:b w:val="0"/>
          <w:sz w:val="15"/>
        </w:rPr>
        <w:t xml:space="preserve">    acc, pre, rec, f1 = weighted_metrics(yt, ens_pred)</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members = {'BERT': pb['test_probs'].argmax(1),</w:t>
      </w:r>
    </w:p>
    <w:p>
      <w:pPr>
        <w:spacing w:before="0" w:after="0"/>
      </w:pPr>
      <w:r>
        <w:rPr>
          <w:rFonts w:ascii="Courier New" w:hAnsi="Courier New" w:eastAsia="Courier New"/>
          <w:b w:val="0"/>
          <w:sz w:val="15"/>
        </w:rPr>
        <w:t xml:space="preserve">               'DeBERTa': pdb['test_probs'].argmax(1)}</w:t>
      </w:r>
    </w:p>
    <w:p>
      <w:pPr>
        <w:spacing w:before="0" w:after="0"/>
      </w:pPr>
      <w:r>
        <w:rPr>
          <w:rFonts w:ascii="Courier New" w:hAnsi="Courier New" w:eastAsia="Courier New"/>
          <w:b w:val="0"/>
          <w:sz w:val="15"/>
        </w:rPr>
        <w:t xml:space="preserve">    mem_f1 = {k: weighted_metrics(yt, v)[3] for k, v in members.items()}</w:t>
      </w:r>
    </w:p>
    <w:p>
      <w:pPr>
        <w:spacing w:before="0" w:after="0"/>
      </w:pPr>
      <w:r>
        <w:rPr>
          <w:rFonts w:ascii="Courier New" w:hAnsi="Courier New" w:eastAsia="Courier New"/>
          <w:b w:val="0"/>
          <w:sz w:val="15"/>
        </w:rPr>
        <w:t xml:space="preserve">    stronger = max(mem_f1, key=mem_f1.get)</w:t>
      </w:r>
    </w:p>
    <w:p>
      <w:pPr>
        <w:spacing w:before="0" w:after="0"/>
      </w:pPr>
      <w:r>
        <w:rPr>
          <w:rFonts w:ascii="Courier New" w:hAnsi="Courier New" w:eastAsia="Courier New"/>
          <w:b w:val="0"/>
          <w:sz w:val="15"/>
        </w:rPr>
        <w:t xml:space="preserve">    pt = paired_test(yt, ens_pred, members[stronger])</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ENSEMBLE[tag] = {'weight_bert': best_w, 'weight_deberta': round(1 - best_w, 2),</w:t>
      </w:r>
    </w:p>
    <w:p>
      <w:pPr>
        <w:spacing w:before="0" w:after="0"/>
      </w:pPr>
      <w:r>
        <w:rPr>
          <w:rFonts w:ascii="Courier New" w:hAnsi="Courier New" w:eastAsia="Courier New"/>
          <w:b w:val="0"/>
          <w:sz w:val="15"/>
        </w:rPr>
        <w:t xml:space="preserve">                     'test_f1': round(f1, 4), 'test_accuracy': round(acc, 4),</w:t>
      </w:r>
    </w:p>
    <w:p>
      <w:pPr>
        <w:spacing w:before="0" w:after="0"/>
      </w:pPr>
      <w:r>
        <w:rPr>
          <w:rFonts w:ascii="Courier New" w:hAnsi="Courier New" w:eastAsia="Courier New"/>
          <w:b w:val="0"/>
          <w:sz w:val="15"/>
        </w:rPr>
        <w:t xml:space="preserve">                     'member_f1': {k: round(v, 4) for k, v in mem_f1.items()},</w:t>
      </w:r>
    </w:p>
    <w:p>
      <w:pPr>
        <w:spacing w:before="0" w:after="0"/>
      </w:pPr>
      <w:r>
        <w:rPr>
          <w:rFonts w:ascii="Courier New" w:hAnsi="Courier New" w:eastAsia="Courier New"/>
          <w:b w:val="0"/>
          <w:sz w:val="15"/>
        </w:rPr>
        <w:t xml:space="preserve">                     'stronger_member': stronger, 'paired': pt,</w:t>
      </w:r>
    </w:p>
    <w:p>
      <w:pPr>
        <w:spacing w:before="0" w:after="0"/>
      </w:pPr>
      <w:r>
        <w:rPr>
          <w:rFonts w:ascii="Courier New" w:hAnsi="Courier New" w:eastAsia="Courier New"/>
          <w:b w:val="0"/>
          <w:sz w:val="15"/>
        </w:rPr>
        <w:t xml:space="preserve">                     'degenerate': best_w in (0.0, 1.0),</w:t>
      </w:r>
    </w:p>
    <w:p>
      <w:pPr>
        <w:spacing w:before="0" w:after="0"/>
      </w:pPr>
      <w:r>
        <w:rPr>
          <w:rFonts w:ascii="Courier New" w:hAnsi="Courier New" w:eastAsia="Courier New"/>
          <w:b w:val="0"/>
          <w:sz w:val="15"/>
        </w:rPr>
        <w:t xml:space="preserve">                     'confusion': confusion_matrix(yt, ens_pred).tolist()}</w:t>
      </w:r>
    </w:p>
    <w:p>
      <w:pPr>
        <w:spacing w:before="0" w:after="0"/>
      </w:pPr>
      <w:r>
        <w:rPr>
          <w:rFonts w:ascii="Courier New" w:hAnsi="Courier New" w:eastAsia="Courier New"/>
          <w:b w:val="0"/>
          <w:sz w:val="15"/>
        </w:rPr>
        <w:t xml:space="preserve"> </w:t>
      </w:r>
    </w:p>
    <w:p>
      <w:pPr>
        <w:spacing w:before="0" w:after="0"/>
      </w:pPr>
      <w:r>
        <w:rPr>
          <w:rFonts w:ascii="Courier New" w:hAnsi="Courier New" w:eastAsia="Courier New"/>
          <w:b w:val="0"/>
          <w:sz w:val="15"/>
        </w:rPr>
        <w:t xml:space="preserve">    print(f'{tag} {DATASET_NAMES[tag]}')</w:t>
      </w:r>
    </w:p>
    <w:p>
      <w:pPr>
        <w:spacing w:before="0" w:after="0"/>
      </w:pPr>
      <w:r>
        <w:rPr>
          <w:rFonts w:ascii="Courier New" w:hAnsi="Courier New" w:eastAsia="Courier New"/>
          <w:b w:val="0"/>
          <w:sz w:val="15"/>
        </w:rPr>
        <w:t xml:space="preserve">    print(f'   weight on BERT {best_w:.2f}, on DeBERTa {1-best_w:.2f}'</w:t>
      </w:r>
    </w:p>
    <w:p>
      <w:pPr>
        <w:spacing w:before="0" w:after="0"/>
      </w:pPr>
      <w:r>
        <w:rPr>
          <w:rFonts w:ascii="Courier New" w:hAnsi="Courier New" w:eastAsia="Courier New"/>
          <w:b w:val="0"/>
          <w:sz w:val="15"/>
        </w:rPr>
        <w:t xml:space="preserve">          + ('   DEGENERATE, collapsed onto one member' if best_w in (0.0, 1.0) else ''))</w:t>
      </w:r>
    </w:p>
    <w:p>
      <w:pPr>
        <w:spacing w:before="0" w:after="0"/>
      </w:pPr>
      <w:r>
        <w:rPr>
          <w:rFonts w:ascii="Courier New" w:hAnsi="Courier New" w:eastAsia="Courier New"/>
          <w:b w:val="0"/>
          <w:sz w:val="15"/>
        </w:rPr>
        <w:t xml:space="preserve">    print(f'   members  BERT {mem_f1["BERT"]:.4f}   DeBERTa {mem_f1["DeBERTa"]:.4f}')</w:t>
      </w:r>
    </w:p>
    <w:p>
      <w:pPr>
        <w:spacing w:before="0" w:after="0"/>
      </w:pPr>
      <w:r>
        <w:rPr>
          <w:rFonts w:ascii="Courier New" w:hAnsi="Courier New" w:eastAsia="Courier New"/>
          <w:b w:val="0"/>
          <w:sz w:val="15"/>
        </w:rPr>
        <w:t xml:space="preserve">    print(f'   ensemble {f1:.4f}   against stronger member {stronger} '</w:t>
      </w:r>
    </w:p>
    <w:p>
      <w:pPr>
        <w:spacing w:before="0" w:after="0"/>
      </w:pPr>
      <w:r>
        <w:rPr>
          <w:rFonts w:ascii="Courier New" w:hAnsi="Courier New" w:eastAsia="Courier New"/>
          <w:b w:val="0"/>
          <w:sz w:val="15"/>
        </w:rPr>
        <w:t xml:space="preserve">          f'{mem_f1[stronger]:.4f}')</w:t>
      </w:r>
    </w:p>
    <w:p>
      <w:pPr>
        <w:spacing w:before="0" w:after="0"/>
      </w:pPr>
      <w:r>
        <w:rPr>
          <w:rFonts w:ascii="Courier New" w:hAnsi="Courier New" w:eastAsia="Courier New"/>
          <w:b w:val="0"/>
          <w:sz w:val="15"/>
        </w:rPr>
        <w:t xml:space="preserve">    print(f'   paired   McNemar p={pt["p"]:.4g}  error diff {pt["diff_pp"]:+.3f} pp  '</w:t>
      </w:r>
    </w:p>
    <w:p>
      <w:pPr>
        <w:spacing w:before="0" w:after="0"/>
      </w:pPr>
      <w:r>
        <w:rPr>
          <w:rFonts w:ascii="Courier New" w:hAnsi="Courier New" w:eastAsia="Courier New"/>
          <w:b w:val="0"/>
          <w:sz w:val="15"/>
        </w:rPr>
        <w:t xml:space="preserve">          f'95% CI [{pt["ci_lo_pp"]:+.3f}, {pt["ci_hi_pp"]:+.3f}]')</w:t>
      </w:r>
    </w:p>
    <w:p>
      <w:pPr>
        <w:spacing w:before="0" w:after="0"/>
      </w:pPr>
      <w:r>
        <w:rPr>
          <w:rFonts w:ascii="Courier New" w:hAnsi="Courier New" w:eastAsia="Courier New"/>
          <w:b w:val="0"/>
          <w:sz w:val="15"/>
        </w:rPr>
        <w:t xml:space="preserve">    verdict = ('improvement is not distinguishable from zero'</w:t>
      </w:r>
    </w:p>
    <w:p>
      <w:pPr>
        <w:spacing w:before="0" w:after="0"/>
      </w:pPr>
      <w:r>
        <w:rPr>
          <w:rFonts w:ascii="Courier New" w:hAnsi="Courier New" w:eastAsia="Courier New"/>
          <w:b w:val="0"/>
          <w:sz w:val="15"/>
        </w:rPr>
        <w:t xml:space="preserve">               if pt['ci_lo_pp'] &lt;= 0 &lt;= pt['ci_hi_pp']</w:t>
      </w:r>
    </w:p>
    <w:p>
      <w:pPr>
        <w:spacing w:before="0" w:after="0"/>
      </w:pPr>
      <w:r>
        <w:rPr>
          <w:rFonts w:ascii="Courier New" w:hAnsi="Courier New" w:eastAsia="Courier New"/>
          <w:b w:val="0"/>
          <w:sz w:val="15"/>
        </w:rPr>
        <w:t xml:space="preserve">               else 'difference excludes zero')</w:t>
      </w:r>
    </w:p>
    <w:p>
      <w:pPr>
        <w:spacing w:before="0" w:after="0"/>
      </w:pPr>
      <w:r>
        <w:rPr>
          <w:rFonts w:ascii="Courier New" w:hAnsi="Courier New" w:eastAsia="Courier New"/>
          <w:b w:val="0"/>
          <w:sz w:val="15"/>
        </w:rPr>
        <w:t xml:space="preserve">    print(f'   verdict  {verdict}\n')</w:t>
      </w:r>
    </w:p>
    <w:p w14:paraId="0C4E6964" w14:textId="77777777" w:rsidR="008F3376" w:rsidRDefault="008F3376" w:rsidP="00042A45">
      <w:pPr>
        <w:rPr>
          <w:rFonts w:ascii="Times New Roman" w:hAnsi="Times New Roman" w:cs="Times New Roman"/>
          <w:sz w:val="24"/>
          <w:szCs w:val="24"/>
        </w:rPr>
      </w:pPr>
    </w:p>
    <w:p w14:paraId="760D0033" w14:textId="77777777" w:rsidR="008F3376" w:rsidRDefault="008F3376" w:rsidP="00042A45">
      <w:pPr>
        <w:rPr>
          <w:rFonts w:ascii="Times New Roman" w:hAnsi="Times New Roman" w:cs="Times New Roman"/>
          <w:sz w:val="24"/>
          <w:szCs w:val="24"/>
        </w:rPr>
      </w:pPr>
    </w:p>
    <w:p w14:paraId="4BEA839B" w14:textId="77777777" w:rsidR="008F3376" w:rsidRPr="00042A45" w:rsidRDefault="008F3376" w:rsidP="00042A45">
      <w:pPr>
        <w:rPr>
          <w:rFonts w:ascii="Times New Roman" w:hAnsi="Times New Roman" w:cs="Times New Roman"/>
          <w:sz w:val="24"/>
          <w:szCs w:val="24"/>
        </w:rPr>
      </w:pPr>
    </w:p>
    <w:sectPr w:rsidR="008F3376" w:rsidRPr="00042A45" w:rsidSect="008F3376">
      <w:headerReference w:type="default"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94D53" w14:textId="77777777" w:rsidR="006C2B01" w:rsidRDefault="006C2B01" w:rsidP="008F3376">
      <w:pPr>
        <w:spacing w:after="0" w:line="240" w:lineRule="auto"/>
      </w:pPr>
      <w:r>
        <w:separator/>
      </w:r>
    </w:p>
  </w:endnote>
  <w:endnote w:type="continuationSeparator" w:id="0">
    <w:p w14:paraId="3E48FD00" w14:textId="77777777" w:rsidR="006C2B01" w:rsidRDefault="006C2B01" w:rsidP="008F3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58D03" w14:textId="649959CA" w:rsidR="00B00312" w:rsidRPr="008F3376" w:rsidRDefault="00610E77" w:rsidP="00B00312">
    <w:pPr>
      <w:pStyle w:val="Header"/>
      <w:rPr>
        <w:rFonts w:ascii="Times New Roman" w:hAnsi="Times New Roman" w:cs="Times New Roman"/>
        <w:sz w:val="24"/>
        <w:szCs w:val="24"/>
      </w:rPr>
    </w:pPr>
    <w:r>
      <w:rPr>
        <w:rFonts w:ascii="Times New Roman" w:hAnsi="Times New Roman" w:cs="Times New Roman"/>
        <w:sz w:val="24"/>
        <w:szCs w:val="24"/>
      </w:rPr>
      <w:t>Natural Language Processing</w:t>
    </w:r>
    <w:r w:rsidR="00B00312" w:rsidRPr="008F3376">
      <w:rPr>
        <w:rFonts w:ascii="Times New Roman" w:hAnsi="Times New Roman" w:cs="Times New Roman"/>
        <w:sz w:val="24"/>
        <w:szCs w:val="24"/>
      </w:rPr>
      <w:ptab w:relativeTo="margin" w:alignment="center" w:leader="none"/>
    </w:r>
    <w:r w:rsidR="00FE7FC2">
      <w:rPr>
        <w:rFonts w:ascii="Times New Roman" w:hAnsi="Times New Roman" w:cs="Times New Roman"/>
        <w:sz w:val="24"/>
        <w:szCs w:val="24"/>
      </w:rPr>
      <w:t>Final</w:t>
    </w:r>
    <w:r w:rsidR="00B00312">
      <w:rPr>
        <w:rFonts w:ascii="Times New Roman" w:hAnsi="Times New Roman" w:cs="Times New Roman"/>
        <w:sz w:val="24"/>
        <w:szCs w:val="24"/>
      </w:rPr>
      <w:t>-Term Project</w:t>
    </w:r>
    <w:r w:rsidR="00B00312" w:rsidRPr="008F3376">
      <w:rPr>
        <w:rFonts w:ascii="Times New Roman" w:hAnsi="Times New Roman" w:cs="Times New Roman"/>
        <w:sz w:val="24"/>
        <w:szCs w:val="24"/>
      </w:rPr>
      <w:ptab w:relativeTo="margin" w:alignment="right" w:leader="none"/>
    </w:r>
    <w:r w:rsidR="009E05C2">
      <w:rPr>
        <w:rFonts w:ascii="Times New Roman" w:hAnsi="Times New Roman" w:cs="Times New Roman"/>
        <w:sz w:val="24"/>
        <w:szCs w:val="24"/>
      </w:rPr>
      <w:t>Summer</w:t>
    </w:r>
    <w:r w:rsidR="00B00312">
      <w:rPr>
        <w:rFonts w:ascii="Times New Roman" w:hAnsi="Times New Roman" w:cs="Times New Roman"/>
        <w:sz w:val="24"/>
        <w:szCs w:val="24"/>
      </w:rPr>
      <w:t xml:space="preserve"> 2025-2026</w:t>
    </w:r>
  </w:p>
  <w:p w14:paraId="487B3A0F" w14:textId="77777777" w:rsidR="00B00312" w:rsidRPr="00B00312" w:rsidRDefault="00B00312" w:rsidP="00B00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A5C43" w14:textId="77777777" w:rsidR="006C2B01" w:rsidRDefault="006C2B01" w:rsidP="008F3376">
      <w:pPr>
        <w:spacing w:after="0" w:line="240" w:lineRule="auto"/>
      </w:pPr>
      <w:r>
        <w:separator/>
      </w:r>
    </w:p>
  </w:footnote>
  <w:footnote w:type="continuationSeparator" w:id="0">
    <w:p w14:paraId="1042ADA1" w14:textId="77777777" w:rsidR="006C2B01" w:rsidRDefault="006C2B01" w:rsidP="008F3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384540"/>
      <w:docPartObj>
        <w:docPartGallery w:val="Page Numbers (Top of Page)"/>
        <w:docPartUnique/>
      </w:docPartObj>
    </w:sdtPr>
    <w:sdtEndPr>
      <w:rPr>
        <w:noProof/>
      </w:rPr>
    </w:sdtEndPr>
    <w:sdtContent>
      <w:p w14:paraId="0044CA4F" w14:textId="4D61C33A" w:rsidR="00031037" w:rsidRDefault="0003103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BBC8CA" w14:textId="77777777" w:rsidR="00E63805" w:rsidRDefault="00E638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B0E9C"/>
    <w:multiLevelType w:val="hybridMultilevel"/>
    <w:tmpl w:val="636A48A2"/>
    <w:lvl w:ilvl="0" w:tplc="4E709D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75017E"/>
    <w:multiLevelType w:val="hybridMultilevel"/>
    <w:tmpl w:val="5E9637CC"/>
    <w:lvl w:ilvl="0" w:tplc="F77E200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8753000">
    <w:abstractNumId w:val="0"/>
  </w:num>
  <w:num w:numId="2" w16cid:durableId="432701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A45"/>
    <w:rsid w:val="00020CBF"/>
    <w:rsid w:val="00031037"/>
    <w:rsid w:val="00042A45"/>
    <w:rsid w:val="00047E64"/>
    <w:rsid w:val="00074D88"/>
    <w:rsid w:val="0008109C"/>
    <w:rsid w:val="000A22AF"/>
    <w:rsid w:val="000C1B9E"/>
    <w:rsid w:val="000D458A"/>
    <w:rsid w:val="000E16A7"/>
    <w:rsid w:val="000E6644"/>
    <w:rsid w:val="00117E2B"/>
    <w:rsid w:val="00124159"/>
    <w:rsid w:val="00133738"/>
    <w:rsid w:val="001774BB"/>
    <w:rsid w:val="001A71E9"/>
    <w:rsid w:val="001B527E"/>
    <w:rsid w:val="001B7C54"/>
    <w:rsid w:val="002105F4"/>
    <w:rsid w:val="00237D20"/>
    <w:rsid w:val="00262E94"/>
    <w:rsid w:val="002C2823"/>
    <w:rsid w:val="002C69BA"/>
    <w:rsid w:val="002D7B5D"/>
    <w:rsid w:val="002E3A74"/>
    <w:rsid w:val="00322253"/>
    <w:rsid w:val="003349BB"/>
    <w:rsid w:val="00341F57"/>
    <w:rsid w:val="003435C9"/>
    <w:rsid w:val="00357CFF"/>
    <w:rsid w:val="003966C2"/>
    <w:rsid w:val="003C30CB"/>
    <w:rsid w:val="003E3C4A"/>
    <w:rsid w:val="003E4985"/>
    <w:rsid w:val="003F14E5"/>
    <w:rsid w:val="00410379"/>
    <w:rsid w:val="0043066D"/>
    <w:rsid w:val="0045335B"/>
    <w:rsid w:val="004743AC"/>
    <w:rsid w:val="004A01B5"/>
    <w:rsid w:val="004A68C5"/>
    <w:rsid w:val="00514652"/>
    <w:rsid w:val="0052701C"/>
    <w:rsid w:val="005373F8"/>
    <w:rsid w:val="0056772C"/>
    <w:rsid w:val="0058134A"/>
    <w:rsid w:val="005A2CC0"/>
    <w:rsid w:val="005D3EBA"/>
    <w:rsid w:val="00610E77"/>
    <w:rsid w:val="00623ED7"/>
    <w:rsid w:val="0066782C"/>
    <w:rsid w:val="006A4096"/>
    <w:rsid w:val="006B34ED"/>
    <w:rsid w:val="006C2B01"/>
    <w:rsid w:val="006C3726"/>
    <w:rsid w:val="006D10CB"/>
    <w:rsid w:val="006D4286"/>
    <w:rsid w:val="00731814"/>
    <w:rsid w:val="007517A4"/>
    <w:rsid w:val="007B05A9"/>
    <w:rsid w:val="007E5BF7"/>
    <w:rsid w:val="00816A69"/>
    <w:rsid w:val="0085116F"/>
    <w:rsid w:val="008D5E26"/>
    <w:rsid w:val="008E067E"/>
    <w:rsid w:val="008F3376"/>
    <w:rsid w:val="009326CF"/>
    <w:rsid w:val="00933A7A"/>
    <w:rsid w:val="009610A5"/>
    <w:rsid w:val="00965341"/>
    <w:rsid w:val="00984DBC"/>
    <w:rsid w:val="009913A1"/>
    <w:rsid w:val="009A3663"/>
    <w:rsid w:val="009E05C2"/>
    <w:rsid w:val="00A331E0"/>
    <w:rsid w:val="00A42F0E"/>
    <w:rsid w:val="00A54358"/>
    <w:rsid w:val="00A67072"/>
    <w:rsid w:val="00A91D34"/>
    <w:rsid w:val="00AA2384"/>
    <w:rsid w:val="00AA7468"/>
    <w:rsid w:val="00AB3000"/>
    <w:rsid w:val="00AC1351"/>
    <w:rsid w:val="00AC6AD5"/>
    <w:rsid w:val="00AD7C32"/>
    <w:rsid w:val="00AE7367"/>
    <w:rsid w:val="00B00312"/>
    <w:rsid w:val="00B113C1"/>
    <w:rsid w:val="00B23F5A"/>
    <w:rsid w:val="00B40B2A"/>
    <w:rsid w:val="00B80CEA"/>
    <w:rsid w:val="00BC25D1"/>
    <w:rsid w:val="00BD52A4"/>
    <w:rsid w:val="00BD55F1"/>
    <w:rsid w:val="00BD7299"/>
    <w:rsid w:val="00BE10C6"/>
    <w:rsid w:val="00C04025"/>
    <w:rsid w:val="00C12933"/>
    <w:rsid w:val="00C1446D"/>
    <w:rsid w:val="00C26712"/>
    <w:rsid w:val="00C72FAF"/>
    <w:rsid w:val="00C7343B"/>
    <w:rsid w:val="00C82597"/>
    <w:rsid w:val="00C8277F"/>
    <w:rsid w:val="00C84AAB"/>
    <w:rsid w:val="00C87AF9"/>
    <w:rsid w:val="00CA5217"/>
    <w:rsid w:val="00CC576E"/>
    <w:rsid w:val="00CE525E"/>
    <w:rsid w:val="00D05FED"/>
    <w:rsid w:val="00D070A9"/>
    <w:rsid w:val="00D126A2"/>
    <w:rsid w:val="00D31E03"/>
    <w:rsid w:val="00D34F82"/>
    <w:rsid w:val="00DB7EE7"/>
    <w:rsid w:val="00DE2B1C"/>
    <w:rsid w:val="00DF1B82"/>
    <w:rsid w:val="00E00C1B"/>
    <w:rsid w:val="00E068EA"/>
    <w:rsid w:val="00E243D8"/>
    <w:rsid w:val="00E63805"/>
    <w:rsid w:val="00E83AE3"/>
    <w:rsid w:val="00E9551B"/>
    <w:rsid w:val="00EA4049"/>
    <w:rsid w:val="00EB40E7"/>
    <w:rsid w:val="00EB5D57"/>
    <w:rsid w:val="00EC5B8C"/>
    <w:rsid w:val="00EE029F"/>
    <w:rsid w:val="00F01FE4"/>
    <w:rsid w:val="00F21B83"/>
    <w:rsid w:val="00FB2B7D"/>
    <w:rsid w:val="00FE7F58"/>
    <w:rsid w:val="00FE7FC2"/>
    <w:rsid w:val="00FF472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F63D0"/>
  <w15:chartTrackingRefBased/>
  <w15:docId w15:val="{66E75126-6814-4245-99FD-1AF1CEDE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A45"/>
    <w:rPr>
      <w:rFonts w:eastAsiaTheme="majorEastAsia" w:cstheme="majorBidi"/>
      <w:color w:val="272727" w:themeColor="text1" w:themeTint="D8"/>
    </w:rPr>
  </w:style>
  <w:style w:type="paragraph" w:styleId="Title">
    <w:name w:val="Title"/>
    <w:basedOn w:val="Normal"/>
    <w:next w:val="Normal"/>
    <w:link w:val="TitleChar"/>
    <w:uiPriority w:val="10"/>
    <w:qFormat/>
    <w:rsid w:val="00042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A45"/>
    <w:pPr>
      <w:spacing w:before="160"/>
      <w:jc w:val="center"/>
    </w:pPr>
    <w:rPr>
      <w:i/>
      <w:iCs/>
      <w:color w:val="404040" w:themeColor="text1" w:themeTint="BF"/>
    </w:rPr>
  </w:style>
  <w:style w:type="character" w:customStyle="1" w:styleId="QuoteChar">
    <w:name w:val="Quote Char"/>
    <w:basedOn w:val="DefaultParagraphFont"/>
    <w:link w:val="Quote"/>
    <w:uiPriority w:val="29"/>
    <w:rsid w:val="00042A45"/>
    <w:rPr>
      <w:i/>
      <w:iCs/>
      <w:color w:val="404040" w:themeColor="text1" w:themeTint="BF"/>
    </w:rPr>
  </w:style>
  <w:style w:type="paragraph" w:styleId="ListParagraph">
    <w:name w:val="List Paragraph"/>
    <w:basedOn w:val="Normal"/>
    <w:uiPriority w:val="34"/>
    <w:qFormat/>
    <w:rsid w:val="00042A45"/>
    <w:pPr>
      <w:ind w:left="720"/>
      <w:contextualSpacing/>
    </w:pPr>
  </w:style>
  <w:style w:type="character" w:styleId="IntenseEmphasis">
    <w:name w:val="Intense Emphasis"/>
    <w:basedOn w:val="DefaultParagraphFont"/>
    <w:uiPriority w:val="21"/>
    <w:qFormat/>
    <w:rsid w:val="00042A45"/>
    <w:rPr>
      <w:i/>
      <w:iCs/>
      <w:color w:val="0F4761" w:themeColor="accent1" w:themeShade="BF"/>
    </w:rPr>
  </w:style>
  <w:style w:type="paragraph" w:styleId="IntenseQuote">
    <w:name w:val="Intense Quote"/>
    <w:basedOn w:val="Normal"/>
    <w:next w:val="Normal"/>
    <w:link w:val="IntenseQuoteChar"/>
    <w:uiPriority w:val="30"/>
    <w:qFormat/>
    <w:rsid w:val="00042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A45"/>
    <w:rPr>
      <w:i/>
      <w:iCs/>
      <w:color w:val="0F4761" w:themeColor="accent1" w:themeShade="BF"/>
    </w:rPr>
  </w:style>
  <w:style w:type="character" w:styleId="IntenseReference">
    <w:name w:val="Intense Reference"/>
    <w:basedOn w:val="DefaultParagraphFont"/>
    <w:uiPriority w:val="32"/>
    <w:qFormat/>
    <w:rsid w:val="00042A45"/>
    <w:rPr>
      <w:b/>
      <w:bCs/>
      <w:smallCaps/>
      <w:color w:val="0F4761" w:themeColor="accent1" w:themeShade="BF"/>
      <w:spacing w:val="5"/>
    </w:rPr>
  </w:style>
  <w:style w:type="table" w:styleId="TableGrid">
    <w:name w:val="Table Grid"/>
    <w:basedOn w:val="TableNormal"/>
    <w:uiPriority w:val="39"/>
    <w:rsid w:val="00042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33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376"/>
  </w:style>
  <w:style w:type="paragraph" w:styleId="Footer">
    <w:name w:val="footer"/>
    <w:basedOn w:val="Normal"/>
    <w:link w:val="FooterChar"/>
    <w:uiPriority w:val="99"/>
    <w:unhideWhenUsed/>
    <w:rsid w:val="008F33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3" ma:contentTypeDescription="Create a new document." ma:contentTypeScope="" ma:versionID="ace49fccd7147badac874e04b30a9f98">
  <xsd:schema xmlns:xsd="http://www.w3.org/2001/XMLSchema" xmlns:xs="http://www.w3.org/2001/XMLSchema" xmlns:p="http://schemas.microsoft.com/office/2006/metadata/properties" xmlns:ns2="f1d0a431-73d2-4aed-a3b9-997dc2ad4fd8" targetNamespace="http://schemas.microsoft.com/office/2006/metadata/properties" ma:root="true" ma:fieldsID="a18e933088f35d1fd24b402072cac3cf" ns2:_="">
    <xsd:import namespace="f1d0a431-73d2-4aed-a3b9-997dc2ad4f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E1D223-14CA-43E2-B5D4-FB4EF32CD560}"/>
</file>

<file path=customXml/itemProps2.xml><?xml version="1.0" encoding="utf-8"?>
<ds:datastoreItem xmlns:ds="http://schemas.openxmlformats.org/officeDocument/2006/customXml" ds:itemID="{7DDC2684-6A7F-4F78-AE05-30DFE2309856}"/>
</file>

<file path=customXml/itemProps3.xml><?xml version="1.0" encoding="utf-8"?>
<ds:datastoreItem xmlns:ds="http://schemas.openxmlformats.org/officeDocument/2006/customXml" ds:itemID="{31BFAC63-4E6F-4C10-9CF7-1A9F21432C53}"/>
</file>

<file path=docProps/app.xml><?xml version="1.0" encoding="utf-8"?>
<Properties xmlns="http://schemas.openxmlformats.org/officeDocument/2006/extended-properties" xmlns:vt="http://schemas.openxmlformats.org/officeDocument/2006/docPropsVTypes">
  <Template>Normal.dotm</Template>
  <TotalTime>900</TotalTime>
  <Pages>4</Pages>
  <Words>272</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Abdus Salam</dc:creator>
  <cp:keywords/>
  <dc:description/>
  <cp:lastModifiedBy>Abdus Salam</cp:lastModifiedBy>
  <cp:revision>116</cp:revision>
  <dcterms:created xsi:type="dcterms:W3CDTF">2025-08-08T10:05:00Z</dcterms:created>
  <dcterms:modified xsi:type="dcterms:W3CDTF">2026-08-24T11:30:00Z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3dea9ab3-08d0-43df-bd1f-392af4eb39f1</vt:lpwstr>
  </property>
  <property fmtid="{D5CDD505-2E9C-101B-9397-08002B2CF9AE}" pid="3" name="ContentTypeId">
    <vt:lpwstr>0x0101001B2BCDF1B2A22B4A8146FD01CC9FC177</vt:lpwstr>
  </property>
</Properties>
</file>