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576A4" w14:textId="77777777" w:rsidR="00825BB5" w:rsidRPr="00825BB5" w:rsidRDefault="00825BB5" w:rsidP="00825BB5">
      <w:pPr>
        <w:rPr>
          <w:b/>
          <w:bCs/>
        </w:rPr>
      </w:pPr>
      <w:r w:rsidRPr="00825BB5">
        <w:rPr>
          <w:b/>
          <w:bCs/>
        </w:rPr>
        <w:t>1. Overview</w:t>
      </w:r>
    </w:p>
    <w:p w14:paraId="76455561" w14:textId="77777777" w:rsidR="00825BB5" w:rsidRPr="00825BB5" w:rsidRDefault="00825BB5" w:rsidP="00825BB5">
      <w:r w:rsidRPr="00825BB5">
        <w:t>This documentation provides a structured explanation of the dbt models created to transform and analyze marketing and sales data. It includes details on model purpose, key columns, assumptions, and additional notes.</w:t>
      </w:r>
    </w:p>
    <w:p w14:paraId="5CE96857" w14:textId="77777777" w:rsidR="00825BB5" w:rsidRDefault="00825BB5" w:rsidP="00825BB5">
      <w:pPr>
        <w:rPr>
          <w:b/>
          <w:bCs/>
        </w:rPr>
      </w:pPr>
      <w:r w:rsidRPr="00825BB5">
        <w:rPr>
          <w:b/>
          <w:bCs/>
        </w:rPr>
        <w:t>2. Data Sources</w:t>
      </w:r>
    </w:p>
    <w:p w14:paraId="7A5688C2" w14:textId="2C0B8E17" w:rsidR="005C084F" w:rsidRPr="00825BB5" w:rsidRDefault="005C084F" w:rsidP="00825BB5">
      <w:r>
        <w:t>Schema.yml was configured globally to pull the raw tables from specified database, schema and tables from redshift.</w:t>
      </w:r>
    </w:p>
    <w:p w14:paraId="0154C66C" w14:textId="77777777" w:rsidR="00825BB5" w:rsidRPr="00825BB5" w:rsidRDefault="00825BB5" w:rsidP="00825BB5">
      <w:r w:rsidRPr="00825BB5">
        <w:t>The following tables are used as input data:</w:t>
      </w:r>
    </w:p>
    <w:p w14:paraId="2C4CD788" w14:textId="77777777" w:rsidR="00825BB5" w:rsidRPr="00825BB5" w:rsidRDefault="00825BB5" w:rsidP="00825BB5">
      <w:pPr>
        <w:numPr>
          <w:ilvl w:val="0"/>
          <w:numId w:val="1"/>
        </w:numPr>
      </w:pPr>
      <w:r w:rsidRPr="00825BB5">
        <w:rPr>
          <w:b/>
          <w:bCs/>
        </w:rPr>
        <w:t>marketing_events</w:t>
      </w:r>
      <w:r w:rsidRPr="00825BB5">
        <w:t>: Contains data on marketing campaigns.</w:t>
      </w:r>
    </w:p>
    <w:p w14:paraId="1AF53C06" w14:textId="77777777" w:rsidR="00825BB5" w:rsidRPr="00825BB5" w:rsidRDefault="00825BB5" w:rsidP="00825BB5">
      <w:pPr>
        <w:numPr>
          <w:ilvl w:val="0"/>
          <w:numId w:val="1"/>
        </w:numPr>
      </w:pPr>
      <w:r w:rsidRPr="00825BB5">
        <w:rPr>
          <w:b/>
          <w:bCs/>
        </w:rPr>
        <w:t>sales_transactions</w:t>
      </w:r>
      <w:r w:rsidRPr="00825BB5">
        <w:t>: Stores all sales transactions.</w:t>
      </w:r>
    </w:p>
    <w:p w14:paraId="67A10752" w14:textId="0F54FB1B" w:rsidR="005C084F" w:rsidRDefault="00825BB5" w:rsidP="005C084F">
      <w:pPr>
        <w:numPr>
          <w:ilvl w:val="0"/>
          <w:numId w:val="1"/>
        </w:numPr>
      </w:pPr>
      <w:r w:rsidRPr="00825BB5">
        <w:rPr>
          <w:b/>
          <w:bCs/>
        </w:rPr>
        <w:t>product_catalog</w:t>
      </w:r>
      <w:r w:rsidRPr="00825BB5">
        <w:t>: Holds product-related details.</w:t>
      </w:r>
    </w:p>
    <w:p w14:paraId="7E7223F5" w14:textId="2CD4B56B" w:rsidR="005C084F" w:rsidRPr="00825BB5" w:rsidRDefault="005C084F" w:rsidP="005C084F">
      <w:r>
        <w:t>The profile was named as ‘</w:t>
      </w:r>
      <w:r w:rsidRPr="005C084F">
        <w:rPr>
          <w:b/>
          <w:bCs/>
        </w:rPr>
        <w:t>test</w:t>
      </w:r>
      <w:r>
        <w:t>’ which would house all the tables, test and macros.</w:t>
      </w:r>
    </w:p>
    <w:p w14:paraId="72973DC1" w14:textId="77777777" w:rsidR="00825BB5" w:rsidRDefault="00825BB5" w:rsidP="00825BB5">
      <w:pPr>
        <w:rPr>
          <w:b/>
          <w:bCs/>
        </w:rPr>
      </w:pPr>
      <w:r w:rsidRPr="00825BB5">
        <w:rPr>
          <w:b/>
          <w:bCs/>
        </w:rPr>
        <w:t>3. DBT Models Structure</w:t>
      </w:r>
    </w:p>
    <w:p w14:paraId="78EB340D" w14:textId="67F1B518" w:rsidR="005C084F" w:rsidRPr="00825BB5" w:rsidRDefault="005C084F" w:rsidP="00825BB5">
      <w:r w:rsidRPr="005C084F">
        <w:t>In order to follow a medallion data architecture</w:t>
      </w:r>
      <w:r>
        <w:t>, 3 staging tables were materialized as views under the staging folder.</w:t>
      </w:r>
    </w:p>
    <w:p w14:paraId="2F28FA1E" w14:textId="77777777" w:rsidR="00825BB5" w:rsidRPr="00825BB5" w:rsidRDefault="00825BB5" w:rsidP="00825BB5">
      <w:pPr>
        <w:rPr>
          <w:b/>
          <w:bCs/>
        </w:rPr>
      </w:pPr>
      <w:r w:rsidRPr="00825BB5">
        <w:rPr>
          <w:b/>
          <w:bCs/>
        </w:rPr>
        <w:t>3.1. stg_sales_transactions (Staging Model)</w:t>
      </w:r>
    </w:p>
    <w:p w14:paraId="5210250B" w14:textId="77777777" w:rsidR="00825BB5" w:rsidRPr="00825BB5" w:rsidRDefault="00825BB5" w:rsidP="00825BB5">
      <w:pPr>
        <w:numPr>
          <w:ilvl w:val="0"/>
          <w:numId w:val="2"/>
        </w:numPr>
      </w:pPr>
      <w:r w:rsidRPr="00825BB5">
        <w:rPr>
          <w:b/>
          <w:bCs/>
        </w:rPr>
        <w:t>Purpose</w:t>
      </w:r>
      <w:r w:rsidRPr="00825BB5">
        <w:t>: Standardizes and cleans sales transaction data before transformation.</w:t>
      </w:r>
    </w:p>
    <w:p w14:paraId="5069F029" w14:textId="77777777" w:rsidR="00825BB5" w:rsidRPr="00825BB5" w:rsidRDefault="00825BB5" w:rsidP="00825BB5">
      <w:pPr>
        <w:numPr>
          <w:ilvl w:val="0"/>
          <w:numId w:val="2"/>
        </w:numPr>
      </w:pPr>
      <w:r w:rsidRPr="00825BB5">
        <w:rPr>
          <w:b/>
          <w:bCs/>
        </w:rPr>
        <w:t>Columns</w:t>
      </w:r>
      <w:r w:rsidRPr="00825BB5">
        <w:t xml:space="preserve">: </w:t>
      </w:r>
    </w:p>
    <w:p w14:paraId="0B2F3495" w14:textId="77777777" w:rsidR="00825BB5" w:rsidRPr="00825BB5" w:rsidRDefault="00825BB5" w:rsidP="00825BB5">
      <w:pPr>
        <w:numPr>
          <w:ilvl w:val="1"/>
          <w:numId w:val="2"/>
        </w:numPr>
      </w:pPr>
      <w:r w:rsidRPr="00825BB5">
        <w:t>transaction_id: Unique identifier for each transaction.</w:t>
      </w:r>
    </w:p>
    <w:p w14:paraId="2D00E9E2" w14:textId="77777777" w:rsidR="00825BB5" w:rsidRPr="00825BB5" w:rsidRDefault="00825BB5" w:rsidP="00825BB5">
      <w:pPr>
        <w:numPr>
          <w:ilvl w:val="1"/>
          <w:numId w:val="2"/>
        </w:numPr>
      </w:pPr>
      <w:r w:rsidRPr="00825BB5">
        <w:t>product_id: Product associated with the transaction.</w:t>
      </w:r>
    </w:p>
    <w:p w14:paraId="17194DF5" w14:textId="77777777" w:rsidR="00825BB5" w:rsidRPr="00825BB5" w:rsidRDefault="00825BB5" w:rsidP="00825BB5">
      <w:pPr>
        <w:numPr>
          <w:ilvl w:val="1"/>
          <w:numId w:val="2"/>
        </w:numPr>
      </w:pPr>
      <w:r w:rsidRPr="00825BB5">
        <w:t>user_id: Customer making the purchase.</w:t>
      </w:r>
    </w:p>
    <w:p w14:paraId="40D07517" w14:textId="77777777" w:rsidR="00825BB5" w:rsidRPr="00825BB5" w:rsidRDefault="00825BB5" w:rsidP="00825BB5">
      <w:pPr>
        <w:numPr>
          <w:ilvl w:val="1"/>
          <w:numId w:val="2"/>
        </w:numPr>
      </w:pPr>
      <w:r w:rsidRPr="00825BB5">
        <w:t>transaction_timestamp: Timestamp of the transaction.</w:t>
      </w:r>
    </w:p>
    <w:p w14:paraId="1828B8F7" w14:textId="77777777" w:rsidR="00825BB5" w:rsidRPr="00825BB5" w:rsidRDefault="00825BB5" w:rsidP="00825BB5">
      <w:pPr>
        <w:numPr>
          <w:ilvl w:val="1"/>
          <w:numId w:val="2"/>
        </w:numPr>
      </w:pPr>
      <w:r w:rsidRPr="00825BB5">
        <w:t>revenue: Revenue generated from the transaction.</w:t>
      </w:r>
    </w:p>
    <w:p w14:paraId="6D4CABC0" w14:textId="77777777" w:rsidR="00825BB5" w:rsidRPr="00825BB5" w:rsidRDefault="00825BB5" w:rsidP="00825BB5">
      <w:pPr>
        <w:numPr>
          <w:ilvl w:val="1"/>
          <w:numId w:val="2"/>
        </w:numPr>
      </w:pPr>
      <w:r w:rsidRPr="00825BB5">
        <w:t>cost: Cost of the transaction.</w:t>
      </w:r>
    </w:p>
    <w:p w14:paraId="3165E4A7" w14:textId="77777777" w:rsidR="00825BB5" w:rsidRPr="00825BB5" w:rsidRDefault="00825BB5" w:rsidP="00825BB5">
      <w:pPr>
        <w:numPr>
          <w:ilvl w:val="0"/>
          <w:numId w:val="2"/>
        </w:numPr>
      </w:pPr>
      <w:r w:rsidRPr="00825BB5">
        <w:rPr>
          <w:b/>
          <w:bCs/>
        </w:rPr>
        <w:t>Assumptions</w:t>
      </w:r>
      <w:r w:rsidRPr="00825BB5">
        <w:t xml:space="preserve">: </w:t>
      </w:r>
    </w:p>
    <w:p w14:paraId="2D01B6E8" w14:textId="77777777" w:rsidR="00825BB5" w:rsidRPr="00825BB5" w:rsidRDefault="00825BB5" w:rsidP="00825BB5">
      <w:pPr>
        <w:numPr>
          <w:ilvl w:val="1"/>
          <w:numId w:val="2"/>
        </w:numPr>
      </w:pPr>
      <w:r w:rsidRPr="00825BB5">
        <w:t>All transactions are recorded in UTC.</w:t>
      </w:r>
    </w:p>
    <w:p w14:paraId="35D2ACC3" w14:textId="77777777" w:rsidR="00825BB5" w:rsidRPr="00825BB5" w:rsidRDefault="00825BB5" w:rsidP="00825BB5">
      <w:pPr>
        <w:numPr>
          <w:ilvl w:val="1"/>
          <w:numId w:val="2"/>
        </w:numPr>
      </w:pPr>
      <w:r w:rsidRPr="00825BB5">
        <w:t>No duplicate transaction IDs exist.</w:t>
      </w:r>
    </w:p>
    <w:p w14:paraId="6E3A7D71" w14:textId="77777777" w:rsidR="00825BB5" w:rsidRPr="00825BB5" w:rsidRDefault="00825BB5" w:rsidP="00825BB5">
      <w:pPr>
        <w:rPr>
          <w:b/>
          <w:bCs/>
        </w:rPr>
      </w:pPr>
      <w:r w:rsidRPr="00825BB5">
        <w:rPr>
          <w:b/>
          <w:bCs/>
        </w:rPr>
        <w:t>3.2. stg_marketing_events (Staging Model)</w:t>
      </w:r>
    </w:p>
    <w:p w14:paraId="54EB58A0" w14:textId="77777777" w:rsidR="00825BB5" w:rsidRPr="00825BB5" w:rsidRDefault="00825BB5" w:rsidP="00825BB5">
      <w:pPr>
        <w:numPr>
          <w:ilvl w:val="0"/>
          <w:numId w:val="3"/>
        </w:numPr>
      </w:pPr>
      <w:r w:rsidRPr="00825BB5">
        <w:rPr>
          <w:b/>
          <w:bCs/>
        </w:rPr>
        <w:t>Purpose</w:t>
      </w:r>
      <w:r w:rsidRPr="00825BB5">
        <w:t>: Prepares marketing data for use in downstream transformations.</w:t>
      </w:r>
    </w:p>
    <w:p w14:paraId="63B3E6A3" w14:textId="77777777" w:rsidR="00825BB5" w:rsidRPr="00825BB5" w:rsidRDefault="00825BB5" w:rsidP="00825BB5">
      <w:pPr>
        <w:numPr>
          <w:ilvl w:val="0"/>
          <w:numId w:val="3"/>
        </w:numPr>
      </w:pPr>
      <w:r w:rsidRPr="00825BB5">
        <w:rPr>
          <w:b/>
          <w:bCs/>
        </w:rPr>
        <w:t>Columns</w:t>
      </w:r>
      <w:r w:rsidRPr="00825BB5">
        <w:t xml:space="preserve">: </w:t>
      </w:r>
    </w:p>
    <w:p w14:paraId="07A3E65E" w14:textId="77777777" w:rsidR="00825BB5" w:rsidRPr="00825BB5" w:rsidRDefault="00825BB5" w:rsidP="00825BB5">
      <w:pPr>
        <w:numPr>
          <w:ilvl w:val="1"/>
          <w:numId w:val="3"/>
        </w:numPr>
      </w:pPr>
      <w:r w:rsidRPr="00825BB5">
        <w:lastRenderedPageBreak/>
        <w:t>event_id: Unique ID of the marketing event.</w:t>
      </w:r>
    </w:p>
    <w:p w14:paraId="35C94DE2" w14:textId="77777777" w:rsidR="00825BB5" w:rsidRPr="00825BB5" w:rsidRDefault="00825BB5" w:rsidP="00825BB5">
      <w:pPr>
        <w:numPr>
          <w:ilvl w:val="1"/>
          <w:numId w:val="3"/>
        </w:numPr>
      </w:pPr>
      <w:r w:rsidRPr="00825BB5">
        <w:t>user_id: Customer associated with the event.</w:t>
      </w:r>
    </w:p>
    <w:p w14:paraId="06BDB79D" w14:textId="77777777" w:rsidR="00825BB5" w:rsidRPr="00825BB5" w:rsidRDefault="00825BB5" w:rsidP="00825BB5">
      <w:pPr>
        <w:numPr>
          <w:ilvl w:val="1"/>
          <w:numId w:val="3"/>
        </w:numPr>
      </w:pPr>
      <w:r w:rsidRPr="00825BB5">
        <w:t>event_type: Type of marketing event.</w:t>
      </w:r>
    </w:p>
    <w:p w14:paraId="3739B3B7" w14:textId="77777777" w:rsidR="00825BB5" w:rsidRPr="00825BB5" w:rsidRDefault="00825BB5" w:rsidP="00825BB5">
      <w:pPr>
        <w:numPr>
          <w:ilvl w:val="1"/>
          <w:numId w:val="3"/>
        </w:numPr>
      </w:pPr>
      <w:r w:rsidRPr="00825BB5">
        <w:t>event_timestamp: Timestamp of the event.</w:t>
      </w:r>
    </w:p>
    <w:p w14:paraId="3BB0375E" w14:textId="77777777" w:rsidR="00825BB5" w:rsidRPr="00825BB5" w:rsidRDefault="00825BB5" w:rsidP="00825BB5">
      <w:pPr>
        <w:numPr>
          <w:ilvl w:val="1"/>
          <w:numId w:val="3"/>
        </w:numPr>
      </w:pPr>
      <w:r w:rsidRPr="00825BB5">
        <w:t>channel: Marketing channel used.</w:t>
      </w:r>
    </w:p>
    <w:p w14:paraId="7248DA5A" w14:textId="77777777" w:rsidR="00825BB5" w:rsidRPr="00825BB5" w:rsidRDefault="00825BB5" w:rsidP="00825BB5">
      <w:pPr>
        <w:numPr>
          <w:ilvl w:val="1"/>
          <w:numId w:val="3"/>
        </w:numPr>
      </w:pPr>
      <w:r w:rsidRPr="00825BB5">
        <w:t>campaign: Campaign name.</w:t>
      </w:r>
    </w:p>
    <w:p w14:paraId="6FED9A4A" w14:textId="77777777" w:rsidR="00825BB5" w:rsidRPr="00825BB5" w:rsidRDefault="00825BB5" w:rsidP="00825BB5">
      <w:pPr>
        <w:numPr>
          <w:ilvl w:val="1"/>
          <w:numId w:val="3"/>
        </w:numPr>
      </w:pPr>
      <w:r w:rsidRPr="00825BB5">
        <w:t>cost: Cost associated with the event.</w:t>
      </w:r>
    </w:p>
    <w:p w14:paraId="094502CB" w14:textId="77777777" w:rsidR="00825BB5" w:rsidRPr="00825BB5" w:rsidRDefault="00825BB5" w:rsidP="00825BB5">
      <w:pPr>
        <w:numPr>
          <w:ilvl w:val="0"/>
          <w:numId w:val="3"/>
        </w:numPr>
      </w:pPr>
      <w:r w:rsidRPr="00825BB5">
        <w:rPr>
          <w:b/>
          <w:bCs/>
        </w:rPr>
        <w:t>Assumptions</w:t>
      </w:r>
      <w:r w:rsidRPr="00825BB5">
        <w:t xml:space="preserve">: </w:t>
      </w:r>
    </w:p>
    <w:p w14:paraId="3788ED9A" w14:textId="77777777" w:rsidR="00825BB5" w:rsidRPr="00825BB5" w:rsidRDefault="00825BB5" w:rsidP="00825BB5">
      <w:pPr>
        <w:numPr>
          <w:ilvl w:val="1"/>
          <w:numId w:val="3"/>
        </w:numPr>
      </w:pPr>
      <w:r w:rsidRPr="00825BB5">
        <w:t>Marketing events have unique event_id.</w:t>
      </w:r>
    </w:p>
    <w:p w14:paraId="1B100E34" w14:textId="77777777" w:rsidR="00825BB5" w:rsidRPr="00825BB5" w:rsidRDefault="00825BB5" w:rsidP="00825BB5">
      <w:pPr>
        <w:numPr>
          <w:ilvl w:val="1"/>
          <w:numId w:val="3"/>
        </w:numPr>
      </w:pPr>
      <w:r w:rsidRPr="00825BB5">
        <w:t>Costs are recorded in the same currency.</w:t>
      </w:r>
    </w:p>
    <w:p w14:paraId="51FDB1E3" w14:textId="77777777" w:rsidR="00825BB5" w:rsidRPr="00825BB5" w:rsidRDefault="00825BB5" w:rsidP="00825BB5">
      <w:pPr>
        <w:rPr>
          <w:b/>
          <w:bCs/>
        </w:rPr>
      </w:pPr>
      <w:r w:rsidRPr="00825BB5">
        <w:rPr>
          <w:b/>
          <w:bCs/>
        </w:rPr>
        <w:t>3.3. stg_product_catalog (Staging Model)</w:t>
      </w:r>
    </w:p>
    <w:p w14:paraId="0C9E38DF" w14:textId="77777777" w:rsidR="00825BB5" w:rsidRPr="00825BB5" w:rsidRDefault="00825BB5" w:rsidP="00825BB5">
      <w:pPr>
        <w:numPr>
          <w:ilvl w:val="0"/>
          <w:numId w:val="4"/>
        </w:numPr>
      </w:pPr>
      <w:r w:rsidRPr="00825BB5">
        <w:rPr>
          <w:b/>
          <w:bCs/>
        </w:rPr>
        <w:t>Purpose</w:t>
      </w:r>
      <w:r w:rsidRPr="00825BB5">
        <w:t>: Standardizes product catalog data.</w:t>
      </w:r>
    </w:p>
    <w:p w14:paraId="2CF8699A" w14:textId="77777777" w:rsidR="00825BB5" w:rsidRPr="00825BB5" w:rsidRDefault="00825BB5" w:rsidP="00825BB5">
      <w:pPr>
        <w:numPr>
          <w:ilvl w:val="0"/>
          <w:numId w:val="4"/>
        </w:numPr>
      </w:pPr>
      <w:r w:rsidRPr="00825BB5">
        <w:rPr>
          <w:b/>
          <w:bCs/>
        </w:rPr>
        <w:t>Columns</w:t>
      </w:r>
      <w:r w:rsidRPr="00825BB5">
        <w:t xml:space="preserve">: </w:t>
      </w:r>
    </w:p>
    <w:p w14:paraId="50F80153" w14:textId="77777777" w:rsidR="00825BB5" w:rsidRPr="00825BB5" w:rsidRDefault="00825BB5" w:rsidP="00825BB5">
      <w:pPr>
        <w:numPr>
          <w:ilvl w:val="1"/>
          <w:numId w:val="4"/>
        </w:numPr>
      </w:pPr>
      <w:r w:rsidRPr="00825BB5">
        <w:t>product_id: Unique identifier for the product.</w:t>
      </w:r>
    </w:p>
    <w:p w14:paraId="5557B8D3" w14:textId="77777777" w:rsidR="00825BB5" w:rsidRPr="00825BB5" w:rsidRDefault="00825BB5" w:rsidP="00825BB5">
      <w:pPr>
        <w:numPr>
          <w:ilvl w:val="1"/>
          <w:numId w:val="4"/>
        </w:numPr>
      </w:pPr>
      <w:r w:rsidRPr="00825BB5">
        <w:t>product_name: Name of the product.</w:t>
      </w:r>
    </w:p>
    <w:p w14:paraId="215A512B" w14:textId="77777777" w:rsidR="00825BB5" w:rsidRPr="00825BB5" w:rsidRDefault="00825BB5" w:rsidP="00825BB5">
      <w:pPr>
        <w:numPr>
          <w:ilvl w:val="1"/>
          <w:numId w:val="4"/>
        </w:numPr>
      </w:pPr>
      <w:r w:rsidRPr="00825BB5">
        <w:t>category: Category to which the product belongs.</w:t>
      </w:r>
    </w:p>
    <w:p w14:paraId="20E8A249" w14:textId="65DD9BDE" w:rsidR="00825BB5" w:rsidRPr="00825BB5" w:rsidRDefault="00825BB5" w:rsidP="00825BB5">
      <w:pPr>
        <w:rPr>
          <w:b/>
          <w:bCs/>
        </w:rPr>
      </w:pPr>
      <w:r w:rsidRPr="00825BB5">
        <w:rPr>
          <w:b/>
          <w:bCs/>
        </w:rPr>
        <w:t>3.4. fact_sales_performance (</w:t>
      </w:r>
      <w:r w:rsidR="00572F39">
        <w:rPr>
          <w:b/>
          <w:bCs/>
        </w:rPr>
        <w:t>Mart</w:t>
      </w:r>
      <w:r w:rsidRPr="00825BB5">
        <w:rPr>
          <w:b/>
          <w:bCs/>
        </w:rPr>
        <w:t xml:space="preserve"> Model)</w:t>
      </w:r>
    </w:p>
    <w:p w14:paraId="17A67ED3" w14:textId="77777777" w:rsidR="00825BB5" w:rsidRPr="00825BB5" w:rsidRDefault="00825BB5" w:rsidP="00825BB5">
      <w:pPr>
        <w:numPr>
          <w:ilvl w:val="0"/>
          <w:numId w:val="5"/>
        </w:numPr>
      </w:pPr>
      <w:r w:rsidRPr="00825BB5">
        <w:rPr>
          <w:b/>
          <w:bCs/>
        </w:rPr>
        <w:t>Purpose</w:t>
      </w:r>
      <w:r w:rsidRPr="00825BB5">
        <w:t>: Aggregates sales and marketing data to derive key performance indicators.</w:t>
      </w:r>
    </w:p>
    <w:p w14:paraId="695C0FE2" w14:textId="77777777" w:rsidR="00825BB5" w:rsidRPr="00825BB5" w:rsidRDefault="00825BB5" w:rsidP="00825BB5">
      <w:pPr>
        <w:numPr>
          <w:ilvl w:val="0"/>
          <w:numId w:val="5"/>
        </w:numPr>
      </w:pPr>
      <w:r w:rsidRPr="00825BB5">
        <w:rPr>
          <w:b/>
          <w:bCs/>
        </w:rPr>
        <w:t>Columns</w:t>
      </w:r>
      <w:r w:rsidRPr="00825BB5">
        <w:t xml:space="preserve">: </w:t>
      </w:r>
    </w:p>
    <w:p w14:paraId="0BDA49E4" w14:textId="77777777" w:rsidR="00825BB5" w:rsidRPr="00825BB5" w:rsidRDefault="00825BB5" w:rsidP="00825BB5">
      <w:pPr>
        <w:numPr>
          <w:ilvl w:val="1"/>
          <w:numId w:val="5"/>
        </w:numPr>
      </w:pPr>
      <w:r w:rsidRPr="00825BB5">
        <w:t>transaction_year: Year of the transaction.</w:t>
      </w:r>
    </w:p>
    <w:p w14:paraId="50515BCF" w14:textId="77777777" w:rsidR="00825BB5" w:rsidRPr="00825BB5" w:rsidRDefault="00825BB5" w:rsidP="00825BB5">
      <w:pPr>
        <w:numPr>
          <w:ilvl w:val="1"/>
          <w:numId w:val="5"/>
        </w:numPr>
      </w:pPr>
      <w:r w:rsidRPr="00825BB5">
        <w:t>transaction_month: Month of the transaction.</w:t>
      </w:r>
    </w:p>
    <w:p w14:paraId="5C3C05F0" w14:textId="77777777" w:rsidR="00825BB5" w:rsidRPr="00825BB5" w:rsidRDefault="00825BB5" w:rsidP="00825BB5">
      <w:pPr>
        <w:numPr>
          <w:ilvl w:val="1"/>
          <w:numId w:val="5"/>
        </w:numPr>
      </w:pPr>
      <w:r w:rsidRPr="00825BB5">
        <w:t>category: Product category.</w:t>
      </w:r>
    </w:p>
    <w:p w14:paraId="05BCBE0E" w14:textId="77777777" w:rsidR="00825BB5" w:rsidRPr="00825BB5" w:rsidRDefault="00825BB5" w:rsidP="00825BB5">
      <w:pPr>
        <w:numPr>
          <w:ilvl w:val="1"/>
          <w:numId w:val="5"/>
        </w:numPr>
      </w:pPr>
      <w:r w:rsidRPr="00825BB5">
        <w:t>unique_customers: Count of distinct customers making purchases.</w:t>
      </w:r>
    </w:p>
    <w:p w14:paraId="34D3C7D9" w14:textId="77777777" w:rsidR="00825BB5" w:rsidRPr="00825BB5" w:rsidRDefault="00825BB5" w:rsidP="00825BB5">
      <w:pPr>
        <w:numPr>
          <w:ilvl w:val="1"/>
          <w:numId w:val="5"/>
        </w:numPr>
      </w:pPr>
      <w:r w:rsidRPr="00825BB5">
        <w:t>total_revenue: Total revenue generated.</w:t>
      </w:r>
    </w:p>
    <w:p w14:paraId="3BA6A27B" w14:textId="77777777" w:rsidR="00825BB5" w:rsidRPr="00825BB5" w:rsidRDefault="00825BB5" w:rsidP="00825BB5">
      <w:pPr>
        <w:numPr>
          <w:ilvl w:val="1"/>
          <w:numId w:val="5"/>
        </w:numPr>
      </w:pPr>
      <w:r w:rsidRPr="00825BB5">
        <w:t>total_cost: Total cost incurred.</w:t>
      </w:r>
    </w:p>
    <w:p w14:paraId="02B40993" w14:textId="77777777" w:rsidR="00825BB5" w:rsidRPr="00825BB5" w:rsidRDefault="00825BB5" w:rsidP="00825BB5">
      <w:pPr>
        <w:numPr>
          <w:ilvl w:val="1"/>
          <w:numId w:val="5"/>
        </w:numPr>
      </w:pPr>
      <w:r w:rsidRPr="00825BB5">
        <w:t>total_marketing_cost: Sum of marketing expenses in the same period.</w:t>
      </w:r>
    </w:p>
    <w:p w14:paraId="4FE00B6B" w14:textId="77777777" w:rsidR="00825BB5" w:rsidRPr="00825BB5" w:rsidRDefault="00825BB5" w:rsidP="00825BB5">
      <w:pPr>
        <w:numPr>
          <w:ilvl w:val="1"/>
          <w:numId w:val="5"/>
        </w:numPr>
      </w:pPr>
      <w:r w:rsidRPr="00825BB5">
        <w:t>total_marketing_events: Number of marketing events in the period.</w:t>
      </w:r>
    </w:p>
    <w:p w14:paraId="6122D87F" w14:textId="77777777" w:rsidR="00825BB5" w:rsidRPr="00825BB5" w:rsidRDefault="00825BB5" w:rsidP="00825BB5">
      <w:pPr>
        <w:numPr>
          <w:ilvl w:val="1"/>
          <w:numId w:val="5"/>
        </w:numPr>
      </w:pPr>
      <w:r w:rsidRPr="00825BB5">
        <w:t>revenue_to_cost_ratio: Ratio of revenue to cost.</w:t>
      </w:r>
    </w:p>
    <w:p w14:paraId="10D85BB4" w14:textId="77777777" w:rsidR="00825BB5" w:rsidRPr="00825BB5" w:rsidRDefault="00825BB5" w:rsidP="00825BB5">
      <w:pPr>
        <w:numPr>
          <w:ilvl w:val="0"/>
          <w:numId w:val="5"/>
        </w:numPr>
      </w:pPr>
      <w:r w:rsidRPr="00825BB5">
        <w:rPr>
          <w:b/>
          <w:bCs/>
        </w:rPr>
        <w:t>Assumptions</w:t>
      </w:r>
      <w:r w:rsidRPr="00825BB5">
        <w:t xml:space="preserve">: </w:t>
      </w:r>
    </w:p>
    <w:p w14:paraId="5742BA84" w14:textId="77777777" w:rsidR="00825BB5" w:rsidRPr="00825BB5" w:rsidRDefault="00825BB5" w:rsidP="00825BB5">
      <w:pPr>
        <w:numPr>
          <w:ilvl w:val="1"/>
          <w:numId w:val="5"/>
        </w:numPr>
      </w:pPr>
      <w:r w:rsidRPr="00825BB5">
        <w:lastRenderedPageBreak/>
        <w:t>Sales transactions and marketing events are recorded in the same time zone.</w:t>
      </w:r>
    </w:p>
    <w:p w14:paraId="35FA47A6" w14:textId="77777777" w:rsidR="00825BB5" w:rsidRPr="00825BB5" w:rsidRDefault="00825BB5" w:rsidP="00825BB5">
      <w:pPr>
        <w:numPr>
          <w:ilvl w:val="1"/>
          <w:numId w:val="5"/>
        </w:numPr>
      </w:pPr>
      <w:r w:rsidRPr="00825BB5">
        <w:t>Marketing events are linked to sales based on matching user_id and the same period.</w:t>
      </w:r>
    </w:p>
    <w:p w14:paraId="5D9B8225" w14:textId="77777777" w:rsidR="00825BB5" w:rsidRPr="00825BB5" w:rsidRDefault="00825BB5" w:rsidP="00825BB5">
      <w:pPr>
        <w:rPr>
          <w:b/>
          <w:bCs/>
        </w:rPr>
      </w:pPr>
      <w:r w:rsidRPr="00825BB5">
        <w:rPr>
          <w:b/>
          <w:bCs/>
        </w:rPr>
        <w:t>4. Data Quality Checks</w:t>
      </w:r>
    </w:p>
    <w:p w14:paraId="31DCB34A" w14:textId="77777777" w:rsidR="00825BB5" w:rsidRPr="00825BB5" w:rsidRDefault="00825BB5" w:rsidP="00825BB5">
      <w:pPr>
        <w:numPr>
          <w:ilvl w:val="0"/>
          <w:numId w:val="6"/>
        </w:numPr>
      </w:pPr>
      <w:r w:rsidRPr="00825BB5">
        <w:rPr>
          <w:b/>
          <w:bCs/>
        </w:rPr>
        <w:t>Ensure no duplicate transaction IDs</w:t>
      </w:r>
      <w:r w:rsidRPr="00825BB5">
        <w:t xml:space="preserve"> in stg_sales_transactions.</w:t>
      </w:r>
    </w:p>
    <w:p w14:paraId="7AD6DC4B" w14:textId="77777777" w:rsidR="00825BB5" w:rsidRPr="00825BB5" w:rsidRDefault="00825BB5" w:rsidP="00825BB5">
      <w:pPr>
        <w:numPr>
          <w:ilvl w:val="0"/>
          <w:numId w:val="6"/>
        </w:numPr>
      </w:pPr>
      <w:r w:rsidRPr="00825BB5">
        <w:rPr>
          <w:b/>
          <w:bCs/>
        </w:rPr>
        <w:t>Check for null values in key columns</w:t>
      </w:r>
      <w:r w:rsidRPr="00825BB5">
        <w:t xml:space="preserve"> (product_id, user_id, etc.).</w:t>
      </w:r>
    </w:p>
    <w:p w14:paraId="1FCE3537" w14:textId="77777777" w:rsidR="00825BB5" w:rsidRPr="00825BB5" w:rsidRDefault="00825BB5" w:rsidP="00825BB5">
      <w:pPr>
        <w:numPr>
          <w:ilvl w:val="0"/>
          <w:numId w:val="6"/>
        </w:numPr>
      </w:pPr>
      <w:r w:rsidRPr="00825BB5">
        <w:rPr>
          <w:b/>
          <w:bCs/>
        </w:rPr>
        <w:t>Validate foreign key relationships</w:t>
      </w:r>
      <w:r w:rsidRPr="00825BB5">
        <w:t xml:space="preserve"> (e.g., product_id in sales should exist in product_catalog).</w:t>
      </w:r>
    </w:p>
    <w:p w14:paraId="44DC3E25" w14:textId="77777777" w:rsidR="00825BB5" w:rsidRPr="00825BB5" w:rsidRDefault="00825BB5" w:rsidP="00825BB5">
      <w:pPr>
        <w:numPr>
          <w:ilvl w:val="0"/>
          <w:numId w:val="6"/>
        </w:numPr>
      </w:pPr>
      <w:r w:rsidRPr="00825BB5">
        <w:rPr>
          <w:b/>
          <w:bCs/>
        </w:rPr>
        <w:t>Ensure revenue and cost are non-negative</w:t>
      </w:r>
      <w:r w:rsidRPr="00825BB5">
        <w:t>.</w:t>
      </w:r>
    </w:p>
    <w:p w14:paraId="5048F000" w14:textId="77777777" w:rsidR="00825BB5" w:rsidRPr="00825BB5" w:rsidRDefault="00825BB5" w:rsidP="00825BB5">
      <w:pPr>
        <w:rPr>
          <w:b/>
          <w:bCs/>
        </w:rPr>
      </w:pPr>
      <w:r w:rsidRPr="00825BB5">
        <w:rPr>
          <w:b/>
          <w:bCs/>
        </w:rPr>
        <w:t>5. DBT Macro</w:t>
      </w:r>
    </w:p>
    <w:p w14:paraId="192C12AF" w14:textId="77777777" w:rsidR="00825BB5" w:rsidRPr="00825BB5" w:rsidRDefault="00825BB5" w:rsidP="00825BB5">
      <w:pPr>
        <w:numPr>
          <w:ilvl w:val="0"/>
          <w:numId w:val="7"/>
        </w:numPr>
      </w:pPr>
      <w:r w:rsidRPr="00825BB5">
        <w:rPr>
          <w:b/>
          <w:bCs/>
        </w:rPr>
        <w:t>Purpose</w:t>
      </w:r>
      <w:r w:rsidRPr="00825BB5">
        <w:t>: A macro to dynamically calculate revenue_to_cost_ratio to improve reusability.</w:t>
      </w:r>
    </w:p>
    <w:p w14:paraId="4AD57F84" w14:textId="77777777" w:rsidR="00825BB5" w:rsidRDefault="00825BB5" w:rsidP="00825BB5">
      <w:pPr>
        <w:numPr>
          <w:ilvl w:val="0"/>
          <w:numId w:val="7"/>
        </w:numPr>
      </w:pPr>
      <w:r w:rsidRPr="00825BB5">
        <w:rPr>
          <w:b/>
          <w:bCs/>
        </w:rPr>
        <w:t>Usage</w:t>
      </w:r>
      <w:r w:rsidRPr="00825BB5">
        <w:t>: Can be applied to different fact models.</w:t>
      </w:r>
    </w:p>
    <w:p w14:paraId="0F0FC298" w14:textId="77777777" w:rsidR="00572F39" w:rsidRDefault="00572F39" w:rsidP="00572F39"/>
    <w:p w14:paraId="6F419384" w14:textId="14EAC8C9" w:rsidR="00572F39" w:rsidRDefault="00572F39" w:rsidP="00572F39">
      <w:r>
        <w:t>6. Documentation</w:t>
      </w:r>
    </w:p>
    <w:p w14:paraId="522EE566" w14:textId="72DC9EDD" w:rsidR="00572F39" w:rsidRDefault="00572F39" w:rsidP="00572F39">
      <w:r>
        <w:t>Once the whole dbt project is setup and we run dbt debug to find out any issue, we run the following commands to create a data lineage and documentation using the in built dbt feature.</w:t>
      </w:r>
    </w:p>
    <w:p w14:paraId="44974824" w14:textId="0104A61B" w:rsidR="00572F39" w:rsidRDefault="00572F39" w:rsidP="00572F39">
      <w:pPr>
        <w:rPr>
          <w:i/>
          <w:iCs/>
        </w:rPr>
      </w:pPr>
      <w:r w:rsidRPr="00572F39">
        <w:rPr>
          <w:i/>
          <w:iCs/>
        </w:rPr>
        <w:t>dbt docs generate</w:t>
      </w:r>
    </w:p>
    <w:p w14:paraId="3994D666" w14:textId="4D5CC936" w:rsidR="00572F39" w:rsidRDefault="00572F39" w:rsidP="00572F39">
      <w:pPr>
        <w:rPr>
          <w:i/>
          <w:iCs/>
        </w:rPr>
      </w:pPr>
      <w:r w:rsidRPr="00572F39">
        <w:rPr>
          <w:i/>
          <w:iCs/>
        </w:rPr>
        <w:t>dbt docs serve</w:t>
      </w:r>
    </w:p>
    <w:p w14:paraId="1A992550" w14:textId="7B7C134C" w:rsidR="00683FF0" w:rsidRDefault="00683FF0" w:rsidP="00572F39"/>
    <w:p w14:paraId="4EE96B57" w14:textId="01422277" w:rsidR="00683FF0" w:rsidRDefault="00683FF0" w:rsidP="00572F39">
      <w:r>
        <w:t>As the raw tables are not available to me the doc was not generated in my test env.</w:t>
      </w:r>
    </w:p>
    <w:p w14:paraId="29E39D89" w14:textId="77777777" w:rsidR="00683FF0" w:rsidRDefault="00683FF0" w:rsidP="00572F39"/>
    <w:p w14:paraId="786A00F5" w14:textId="25B0E245" w:rsidR="00683FF0" w:rsidRPr="00683FF0" w:rsidRDefault="00683FF0" w:rsidP="00572F39">
      <w:r>
        <w:t>N.B Everything was setup in the dbt project in dev environment, for production we will need to add the production details in profiles.yml also to make the dbt model for efficient set up incremental materialization where applicable specially for the transaction table.</w:t>
      </w:r>
    </w:p>
    <w:p w14:paraId="0031ACEA" w14:textId="77777777" w:rsidR="00572F39" w:rsidRPr="00825BB5" w:rsidRDefault="00572F39" w:rsidP="00572F39"/>
    <w:p w14:paraId="4EBBC563" w14:textId="77777777" w:rsidR="00A42333" w:rsidRDefault="00A42333"/>
    <w:sectPr w:rsidR="00A4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786"/>
    <w:multiLevelType w:val="multilevel"/>
    <w:tmpl w:val="3902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A4D"/>
    <w:multiLevelType w:val="multilevel"/>
    <w:tmpl w:val="C32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D1393"/>
    <w:multiLevelType w:val="multilevel"/>
    <w:tmpl w:val="4746C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2C0C"/>
    <w:multiLevelType w:val="multilevel"/>
    <w:tmpl w:val="2A8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04A3D"/>
    <w:multiLevelType w:val="multilevel"/>
    <w:tmpl w:val="753C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3495"/>
    <w:multiLevelType w:val="multilevel"/>
    <w:tmpl w:val="E68E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35D3B"/>
    <w:multiLevelType w:val="multilevel"/>
    <w:tmpl w:val="F8D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0690">
    <w:abstractNumId w:val="6"/>
  </w:num>
  <w:num w:numId="2" w16cid:durableId="1762526464">
    <w:abstractNumId w:val="5"/>
  </w:num>
  <w:num w:numId="3" w16cid:durableId="486241533">
    <w:abstractNumId w:val="0"/>
  </w:num>
  <w:num w:numId="4" w16cid:durableId="232812588">
    <w:abstractNumId w:val="4"/>
  </w:num>
  <w:num w:numId="5" w16cid:durableId="642469927">
    <w:abstractNumId w:val="2"/>
  </w:num>
  <w:num w:numId="6" w16cid:durableId="1704553325">
    <w:abstractNumId w:val="3"/>
  </w:num>
  <w:num w:numId="7" w16cid:durableId="112218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F"/>
    <w:rsid w:val="001752DB"/>
    <w:rsid w:val="00572F39"/>
    <w:rsid w:val="005C084F"/>
    <w:rsid w:val="00683FF0"/>
    <w:rsid w:val="00825BB5"/>
    <w:rsid w:val="00907E3F"/>
    <w:rsid w:val="00A42333"/>
    <w:rsid w:val="00B3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05D5"/>
  <w15:chartTrackingRefBased/>
  <w15:docId w15:val="{872B9E51-8070-4C57-816C-117B41EC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E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E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E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E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E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E3F"/>
    <w:rPr>
      <w:rFonts w:eastAsiaTheme="majorEastAsia" w:cstheme="majorBidi"/>
      <w:color w:val="272727" w:themeColor="text1" w:themeTint="D8"/>
    </w:rPr>
  </w:style>
  <w:style w:type="paragraph" w:styleId="Title">
    <w:name w:val="Title"/>
    <w:basedOn w:val="Normal"/>
    <w:next w:val="Normal"/>
    <w:link w:val="TitleChar"/>
    <w:uiPriority w:val="10"/>
    <w:qFormat/>
    <w:rsid w:val="00907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E3F"/>
    <w:pPr>
      <w:spacing w:before="160"/>
      <w:jc w:val="center"/>
    </w:pPr>
    <w:rPr>
      <w:i/>
      <w:iCs/>
      <w:color w:val="404040" w:themeColor="text1" w:themeTint="BF"/>
    </w:rPr>
  </w:style>
  <w:style w:type="character" w:customStyle="1" w:styleId="QuoteChar">
    <w:name w:val="Quote Char"/>
    <w:basedOn w:val="DefaultParagraphFont"/>
    <w:link w:val="Quote"/>
    <w:uiPriority w:val="29"/>
    <w:rsid w:val="00907E3F"/>
    <w:rPr>
      <w:i/>
      <w:iCs/>
      <w:color w:val="404040" w:themeColor="text1" w:themeTint="BF"/>
    </w:rPr>
  </w:style>
  <w:style w:type="paragraph" w:styleId="ListParagraph">
    <w:name w:val="List Paragraph"/>
    <w:basedOn w:val="Normal"/>
    <w:uiPriority w:val="34"/>
    <w:qFormat/>
    <w:rsid w:val="00907E3F"/>
    <w:pPr>
      <w:ind w:left="720"/>
      <w:contextualSpacing/>
    </w:pPr>
  </w:style>
  <w:style w:type="character" w:styleId="IntenseEmphasis">
    <w:name w:val="Intense Emphasis"/>
    <w:basedOn w:val="DefaultParagraphFont"/>
    <w:uiPriority w:val="21"/>
    <w:qFormat/>
    <w:rsid w:val="00907E3F"/>
    <w:rPr>
      <w:i/>
      <w:iCs/>
      <w:color w:val="2F5496" w:themeColor="accent1" w:themeShade="BF"/>
    </w:rPr>
  </w:style>
  <w:style w:type="paragraph" w:styleId="IntenseQuote">
    <w:name w:val="Intense Quote"/>
    <w:basedOn w:val="Normal"/>
    <w:next w:val="Normal"/>
    <w:link w:val="IntenseQuoteChar"/>
    <w:uiPriority w:val="30"/>
    <w:qFormat/>
    <w:rsid w:val="00907E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E3F"/>
    <w:rPr>
      <w:i/>
      <w:iCs/>
      <w:color w:val="2F5496" w:themeColor="accent1" w:themeShade="BF"/>
    </w:rPr>
  </w:style>
  <w:style w:type="character" w:styleId="IntenseReference">
    <w:name w:val="Intense Reference"/>
    <w:basedOn w:val="DefaultParagraphFont"/>
    <w:uiPriority w:val="32"/>
    <w:qFormat/>
    <w:rsid w:val="00907E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9333">
      <w:bodyDiv w:val="1"/>
      <w:marLeft w:val="0"/>
      <w:marRight w:val="0"/>
      <w:marTop w:val="0"/>
      <w:marBottom w:val="0"/>
      <w:divBdr>
        <w:top w:val="none" w:sz="0" w:space="0" w:color="auto"/>
        <w:left w:val="none" w:sz="0" w:space="0" w:color="auto"/>
        <w:bottom w:val="none" w:sz="0" w:space="0" w:color="auto"/>
        <w:right w:val="none" w:sz="0" w:space="0" w:color="auto"/>
      </w:divBdr>
    </w:div>
    <w:div w:id="21817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Mahtab Khandaker</dc:creator>
  <cp:keywords/>
  <dc:description/>
  <cp:lastModifiedBy>Sakib Mahtab Khandaker</cp:lastModifiedBy>
  <cp:revision>4</cp:revision>
  <dcterms:created xsi:type="dcterms:W3CDTF">2025-03-08T00:02:00Z</dcterms:created>
  <dcterms:modified xsi:type="dcterms:W3CDTF">2025-03-09T14:51:00Z</dcterms:modified>
</cp:coreProperties>
</file>