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754234">
      <w:pPr>
        <w:rPr>
          <w:rFonts w:ascii="Times New Roman" w:hAnsi="Times New Roman" w:cs="Times New Roman"/>
          <w:b/>
          <w:sz w:val="24"/>
          <w:szCs w:val="24"/>
        </w:rPr>
      </w:pPr>
      <w:r w:rsidRPr="00754234">
        <w:rPr>
          <w:rFonts w:ascii="Times New Roman" w:hAnsi="Times New Roman" w:cs="Times New Roman"/>
          <w:b/>
          <w:sz w:val="24"/>
          <w:szCs w:val="24"/>
        </w:rPr>
        <w:t>Freedom of profession or occupation</w:t>
      </w:r>
    </w:p>
    <w:p w:rsidR="00754234" w:rsidRPr="00754234" w:rsidRDefault="00754234">
      <w:pPr>
        <w:rPr>
          <w:rFonts w:ascii="Times New Roman" w:hAnsi="Times New Roman" w:cs="Times New Roman"/>
          <w:sz w:val="24"/>
          <w:szCs w:val="24"/>
        </w:rPr>
      </w:pPr>
      <w:r w:rsidRPr="00754234">
        <w:rPr>
          <w:rFonts w:ascii="Times New Roman" w:hAnsi="Times New Roman" w:cs="Times New Roman"/>
          <w:sz w:val="24"/>
          <w:szCs w:val="24"/>
        </w:rPr>
        <w:t>Subject to any restrictions imposed by law, every citizen possessing such qualifications, if any, as may be prescribed by law in relation to his profession, occupation, trade or business shall have the right to enter upon any lawful profession or occupation, and to conduct any lawful trade or business.</w:t>
      </w:r>
      <w:bookmarkStart w:id="0" w:name="_GoBack"/>
      <w:bookmarkEnd w:id="0"/>
    </w:p>
    <w:sectPr w:rsidR="00754234" w:rsidRPr="00754234"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93D"/>
    <w:rsid w:val="004B1527"/>
    <w:rsid w:val="00754234"/>
    <w:rsid w:val="0088193D"/>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EB5C"/>
  <w15:chartTrackingRefBased/>
  <w15:docId w15:val="{37033689-A024-4A35-8FC7-1F9796F6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88857">
      <w:bodyDiv w:val="1"/>
      <w:marLeft w:val="0"/>
      <w:marRight w:val="0"/>
      <w:marTop w:val="0"/>
      <w:marBottom w:val="0"/>
      <w:divBdr>
        <w:top w:val="none" w:sz="0" w:space="0" w:color="auto"/>
        <w:left w:val="none" w:sz="0" w:space="0" w:color="auto"/>
        <w:bottom w:val="none" w:sz="0" w:space="0" w:color="auto"/>
        <w:right w:val="none" w:sz="0" w:space="0" w:color="auto"/>
      </w:divBdr>
      <w:divsChild>
        <w:div w:id="20730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2025-01-21T04:59:00Z</dcterms:created>
  <dcterms:modified xsi:type="dcterms:W3CDTF">2025-01-21T05:00:00Z</dcterms:modified>
</cp:coreProperties>
</file>