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756E" w14:textId="5881F0C5" w:rsidR="00BB748B" w:rsidRPr="006605A7" w:rsidRDefault="00BB748B">
      <w:pPr>
        <w:rPr>
          <w:rFonts w:ascii="Times New Roman" w:hAnsi="Times New Roman" w:cs="Times New Roman"/>
          <w:b/>
          <w:bCs/>
        </w:rPr>
      </w:pPr>
      <w:r w:rsidRPr="006605A7">
        <w:rPr>
          <w:rFonts w:ascii="Times New Roman" w:hAnsi="Times New Roman" w:cs="Times New Roman"/>
          <w:b/>
          <w:bCs/>
        </w:rPr>
        <w:t>Procedure relating to annual financial statement</w:t>
      </w:r>
    </w:p>
    <w:p w14:paraId="5D1FBD0B" w14:textId="01970FBD" w:rsidR="00BB748B" w:rsidRPr="00BB748B" w:rsidRDefault="00BB748B" w:rsidP="00BB748B">
      <w:pPr>
        <w:rPr>
          <w:rFonts w:ascii="Times New Roman" w:hAnsi="Times New Roman" w:cs="Times New Roman"/>
        </w:rPr>
      </w:pPr>
      <w:r w:rsidRPr="00BB748B">
        <w:rPr>
          <w:rFonts w:ascii="Times New Roman" w:hAnsi="Times New Roman" w:cs="Times New Roman"/>
        </w:rPr>
        <w:t>(1) So much of the annual financial statement as relates to expenditure charged upon the Consolidated Fund may be discussed in, but shall not be submitted to the vote of, Parliament.</w:t>
      </w:r>
    </w:p>
    <w:p w14:paraId="25A4405B" w14:textId="77777777" w:rsidR="00BB748B" w:rsidRPr="00BB748B" w:rsidRDefault="00BB748B" w:rsidP="00BB748B">
      <w:pPr>
        <w:rPr>
          <w:rFonts w:ascii="Times New Roman" w:hAnsi="Times New Roman" w:cs="Times New Roman"/>
        </w:rPr>
      </w:pPr>
      <w:r w:rsidRPr="00BB748B">
        <w:rPr>
          <w:rFonts w:ascii="Times New Roman" w:hAnsi="Times New Roman" w:cs="Times New Roman"/>
        </w:rPr>
        <w:t>(2) So much of the annual financial statement as relates to other expenditure shall be submitted to Parliament in the form of demands for grants, and Parliament shall have power to assent to or to refuse to assent to any demand, or to assent to it subject to a reduction of the amount specified therein.</w:t>
      </w:r>
    </w:p>
    <w:p w14:paraId="6E0059B5" w14:textId="48C39DD6" w:rsidR="00BB748B" w:rsidRPr="006605A7" w:rsidRDefault="00BB748B" w:rsidP="00BB748B">
      <w:pPr>
        <w:rPr>
          <w:rFonts w:ascii="Times New Roman" w:hAnsi="Times New Roman" w:cs="Times New Roman"/>
        </w:rPr>
      </w:pPr>
      <w:r w:rsidRPr="00BB748B">
        <w:rPr>
          <w:rFonts w:ascii="Times New Roman" w:hAnsi="Times New Roman" w:cs="Times New Roman"/>
        </w:rPr>
        <w:t> </w:t>
      </w:r>
      <w:r w:rsidRPr="006605A7">
        <w:rPr>
          <w:rFonts w:ascii="Times New Roman" w:hAnsi="Times New Roman" w:cs="Times New Roman"/>
        </w:rPr>
        <w:t>(3) No demand for a grant shall be made except on the recommendation of the President.</w:t>
      </w:r>
    </w:p>
    <w:sectPr w:rsidR="00BB748B" w:rsidRPr="0066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8B"/>
    <w:rsid w:val="00093829"/>
    <w:rsid w:val="006605A7"/>
    <w:rsid w:val="00BB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259CB"/>
  <w15:chartTrackingRefBased/>
  <w15:docId w15:val="{4DA87C11-BD61-4DAC-B822-194DDB3B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4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4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74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74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7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7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7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8B"/>
    <w:rPr>
      <w:rFonts w:eastAsiaTheme="majorEastAsia" w:cstheme="majorBidi"/>
      <w:color w:val="272727" w:themeColor="text1" w:themeTint="D8"/>
    </w:rPr>
  </w:style>
  <w:style w:type="paragraph" w:styleId="Title">
    <w:name w:val="Title"/>
    <w:basedOn w:val="Normal"/>
    <w:next w:val="Normal"/>
    <w:link w:val="TitleChar"/>
    <w:uiPriority w:val="10"/>
    <w:qFormat/>
    <w:rsid w:val="00BB7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8B"/>
    <w:pPr>
      <w:spacing w:before="160"/>
      <w:jc w:val="center"/>
    </w:pPr>
    <w:rPr>
      <w:i/>
      <w:iCs/>
      <w:color w:val="404040" w:themeColor="text1" w:themeTint="BF"/>
    </w:rPr>
  </w:style>
  <w:style w:type="character" w:customStyle="1" w:styleId="QuoteChar">
    <w:name w:val="Quote Char"/>
    <w:basedOn w:val="DefaultParagraphFont"/>
    <w:link w:val="Quote"/>
    <w:uiPriority w:val="29"/>
    <w:rsid w:val="00BB748B"/>
    <w:rPr>
      <w:i/>
      <w:iCs/>
      <w:color w:val="404040" w:themeColor="text1" w:themeTint="BF"/>
    </w:rPr>
  </w:style>
  <w:style w:type="paragraph" w:styleId="ListParagraph">
    <w:name w:val="List Paragraph"/>
    <w:basedOn w:val="Normal"/>
    <w:uiPriority w:val="34"/>
    <w:qFormat/>
    <w:rsid w:val="00BB748B"/>
    <w:pPr>
      <w:ind w:left="720"/>
      <w:contextualSpacing/>
    </w:pPr>
  </w:style>
  <w:style w:type="character" w:styleId="IntenseEmphasis">
    <w:name w:val="Intense Emphasis"/>
    <w:basedOn w:val="DefaultParagraphFont"/>
    <w:uiPriority w:val="21"/>
    <w:qFormat/>
    <w:rsid w:val="00BB748B"/>
    <w:rPr>
      <w:i/>
      <w:iCs/>
      <w:color w:val="2F5496" w:themeColor="accent1" w:themeShade="BF"/>
    </w:rPr>
  </w:style>
  <w:style w:type="paragraph" w:styleId="IntenseQuote">
    <w:name w:val="Intense Quote"/>
    <w:basedOn w:val="Normal"/>
    <w:next w:val="Normal"/>
    <w:link w:val="IntenseQuoteChar"/>
    <w:uiPriority w:val="30"/>
    <w:qFormat/>
    <w:rsid w:val="00BB7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48B"/>
    <w:rPr>
      <w:i/>
      <w:iCs/>
      <w:color w:val="2F5496" w:themeColor="accent1" w:themeShade="BF"/>
    </w:rPr>
  </w:style>
  <w:style w:type="character" w:styleId="IntenseReference">
    <w:name w:val="Intense Reference"/>
    <w:basedOn w:val="DefaultParagraphFont"/>
    <w:uiPriority w:val="32"/>
    <w:qFormat/>
    <w:rsid w:val="00BB74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487363">
      <w:bodyDiv w:val="1"/>
      <w:marLeft w:val="0"/>
      <w:marRight w:val="0"/>
      <w:marTop w:val="0"/>
      <w:marBottom w:val="0"/>
      <w:divBdr>
        <w:top w:val="none" w:sz="0" w:space="0" w:color="auto"/>
        <w:left w:val="none" w:sz="0" w:space="0" w:color="auto"/>
        <w:bottom w:val="none" w:sz="0" w:space="0" w:color="auto"/>
        <w:right w:val="none" w:sz="0" w:space="0" w:color="auto"/>
      </w:divBdr>
    </w:div>
    <w:div w:id="166339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516</Characters>
  <Application>Microsoft Office Word</Application>
  <DocSecurity>0</DocSecurity>
  <Lines>8</Lines>
  <Paragraphs>4</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2025-01-23T07:49:00Z</dcterms:created>
  <dcterms:modified xsi:type="dcterms:W3CDTF">2025-01-23T07:50:00Z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068a335f-caae-4a37-acf6-457d2f8a94f5</vt:lpwstr>
  </property>
</Properties>
</file>