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EC55C" w14:textId="77777777" w:rsidR="00BB1EF7" w:rsidRPr="00BB1EF7" w:rsidRDefault="00BB1EF7" w:rsidP="00BB1EF7">
      <w:pPr>
        <w:rPr>
          <w:rFonts w:ascii="Times New Roman" w:hAnsi="Times New Roman" w:cs="Times New Roman"/>
          <w:b/>
          <w:bCs/>
        </w:rPr>
      </w:pPr>
      <w:r w:rsidRPr="00BB1EF7">
        <w:rPr>
          <w:rFonts w:ascii="Times New Roman" w:hAnsi="Times New Roman" w:cs="Times New Roman"/>
          <w:b/>
          <w:bCs/>
        </w:rPr>
        <w:t>Review of judgments or orders by Appellate Division</w:t>
      </w:r>
    </w:p>
    <w:p w14:paraId="0FD61B50" w14:textId="3DE97072" w:rsidR="00BB1EF7" w:rsidRPr="00BB1EF7" w:rsidRDefault="00BB1EF7" w:rsidP="00BB1EF7">
      <w:pPr>
        <w:rPr>
          <w:rFonts w:ascii="Times New Roman" w:hAnsi="Times New Roman" w:cs="Times New Roman"/>
        </w:rPr>
      </w:pPr>
      <w:r w:rsidRPr="00BB1EF7">
        <w:rPr>
          <w:rFonts w:ascii="Times New Roman" w:hAnsi="Times New Roman" w:cs="Times New Roman"/>
        </w:rPr>
        <w:t>The Appellate Division shall have power, subject to the provisions of any Act of Parliament and of any rules made by that division to review any judgment pronounced or order made by it.</w:t>
      </w:r>
    </w:p>
    <w:p w14:paraId="23E28B14" w14:textId="790A7947" w:rsidR="00BB1EF7" w:rsidRPr="00BB1EF7" w:rsidRDefault="00BB1EF7" w:rsidP="00BB1EF7">
      <w:pPr>
        <w:rPr>
          <w:rFonts w:ascii="Times New Roman" w:hAnsi="Times New Roman" w:cs="Times New Roman"/>
        </w:rPr>
      </w:pPr>
    </w:p>
    <w:p w14:paraId="44FE4EE3" w14:textId="05DAA722" w:rsidR="00BB1EF7" w:rsidRPr="00BB1EF7" w:rsidRDefault="00BB1EF7" w:rsidP="00BB1EF7">
      <w:pPr>
        <w:rPr>
          <w:rFonts w:ascii="Times New Roman" w:hAnsi="Times New Roman" w:cs="Times New Roman"/>
        </w:rPr>
      </w:pPr>
    </w:p>
    <w:p w14:paraId="0FE3C886" w14:textId="16FA181E" w:rsidR="00BB1EF7" w:rsidRPr="00BB1EF7" w:rsidRDefault="00BB1EF7" w:rsidP="00BB1EF7">
      <w:pPr>
        <w:rPr>
          <w:rFonts w:ascii="Times New Roman" w:hAnsi="Times New Roman" w:cs="Times New Roman"/>
        </w:rPr>
      </w:pPr>
      <w:r w:rsidRPr="00BB1EF7">
        <w:rPr>
          <w:rFonts w:ascii="Times New Roman" w:hAnsi="Times New Roman" w:cs="Times New Roman"/>
          <w:vertAlign w:val="superscript"/>
        </w:rPr>
        <w:t>1</w:t>
      </w:r>
      <w:r w:rsidRPr="00BB1EF7">
        <w:rPr>
          <w:rFonts w:ascii="Times New Roman" w:hAnsi="Times New Roman" w:cs="Times New Roman"/>
        </w:rPr>
        <w:t> Substituted for the former Chapter I by the Constitution (Fifteenth Amendment) Act, 2011 (Act XIV of 2011), section 31.</w:t>
      </w:r>
    </w:p>
    <w:p w14:paraId="11585499" w14:textId="77777777" w:rsidR="00BB1EF7" w:rsidRPr="00BB1EF7" w:rsidRDefault="00BB1EF7">
      <w:pPr>
        <w:rPr>
          <w:rFonts w:ascii="Times New Roman" w:hAnsi="Times New Roman" w:cs="Times New Roman"/>
        </w:rPr>
      </w:pPr>
    </w:p>
    <w:sectPr w:rsidR="00BB1EF7" w:rsidRPr="00BB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50326"/>
    <w:multiLevelType w:val="multilevel"/>
    <w:tmpl w:val="D1A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44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F7"/>
    <w:rsid w:val="004871D5"/>
    <w:rsid w:val="00BB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90326"/>
  <w15:chartTrackingRefBased/>
  <w15:docId w15:val="{16B9E2CF-1923-4A3D-8A62-67B2DD95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E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E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E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E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E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E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E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E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E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EF7"/>
    <w:rPr>
      <w:rFonts w:eastAsiaTheme="majorEastAsia" w:cstheme="majorBidi"/>
      <w:color w:val="272727" w:themeColor="text1" w:themeTint="D8"/>
    </w:rPr>
  </w:style>
  <w:style w:type="paragraph" w:styleId="Title">
    <w:name w:val="Title"/>
    <w:basedOn w:val="Normal"/>
    <w:next w:val="Normal"/>
    <w:link w:val="TitleChar"/>
    <w:uiPriority w:val="10"/>
    <w:qFormat/>
    <w:rsid w:val="00BB1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EF7"/>
    <w:pPr>
      <w:spacing w:before="160"/>
      <w:jc w:val="center"/>
    </w:pPr>
    <w:rPr>
      <w:i/>
      <w:iCs/>
      <w:color w:val="404040" w:themeColor="text1" w:themeTint="BF"/>
    </w:rPr>
  </w:style>
  <w:style w:type="character" w:customStyle="1" w:styleId="QuoteChar">
    <w:name w:val="Quote Char"/>
    <w:basedOn w:val="DefaultParagraphFont"/>
    <w:link w:val="Quote"/>
    <w:uiPriority w:val="29"/>
    <w:rsid w:val="00BB1EF7"/>
    <w:rPr>
      <w:i/>
      <w:iCs/>
      <w:color w:val="404040" w:themeColor="text1" w:themeTint="BF"/>
    </w:rPr>
  </w:style>
  <w:style w:type="paragraph" w:styleId="ListParagraph">
    <w:name w:val="List Paragraph"/>
    <w:basedOn w:val="Normal"/>
    <w:uiPriority w:val="34"/>
    <w:qFormat/>
    <w:rsid w:val="00BB1EF7"/>
    <w:pPr>
      <w:ind w:left="720"/>
      <w:contextualSpacing/>
    </w:pPr>
  </w:style>
  <w:style w:type="character" w:styleId="IntenseEmphasis">
    <w:name w:val="Intense Emphasis"/>
    <w:basedOn w:val="DefaultParagraphFont"/>
    <w:uiPriority w:val="21"/>
    <w:qFormat/>
    <w:rsid w:val="00BB1EF7"/>
    <w:rPr>
      <w:i/>
      <w:iCs/>
      <w:color w:val="2F5496" w:themeColor="accent1" w:themeShade="BF"/>
    </w:rPr>
  </w:style>
  <w:style w:type="paragraph" w:styleId="IntenseQuote">
    <w:name w:val="Intense Quote"/>
    <w:basedOn w:val="Normal"/>
    <w:next w:val="Normal"/>
    <w:link w:val="IntenseQuoteChar"/>
    <w:uiPriority w:val="30"/>
    <w:qFormat/>
    <w:rsid w:val="00BB1E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EF7"/>
    <w:rPr>
      <w:i/>
      <w:iCs/>
      <w:color w:val="2F5496" w:themeColor="accent1" w:themeShade="BF"/>
    </w:rPr>
  </w:style>
  <w:style w:type="character" w:styleId="IntenseReference">
    <w:name w:val="Intense Reference"/>
    <w:basedOn w:val="DefaultParagraphFont"/>
    <w:uiPriority w:val="32"/>
    <w:qFormat/>
    <w:rsid w:val="00BB1E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469273">
      <w:bodyDiv w:val="1"/>
      <w:marLeft w:val="0"/>
      <w:marRight w:val="0"/>
      <w:marTop w:val="0"/>
      <w:marBottom w:val="0"/>
      <w:divBdr>
        <w:top w:val="none" w:sz="0" w:space="0" w:color="auto"/>
        <w:left w:val="none" w:sz="0" w:space="0" w:color="auto"/>
        <w:bottom w:val="none" w:sz="0" w:space="0" w:color="auto"/>
        <w:right w:val="none" w:sz="0" w:space="0" w:color="auto"/>
      </w:divBdr>
      <w:divsChild>
        <w:div w:id="1743025177">
          <w:marLeft w:val="0"/>
          <w:marRight w:val="0"/>
          <w:marTop w:val="0"/>
          <w:marBottom w:val="0"/>
          <w:divBdr>
            <w:top w:val="none" w:sz="0" w:space="0" w:color="auto"/>
            <w:left w:val="none" w:sz="0" w:space="0" w:color="auto"/>
            <w:bottom w:val="none" w:sz="0" w:space="0" w:color="auto"/>
            <w:right w:val="none" w:sz="0" w:space="0" w:color="auto"/>
          </w:divBdr>
          <w:divsChild>
            <w:div w:id="1286084455">
              <w:marLeft w:val="0"/>
              <w:marRight w:val="0"/>
              <w:marTop w:val="0"/>
              <w:marBottom w:val="0"/>
              <w:divBdr>
                <w:top w:val="none" w:sz="0" w:space="0" w:color="auto"/>
                <w:left w:val="none" w:sz="0" w:space="0" w:color="auto"/>
                <w:bottom w:val="none" w:sz="0" w:space="0" w:color="auto"/>
                <w:right w:val="none" w:sz="0" w:space="0" w:color="auto"/>
              </w:divBdr>
            </w:div>
          </w:divsChild>
        </w:div>
        <w:div w:id="2097751209">
          <w:marLeft w:val="0"/>
          <w:marRight w:val="0"/>
          <w:marTop w:val="0"/>
          <w:marBottom w:val="0"/>
          <w:divBdr>
            <w:top w:val="none" w:sz="0" w:space="0" w:color="auto"/>
            <w:left w:val="none" w:sz="0" w:space="0" w:color="auto"/>
            <w:bottom w:val="none" w:sz="0" w:space="0" w:color="auto"/>
            <w:right w:val="none" w:sz="0" w:space="0" w:color="auto"/>
          </w:divBdr>
        </w:div>
        <w:div w:id="1059476444">
          <w:marLeft w:val="0"/>
          <w:marRight w:val="0"/>
          <w:marTop w:val="0"/>
          <w:marBottom w:val="0"/>
          <w:divBdr>
            <w:top w:val="none" w:sz="0" w:space="0" w:color="auto"/>
            <w:left w:val="none" w:sz="0" w:space="0" w:color="auto"/>
            <w:bottom w:val="none" w:sz="0" w:space="0" w:color="auto"/>
            <w:right w:val="none" w:sz="0" w:space="0" w:color="auto"/>
          </w:divBdr>
        </w:div>
      </w:divsChild>
    </w:div>
    <w:div w:id="1989312063">
      <w:bodyDiv w:val="1"/>
      <w:marLeft w:val="0"/>
      <w:marRight w:val="0"/>
      <w:marTop w:val="0"/>
      <w:marBottom w:val="0"/>
      <w:divBdr>
        <w:top w:val="none" w:sz="0" w:space="0" w:color="auto"/>
        <w:left w:val="none" w:sz="0" w:space="0" w:color="auto"/>
        <w:bottom w:val="none" w:sz="0" w:space="0" w:color="auto"/>
        <w:right w:val="none" w:sz="0" w:space="0" w:color="auto"/>
      </w:divBdr>
      <w:divsChild>
        <w:div w:id="2124104122">
          <w:marLeft w:val="0"/>
          <w:marRight w:val="0"/>
          <w:marTop w:val="0"/>
          <w:marBottom w:val="0"/>
          <w:divBdr>
            <w:top w:val="none" w:sz="0" w:space="0" w:color="auto"/>
            <w:left w:val="none" w:sz="0" w:space="0" w:color="auto"/>
            <w:bottom w:val="none" w:sz="0" w:space="0" w:color="auto"/>
            <w:right w:val="none" w:sz="0" w:space="0" w:color="auto"/>
          </w:divBdr>
          <w:divsChild>
            <w:div w:id="1649896535">
              <w:marLeft w:val="0"/>
              <w:marRight w:val="0"/>
              <w:marTop w:val="0"/>
              <w:marBottom w:val="0"/>
              <w:divBdr>
                <w:top w:val="none" w:sz="0" w:space="0" w:color="auto"/>
                <w:left w:val="none" w:sz="0" w:space="0" w:color="auto"/>
                <w:bottom w:val="none" w:sz="0" w:space="0" w:color="auto"/>
                <w:right w:val="none" w:sz="0" w:space="0" w:color="auto"/>
              </w:divBdr>
            </w:div>
          </w:divsChild>
        </w:div>
        <w:div w:id="110324107">
          <w:marLeft w:val="0"/>
          <w:marRight w:val="0"/>
          <w:marTop w:val="0"/>
          <w:marBottom w:val="0"/>
          <w:divBdr>
            <w:top w:val="none" w:sz="0" w:space="0" w:color="auto"/>
            <w:left w:val="none" w:sz="0" w:space="0" w:color="auto"/>
            <w:bottom w:val="none" w:sz="0" w:space="0" w:color="auto"/>
            <w:right w:val="none" w:sz="0" w:space="0" w:color="auto"/>
          </w:divBdr>
        </w:div>
        <w:div w:id="118304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299</Characters>
  <Application>Microsoft Office Word</Application>
  <DocSecurity>0</DocSecurity>
  <Lines>7</Lines>
  <Paragraphs>3</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2025-01-23T09:53:00Z</dcterms:created>
  <dcterms:modified xsi:type="dcterms:W3CDTF">2025-01-23T09:54:00Z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89fc8152-8b60-4fb6-9f2c-5987901e0f55</vt:lpwstr>
  </property>
</Properties>
</file>