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0932B2C6"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r w:rsidR="00D451D9">
        <w:rPr>
          <w:color w:val="000000"/>
        </w:rPr>
        <w:t>.</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79010641"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Provides opportunity to analyze loopholes that may have </w:t>
      </w:r>
      <w:r w:rsidR="00D451D9">
        <w:rPr>
          <w:color w:val="000000"/>
        </w:rPr>
        <w:t xml:space="preserve">been </w:t>
      </w:r>
      <w:r w:rsidRPr="00FC3DB6">
        <w:rPr>
          <w:color w:val="000000"/>
        </w:rPr>
        <w:t>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3759F1E3"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r w:rsidR="00D451D9">
        <w:rPr>
          <w:color w:val="000000"/>
        </w:rPr>
        <w:t>.</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1DC1AE26" w:rsidR="00884642" w:rsidRPr="00FC3DB6" w:rsidRDefault="00D451D9" w:rsidP="00FC3DB6">
      <w:pPr>
        <w:pStyle w:val="c8"/>
        <w:numPr>
          <w:ilvl w:val="0"/>
          <w:numId w:val="15"/>
        </w:numPr>
        <w:spacing w:before="0" w:beforeAutospacing="0" w:after="0" w:afterAutospacing="0"/>
        <w:rPr>
          <w:color w:val="000000"/>
        </w:rPr>
      </w:pPr>
      <w:r>
        <w:rPr>
          <w:color w:val="000000"/>
        </w:rPr>
        <w:t xml:space="preserve">Difficult to come up </w:t>
      </w:r>
      <w:r w:rsidR="00884642" w:rsidRPr="00FC3DB6">
        <w:rPr>
          <w:color w:val="000000"/>
        </w:rPr>
        <w:t>with the best weight for the counter measures</w:t>
      </w:r>
      <w:r>
        <w:rPr>
          <w:color w:val="000000"/>
        </w:rPr>
        <w:t xml:space="preserve"> – requires domain expertise</w:t>
      </w:r>
      <w:r w:rsidR="00884642" w:rsidRPr="00FC3DB6">
        <w:rPr>
          <w:color w:val="000000"/>
        </w:rPr>
        <w:t>.</w:t>
      </w:r>
    </w:p>
    <w:p w14:paraId="0D83D0F2" w14:textId="56156639" w:rsidR="00884642" w:rsidRPr="007128C5" w:rsidRDefault="00884642" w:rsidP="00FC3DB6">
      <w:pPr>
        <w:pStyle w:val="c8"/>
        <w:numPr>
          <w:ilvl w:val="0"/>
          <w:numId w:val="15"/>
        </w:numPr>
        <w:spacing w:before="0" w:beforeAutospacing="0" w:after="0" w:afterAutospacing="0"/>
        <w:rPr>
          <w:color w:val="FF0000"/>
        </w:rPr>
      </w:pPr>
      <w:r w:rsidRPr="007128C5">
        <w:rPr>
          <w:color w:val="FF0000"/>
        </w:rPr>
        <w:t>Works better only if the data required are handy</w:t>
      </w:r>
      <w:r w:rsidR="007128C5" w:rsidRPr="007128C5">
        <w:rPr>
          <w:color w:val="FF0000"/>
        </w:rPr>
        <w:t xml:space="preserve"> - rephrase</w:t>
      </w:r>
      <w:r w:rsidR="00D451D9" w:rsidRPr="007128C5">
        <w:rPr>
          <w:color w:val="FF0000"/>
        </w:rPr>
        <w:t>.</w:t>
      </w:r>
    </w:p>
    <w:p w14:paraId="14F389CA" w14:textId="0DFF7074" w:rsidR="00884642" w:rsidRPr="00FC3DB6" w:rsidRDefault="00884642" w:rsidP="00FC3DB6">
      <w:pPr>
        <w:pStyle w:val="c8"/>
        <w:numPr>
          <w:ilvl w:val="0"/>
          <w:numId w:val="15"/>
        </w:numPr>
        <w:spacing w:before="0" w:beforeAutospacing="0" w:after="0" w:afterAutospacing="0"/>
        <w:rPr>
          <w:color w:val="000000"/>
        </w:rPr>
      </w:pPr>
      <w:r w:rsidRPr="00FC3DB6">
        <w:rPr>
          <w:color w:val="000000"/>
        </w:rPr>
        <w:lastRenderedPageBreak/>
        <w:t>False or incorrect data can severely affect the output</w:t>
      </w:r>
      <w:r w:rsidR="007128C5">
        <w:rPr>
          <w:color w:val="000000"/>
        </w:rPr>
        <w: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Time can be wasted by analysing a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334DF398" w:rsidR="00884642" w:rsidRPr="007128C5" w:rsidRDefault="00884642" w:rsidP="00FC3DB6">
      <w:pPr>
        <w:pStyle w:val="c8"/>
        <w:numPr>
          <w:ilvl w:val="0"/>
          <w:numId w:val="15"/>
        </w:numPr>
        <w:spacing w:before="0" w:beforeAutospacing="0" w:after="0" w:afterAutospacing="0"/>
        <w:rPr>
          <w:b/>
          <w:bCs/>
          <w:color w:val="FF0000"/>
        </w:rPr>
      </w:pPr>
      <w:r w:rsidRPr="007128C5">
        <w:rPr>
          <w:color w:val="FF0000"/>
        </w:rPr>
        <w:t>As it is qualitative, provides a wide margin of error</w:t>
      </w:r>
      <w:r w:rsidR="007128C5" w:rsidRPr="007128C5">
        <w:rPr>
          <w:color w:val="FF0000"/>
        </w:rPr>
        <w:t xml:space="preserve"> – Check it</w:t>
      </w:r>
      <w:r w:rsidRPr="007128C5">
        <w:rPr>
          <w:color w:val="FF0000"/>
        </w:rPr>
        <w:t>.</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44D605B9" w:rsidR="00884642" w:rsidRPr="00FC3DB6" w:rsidRDefault="007128C5" w:rsidP="00FC3DB6">
      <w:pPr>
        <w:pStyle w:val="c8"/>
        <w:numPr>
          <w:ilvl w:val="0"/>
          <w:numId w:val="15"/>
        </w:numPr>
        <w:spacing w:before="0" w:beforeAutospacing="0" w:after="0" w:afterAutospacing="0"/>
        <w:rPr>
          <w:b/>
          <w:bCs/>
          <w:color w:val="000000"/>
        </w:rPr>
      </w:pPr>
      <w:r>
        <w:rPr>
          <w:color w:val="000000"/>
        </w:rPr>
        <w:t>Provides a systemic way</w:t>
      </w:r>
      <w:r w:rsidR="00884642" w:rsidRPr="00FC3DB6">
        <w:rPr>
          <w:color w:val="000000"/>
        </w:rPr>
        <w:t xml:space="preserve">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works very well when there are accurate data available or all the stakeholders have sufficient domain knowledge to elicitate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3A04D5D8"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w:t>
      </w:r>
      <w:r w:rsidR="007128C5">
        <w:rPr>
          <w:color w:val="000000"/>
        </w:rPr>
        <w:t xml:space="preserve"> If the feature set is</w:t>
      </w:r>
      <w:r w:rsidRPr="00FC3DB6">
        <w:rPr>
          <w:color w:val="000000"/>
        </w:rPr>
        <w:t xml:space="preserve"> huge </w:t>
      </w:r>
      <w:r w:rsidR="007128C5">
        <w:rPr>
          <w:color w:val="000000"/>
        </w:rPr>
        <w:t>using</w:t>
      </w:r>
      <w:r w:rsidRPr="00FC3DB6">
        <w:rPr>
          <w:color w:val="000000"/>
        </w:rPr>
        <w:t xml:space="preserve">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2C84C7AC" w14:textId="77777777" w:rsidR="006A1879" w:rsidRPr="00FC3DB6" w:rsidRDefault="00FC3DB6" w:rsidP="006A1879">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xml:space="preserve">, </w:t>
      </w:r>
      <w:r w:rsidR="006A1879" w:rsidRPr="00CF7691">
        <w:rPr>
          <w:rFonts w:ascii="Times New Roman" w:eastAsia="Times New Roman" w:hAnsi="Times New Roman" w:cs="Times New Roman"/>
          <w:b/>
          <w:bCs/>
          <w:i/>
          <w:iCs/>
          <w:sz w:val="24"/>
          <w:szCs w:val="24"/>
        </w:rPr>
        <w:t xml:space="preserve">please see Appendix A to Appendix </w:t>
      </w:r>
      <w:r w:rsidR="006A1879">
        <w:rPr>
          <w:rFonts w:ascii="Times New Roman" w:eastAsia="Times New Roman" w:hAnsi="Times New Roman" w:cs="Times New Roman"/>
          <w:b/>
          <w:bCs/>
          <w:i/>
          <w:iCs/>
          <w:sz w:val="24"/>
          <w:szCs w:val="24"/>
        </w:rPr>
        <w:t>C at last page of this report</w:t>
      </w:r>
      <w:r w:rsidR="006A1879" w:rsidRPr="00FC3DB6">
        <w:rPr>
          <w:rFonts w:ascii="Times New Roman" w:eastAsia="Times New Roman" w:hAnsi="Times New Roman" w:cs="Times New Roman"/>
          <w:sz w:val="24"/>
          <w:szCs w:val="24"/>
        </w:rPr>
        <w:t>.</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Apoorv</w:t>
            </w:r>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Divya</w:t>
            </w:r>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Manik</w:t>
            </w:r>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Sakib</w:t>
            </w:r>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46ACC2B9" w:rsidR="00FC3DB6" w:rsidRPr="00975E2D" w:rsidRDefault="00A86201"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r w:rsidR="00212314">
              <w:rPr>
                <w:rFonts w:ascii="Times New Roman" w:eastAsia="Times New Roman" w:hAnsi="Times New Roman" w:cs="Times New Roman"/>
              </w:rPr>
              <w:t>0</w:t>
            </w: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15D763F5" w:rsidR="00FC3DB6" w:rsidRPr="00975E2D" w:rsidRDefault="00B258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5CC29DA9" w:rsidR="00FC3DB6" w:rsidRPr="00975E2D" w:rsidRDefault="00B258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0057A9E4" w:rsidR="00FC3DB6" w:rsidRPr="00975E2D" w:rsidRDefault="00097689"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0C497C5B" w:rsidR="00FC3DB6" w:rsidRPr="00975E2D" w:rsidRDefault="00097689"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6D41EAC1"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40989544" w:rsidR="00FC3DB6" w:rsidRPr="00975E2D" w:rsidRDefault="00B56D32"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65A5125B"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5CCED54E" w:rsidR="00FC3DB6" w:rsidRPr="00975E2D" w:rsidRDefault="00D92B20"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4897C812" w:rsidR="00FC3DB6" w:rsidRPr="00975E2D" w:rsidRDefault="00A703A5"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160EA3A2" w:rsidR="00FC3DB6" w:rsidRPr="00975E2D" w:rsidRDefault="00A703A5"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w:t>
      </w:r>
      <w:r w:rsidRPr="00FC3DB6">
        <w:rPr>
          <w:rFonts w:ascii="Times New Roman" w:eastAsia="Times New Roman" w:hAnsi="Times New Roman" w:cs="Times New Roman"/>
          <w:sz w:val="24"/>
          <w:szCs w:val="24"/>
        </w:rPr>
        <w:lastRenderedPageBreak/>
        <w:t xml:space="preserve">help us efficiently to manage each task (i.e., task-1 to task-5) properly. We planned to use Kanban/SCRUM style agile management process for this delivery-2 but could not afford to manage everything due to time constraints. </w:t>
      </w: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6A1879" w:rsidRDefault="00FC3DB6" w:rsidP="00FC3DB6">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t>Appendix</w:t>
      </w:r>
    </w:p>
    <w:p w14:paraId="4DAB6F9D" w14:textId="3B6F5AD7" w:rsidR="00FC3DB6" w:rsidRPr="006A1879"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2A6A653D" w14:textId="22D6127E" w:rsidR="00FC3DB6" w:rsidRPr="00FC3DB6"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39FCCDB0" w:rsidR="00FC3DB6" w:rsidRDefault="00A86201" w:rsidP="00FC3DB6">
      <w:pPr>
        <w:spacing w:line="240" w:lineRule="auto"/>
        <w:ind w:left="709"/>
        <w:rPr>
          <w:rStyle w:val="Hyperlink"/>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https://github.com/sakibshuvo/SOEN-6481-SRS</w:t>
        </w:r>
      </w:hyperlink>
    </w:p>
    <w:p w14:paraId="326B9BC6" w14:textId="6543D5AA" w:rsidR="006A1879" w:rsidRDefault="006A1879" w:rsidP="00FC3DB6">
      <w:pPr>
        <w:spacing w:line="240" w:lineRule="auto"/>
        <w:ind w:left="709"/>
        <w:rPr>
          <w:rStyle w:val="Hyperlink"/>
          <w:rFonts w:ascii="Times New Roman" w:hAnsi="Times New Roman" w:cs="Times New Roman"/>
          <w:sz w:val="24"/>
          <w:szCs w:val="24"/>
        </w:rPr>
      </w:pPr>
    </w:p>
    <w:p w14:paraId="7668D9AF" w14:textId="1A05585C"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t>Appendix C</w:t>
      </w:r>
    </w:p>
    <w:p w14:paraId="5A1B8A8D" w14:textId="4F52A827"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Time tracking report for delivery-2 generated by Toggl time tracker:</w:t>
      </w:r>
    </w:p>
    <w:p w14:paraId="3109B5F6" w14:textId="67694B5E" w:rsidR="006A1879" w:rsidRPr="006A1879" w:rsidRDefault="00212314" w:rsidP="00FC3DB6">
      <w:pPr>
        <w:spacing w:line="240" w:lineRule="auto"/>
        <w:ind w:left="709"/>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lang w:val="en-IN" w:eastAsia="en-IN" w:bidi="ar-SA"/>
        </w:rPr>
        <w:drawing>
          <wp:inline distT="0" distB="0" distL="0" distR="0" wp14:anchorId="5F991160" wp14:editId="607AF080">
            <wp:extent cx="5938520" cy="36220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622040"/>
                    </a:xfrm>
                    <a:prstGeom prst="rect">
                      <a:avLst/>
                    </a:prstGeom>
                    <a:noFill/>
                    <a:ln>
                      <a:noFill/>
                    </a:ln>
                  </pic:spPr>
                </pic:pic>
              </a:graphicData>
            </a:graphic>
          </wp:inline>
        </w:drawing>
      </w:r>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rgUA7gD90SwAAAA="/>
  </w:docVars>
  <w:rsids>
    <w:rsidRoot w:val="00756ED8"/>
    <w:rsid w:val="000316AB"/>
    <w:rsid w:val="00032414"/>
    <w:rsid w:val="0004134C"/>
    <w:rsid w:val="00097689"/>
    <w:rsid w:val="000A6EA3"/>
    <w:rsid w:val="00116F33"/>
    <w:rsid w:val="00127CF1"/>
    <w:rsid w:val="001375A7"/>
    <w:rsid w:val="00183A9C"/>
    <w:rsid w:val="00184D2C"/>
    <w:rsid w:val="001B4A77"/>
    <w:rsid w:val="001D0B89"/>
    <w:rsid w:val="00207409"/>
    <w:rsid w:val="00212314"/>
    <w:rsid w:val="002535AE"/>
    <w:rsid w:val="002603F1"/>
    <w:rsid w:val="00264625"/>
    <w:rsid w:val="002B31A6"/>
    <w:rsid w:val="002D454D"/>
    <w:rsid w:val="002F5C27"/>
    <w:rsid w:val="002F7EC9"/>
    <w:rsid w:val="0030089E"/>
    <w:rsid w:val="00376335"/>
    <w:rsid w:val="003B016D"/>
    <w:rsid w:val="003C2098"/>
    <w:rsid w:val="004C7A42"/>
    <w:rsid w:val="005021D3"/>
    <w:rsid w:val="00591919"/>
    <w:rsid w:val="005F5AB2"/>
    <w:rsid w:val="006461E1"/>
    <w:rsid w:val="006A1879"/>
    <w:rsid w:val="006B2513"/>
    <w:rsid w:val="007128C5"/>
    <w:rsid w:val="00754DA0"/>
    <w:rsid w:val="00756ED8"/>
    <w:rsid w:val="0076588B"/>
    <w:rsid w:val="007B3FF2"/>
    <w:rsid w:val="007B4C3D"/>
    <w:rsid w:val="00884642"/>
    <w:rsid w:val="008A5965"/>
    <w:rsid w:val="008F16FA"/>
    <w:rsid w:val="00924E60"/>
    <w:rsid w:val="00975E2D"/>
    <w:rsid w:val="009A3A98"/>
    <w:rsid w:val="009D14D1"/>
    <w:rsid w:val="00A703A5"/>
    <w:rsid w:val="00A802DE"/>
    <w:rsid w:val="00A86201"/>
    <w:rsid w:val="00A915A8"/>
    <w:rsid w:val="00AB7F84"/>
    <w:rsid w:val="00AC6570"/>
    <w:rsid w:val="00B258B6"/>
    <w:rsid w:val="00B56D32"/>
    <w:rsid w:val="00B675DD"/>
    <w:rsid w:val="00B71D4F"/>
    <w:rsid w:val="00B729F4"/>
    <w:rsid w:val="00BD22B0"/>
    <w:rsid w:val="00C0037F"/>
    <w:rsid w:val="00C138E8"/>
    <w:rsid w:val="00C53512"/>
    <w:rsid w:val="00CE3B3D"/>
    <w:rsid w:val="00CF1E52"/>
    <w:rsid w:val="00D451D9"/>
    <w:rsid w:val="00D6266E"/>
    <w:rsid w:val="00D86A81"/>
    <w:rsid w:val="00D92B20"/>
    <w:rsid w:val="00D95735"/>
    <w:rsid w:val="00DE6158"/>
    <w:rsid w:val="00E10D4F"/>
    <w:rsid w:val="00E21A58"/>
    <w:rsid w:val="00E52AD3"/>
    <w:rsid w:val="00E6722D"/>
    <w:rsid w:val="00E71F3A"/>
    <w:rsid w:val="00E96DB3"/>
    <w:rsid w:val="00F0119F"/>
    <w:rsid w:val="00F061AF"/>
    <w:rsid w:val="00F20CCD"/>
    <w:rsid w:val="00F81B1C"/>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8CD56120-69BC-492B-A9A3-BB20EAE8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sakib shuvo</cp:lastModifiedBy>
  <cp:revision>75</cp:revision>
  <cp:lastPrinted>2020-07-07T02:31:00Z</cp:lastPrinted>
  <dcterms:created xsi:type="dcterms:W3CDTF">2020-07-07T01:14:00Z</dcterms:created>
  <dcterms:modified xsi:type="dcterms:W3CDTF">2020-07-16T19:45:00Z</dcterms:modified>
</cp:coreProperties>
</file>