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B42B0" w14:textId="250F2996" w:rsidR="004B45B7" w:rsidRDefault="00DE1D60">
      <w:pPr>
        <w:pStyle w:val="Title"/>
      </w:pPr>
      <w:r>
        <w:t>Vision Document</w:t>
      </w:r>
      <w:r>
        <w:br/>
        <w:t>[</w:t>
      </w:r>
      <w:r w:rsidR="003B0A5C">
        <w:t>Smart</w:t>
      </w:r>
      <w:r w:rsidR="00B07368">
        <w:t>Home</w:t>
      </w:r>
      <w:r w:rsidR="00F62D86">
        <w:t>+ : A Smart Home Platform</w:t>
      </w:r>
      <w:r>
        <w:t>]</w:t>
      </w:r>
    </w:p>
    <w:p w14:paraId="5E0B42B3" w14:textId="77777777" w:rsidR="004B45B7" w:rsidRDefault="004B45B7">
      <w:pPr>
        <w:pStyle w:val="Title"/>
        <w:jc w:val="left"/>
        <w:rPr>
          <w:sz w:val="20"/>
          <w:szCs w:val="20"/>
        </w:rPr>
      </w:pPr>
    </w:p>
    <w:p w14:paraId="5E0B42B4" w14:textId="77777777" w:rsidR="004B45B7" w:rsidRDefault="00DE1D60">
      <w:pPr>
        <w:pStyle w:val="Heading1"/>
        <w:numPr>
          <w:ilvl w:val="0"/>
          <w:numId w:val="1"/>
        </w:numPr>
      </w:pPr>
      <w:r>
        <w:t>Introduction</w:t>
      </w:r>
    </w:p>
    <w:p w14:paraId="5E0B42B6" w14:textId="255D3D73" w:rsidR="004B45B7" w:rsidRDefault="00AD7B4E" w:rsidP="0033086A">
      <w:pPr>
        <w:pBdr>
          <w:top w:val="nil"/>
          <w:left w:val="nil"/>
          <w:bottom w:val="nil"/>
          <w:right w:val="nil"/>
          <w:between w:val="nil"/>
        </w:pBdr>
        <w:spacing w:after="120"/>
        <w:ind w:left="432"/>
        <w:jc w:val="both"/>
        <w:rPr>
          <w:color w:val="000000"/>
        </w:rPr>
      </w:pPr>
      <w:r>
        <w:rPr>
          <w:color w:val="000000"/>
        </w:rPr>
        <w:t>The purpose of this document is to outline a vision for</w:t>
      </w:r>
      <w:r w:rsidR="00CE0B06">
        <w:rPr>
          <w:color w:val="000000"/>
        </w:rPr>
        <w:t xml:space="preserve"> SmartHome+ : A smart home platform</w:t>
      </w:r>
      <w:r w:rsidR="00486711">
        <w:rPr>
          <w:color w:val="000000"/>
        </w:rPr>
        <w:t xml:space="preserve">. </w:t>
      </w:r>
      <w:r w:rsidR="000A3DB5">
        <w:rPr>
          <w:color w:val="000000"/>
        </w:rPr>
        <w:t>The document addresses the following:</w:t>
      </w:r>
    </w:p>
    <w:p w14:paraId="050B38DA" w14:textId="65330F41" w:rsidR="000A3DB5" w:rsidRDefault="00867C07" w:rsidP="00867C07">
      <w:pPr>
        <w:pStyle w:val="ListParagraph"/>
        <w:numPr>
          <w:ilvl w:val="0"/>
          <w:numId w:val="2"/>
        </w:numPr>
        <w:pBdr>
          <w:top w:val="nil"/>
          <w:left w:val="nil"/>
          <w:bottom w:val="nil"/>
          <w:right w:val="nil"/>
          <w:between w:val="nil"/>
        </w:pBdr>
        <w:spacing w:after="120"/>
        <w:jc w:val="both"/>
        <w:rPr>
          <w:color w:val="000000"/>
        </w:rPr>
      </w:pPr>
      <w:r w:rsidRPr="00867C07">
        <w:rPr>
          <w:color w:val="000000"/>
        </w:rPr>
        <w:t xml:space="preserve">Identify and agree on the </w:t>
      </w:r>
      <w:r w:rsidR="00453566">
        <w:rPr>
          <w:color w:val="000000"/>
        </w:rPr>
        <w:t>need</w:t>
      </w:r>
      <w:r w:rsidR="00BC7EE9">
        <w:rPr>
          <w:color w:val="000000"/>
        </w:rPr>
        <w:t xml:space="preserve"> for</w:t>
      </w:r>
      <w:r w:rsidRPr="00867C07">
        <w:rPr>
          <w:color w:val="000000"/>
        </w:rPr>
        <w:t xml:space="preserve"> end users an</w:t>
      </w:r>
      <w:r w:rsidR="00A35D62">
        <w:rPr>
          <w:color w:val="000000"/>
        </w:rPr>
        <w:t xml:space="preserve">d </w:t>
      </w:r>
      <w:r w:rsidR="00FE4A52">
        <w:rPr>
          <w:color w:val="000000"/>
        </w:rPr>
        <w:t>determine features for the smart home platform</w:t>
      </w:r>
      <w:r w:rsidR="00DE1D60">
        <w:rPr>
          <w:color w:val="000000"/>
        </w:rPr>
        <w:t>.</w:t>
      </w:r>
    </w:p>
    <w:p w14:paraId="72DD1550" w14:textId="503D9FB0" w:rsidR="00DE1D60" w:rsidRPr="00CB3F62" w:rsidRDefault="008257CB"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 xml:space="preserve">Gather and describe </w:t>
      </w:r>
      <w:r>
        <w:rPr>
          <w:rStyle w:val="fontstyle01"/>
        </w:rPr>
        <w:t>user</w:t>
      </w:r>
      <w:r>
        <w:rPr>
          <w:rStyle w:val="fontstyle01"/>
        </w:rPr>
        <w:t xml:space="preserve"> requests for</w:t>
      </w:r>
      <w:r w:rsidR="00853E52">
        <w:rPr>
          <w:rStyle w:val="fontstyle01"/>
        </w:rPr>
        <w:t xml:space="preserve"> smart-home software</w:t>
      </w:r>
      <w:r>
        <w:rPr>
          <w:rStyle w:val="fontstyle01"/>
        </w:rPr>
        <w:t xml:space="preserve"> </w:t>
      </w:r>
      <w:r w:rsidR="00853E52">
        <w:rPr>
          <w:rStyle w:val="fontstyle01"/>
        </w:rPr>
        <w:t>platform</w:t>
      </w:r>
      <w:r>
        <w:rPr>
          <w:rStyle w:val="fontstyle01"/>
        </w:rPr>
        <w:t xml:space="preserve"> features</w:t>
      </w:r>
    </w:p>
    <w:p w14:paraId="672412E1" w14:textId="39E65E7C" w:rsidR="00CB3F62" w:rsidRPr="00CB3F62" w:rsidRDefault="00CB3F62"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Propose new and alternative solutions</w:t>
      </w:r>
    </w:p>
    <w:p w14:paraId="55C3A06D" w14:textId="3F8D4416" w:rsidR="00CB3F62" w:rsidRPr="00390844" w:rsidRDefault="00D04D09" w:rsidP="00867C07">
      <w:pPr>
        <w:pStyle w:val="ListParagraph"/>
        <w:numPr>
          <w:ilvl w:val="0"/>
          <w:numId w:val="2"/>
        </w:numPr>
        <w:pBdr>
          <w:top w:val="nil"/>
          <w:left w:val="nil"/>
          <w:bottom w:val="nil"/>
          <w:right w:val="nil"/>
          <w:between w:val="nil"/>
        </w:pBdr>
        <w:spacing w:after="120"/>
        <w:jc w:val="both"/>
        <w:rPr>
          <w:rStyle w:val="fontstyle01"/>
          <w:rFonts w:ascii="Times New Roman" w:hAnsi="Times New Roman"/>
          <w:sz w:val="24"/>
          <w:szCs w:val="30"/>
        </w:rPr>
      </w:pPr>
      <w:r>
        <w:rPr>
          <w:rStyle w:val="fontstyle01"/>
        </w:rPr>
        <w:t>Identify limitation and assumption for proposed solution</w:t>
      </w:r>
    </w:p>
    <w:p w14:paraId="2979C5E7" w14:textId="08085751" w:rsidR="00390844" w:rsidRDefault="00475476"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stakeholders and users</w:t>
      </w:r>
    </w:p>
    <w:p w14:paraId="430A73C6" w14:textId="03FFF8B6" w:rsidR="0078524D" w:rsidRDefault="0078524D" w:rsidP="00867C07">
      <w:pPr>
        <w:pStyle w:val="ListParagraph"/>
        <w:numPr>
          <w:ilvl w:val="0"/>
          <w:numId w:val="2"/>
        </w:numPr>
        <w:pBdr>
          <w:top w:val="nil"/>
          <w:left w:val="nil"/>
          <w:bottom w:val="nil"/>
          <w:right w:val="nil"/>
          <w:between w:val="nil"/>
        </w:pBdr>
        <w:spacing w:after="120"/>
        <w:jc w:val="both"/>
        <w:rPr>
          <w:color w:val="000000"/>
        </w:rPr>
      </w:pPr>
      <w:r>
        <w:rPr>
          <w:color w:val="000000"/>
        </w:rPr>
        <w:t>Identify user environment</w:t>
      </w:r>
    </w:p>
    <w:p w14:paraId="0DF51797" w14:textId="509226A6" w:rsidR="00F26366" w:rsidRPr="00F26366" w:rsidRDefault="00F26366" w:rsidP="00F26366">
      <w:pPr>
        <w:pBdr>
          <w:top w:val="nil"/>
          <w:left w:val="nil"/>
          <w:bottom w:val="nil"/>
          <w:right w:val="nil"/>
          <w:between w:val="nil"/>
        </w:pBdr>
        <w:spacing w:after="120"/>
        <w:ind w:left="432"/>
        <w:jc w:val="both"/>
        <w:rPr>
          <w:color w:val="000000"/>
        </w:rPr>
      </w:pPr>
      <w:r>
        <w:rPr>
          <w:color w:val="000000"/>
        </w:rPr>
        <w:t>The scope of this document is limited</w:t>
      </w:r>
      <w:r w:rsidR="004745FB">
        <w:rPr>
          <w:color w:val="000000"/>
        </w:rPr>
        <w:t xml:space="preserve"> to user needs, </w:t>
      </w:r>
      <w:r w:rsidR="00FA31DC">
        <w:rPr>
          <w:color w:val="000000"/>
        </w:rPr>
        <w:t>environment,</w:t>
      </w:r>
      <w:r w:rsidR="004745FB">
        <w:rPr>
          <w:color w:val="000000"/>
        </w:rPr>
        <w:t xml:space="preserve"> and desired solution</w:t>
      </w:r>
      <w:r w:rsidR="00242D8D">
        <w:rPr>
          <w:color w:val="000000"/>
        </w:rPr>
        <w:t>.</w:t>
      </w:r>
    </w:p>
    <w:p w14:paraId="5E0B42B7" w14:textId="77777777" w:rsidR="004B45B7" w:rsidRDefault="00DE1D60">
      <w:pPr>
        <w:pStyle w:val="Heading1"/>
        <w:numPr>
          <w:ilvl w:val="0"/>
          <w:numId w:val="1"/>
        </w:numPr>
      </w:pPr>
      <w:r>
        <w:t>Positioning</w:t>
      </w:r>
    </w:p>
    <w:p w14:paraId="5E0B42B8" w14:textId="77777777" w:rsidR="004B45B7" w:rsidRDefault="00DE1D60">
      <w:pPr>
        <w:pStyle w:val="Heading2"/>
        <w:numPr>
          <w:ilvl w:val="1"/>
          <w:numId w:val="1"/>
        </w:numPr>
      </w:pPr>
      <w:r>
        <w:t>Problem Statement</w:t>
      </w:r>
    </w:p>
    <w:p w14:paraId="5E0B42B9" w14:textId="1FFBB132" w:rsidR="004B45B7" w:rsidRDefault="004B45B7">
      <w:pPr>
        <w:pBdr>
          <w:top w:val="nil"/>
          <w:left w:val="nil"/>
          <w:bottom w:val="nil"/>
          <w:right w:val="nil"/>
          <w:between w:val="nil"/>
        </w:pBdr>
        <w:spacing w:after="120"/>
        <w:ind w:left="720"/>
        <w:rPr>
          <w:rFonts w:ascii="Times" w:eastAsia="Times" w:hAnsi="Times" w:cs="Times"/>
          <w:i/>
          <w:color w:val="0000FF"/>
          <w:sz w:val="20"/>
          <w:szCs w:val="20"/>
        </w:rPr>
      </w:pPr>
    </w:p>
    <w:tbl>
      <w:tblPr>
        <w:tblStyle w:val="a"/>
        <w:tblW w:w="8420" w:type="dxa"/>
        <w:tblInd w:w="615" w:type="dxa"/>
        <w:tblLayout w:type="fixed"/>
        <w:tblLook w:val="0000" w:firstRow="0" w:lastRow="0" w:firstColumn="0" w:lastColumn="0" w:noHBand="0" w:noVBand="0"/>
      </w:tblPr>
      <w:tblGrid>
        <w:gridCol w:w="3249"/>
        <w:gridCol w:w="5171"/>
      </w:tblGrid>
      <w:tr w:rsidR="004B45B7" w14:paraId="5E0B42BC" w14:textId="77777777">
        <w:tc>
          <w:tcPr>
            <w:tcW w:w="3249" w:type="dxa"/>
            <w:tcBorders>
              <w:top w:val="single" w:sz="8" w:space="0" w:color="000000"/>
              <w:left w:val="single" w:sz="8" w:space="0" w:color="000000"/>
              <w:bottom w:val="single" w:sz="4" w:space="0" w:color="000000"/>
            </w:tcBorders>
            <w:shd w:val="clear" w:color="auto" w:fill="BFBFBF"/>
          </w:tcPr>
          <w:p w14:paraId="5E0B42BA" w14:textId="77777777" w:rsidR="004B45B7" w:rsidRDefault="00DE1D60">
            <w:r>
              <w:t>The problem of</w:t>
            </w:r>
          </w:p>
        </w:tc>
        <w:tc>
          <w:tcPr>
            <w:tcW w:w="5171" w:type="dxa"/>
            <w:tcBorders>
              <w:top w:val="single" w:sz="8" w:space="0" w:color="000000"/>
              <w:left w:val="single" w:sz="8" w:space="0" w:color="000000"/>
              <w:bottom w:val="single" w:sz="4" w:space="0" w:color="000000"/>
              <w:right w:val="single" w:sz="8" w:space="0" w:color="000000"/>
            </w:tcBorders>
            <w:shd w:val="clear" w:color="auto" w:fill="auto"/>
          </w:tcPr>
          <w:p w14:paraId="7D9B5B9D" w14:textId="77777777" w:rsidR="004B45B7" w:rsidRDefault="00EE5A3C" w:rsidP="00EE5A3C">
            <w:pPr>
              <w:pStyle w:val="ListParagraph"/>
              <w:numPr>
                <w:ilvl w:val="0"/>
                <w:numId w:val="3"/>
              </w:numPr>
              <w:rPr>
                <w:rFonts w:eastAsia="Times"/>
              </w:rPr>
            </w:pPr>
            <w:r w:rsidRPr="00EE5A3C">
              <w:rPr>
                <w:rFonts w:eastAsia="Times"/>
              </w:rPr>
              <w:t>Disconnected devices and appliances</w:t>
            </w:r>
          </w:p>
          <w:p w14:paraId="5F88014D" w14:textId="0D5BE35E" w:rsidR="00EE5A3C" w:rsidRDefault="00F052A9" w:rsidP="00EE5A3C">
            <w:pPr>
              <w:pStyle w:val="ListParagraph"/>
              <w:numPr>
                <w:ilvl w:val="0"/>
                <w:numId w:val="3"/>
              </w:numPr>
              <w:rPr>
                <w:rFonts w:eastAsia="Times"/>
              </w:rPr>
            </w:pPr>
            <w:r>
              <w:rPr>
                <w:rFonts w:eastAsia="Times"/>
              </w:rPr>
              <w:t>Unmonitored home environment (</w:t>
            </w:r>
            <w:r w:rsidR="0001711D">
              <w:rPr>
                <w:rFonts w:eastAsia="Times"/>
              </w:rPr>
              <w:t>t</w:t>
            </w:r>
            <w:r>
              <w:rPr>
                <w:rFonts w:eastAsia="Times"/>
              </w:rPr>
              <w:t xml:space="preserve">emperature, </w:t>
            </w:r>
            <w:r w:rsidR="00C35D87">
              <w:rPr>
                <w:rFonts w:eastAsia="Times"/>
              </w:rPr>
              <w:t>air,</w:t>
            </w:r>
            <w:r w:rsidR="0001711D">
              <w:rPr>
                <w:rFonts w:eastAsia="Times"/>
              </w:rPr>
              <w:t xml:space="preserve"> and water quality</w:t>
            </w:r>
            <w:r>
              <w:rPr>
                <w:rFonts w:eastAsia="Times"/>
              </w:rPr>
              <w:t>)</w:t>
            </w:r>
          </w:p>
          <w:p w14:paraId="62E63657" w14:textId="77777777" w:rsidR="0001711D" w:rsidRDefault="0001711D" w:rsidP="00EE5A3C">
            <w:pPr>
              <w:pStyle w:val="ListParagraph"/>
              <w:numPr>
                <w:ilvl w:val="0"/>
                <w:numId w:val="3"/>
              </w:numPr>
              <w:rPr>
                <w:rFonts w:eastAsia="Times"/>
              </w:rPr>
            </w:pPr>
            <w:r>
              <w:rPr>
                <w:rFonts w:eastAsia="Times"/>
              </w:rPr>
              <w:t>Energy waste</w:t>
            </w:r>
          </w:p>
          <w:p w14:paraId="67B84E4D" w14:textId="77777777" w:rsidR="002C7FB5" w:rsidRDefault="00701DD1" w:rsidP="00EE5A3C">
            <w:pPr>
              <w:pStyle w:val="ListParagraph"/>
              <w:numPr>
                <w:ilvl w:val="0"/>
                <w:numId w:val="3"/>
              </w:numPr>
              <w:rPr>
                <w:rFonts w:eastAsia="Times"/>
              </w:rPr>
            </w:pPr>
            <w:r>
              <w:rPr>
                <w:rFonts w:eastAsia="Times"/>
              </w:rPr>
              <w:t>Home security</w:t>
            </w:r>
          </w:p>
          <w:p w14:paraId="36668698" w14:textId="77777777" w:rsidR="00701DD1" w:rsidRDefault="005F0D64" w:rsidP="00EE5A3C">
            <w:pPr>
              <w:pStyle w:val="ListParagraph"/>
              <w:numPr>
                <w:ilvl w:val="0"/>
                <w:numId w:val="3"/>
              </w:numPr>
              <w:rPr>
                <w:rFonts w:eastAsia="Times"/>
              </w:rPr>
            </w:pPr>
            <w:r>
              <w:rPr>
                <w:rFonts w:eastAsia="Times"/>
              </w:rPr>
              <w:t>Decentralized media</w:t>
            </w:r>
            <w:r w:rsidR="00CB3AC5">
              <w:rPr>
                <w:rFonts w:eastAsia="Times"/>
              </w:rPr>
              <w:t xml:space="preserve"> and entertainment devices</w:t>
            </w:r>
          </w:p>
          <w:p w14:paraId="5E0B42BB" w14:textId="00A2D061" w:rsidR="00CB3AC5" w:rsidRPr="00EE5A3C" w:rsidRDefault="00CB3AC5" w:rsidP="00EE5A3C">
            <w:pPr>
              <w:pStyle w:val="ListParagraph"/>
              <w:numPr>
                <w:ilvl w:val="0"/>
                <w:numId w:val="3"/>
              </w:numPr>
              <w:rPr>
                <w:rFonts w:eastAsia="Times"/>
              </w:rPr>
            </w:pPr>
            <w:r>
              <w:rPr>
                <w:rFonts w:eastAsia="Times"/>
              </w:rPr>
              <w:t>Repetitive daily task</w:t>
            </w:r>
          </w:p>
        </w:tc>
      </w:tr>
      <w:tr w:rsidR="004B45B7" w14:paraId="5E0B42BF" w14:textId="77777777">
        <w:tc>
          <w:tcPr>
            <w:tcW w:w="3249" w:type="dxa"/>
            <w:tcBorders>
              <w:left w:val="single" w:sz="8" w:space="0" w:color="000000"/>
              <w:bottom w:val="single" w:sz="4" w:space="0" w:color="000000"/>
            </w:tcBorders>
            <w:shd w:val="clear" w:color="auto" w:fill="BFBFBF"/>
          </w:tcPr>
          <w:p w14:paraId="5E0B42BD" w14:textId="77777777" w:rsidR="004B45B7" w:rsidRDefault="00DE1D60">
            <w:r>
              <w:t>Affects</w:t>
            </w:r>
          </w:p>
        </w:tc>
        <w:tc>
          <w:tcPr>
            <w:tcW w:w="5171" w:type="dxa"/>
            <w:tcBorders>
              <w:left w:val="single" w:sz="8" w:space="0" w:color="000000"/>
              <w:bottom w:val="single" w:sz="4" w:space="0" w:color="000000"/>
              <w:right w:val="single" w:sz="8" w:space="0" w:color="000000"/>
            </w:tcBorders>
            <w:shd w:val="clear" w:color="auto" w:fill="auto"/>
          </w:tcPr>
          <w:p w14:paraId="1E3D4C95" w14:textId="1067587C" w:rsidR="004B45B7" w:rsidRDefault="00C35D87" w:rsidP="00C35D87">
            <w:pPr>
              <w:rPr>
                <w:rFonts w:eastAsia="Times"/>
              </w:rPr>
            </w:pPr>
            <w:r>
              <w:rPr>
                <w:rFonts w:eastAsia="Times"/>
              </w:rPr>
              <w:t xml:space="preserve">The </w:t>
            </w:r>
            <w:r w:rsidR="00C134AF">
              <w:rPr>
                <w:rFonts w:eastAsia="Times"/>
              </w:rPr>
              <w:t>home</w:t>
            </w:r>
            <w:r w:rsidR="00B7445E">
              <w:rPr>
                <w:rFonts w:eastAsia="Times"/>
              </w:rPr>
              <w:t xml:space="preserve"> residents:</w:t>
            </w:r>
          </w:p>
          <w:p w14:paraId="2EFDD670" w14:textId="77777777" w:rsidR="00C134AF" w:rsidRDefault="00C134AF" w:rsidP="00C134AF">
            <w:pPr>
              <w:pStyle w:val="ListParagraph"/>
              <w:numPr>
                <w:ilvl w:val="0"/>
                <w:numId w:val="4"/>
              </w:numPr>
              <w:rPr>
                <w:rFonts w:eastAsia="Times"/>
              </w:rPr>
            </w:pPr>
            <w:r>
              <w:rPr>
                <w:rFonts w:eastAsia="Times"/>
              </w:rPr>
              <w:t>Adult</w:t>
            </w:r>
          </w:p>
          <w:p w14:paraId="73461DFC" w14:textId="6C5BA66E" w:rsidR="00C134AF" w:rsidRDefault="00C134AF" w:rsidP="00C134AF">
            <w:pPr>
              <w:pStyle w:val="ListParagraph"/>
              <w:numPr>
                <w:ilvl w:val="0"/>
                <w:numId w:val="4"/>
              </w:numPr>
              <w:rPr>
                <w:rFonts w:eastAsia="Times"/>
              </w:rPr>
            </w:pPr>
            <w:r>
              <w:rPr>
                <w:rFonts w:eastAsia="Times"/>
              </w:rPr>
              <w:t>Children</w:t>
            </w:r>
          </w:p>
          <w:p w14:paraId="10E45E42" w14:textId="77777777" w:rsidR="00C134AF" w:rsidRDefault="00C134AF" w:rsidP="00C134AF">
            <w:pPr>
              <w:pStyle w:val="ListParagraph"/>
              <w:numPr>
                <w:ilvl w:val="0"/>
                <w:numId w:val="4"/>
              </w:numPr>
              <w:rPr>
                <w:rFonts w:eastAsia="Times"/>
              </w:rPr>
            </w:pPr>
            <w:r>
              <w:rPr>
                <w:rFonts w:eastAsia="Times"/>
              </w:rPr>
              <w:t>Senior members</w:t>
            </w:r>
          </w:p>
          <w:p w14:paraId="5E0B42BE" w14:textId="2CCB45FC" w:rsidR="00C134AF" w:rsidRPr="00C134AF" w:rsidRDefault="00C134AF" w:rsidP="00C134AF">
            <w:pPr>
              <w:pStyle w:val="ListParagraph"/>
              <w:numPr>
                <w:ilvl w:val="0"/>
                <w:numId w:val="4"/>
              </w:numPr>
              <w:rPr>
                <w:rFonts w:eastAsia="Times"/>
              </w:rPr>
            </w:pPr>
            <w:r>
              <w:rPr>
                <w:rFonts w:eastAsia="Times"/>
              </w:rPr>
              <w:t>Pets</w:t>
            </w:r>
          </w:p>
        </w:tc>
      </w:tr>
      <w:tr w:rsidR="004B45B7" w14:paraId="5E0B42C2" w14:textId="77777777">
        <w:tc>
          <w:tcPr>
            <w:tcW w:w="3249" w:type="dxa"/>
            <w:tcBorders>
              <w:left w:val="single" w:sz="8" w:space="0" w:color="000000"/>
              <w:bottom w:val="single" w:sz="4" w:space="0" w:color="000000"/>
            </w:tcBorders>
            <w:shd w:val="clear" w:color="auto" w:fill="BFBFBF"/>
          </w:tcPr>
          <w:p w14:paraId="5E0B42C0" w14:textId="77777777" w:rsidR="004B45B7" w:rsidRDefault="00DE1D60">
            <w:r>
              <w:t>The impact of which is</w:t>
            </w:r>
          </w:p>
        </w:tc>
        <w:tc>
          <w:tcPr>
            <w:tcW w:w="5171" w:type="dxa"/>
            <w:tcBorders>
              <w:left w:val="single" w:sz="8" w:space="0" w:color="000000"/>
              <w:bottom w:val="single" w:sz="4" w:space="0" w:color="000000"/>
              <w:right w:val="single" w:sz="8" w:space="0" w:color="000000"/>
            </w:tcBorders>
            <w:shd w:val="clear" w:color="auto" w:fill="auto"/>
          </w:tcPr>
          <w:p w14:paraId="5E0B42C1" w14:textId="5850303F" w:rsidR="004B45B7" w:rsidRPr="00E2142E" w:rsidRDefault="00E2142E" w:rsidP="00E2142E">
            <w:pPr>
              <w:rPr>
                <w:rFonts w:eastAsia="Times"/>
              </w:rPr>
            </w:pPr>
            <w:r>
              <w:rPr>
                <w:rFonts w:eastAsia="Times"/>
              </w:rPr>
              <w:t>Making difficult for homeowners</w:t>
            </w:r>
            <w:r w:rsidR="003B0C80">
              <w:rPr>
                <w:rFonts w:eastAsia="Times"/>
              </w:rPr>
              <w:t xml:space="preserve"> </w:t>
            </w:r>
            <w:r w:rsidR="0061404C">
              <w:rPr>
                <w:rFonts w:eastAsia="Times"/>
              </w:rPr>
              <w:t xml:space="preserve">to </w:t>
            </w:r>
            <w:r w:rsidR="003B0C80">
              <w:rPr>
                <w:rFonts w:eastAsia="Times"/>
              </w:rPr>
              <w:t xml:space="preserve">manage, synchronize and monitor different </w:t>
            </w:r>
            <w:r w:rsidR="0061404C">
              <w:rPr>
                <w:rFonts w:eastAsia="Times"/>
              </w:rPr>
              <w:t>daily activity.</w:t>
            </w:r>
          </w:p>
        </w:tc>
      </w:tr>
      <w:tr w:rsidR="004B45B7" w14:paraId="5E0B42C5" w14:textId="77777777">
        <w:tc>
          <w:tcPr>
            <w:tcW w:w="3249" w:type="dxa"/>
            <w:tcBorders>
              <w:left w:val="single" w:sz="8" w:space="0" w:color="000000"/>
              <w:bottom w:val="single" w:sz="4" w:space="0" w:color="000000"/>
            </w:tcBorders>
            <w:shd w:val="clear" w:color="auto" w:fill="BFBFBF"/>
          </w:tcPr>
          <w:p w14:paraId="5E0B42C3" w14:textId="77777777" w:rsidR="004B45B7" w:rsidRDefault="00DE1D60">
            <w:r>
              <w:t>A successful solution would be</w:t>
            </w:r>
          </w:p>
        </w:tc>
        <w:tc>
          <w:tcPr>
            <w:tcW w:w="5171" w:type="dxa"/>
            <w:tcBorders>
              <w:left w:val="single" w:sz="8" w:space="0" w:color="000000"/>
              <w:bottom w:val="single" w:sz="4" w:space="0" w:color="000000"/>
              <w:right w:val="single" w:sz="8" w:space="0" w:color="000000"/>
            </w:tcBorders>
            <w:shd w:val="clear" w:color="auto" w:fill="auto"/>
          </w:tcPr>
          <w:p w14:paraId="551F3478" w14:textId="77777777" w:rsidR="004B45B7" w:rsidRDefault="0061404C" w:rsidP="0061404C">
            <w:pPr>
              <w:rPr>
                <w:rFonts w:eastAsia="Times"/>
              </w:rPr>
            </w:pPr>
            <w:r>
              <w:rPr>
                <w:rFonts w:eastAsia="Times"/>
              </w:rPr>
              <w:t xml:space="preserve">Summation and </w:t>
            </w:r>
            <w:r w:rsidR="004D5CAA">
              <w:rPr>
                <w:rFonts w:eastAsia="Times"/>
              </w:rPr>
              <w:t>harmonization of the following service through a centralized smart home platform:</w:t>
            </w:r>
          </w:p>
          <w:p w14:paraId="06E64305" w14:textId="74236A5C" w:rsidR="004D5CAA" w:rsidRDefault="004D5CAA" w:rsidP="004D5CAA">
            <w:pPr>
              <w:pStyle w:val="ListParagraph"/>
              <w:numPr>
                <w:ilvl w:val="0"/>
                <w:numId w:val="5"/>
              </w:numPr>
              <w:rPr>
                <w:rFonts w:eastAsia="Times"/>
              </w:rPr>
            </w:pPr>
            <w:r>
              <w:rPr>
                <w:rFonts w:eastAsia="Times"/>
              </w:rPr>
              <w:t>Accessibility</w:t>
            </w:r>
            <w:r w:rsidR="00B506AF">
              <w:rPr>
                <w:rFonts w:eastAsia="Times"/>
              </w:rPr>
              <w:t xml:space="preserve"> (ease of use)</w:t>
            </w:r>
          </w:p>
          <w:p w14:paraId="17B3D62D" w14:textId="68475052" w:rsidR="004D5CAA" w:rsidRDefault="004D5CAA" w:rsidP="004D5CAA">
            <w:pPr>
              <w:pStyle w:val="ListParagraph"/>
              <w:numPr>
                <w:ilvl w:val="0"/>
                <w:numId w:val="5"/>
              </w:numPr>
              <w:rPr>
                <w:rFonts w:eastAsia="Times"/>
              </w:rPr>
            </w:pPr>
            <w:r>
              <w:rPr>
                <w:rFonts w:eastAsia="Times"/>
              </w:rPr>
              <w:t xml:space="preserve">Environment </w:t>
            </w:r>
            <w:r w:rsidR="006E6DFE">
              <w:rPr>
                <w:rFonts w:eastAsia="Times"/>
              </w:rPr>
              <w:t>Monitoring</w:t>
            </w:r>
          </w:p>
          <w:p w14:paraId="5E236EB5" w14:textId="378038A0" w:rsidR="00E86999" w:rsidRDefault="00E86999" w:rsidP="004D5CAA">
            <w:pPr>
              <w:pStyle w:val="ListParagraph"/>
              <w:numPr>
                <w:ilvl w:val="0"/>
                <w:numId w:val="5"/>
              </w:numPr>
              <w:rPr>
                <w:rFonts w:eastAsia="Times"/>
              </w:rPr>
            </w:pPr>
            <w:r>
              <w:rPr>
                <w:rFonts w:eastAsia="Times"/>
              </w:rPr>
              <w:t>Energy efficiency</w:t>
            </w:r>
            <w:r w:rsidR="006E6DFE">
              <w:rPr>
                <w:rFonts w:eastAsia="Times"/>
              </w:rPr>
              <w:t xml:space="preserve"> control</w:t>
            </w:r>
          </w:p>
          <w:p w14:paraId="58402C0F" w14:textId="77777777" w:rsidR="00E86999" w:rsidRDefault="00E86999" w:rsidP="004D5CAA">
            <w:pPr>
              <w:pStyle w:val="ListParagraph"/>
              <w:numPr>
                <w:ilvl w:val="0"/>
                <w:numId w:val="5"/>
              </w:numPr>
              <w:rPr>
                <w:rFonts w:eastAsia="Times"/>
              </w:rPr>
            </w:pPr>
            <w:r>
              <w:rPr>
                <w:rFonts w:eastAsia="Times"/>
              </w:rPr>
              <w:t>Security</w:t>
            </w:r>
          </w:p>
          <w:p w14:paraId="6181B249" w14:textId="77777777" w:rsidR="00E86999" w:rsidRDefault="00E86999" w:rsidP="004D5CAA">
            <w:pPr>
              <w:pStyle w:val="ListParagraph"/>
              <w:numPr>
                <w:ilvl w:val="0"/>
                <w:numId w:val="5"/>
              </w:numPr>
              <w:rPr>
                <w:rFonts w:eastAsia="Times"/>
              </w:rPr>
            </w:pPr>
            <w:r>
              <w:rPr>
                <w:rFonts w:eastAsia="Times"/>
              </w:rPr>
              <w:t>Media and entertainment</w:t>
            </w:r>
          </w:p>
          <w:p w14:paraId="5E0B42C4" w14:textId="2D95E077" w:rsidR="00E86999" w:rsidRPr="004D5CAA" w:rsidRDefault="006E6DFE" w:rsidP="004D5CAA">
            <w:pPr>
              <w:pStyle w:val="ListParagraph"/>
              <w:numPr>
                <w:ilvl w:val="0"/>
                <w:numId w:val="5"/>
              </w:numPr>
              <w:rPr>
                <w:rFonts w:eastAsia="Times"/>
              </w:rPr>
            </w:pPr>
            <w:r>
              <w:rPr>
                <w:rFonts w:eastAsia="Times"/>
              </w:rPr>
              <w:t>Automation of various tasks</w:t>
            </w:r>
          </w:p>
        </w:tc>
      </w:tr>
    </w:tbl>
    <w:p w14:paraId="5E0B42C7" w14:textId="7D2F11B1" w:rsidR="004B45B7" w:rsidRDefault="00DE1D60" w:rsidP="00BB18EC">
      <w:pPr>
        <w:pStyle w:val="Heading2"/>
        <w:numPr>
          <w:ilvl w:val="1"/>
          <w:numId w:val="1"/>
        </w:numPr>
      </w:pPr>
      <w:r>
        <w:lastRenderedPageBreak/>
        <w:t>Product Position Statement</w:t>
      </w:r>
    </w:p>
    <w:p w14:paraId="11C6ACD6" w14:textId="77777777" w:rsidR="00BB18EC" w:rsidRPr="00BB18EC" w:rsidRDefault="00BB18EC" w:rsidP="00BB18EC">
      <w:pPr>
        <w:rPr>
          <w:rFonts w:eastAsia="Times"/>
        </w:rPr>
      </w:pPr>
    </w:p>
    <w:tbl>
      <w:tblPr>
        <w:tblStyle w:val="a0"/>
        <w:tblW w:w="8420" w:type="dxa"/>
        <w:tblInd w:w="615" w:type="dxa"/>
        <w:tblLayout w:type="fixed"/>
        <w:tblLook w:val="0000" w:firstRow="0" w:lastRow="0" w:firstColumn="0" w:lastColumn="0" w:noHBand="0" w:noVBand="0"/>
      </w:tblPr>
      <w:tblGrid>
        <w:gridCol w:w="2790"/>
        <w:gridCol w:w="5630"/>
      </w:tblGrid>
      <w:tr w:rsidR="004B45B7" w14:paraId="5E0B42CA" w14:textId="77777777" w:rsidTr="00637AE0">
        <w:tc>
          <w:tcPr>
            <w:tcW w:w="2790" w:type="dxa"/>
            <w:tcBorders>
              <w:top w:val="single" w:sz="8" w:space="0" w:color="000000"/>
              <w:left w:val="single" w:sz="8" w:space="0" w:color="000000"/>
              <w:bottom w:val="single" w:sz="4" w:space="0" w:color="000000"/>
            </w:tcBorders>
            <w:shd w:val="clear" w:color="auto" w:fill="BFBFBF"/>
          </w:tcPr>
          <w:p w14:paraId="5E0B42C8" w14:textId="77777777" w:rsidR="004B45B7" w:rsidRDefault="00DE1D60">
            <w:r>
              <w:t>For</w:t>
            </w:r>
          </w:p>
        </w:tc>
        <w:tc>
          <w:tcPr>
            <w:tcW w:w="5630" w:type="dxa"/>
            <w:tcBorders>
              <w:top w:val="single" w:sz="8" w:space="0" w:color="000000"/>
              <w:left w:val="single" w:sz="8" w:space="0" w:color="000000"/>
              <w:bottom w:val="single" w:sz="4" w:space="0" w:color="000000"/>
              <w:right w:val="single" w:sz="8" w:space="0" w:color="000000"/>
            </w:tcBorders>
            <w:shd w:val="clear" w:color="auto" w:fill="auto"/>
          </w:tcPr>
          <w:p w14:paraId="5E0B42C9" w14:textId="08838ACC" w:rsidR="004B45B7" w:rsidRPr="00603A12" w:rsidRDefault="00C76877" w:rsidP="009B1AEC">
            <w:pPr>
              <w:rPr>
                <w:rFonts w:eastAsia="Times"/>
              </w:rPr>
            </w:pPr>
            <w:r>
              <w:rPr>
                <w:rFonts w:eastAsia="Times"/>
              </w:rPr>
              <w:t>Homeowners</w:t>
            </w:r>
          </w:p>
        </w:tc>
      </w:tr>
      <w:tr w:rsidR="004B45B7" w14:paraId="5E0B42CD" w14:textId="77777777" w:rsidTr="00637AE0">
        <w:tc>
          <w:tcPr>
            <w:tcW w:w="2790" w:type="dxa"/>
            <w:tcBorders>
              <w:left w:val="single" w:sz="8" w:space="0" w:color="000000"/>
              <w:bottom w:val="single" w:sz="4" w:space="0" w:color="000000"/>
            </w:tcBorders>
            <w:shd w:val="clear" w:color="auto" w:fill="BFBFBF"/>
          </w:tcPr>
          <w:p w14:paraId="5E0B42CB" w14:textId="77777777" w:rsidR="004B45B7" w:rsidRDefault="00DE1D60">
            <w:r>
              <w:t>Who</w:t>
            </w:r>
          </w:p>
        </w:tc>
        <w:tc>
          <w:tcPr>
            <w:tcW w:w="5630" w:type="dxa"/>
            <w:tcBorders>
              <w:top w:val="single" w:sz="4" w:space="0" w:color="000000"/>
              <w:left w:val="single" w:sz="8" w:space="0" w:color="000000"/>
              <w:bottom w:val="single" w:sz="4" w:space="0" w:color="auto"/>
              <w:right w:val="single" w:sz="8" w:space="0" w:color="000000"/>
            </w:tcBorders>
            <w:shd w:val="clear" w:color="auto" w:fill="auto"/>
          </w:tcPr>
          <w:p w14:paraId="5E0B42CC" w14:textId="43787192" w:rsidR="004B45B7" w:rsidRPr="00C76877" w:rsidRDefault="00520CFA" w:rsidP="009B1AEC">
            <w:pPr>
              <w:rPr>
                <w:rFonts w:eastAsia="Times"/>
              </w:rPr>
            </w:pPr>
            <w:r>
              <w:rPr>
                <w:rFonts w:eastAsia="Times"/>
              </w:rPr>
              <w:t xml:space="preserve">Is finding hard to manage, monitor and synchronized </w:t>
            </w:r>
            <w:r w:rsidR="00F1392A" w:rsidRPr="00925BFB">
              <w:rPr>
                <w:rFonts w:eastAsia="Times"/>
              </w:rPr>
              <w:t>variety</w:t>
            </w:r>
            <w:r w:rsidR="00F1392A">
              <w:rPr>
                <w:rFonts w:eastAsia="Times"/>
              </w:rPr>
              <w:t xml:space="preserve"> of devices and automating daily tasks</w:t>
            </w:r>
          </w:p>
        </w:tc>
      </w:tr>
      <w:tr w:rsidR="004B45B7" w14:paraId="5E0B42D0" w14:textId="77777777" w:rsidTr="00C76877">
        <w:tc>
          <w:tcPr>
            <w:tcW w:w="2790" w:type="dxa"/>
            <w:tcBorders>
              <w:left w:val="single" w:sz="8" w:space="0" w:color="000000"/>
              <w:bottom w:val="single" w:sz="4" w:space="0" w:color="000000"/>
            </w:tcBorders>
            <w:shd w:val="clear" w:color="auto" w:fill="BFBFBF"/>
          </w:tcPr>
          <w:p w14:paraId="5E0B42CE" w14:textId="42547868" w:rsidR="004B45B7" w:rsidRDefault="00DE1D60">
            <w:r>
              <w:t>The [</w:t>
            </w:r>
            <w:r w:rsidR="00F1392A">
              <w:t>SmartHome+</w:t>
            </w:r>
            <w:r>
              <w:t>]</w:t>
            </w:r>
          </w:p>
        </w:tc>
        <w:tc>
          <w:tcPr>
            <w:tcW w:w="5630" w:type="dxa"/>
            <w:tcBorders>
              <w:top w:val="single" w:sz="4" w:space="0" w:color="auto"/>
              <w:left w:val="single" w:sz="8" w:space="0" w:color="000000"/>
              <w:bottom w:val="single" w:sz="4" w:space="0" w:color="000000"/>
              <w:right w:val="single" w:sz="8" w:space="0" w:color="000000"/>
            </w:tcBorders>
            <w:shd w:val="clear" w:color="auto" w:fill="auto"/>
          </w:tcPr>
          <w:p w14:paraId="5E0B42CF" w14:textId="49539838" w:rsidR="004B45B7" w:rsidRPr="00F1392A" w:rsidRDefault="00A12566" w:rsidP="009B1AEC">
            <w:pPr>
              <w:rPr>
                <w:rFonts w:eastAsia="Times"/>
              </w:rPr>
            </w:pPr>
            <w:r>
              <w:rPr>
                <w:rFonts w:eastAsia="Times"/>
              </w:rPr>
              <w:t>Smart home platform</w:t>
            </w:r>
          </w:p>
        </w:tc>
      </w:tr>
      <w:tr w:rsidR="004B45B7" w14:paraId="5E0B42D4" w14:textId="77777777">
        <w:tc>
          <w:tcPr>
            <w:tcW w:w="2790" w:type="dxa"/>
            <w:tcBorders>
              <w:left w:val="single" w:sz="8" w:space="0" w:color="000000"/>
              <w:bottom w:val="single" w:sz="4" w:space="0" w:color="000000"/>
            </w:tcBorders>
            <w:shd w:val="clear" w:color="auto" w:fill="BFBFBF"/>
          </w:tcPr>
          <w:p w14:paraId="5E0B42D1" w14:textId="77777777" w:rsidR="004B45B7" w:rsidRDefault="00DE1D60">
            <w:r>
              <w:t>That</w:t>
            </w:r>
          </w:p>
        </w:tc>
        <w:tc>
          <w:tcPr>
            <w:tcW w:w="5630" w:type="dxa"/>
            <w:tcBorders>
              <w:left w:val="single" w:sz="8" w:space="0" w:color="000000"/>
              <w:bottom w:val="single" w:sz="4" w:space="0" w:color="000000"/>
              <w:right w:val="single" w:sz="8" w:space="0" w:color="000000"/>
            </w:tcBorders>
            <w:shd w:val="clear" w:color="auto" w:fill="auto"/>
          </w:tcPr>
          <w:p w14:paraId="5ADA0CF6" w14:textId="163033AF" w:rsidR="004B45B7" w:rsidRDefault="00A12566" w:rsidP="009B1AEC">
            <w:pPr>
              <w:rPr>
                <w:rFonts w:eastAsia="Times"/>
              </w:rPr>
            </w:pPr>
            <w:r>
              <w:rPr>
                <w:rFonts w:eastAsia="Times"/>
              </w:rPr>
              <w:t xml:space="preserve">Enables </w:t>
            </w:r>
            <w:r w:rsidR="00BD6F42">
              <w:rPr>
                <w:rFonts w:eastAsia="Times"/>
              </w:rPr>
              <w:t>users</w:t>
            </w:r>
            <w:r w:rsidR="005173B3">
              <w:rPr>
                <w:rFonts w:eastAsia="Times"/>
              </w:rPr>
              <w:t xml:space="preserve"> to</w:t>
            </w:r>
            <w:r w:rsidR="00BD6F42">
              <w:rPr>
                <w:rFonts w:eastAsia="Times"/>
              </w:rPr>
              <w:t>:</w:t>
            </w:r>
          </w:p>
          <w:p w14:paraId="4EDEC2F3" w14:textId="2CF4B104" w:rsidR="00BD6F42" w:rsidRDefault="00BD6F42" w:rsidP="009B1AEC">
            <w:pPr>
              <w:pStyle w:val="ListParagraph"/>
              <w:numPr>
                <w:ilvl w:val="0"/>
                <w:numId w:val="6"/>
              </w:numPr>
              <w:rPr>
                <w:rFonts w:eastAsia="Times"/>
              </w:rPr>
            </w:pPr>
            <w:r>
              <w:rPr>
                <w:rFonts w:eastAsia="Times"/>
              </w:rPr>
              <w:t>Manage and sync their devices and appliances</w:t>
            </w:r>
          </w:p>
          <w:p w14:paraId="3C5FA4CB" w14:textId="03AC0819" w:rsidR="00BD6F42" w:rsidRDefault="00E021F5" w:rsidP="009B1AEC">
            <w:pPr>
              <w:pStyle w:val="ListParagraph"/>
              <w:numPr>
                <w:ilvl w:val="0"/>
                <w:numId w:val="6"/>
              </w:numPr>
              <w:rPr>
                <w:rFonts w:eastAsia="Times"/>
              </w:rPr>
            </w:pPr>
            <w:r>
              <w:rPr>
                <w:rFonts w:eastAsia="Times"/>
              </w:rPr>
              <w:t>Monitor home environment</w:t>
            </w:r>
          </w:p>
          <w:p w14:paraId="79BF6785" w14:textId="102143DC" w:rsidR="004E54F5" w:rsidRDefault="004E54F5" w:rsidP="009B1AEC">
            <w:pPr>
              <w:pStyle w:val="ListParagraph"/>
              <w:numPr>
                <w:ilvl w:val="0"/>
                <w:numId w:val="6"/>
              </w:numPr>
              <w:rPr>
                <w:rFonts w:eastAsia="Times"/>
              </w:rPr>
            </w:pPr>
            <w:r>
              <w:rPr>
                <w:rFonts w:eastAsia="Times"/>
              </w:rPr>
              <w:t>Increas</w:t>
            </w:r>
            <w:r w:rsidR="00604F6D">
              <w:rPr>
                <w:rFonts w:eastAsia="Times"/>
              </w:rPr>
              <w:t>e energy efficiency and save costs</w:t>
            </w:r>
          </w:p>
          <w:p w14:paraId="7CA7DB87" w14:textId="78842C06" w:rsidR="005173B3" w:rsidRDefault="005173B3" w:rsidP="009B1AEC">
            <w:pPr>
              <w:pStyle w:val="ListParagraph"/>
              <w:numPr>
                <w:ilvl w:val="0"/>
                <w:numId w:val="6"/>
              </w:numPr>
              <w:rPr>
                <w:rFonts w:eastAsia="Times"/>
              </w:rPr>
            </w:pPr>
            <w:r>
              <w:rPr>
                <w:rFonts w:eastAsia="Times"/>
              </w:rPr>
              <w:t xml:space="preserve">Have security </w:t>
            </w:r>
            <w:r w:rsidR="00EC5639">
              <w:rPr>
                <w:rFonts w:eastAsia="Times"/>
              </w:rPr>
              <w:t>from intrusion and</w:t>
            </w:r>
            <w:r w:rsidR="004E54F5">
              <w:rPr>
                <w:rFonts w:eastAsia="Times"/>
              </w:rPr>
              <w:t xml:space="preserve"> accidents</w:t>
            </w:r>
          </w:p>
          <w:p w14:paraId="0199C876" w14:textId="6F2053A9" w:rsidR="004E54F5" w:rsidRDefault="0004634C" w:rsidP="009B1AEC">
            <w:pPr>
              <w:pStyle w:val="ListParagraph"/>
              <w:numPr>
                <w:ilvl w:val="0"/>
                <w:numId w:val="6"/>
              </w:numPr>
              <w:rPr>
                <w:rFonts w:eastAsia="Times"/>
              </w:rPr>
            </w:pPr>
            <w:r>
              <w:rPr>
                <w:rFonts w:eastAsia="Times"/>
              </w:rPr>
              <w:t>Sync and control various media and entertainment platform and devices</w:t>
            </w:r>
          </w:p>
          <w:p w14:paraId="46365F8C" w14:textId="2A682AFA" w:rsidR="0004634C" w:rsidRDefault="00925BFB" w:rsidP="009B1AEC">
            <w:pPr>
              <w:pStyle w:val="ListParagraph"/>
              <w:numPr>
                <w:ilvl w:val="0"/>
                <w:numId w:val="6"/>
              </w:numPr>
              <w:rPr>
                <w:rFonts w:eastAsia="Times"/>
              </w:rPr>
            </w:pPr>
            <w:r>
              <w:rPr>
                <w:rFonts w:eastAsia="Times"/>
              </w:rPr>
              <w:t>Automate daily tasks</w:t>
            </w:r>
          </w:p>
          <w:p w14:paraId="5E0B42D3" w14:textId="128ED4DE" w:rsidR="00E021F5" w:rsidRPr="00BD6F42" w:rsidRDefault="00E021F5" w:rsidP="009B1AEC">
            <w:pPr>
              <w:pStyle w:val="ListParagraph"/>
              <w:rPr>
                <w:rFonts w:eastAsia="Times"/>
              </w:rPr>
            </w:pPr>
          </w:p>
        </w:tc>
      </w:tr>
      <w:tr w:rsidR="004B45B7" w14:paraId="5E0B42D7" w14:textId="77777777">
        <w:tc>
          <w:tcPr>
            <w:tcW w:w="2790" w:type="dxa"/>
            <w:tcBorders>
              <w:left w:val="single" w:sz="8" w:space="0" w:color="000000"/>
              <w:bottom w:val="single" w:sz="4" w:space="0" w:color="000000"/>
            </w:tcBorders>
            <w:shd w:val="clear" w:color="auto" w:fill="BFBFBF"/>
          </w:tcPr>
          <w:p w14:paraId="5E0B42D5" w14:textId="77777777" w:rsidR="004B45B7" w:rsidRDefault="00DE1D60">
            <w:r>
              <w:t>Unlike</w:t>
            </w:r>
          </w:p>
        </w:tc>
        <w:tc>
          <w:tcPr>
            <w:tcW w:w="5630" w:type="dxa"/>
            <w:tcBorders>
              <w:left w:val="single" w:sz="8" w:space="0" w:color="000000"/>
              <w:bottom w:val="single" w:sz="4" w:space="0" w:color="000000"/>
              <w:right w:val="single" w:sz="8" w:space="0" w:color="000000"/>
            </w:tcBorders>
            <w:shd w:val="clear" w:color="auto" w:fill="auto"/>
          </w:tcPr>
          <w:p w14:paraId="5E0B42D6" w14:textId="6AB869BB" w:rsidR="004B45B7" w:rsidRPr="00925BFB" w:rsidRDefault="00925BFB" w:rsidP="009B1AEC">
            <w:pPr>
              <w:rPr>
                <w:rFonts w:eastAsia="Times"/>
              </w:rPr>
            </w:pPr>
            <w:r>
              <w:rPr>
                <w:rFonts w:eastAsia="Times"/>
              </w:rPr>
              <w:t xml:space="preserve">Other products in market that only provide </w:t>
            </w:r>
            <w:r w:rsidR="003D7E91">
              <w:rPr>
                <w:rFonts w:eastAsia="Times"/>
              </w:rPr>
              <w:t>a subset of features user need</w:t>
            </w:r>
          </w:p>
        </w:tc>
      </w:tr>
      <w:tr w:rsidR="004B45B7" w14:paraId="5E0B42DA" w14:textId="77777777">
        <w:tc>
          <w:tcPr>
            <w:tcW w:w="2790" w:type="dxa"/>
            <w:tcBorders>
              <w:left w:val="single" w:sz="8" w:space="0" w:color="000000"/>
              <w:bottom w:val="single" w:sz="8" w:space="0" w:color="000000"/>
            </w:tcBorders>
            <w:shd w:val="clear" w:color="auto" w:fill="BFBFBF"/>
          </w:tcPr>
          <w:p w14:paraId="5E0B42D8" w14:textId="77777777" w:rsidR="004B45B7" w:rsidRDefault="00DE1D60">
            <w:r>
              <w:t>Our product</w:t>
            </w:r>
          </w:p>
        </w:tc>
        <w:tc>
          <w:tcPr>
            <w:tcW w:w="5630" w:type="dxa"/>
            <w:tcBorders>
              <w:left w:val="single" w:sz="8" w:space="0" w:color="000000"/>
              <w:bottom w:val="single" w:sz="8" w:space="0" w:color="000000"/>
              <w:right w:val="single" w:sz="8" w:space="0" w:color="000000"/>
            </w:tcBorders>
            <w:shd w:val="clear" w:color="auto" w:fill="auto"/>
          </w:tcPr>
          <w:p w14:paraId="5E0B42D9" w14:textId="6CF1BE2F" w:rsidR="004B45B7" w:rsidRPr="003D7E91" w:rsidRDefault="003D7E91" w:rsidP="009B1AEC">
            <w:pPr>
              <w:rPr>
                <w:rFonts w:eastAsia="Times"/>
              </w:rPr>
            </w:pPr>
            <w:r>
              <w:rPr>
                <w:rFonts w:eastAsia="Times"/>
              </w:rPr>
              <w:t xml:space="preserve">Fulfills users need </w:t>
            </w:r>
            <w:r w:rsidR="00582B8C">
              <w:rPr>
                <w:rFonts w:eastAsia="Times"/>
              </w:rPr>
              <w:t>by integrating all the desirable features  for a smart-home in a single platform</w:t>
            </w:r>
          </w:p>
        </w:tc>
      </w:tr>
    </w:tbl>
    <w:p w14:paraId="5E0B42DC" w14:textId="77777777" w:rsidR="004B45B7" w:rsidRDefault="00DE1D60">
      <w:pPr>
        <w:pStyle w:val="Heading1"/>
        <w:numPr>
          <w:ilvl w:val="0"/>
          <w:numId w:val="1"/>
        </w:numPr>
      </w:pPr>
      <w:r>
        <w:br w:type="page"/>
      </w:r>
      <w:r>
        <w:lastRenderedPageBreak/>
        <w:t>Stakeholder Descriptions</w:t>
      </w:r>
    </w:p>
    <w:p w14:paraId="5E0B42DD" w14:textId="77777777" w:rsidR="004B45B7" w:rsidRDefault="00DE1D60">
      <w:pPr>
        <w:pStyle w:val="Heading2"/>
        <w:numPr>
          <w:ilvl w:val="1"/>
          <w:numId w:val="1"/>
        </w:numPr>
      </w:pPr>
      <w:r>
        <w:t>Stakeholder Summary</w:t>
      </w:r>
    </w:p>
    <w:tbl>
      <w:tblPr>
        <w:tblStyle w:val="a1"/>
        <w:tblW w:w="8035" w:type="dxa"/>
        <w:tblInd w:w="668" w:type="dxa"/>
        <w:tblLayout w:type="fixed"/>
        <w:tblLook w:val="0000" w:firstRow="0" w:lastRow="0" w:firstColumn="0" w:lastColumn="0" w:noHBand="0" w:noVBand="0"/>
      </w:tblPr>
      <w:tblGrid>
        <w:gridCol w:w="1890"/>
        <w:gridCol w:w="2610"/>
        <w:gridCol w:w="3535"/>
      </w:tblGrid>
      <w:tr w:rsidR="004B45B7" w14:paraId="5E0B42E1" w14:textId="77777777">
        <w:tc>
          <w:tcPr>
            <w:tcW w:w="1890" w:type="dxa"/>
            <w:tcBorders>
              <w:top w:val="single" w:sz="4" w:space="0" w:color="000000"/>
              <w:left w:val="single" w:sz="4" w:space="0" w:color="000000"/>
              <w:bottom w:val="single" w:sz="4" w:space="0" w:color="000000"/>
            </w:tcBorders>
            <w:shd w:val="clear" w:color="auto" w:fill="D9D9D9"/>
          </w:tcPr>
          <w:p w14:paraId="5E0B42DE" w14:textId="77777777" w:rsidR="004B45B7" w:rsidRDefault="00DE1D60">
            <w:r>
              <w:t>Name</w:t>
            </w:r>
          </w:p>
        </w:tc>
        <w:tc>
          <w:tcPr>
            <w:tcW w:w="2610" w:type="dxa"/>
            <w:tcBorders>
              <w:top w:val="single" w:sz="4" w:space="0" w:color="000000"/>
              <w:left w:val="single" w:sz="4" w:space="0" w:color="000000"/>
              <w:bottom w:val="single" w:sz="4" w:space="0" w:color="000000"/>
            </w:tcBorders>
            <w:shd w:val="clear" w:color="auto" w:fill="D9D9D9"/>
          </w:tcPr>
          <w:p w14:paraId="5E0B42DF" w14:textId="77777777" w:rsidR="004B45B7" w:rsidRDefault="00DE1D60">
            <w:r>
              <w:t>Description</w:t>
            </w:r>
          </w:p>
        </w:tc>
        <w:tc>
          <w:tcPr>
            <w:tcW w:w="3535" w:type="dxa"/>
            <w:tcBorders>
              <w:top w:val="single" w:sz="4" w:space="0" w:color="000000"/>
              <w:left w:val="single" w:sz="4" w:space="0" w:color="000000"/>
              <w:bottom w:val="single" w:sz="4" w:space="0" w:color="000000"/>
              <w:right w:val="single" w:sz="4" w:space="0" w:color="000000"/>
            </w:tcBorders>
            <w:shd w:val="clear" w:color="auto" w:fill="D9D9D9"/>
          </w:tcPr>
          <w:p w14:paraId="5E0B42E0" w14:textId="77777777" w:rsidR="004B45B7" w:rsidRDefault="00DE1D60">
            <w:r>
              <w:t>Responsibilities</w:t>
            </w:r>
          </w:p>
        </w:tc>
      </w:tr>
      <w:tr w:rsidR="004B45B7" w14:paraId="5E0B42E7" w14:textId="77777777">
        <w:tc>
          <w:tcPr>
            <w:tcW w:w="1890" w:type="dxa"/>
            <w:tcBorders>
              <w:top w:val="single" w:sz="4" w:space="0" w:color="000000"/>
              <w:left w:val="single" w:sz="4" w:space="0" w:color="000000"/>
              <w:bottom w:val="single" w:sz="4" w:space="0" w:color="000000"/>
            </w:tcBorders>
            <w:shd w:val="clear" w:color="auto" w:fill="auto"/>
          </w:tcPr>
          <w:p w14:paraId="5E0B42E2" w14:textId="37ABF78C" w:rsidR="00425D74" w:rsidRPr="0068233E" w:rsidRDefault="00425D74">
            <w:pPr>
              <w:pBdr>
                <w:top w:val="nil"/>
                <w:left w:val="nil"/>
                <w:bottom w:val="nil"/>
                <w:right w:val="nil"/>
                <w:between w:val="nil"/>
              </w:pBdr>
              <w:spacing w:after="120"/>
              <w:rPr>
                <w:rFonts w:ascii="Arial" w:eastAsia="Arial" w:hAnsi="Arial" w:cs="Arial"/>
                <w:i/>
                <w:color w:val="0000FF"/>
                <w:sz w:val="20"/>
                <w:szCs w:val="20"/>
              </w:rPr>
            </w:pPr>
            <w:r w:rsidRPr="005659A0">
              <w:rPr>
                <w:rStyle w:val="c4"/>
                <w:color w:val="000000"/>
                <w:shd w:val="clear" w:color="auto" w:fill="FFFFFF"/>
              </w:rPr>
              <w:t>Smart Solutions</w:t>
            </w:r>
            <w:r w:rsidRPr="005659A0">
              <w:rPr>
                <w:color w:val="000000"/>
                <w:shd w:val="clear" w:color="auto" w:fill="FFFFFF"/>
              </w:rPr>
              <w:t> inc</w:t>
            </w:r>
          </w:p>
        </w:tc>
        <w:tc>
          <w:tcPr>
            <w:tcW w:w="2610" w:type="dxa"/>
            <w:tcBorders>
              <w:top w:val="single" w:sz="4" w:space="0" w:color="000000"/>
              <w:left w:val="single" w:sz="4" w:space="0" w:color="000000"/>
              <w:bottom w:val="single" w:sz="4" w:space="0" w:color="000000"/>
            </w:tcBorders>
            <w:shd w:val="clear" w:color="auto" w:fill="auto"/>
          </w:tcPr>
          <w:p w14:paraId="5E0B42E3" w14:textId="60B2BEC1" w:rsidR="003F4A4B" w:rsidRPr="004A0449" w:rsidRDefault="004A0449" w:rsidP="004A0449">
            <w:pPr>
              <w:rPr>
                <w:rFonts w:eastAsia="Times"/>
              </w:rPr>
            </w:pPr>
            <w:r>
              <w:rPr>
                <w:rFonts w:eastAsia="Times"/>
              </w:rPr>
              <w:t>The owner of the project</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B6755BA" w14:textId="7B948DE0" w:rsidR="00F30212" w:rsidRPr="0068233E" w:rsidRDefault="0015289B" w:rsidP="0068233E">
            <w:pPr>
              <w:pStyle w:val="ListParagraph"/>
              <w:numPr>
                <w:ilvl w:val="0"/>
                <w:numId w:val="11"/>
              </w:numPr>
              <w:pBdr>
                <w:top w:val="nil"/>
                <w:left w:val="nil"/>
                <w:bottom w:val="nil"/>
                <w:right w:val="nil"/>
                <w:between w:val="nil"/>
              </w:pBdr>
              <w:spacing w:after="120"/>
              <w:rPr>
                <w:rFonts w:eastAsia="Times"/>
              </w:rPr>
            </w:pPr>
            <w:r w:rsidRPr="0068233E">
              <w:rPr>
                <w:rFonts w:eastAsia="Times"/>
              </w:rPr>
              <w:t>Monitors and manages the project</w:t>
            </w:r>
          </w:p>
          <w:p w14:paraId="67D798DA" w14:textId="5DE68578" w:rsidR="0015289B" w:rsidRDefault="000F1672" w:rsidP="00F30212">
            <w:pPr>
              <w:pStyle w:val="ListParagraph"/>
              <w:numPr>
                <w:ilvl w:val="0"/>
                <w:numId w:val="7"/>
              </w:numPr>
              <w:rPr>
                <w:rFonts w:eastAsia="Times"/>
              </w:rPr>
            </w:pPr>
            <w:r>
              <w:rPr>
                <w:rFonts w:eastAsia="Times"/>
              </w:rPr>
              <w:t>Finalizes different proposal</w:t>
            </w:r>
          </w:p>
          <w:p w14:paraId="6F9B4587" w14:textId="4E4BB97E" w:rsidR="000F1672" w:rsidRDefault="000F1672" w:rsidP="00F30212">
            <w:pPr>
              <w:pStyle w:val="ListParagraph"/>
              <w:numPr>
                <w:ilvl w:val="0"/>
                <w:numId w:val="7"/>
              </w:numPr>
              <w:rPr>
                <w:rFonts w:eastAsia="Times"/>
              </w:rPr>
            </w:pPr>
            <w:r>
              <w:rPr>
                <w:rFonts w:eastAsia="Times"/>
              </w:rPr>
              <w:t>Approves budget</w:t>
            </w:r>
          </w:p>
          <w:p w14:paraId="4A17E48C" w14:textId="1182B27A" w:rsidR="000F1672" w:rsidRPr="00F30212" w:rsidRDefault="00F61E2F" w:rsidP="00F30212">
            <w:pPr>
              <w:pStyle w:val="ListParagraph"/>
              <w:numPr>
                <w:ilvl w:val="0"/>
                <w:numId w:val="7"/>
              </w:numPr>
              <w:rPr>
                <w:rFonts w:eastAsia="Times"/>
              </w:rPr>
            </w:pPr>
            <w:r>
              <w:rPr>
                <w:rFonts w:eastAsia="Times"/>
              </w:rPr>
              <w:t>Provides feedback</w:t>
            </w:r>
          </w:p>
          <w:p w14:paraId="5E0B42E6" w14:textId="77777777" w:rsidR="004B45B7" w:rsidRDefault="004B45B7"/>
        </w:tc>
      </w:tr>
      <w:tr w:rsidR="00C725A5" w14:paraId="348E35D4" w14:textId="77777777">
        <w:tc>
          <w:tcPr>
            <w:tcW w:w="1890" w:type="dxa"/>
            <w:tcBorders>
              <w:top w:val="single" w:sz="4" w:space="0" w:color="000000"/>
              <w:left w:val="single" w:sz="4" w:space="0" w:color="000000"/>
              <w:bottom w:val="single" w:sz="4" w:space="0" w:color="000000"/>
            </w:tcBorders>
            <w:shd w:val="clear" w:color="auto" w:fill="auto"/>
          </w:tcPr>
          <w:p w14:paraId="4A67558C" w14:textId="379768EC" w:rsidR="00C725A5" w:rsidRPr="008949C2" w:rsidRDefault="008949C2" w:rsidP="008949C2">
            <w:pPr>
              <w:rPr>
                <w:rFonts w:eastAsia="Arial"/>
              </w:rPr>
            </w:pPr>
            <w:r>
              <w:rPr>
                <w:rFonts w:eastAsia="Arial"/>
              </w:rPr>
              <w:t>Users</w:t>
            </w:r>
          </w:p>
        </w:tc>
        <w:tc>
          <w:tcPr>
            <w:tcW w:w="2610" w:type="dxa"/>
            <w:tcBorders>
              <w:top w:val="single" w:sz="4" w:space="0" w:color="000000"/>
              <w:left w:val="single" w:sz="4" w:space="0" w:color="000000"/>
              <w:bottom w:val="single" w:sz="4" w:space="0" w:color="000000"/>
            </w:tcBorders>
            <w:shd w:val="clear" w:color="auto" w:fill="auto"/>
          </w:tcPr>
          <w:p w14:paraId="7949BDA3" w14:textId="68C3B11D" w:rsidR="00C725A5" w:rsidRPr="008949C2" w:rsidRDefault="008949C2" w:rsidP="008949C2">
            <w:pPr>
              <w:rPr>
                <w:rFonts w:eastAsia="Arial"/>
              </w:rPr>
            </w:pPr>
            <w:r>
              <w:rPr>
                <w:rFonts w:eastAsia="Arial"/>
              </w:rPr>
              <w:t>Homeowners who will be using the solution</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033F759E" w14:textId="77777777" w:rsidR="00C725A5" w:rsidRDefault="00444389" w:rsidP="008949C2">
            <w:pPr>
              <w:pStyle w:val="ListParagraph"/>
              <w:numPr>
                <w:ilvl w:val="0"/>
                <w:numId w:val="8"/>
              </w:numPr>
              <w:rPr>
                <w:rFonts w:eastAsia="Arial"/>
              </w:rPr>
            </w:pPr>
            <w:r>
              <w:rPr>
                <w:rFonts w:eastAsia="Arial"/>
              </w:rPr>
              <w:t>Provides feedback</w:t>
            </w:r>
          </w:p>
          <w:p w14:paraId="1CFD17FE" w14:textId="63DF8628" w:rsidR="00444389" w:rsidRPr="00FD1809" w:rsidRDefault="00444389" w:rsidP="00FD1809">
            <w:pPr>
              <w:pStyle w:val="ListParagraph"/>
              <w:numPr>
                <w:ilvl w:val="0"/>
                <w:numId w:val="8"/>
              </w:numPr>
              <w:rPr>
                <w:rFonts w:eastAsia="Arial"/>
              </w:rPr>
            </w:pPr>
            <w:r>
              <w:rPr>
                <w:rFonts w:eastAsia="Arial"/>
              </w:rPr>
              <w:t>Request features</w:t>
            </w:r>
          </w:p>
        </w:tc>
      </w:tr>
      <w:tr w:rsidR="00C725A5" w14:paraId="73F1FF78" w14:textId="77777777">
        <w:tc>
          <w:tcPr>
            <w:tcW w:w="1890" w:type="dxa"/>
            <w:tcBorders>
              <w:top w:val="single" w:sz="4" w:space="0" w:color="000000"/>
              <w:left w:val="single" w:sz="4" w:space="0" w:color="000000"/>
              <w:bottom w:val="single" w:sz="4" w:space="0" w:color="000000"/>
            </w:tcBorders>
            <w:shd w:val="clear" w:color="auto" w:fill="auto"/>
          </w:tcPr>
          <w:p w14:paraId="683DC719" w14:textId="3B215497" w:rsidR="00C725A5" w:rsidRPr="00FD1809" w:rsidRDefault="00FD1809" w:rsidP="00FD1809">
            <w:pPr>
              <w:rPr>
                <w:rFonts w:eastAsia="Arial"/>
              </w:rPr>
            </w:pPr>
            <w:r>
              <w:rPr>
                <w:rFonts w:eastAsia="Arial"/>
              </w:rPr>
              <w:t>Developers</w:t>
            </w:r>
          </w:p>
        </w:tc>
        <w:tc>
          <w:tcPr>
            <w:tcW w:w="2610" w:type="dxa"/>
            <w:tcBorders>
              <w:top w:val="single" w:sz="4" w:space="0" w:color="000000"/>
              <w:left w:val="single" w:sz="4" w:space="0" w:color="000000"/>
              <w:bottom w:val="single" w:sz="4" w:space="0" w:color="000000"/>
            </w:tcBorders>
            <w:shd w:val="clear" w:color="auto" w:fill="auto"/>
          </w:tcPr>
          <w:p w14:paraId="250BEBF1" w14:textId="7BED6198" w:rsidR="00C725A5" w:rsidRPr="00FD1809" w:rsidRDefault="00FD1809" w:rsidP="00FD1809">
            <w:pPr>
              <w:rPr>
                <w:rFonts w:eastAsia="Arial"/>
              </w:rPr>
            </w:pPr>
            <w:r>
              <w:rPr>
                <w:rFonts w:eastAsia="Arial"/>
              </w:rPr>
              <w:t>The team responsible for eliciting requirements and dev</w:t>
            </w:r>
            <w:r w:rsidR="00E05DF1">
              <w:rPr>
                <w:rFonts w:eastAsia="Arial"/>
              </w:rPr>
              <w:t>elop features</w:t>
            </w:r>
          </w:p>
        </w:tc>
        <w:tc>
          <w:tcPr>
            <w:tcW w:w="3535" w:type="dxa"/>
            <w:tcBorders>
              <w:top w:val="single" w:sz="4" w:space="0" w:color="000000"/>
              <w:left w:val="single" w:sz="4" w:space="0" w:color="000000"/>
              <w:bottom w:val="single" w:sz="4" w:space="0" w:color="000000"/>
              <w:right w:val="single" w:sz="4" w:space="0" w:color="000000"/>
            </w:tcBorders>
            <w:shd w:val="clear" w:color="auto" w:fill="auto"/>
          </w:tcPr>
          <w:p w14:paraId="4383BFBA" w14:textId="19D0055B" w:rsidR="00C725A5" w:rsidRDefault="00E05DF1" w:rsidP="00E05DF1">
            <w:pPr>
              <w:pStyle w:val="ListParagraph"/>
              <w:numPr>
                <w:ilvl w:val="0"/>
                <w:numId w:val="10"/>
              </w:numPr>
              <w:rPr>
                <w:rFonts w:eastAsia="Arial"/>
              </w:rPr>
            </w:pPr>
            <w:r>
              <w:rPr>
                <w:rFonts w:eastAsia="Arial"/>
              </w:rPr>
              <w:t>Requirement elicitation</w:t>
            </w:r>
            <w:r w:rsidR="001C2064">
              <w:rPr>
                <w:rFonts w:eastAsia="Arial"/>
              </w:rPr>
              <w:t xml:space="preserve"> and analysis</w:t>
            </w:r>
          </w:p>
          <w:p w14:paraId="5FDE3D09" w14:textId="17ABBE20" w:rsidR="00E05DF1" w:rsidRDefault="00E418E4" w:rsidP="00E05DF1">
            <w:pPr>
              <w:pStyle w:val="ListParagraph"/>
              <w:numPr>
                <w:ilvl w:val="0"/>
                <w:numId w:val="10"/>
              </w:numPr>
              <w:rPr>
                <w:rFonts w:eastAsia="Arial"/>
              </w:rPr>
            </w:pPr>
            <w:r>
              <w:rPr>
                <w:rFonts w:eastAsia="Arial"/>
              </w:rPr>
              <w:t xml:space="preserve">Creating and maintain Software Requirement </w:t>
            </w:r>
            <w:r w:rsidR="000C6504">
              <w:rPr>
                <w:rFonts w:eastAsia="Arial"/>
              </w:rPr>
              <w:t>Specification (</w:t>
            </w:r>
            <w:r>
              <w:rPr>
                <w:rFonts w:eastAsia="Arial"/>
              </w:rPr>
              <w:t>SRS) docume</w:t>
            </w:r>
            <w:r w:rsidR="000C6504">
              <w:rPr>
                <w:rFonts w:eastAsia="Arial"/>
              </w:rPr>
              <w:t>nt</w:t>
            </w:r>
          </w:p>
          <w:p w14:paraId="55673891" w14:textId="7185C5DC" w:rsidR="000C6504" w:rsidRPr="001C2064" w:rsidRDefault="000C6504" w:rsidP="001C2064">
            <w:pPr>
              <w:pStyle w:val="ListParagraph"/>
              <w:numPr>
                <w:ilvl w:val="0"/>
                <w:numId w:val="10"/>
              </w:numPr>
              <w:rPr>
                <w:rFonts w:eastAsia="Arial"/>
              </w:rPr>
            </w:pPr>
            <w:r>
              <w:rPr>
                <w:rFonts w:eastAsia="Arial"/>
              </w:rPr>
              <w:t>Developing the system</w:t>
            </w:r>
          </w:p>
        </w:tc>
      </w:tr>
    </w:tbl>
    <w:p w14:paraId="5E0B42E8" w14:textId="77777777" w:rsidR="004B45B7" w:rsidRDefault="00DE1D60">
      <w:pPr>
        <w:pStyle w:val="Heading2"/>
        <w:numPr>
          <w:ilvl w:val="1"/>
          <w:numId w:val="1"/>
        </w:numPr>
      </w:pPr>
      <w:r>
        <w:t>User Environment</w:t>
      </w:r>
    </w:p>
    <w:p w14:paraId="5E0B42E9"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[Detail the working environment of the target user. Here are some suggestions:</w:t>
      </w:r>
    </w:p>
    <w:p w14:paraId="5E0B42E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Number of people involved in completing the task? Is this changing?</w:t>
      </w:r>
    </w:p>
    <w:p w14:paraId="5E0B42E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How long is a task cycle? </w:t>
      </w:r>
    </w:p>
    <w:p w14:paraId="5E0B42E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Amount of time spent in each activity. Is this changing?</w:t>
      </w:r>
    </w:p>
    <w:p w14:paraId="5E0B42E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Any unique environmental constraints: mobile, outdoors, in-flight, and so on?</w:t>
      </w:r>
    </w:p>
    <w:p w14:paraId="5E0B42E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Which system platforms are in use today? </w:t>
      </w:r>
    </w:p>
    <w:p w14:paraId="5E0B42E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Future platforms?</w:t>
      </w:r>
    </w:p>
    <w:p w14:paraId="5E0B42F0"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What other applications are in use? </w:t>
      </w:r>
    </w:p>
    <w:p w14:paraId="5E0B42F1"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Does your application need to integrate with them?</w:t>
      </w:r>
    </w:p>
    <w:p w14:paraId="5E0B42F2"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This is where extracts from the Business Model could be included to outline the task and roles involved, and so on.]</w:t>
      </w:r>
    </w:p>
    <w:p w14:paraId="5E0B42F3" w14:textId="77777777" w:rsidR="004B45B7" w:rsidRDefault="00DE1D60">
      <w:pPr>
        <w:pStyle w:val="Heading1"/>
        <w:numPr>
          <w:ilvl w:val="0"/>
          <w:numId w:val="1"/>
        </w:numPr>
      </w:pPr>
      <w:r>
        <w:br w:type="page"/>
      </w:r>
      <w:r>
        <w:lastRenderedPageBreak/>
        <w:t>Product Overview</w:t>
      </w:r>
    </w:p>
    <w:p w14:paraId="5E0B42F4" w14:textId="77777777" w:rsidR="004B45B7" w:rsidRDefault="00DE1D60">
      <w:pPr>
        <w:pStyle w:val="Heading2"/>
        <w:numPr>
          <w:ilvl w:val="1"/>
          <w:numId w:val="1"/>
        </w:numPr>
      </w:pPr>
      <w:r>
        <w:t>Product Perspective</w:t>
      </w:r>
    </w:p>
    <w:p w14:paraId="5E0B42F5"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[This subsection of the </w:t>
      </w:r>
      <w:r>
        <w:rPr>
          <w:rFonts w:ascii="Arial" w:eastAsia="Arial" w:hAnsi="Arial" w:cs="Arial"/>
          <w:b/>
          <w:color w:val="0000FF"/>
          <w:sz w:val="20"/>
          <w:szCs w:val="20"/>
        </w:rPr>
        <w:t xml:space="preserve">Vision </w:t>
      </w:r>
      <w:r>
        <w:rPr>
          <w:rFonts w:ascii="Arial" w:eastAsia="Arial" w:hAnsi="Arial" w:cs="Arial"/>
          <w:color w:val="0000FF"/>
          <w:sz w:val="20"/>
          <w:szCs w:val="20"/>
        </w:rPr>
        <w:t>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14:paraId="5E0B42F6" w14:textId="77777777" w:rsidR="004B45B7" w:rsidRDefault="00DE1D60">
      <w:pPr>
        <w:pStyle w:val="Heading2"/>
        <w:numPr>
          <w:ilvl w:val="1"/>
          <w:numId w:val="1"/>
        </w:numPr>
      </w:pPr>
      <w:r>
        <w:t>Assumptions and Dependencies</w:t>
      </w:r>
    </w:p>
    <w:p w14:paraId="5E0B42F7"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[List each factor that affects the features stated in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List assumptions that, if changed, will alter the </w:t>
      </w:r>
      <w:r>
        <w:rPr>
          <w:rFonts w:ascii="Arial" w:eastAsia="Arial" w:hAnsi="Arial" w:cs="Arial"/>
          <w:b/>
          <w:color w:val="0000FF"/>
          <w:sz w:val="20"/>
          <w:szCs w:val="20"/>
        </w:rPr>
        <w:t xml:space="preserve">Vision </w:t>
      </w:r>
      <w:r>
        <w:rPr>
          <w:rFonts w:ascii="Arial" w:eastAsia="Arial" w:hAnsi="Arial" w:cs="Arial"/>
          <w:color w:val="0000FF"/>
          <w:sz w:val="20"/>
          <w:szCs w:val="20"/>
        </w:rPr>
        <w:t xml:space="preserve">document. </w:t>
      </w:r>
    </w:p>
    <w:p w14:paraId="5E0B42F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 xml:space="preserve">For example, an assumption may state that a specific operating system will be available for the hardware designated for the software product. If the operating system is not available, the </w:t>
      </w:r>
      <w:r>
        <w:rPr>
          <w:rFonts w:ascii="Arial" w:eastAsia="Arial" w:hAnsi="Arial" w:cs="Arial"/>
          <w:b/>
          <w:color w:val="0000FF"/>
          <w:sz w:val="20"/>
          <w:szCs w:val="20"/>
        </w:rPr>
        <w:t xml:space="preserve">Vision </w:t>
      </w:r>
      <w:r>
        <w:rPr>
          <w:rFonts w:ascii="Arial" w:eastAsia="Arial" w:hAnsi="Arial" w:cs="Arial"/>
          <w:color w:val="0000FF"/>
          <w:sz w:val="20"/>
          <w:szCs w:val="20"/>
        </w:rPr>
        <w:t>document will need to change.]</w:t>
      </w:r>
    </w:p>
    <w:p w14:paraId="5E0B42F9" w14:textId="77777777" w:rsidR="004B45B7" w:rsidRDefault="004B45B7">
      <w:pPr>
        <w:pStyle w:val="Heading2"/>
      </w:pPr>
    </w:p>
    <w:tbl>
      <w:tblPr>
        <w:tblStyle w:val="a2"/>
        <w:tblW w:w="3996" w:type="dxa"/>
        <w:tblInd w:w="668" w:type="dxa"/>
        <w:tblLayout w:type="fixed"/>
        <w:tblLook w:val="0000" w:firstRow="0" w:lastRow="0" w:firstColumn="0" w:lastColumn="0" w:noHBand="0" w:noVBand="0"/>
      </w:tblPr>
      <w:tblGrid>
        <w:gridCol w:w="2318"/>
        <w:gridCol w:w="1678"/>
      </w:tblGrid>
      <w:tr w:rsidR="004B45B7" w14:paraId="5E0B42FC" w14:textId="77777777">
        <w:trPr>
          <w:trHeight w:val="152"/>
        </w:trPr>
        <w:tc>
          <w:tcPr>
            <w:tcW w:w="2318" w:type="dxa"/>
            <w:tcBorders>
              <w:top w:val="single" w:sz="4" w:space="0" w:color="000000"/>
              <w:left w:val="single" w:sz="4" w:space="0" w:color="000000"/>
              <w:bottom w:val="single" w:sz="4" w:space="0" w:color="000000"/>
            </w:tcBorders>
            <w:shd w:val="clear" w:color="auto" w:fill="D9D9D9"/>
          </w:tcPr>
          <w:p w14:paraId="5E0B42FA" w14:textId="77777777" w:rsidR="004B45B7" w:rsidRDefault="00DE1D60">
            <w:r>
              <w:t>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D9D9D9"/>
          </w:tcPr>
          <w:p w14:paraId="5E0B42FB" w14:textId="77777777" w:rsidR="004B45B7" w:rsidRDefault="00DE1D60">
            <w:r>
              <w:t>Dependencies</w:t>
            </w:r>
          </w:p>
        </w:tc>
      </w:tr>
      <w:tr w:rsidR="004B45B7" w14:paraId="5E0B42FF" w14:textId="77777777">
        <w:trPr>
          <w:trHeight w:val="363"/>
        </w:trPr>
        <w:tc>
          <w:tcPr>
            <w:tcW w:w="2318" w:type="dxa"/>
            <w:tcBorders>
              <w:top w:val="single" w:sz="4" w:space="0" w:color="000000"/>
              <w:left w:val="single" w:sz="4" w:space="0" w:color="000000"/>
              <w:bottom w:val="single" w:sz="4" w:space="0" w:color="000000"/>
            </w:tcBorders>
            <w:shd w:val="clear" w:color="auto" w:fill="auto"/>
          </w:tcPr>
          <w:p w14:paraId="5E0B42FD"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any assumptions]</w:t>
            </w: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2FE" w14:textId="77777777" w:rsidR="004B45B7" w:rsidRDefault="004B45B7">
            <w:pPr>
              <w:spacing w:after="120"/>
              <w:rPr>
                <w:rFonts w:ascii="Arial" w:eastAsia="Arial" w:hAnsi="Arial" w:cs="Arial"/>
                <w:sz w:val="20"/>
                <w:szCs w:val="20"/>
              </w:rPr>
            </w:pPr>
          </w:p>
        </w:tc>
      </w:tr>
      <w:tr w:rsidR="004B45B7" w14:paraId="5E0B4302"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0"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1" w14:textId="77777777" w:rsidR="004B45B7" w:rsidRDefault="004B45B7">
            <w:pPr>
              <w:spacing w:after="120"/>
              <w:rPr>
                <w:rFonts w:ascii="Arial" w:eastAsia="Arial" w:hAnsi="Arial" w:cs="Arial"/>
                <w:sz w:val="20"/>
                <w:szCs w:val="20"/>
              </w:rPr>
            </w:pPr>
          </w:p>
        </w:tc>
      </w:tr>
      <w:tr w:rsidR="004B45B7" w14:paraId="5E0B4305"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3"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4" w14:textId="77777777" w:rsidR="004B45B7" w:rsidRDefault="004B45B7">
            <w:pPr>
              <w:spacing w:after="120"/>
              <w:rPr>
                <w:rFonts w:ascii="Arial" w:eastAsia="Arial" w:hAnsi="Arial" w:cs="Arial"/>
                <w:sz w:val="20"/>
                <w:szCs w:val="20"/>
              </w:rPr>
            </w:pPr>
          </w:p>
        </w:tc>
      </w:tr>
      <w:tr w:rsidR="004B45B7" w14:paraId="5E0B4308" w14:textId="77777777">
        <w:trPr>
          <w:trHeight w:val="327"/>
        </w:trPr>
        <w:tc>
          <w:tcPr>
            <w:tcW w:w="2318" w:type="dxa"/>
            <w:tcBorders>
              <w:top w:val="single" w:sz="4" w:space="0" w:color="000000"/>
              <w:left w:val="single" w:sz="4" w:space="0" w:color="000000"/>
              <w:bottom w:val="single" w:sz="4" w:space="0" w:color="000000"/>
            </w:tcBorders>
            <w:shd w:val="clear" w:color="auto" w:fill="auto"/>
          </w:tcPr>
          <w:p w14:paraId="5E0B4306" w14:textId="77777777" w:rsidR="004B45B7" w:rsidRDefault="004B45B7">
            <w:pPr>
              <w:rPr>
                <w:rFonts w:ascii="Arial" w:eastAsia="Arial" w:hAnsi="Arial" w:cs="Arial"/>
                <w:sz w:val="20"/>
                <w:szCs w:val="20"/>
              </w:rPr>
            </w:pPr>
          </w:p>
        </w:tc>
        <w:tc>
          <w:tcPr>
            <w:tcW w:w="1678" w:type="dxa"/>
            <w:tcBorders>
              <w:top w:val="single" w:sz="4" w:space="0" w:color="000000"/>
              <w:left w:val="single" w:sz="4" w:space="0" w:color="000000"/>
              <w:bottom w:val="single" w:sz="4" w:space="0" w:color="000000"/>
              <w:right w:val="single" w:sz="4" w:space="0" w:color="000000"/>
            </w:tcBorders>
            <w:shd w:val="clear" w:color="auto" w:fill="auto"/>
          </w:tcPr>
          <w:p w14:paraId="5E0B4307" w14:textId="77777777" w:rsidR="004B45B7" w:rsidRDefault="004B45B7">
            <w:pPr>
              <w:spacing w:after="120"/>
              <w:rPr>
                <w:rFonts w:ascii="Arial" w:eastAsia="Arial" w:hAnsi="Arial" w:cs="Arial"/>
                <w:sz w:val="20"/>
                <w:szCs w:val="20"/>
              </w:rPr>
            </w:pPr>
          </w:p>
        </w:tc>
      </w:tr>
    </w:tbl>
    <w:p w14:paraId="5E0B4309" w14:textId="77777777" w:rsidR="004B45B7" w:rsidRDefault="00DE1D60">
      <w:pPr>
        <w:pStyle w:val="Heading2"/>
        <w:numPr>
          <w:ilvl w:val="1"/>
          <w:numId w:val="1"/>
        </w:numPr>
      </w:pPr>
      <w:r>
        <w:t>Needs and Features</w:t>
      </w:r>
    </w:p>
    <w:p w14:paraId="5E0B430A"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i/>
          <w:color w:val="0000FF"/>
          <w:sz w:val="20"/>
          <w:szCs w:val="20"/>
        </w:rPr>
        <w:t>[Avoid design. Keep feature descriptions at a general level. Focus on capabilities needed and why (not how) they should be implemented.]</w:t>
      </w:r>
    </w:p>
    <w:p w14:paraId="5E0B430B" w14:textId="77777777" w:rsidR="004B45B7" w:rsidRDefault="004B45B7">
      <w:pPr>
        <w:pStyle w:val="Heading2"/>
      </w:pPr>
    </w:p>
    <w:tbl>
      <w:tblPr>
        <w:tblStyle w:val="a3"/>
        <w:tblW w:w="7480" w:type="dxa"/>
        <w:tblInd w:w="657" w:type="dxa"/>
        <w:tblLayout w:type="fixed"/>
        <w:tblLook w:val="0000" w:firstRow="0" w:lastRow="0" w:firstColumn="0" w:lastColumn="0" w:noHBand="0" w:noVBand="0"/>
      </w:tblPr>
      <w:tblGrid>
        <w:gridCol w:w="2410"/>
        <w:gridCol w:w="992"/>
        <w:gridCol w:w="2268"/>
        <w:gridCol w:w="1810"/>
      </w:tblGrid>
      <w:tr w:rsidR="004B45B7" w14:paraId="5E0B4310" w14:textId="77777777">
        <w:tc>
          <w:tcPr>
            <w:tcW w:w="2410" w:type="dxa"/>
            <w:tcBorders>
              <w:top w:val="single" w:sz="4" w:space="0" w:color="000000"/>
              <w:left w:val="single" w:sz="4" w:space="0" w:color="000000"/>
              <w:bottom w:val="single" w:sz="4" w:space="0" w:color="000000"/>
            </w:tcBorders>
            <w:shd w:val="clear" w:color="auto" w:fill="D9D9D9"/>
          </w:tcPr>
          <w:p w14:paraId="5E0B430C" w14:textId="77777777" w:rsidR="004B45B7" w:rsidRDefault="00DE1D60">
            <w:r>
              <w:t>Need</w:t>
            </w:r>
          </w:p>
        </w:tc>
        <w:tc>
          <w:tcPr>
            <w:tcW w:w="992" w:type="dxa"/>
            <w:tcBorders>
              <w:top w:val="single" w:sz="4" w:space="0" w:color="000000"/>
              <w:left w:val="single" w:sz="4" w:space="0" w:color="000000"/>
              <w:bottom w:val="single" w:sz="4" w:space="0" w:color="000000"/>
            </w:tcBorders>
            <w:shd w:val="clear" w:color="auto" w:fill="D9D9D9"/>
          </w:tcPr>
          <w:p w14:paraId="5E0B430D" w14:textId="77777777" w:rsidR="004B45B7" w:rsidRDefault="00DE1D60">
            <w:r>
              <w:t>Priority</w:t>
            </w:r>
          </w:p>
        </w:tc>
        <w:tc>
          <w:tcPr>
            <w:tcW w:w="2268" w:type="dxa"/>
            <w:tcBorders>
              <w:top w:val="single" w:sz="4" w:space="0" w:color="000000"/>
              <w:left w:val="single" w:sz="4" w:space="0" w:color="000000"/>
              <w:bottom w:val="single" w:sz="4" w:space="0" w:color="000000"/>
            </w:tcBorders>
            <w:shd w:val="clear" w:color="auto" w:fill="D9D9D9"/>
          </w:tcPr>
          <w:p w14:paraId="5E0B430E" w14:textId="77777777" w:rsidR="004B45B7" w:rsidRDefault="00DE1D60">
            <w:r>
              <w:t>Features</w:t>
            </w:r>
          </w:p>
        </w:tc>
        <w:tc>
          <w:tcPr>
            <w:tcW w:w="1810" w:type="dxa"/>
            <w:tcBorders>
              <w:top w:val="single" w:sz="4" w:space="0" w:color="000000"/>
              <w:left w:val="single" w:sz="4" w:space="0" w:color="000000"/>
              <w:bottom w:val="single" w:sz="4" w:space="0" w:color="000000"/>
              <w:right w:val="single" w:sz="4" w:space="0" w:color="000000"/>
            </w:tcBorders>
            <w:shd w:val="clear" w:color="auto" w:fill="D9D9D9"/>
          </w:tcPr>
          <w:p w14:paraId="5E0B430F" w14:textId="77777777" w:rsidR="004B45B7" w:rsidRDefault="00DE1D60">
            <w:r>
              <w:t>Planned Release</w:t>
            </w:r>
          </w:p>
        </w:tc>
      </w:tr>
      <w:tr w:rsidR="004B45B7" w14:paraId="5E0B4316" w14:textId="77777777">
        <w:tc>
          <w:tcPr>
            <w:tcW w:w="2410" w:type="dxa"/>
            <w:tcBorders>
              <w:top w:val="single" w:sz="4" w:space="0" w:color="000000"/>
              <w:left w:val="single" w:sz="4" w:space="0" w:color="000000"/>
              <w:bottom w:val="single" w:sz="4" w:space="0" w:color="000000"/>
            </w:tcBorders>
            <w:shd w:val="clear" w:color="auto" w:fill="auto"/>
          </w:tcPr>
          <w:p w14:paraId="5E0B4311"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[State a need]</w:t>
            </w:r>
          </w:p>
        </w:tc>
        <w:tc>
          <w:tcPr>
            <w:tcW w:w="992" w:type="dxa"/>
            <w:tcBorders>
              <w:top w:val="single" w:sz="4" w:space="0" w:color="000000"/>
              <w:left w:val="single" w:sz="4" w:space="0" w:color="000000"/>
              <w:bottom w:val="single" w:sz="4" w:space="0" w:color="000000"/>
            </w:tcBorders>
            <w:shd w:val="clear" w:color="auto" w:fill="auto"/>
          </w:tcPr>
          <w:p w14:paraId="5E0B4312"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[Set priority:</w:t>
            </w:r>
          </w:p>
          <w:p w14:paraId="5E0B4313"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High, Normal, Low]</w:t>
            </w:r>
          </w:p>
        </w:tc>
        <w:tc>
          <w:tcPr>
            <w:tcW w:w="2268" w:type="dxa"/>
            <w:tcBorders>
              <w:top w:val="single" w:sz="4" w:space="0" w:color="000000"/>
              <w:left w:val="single" w:sz="4" w:space="0" w:color="000000"/>
              <w:bottom w:val="single" w:sz="4" w:space="0" w:color="000000"/>
            </w:tcBorders>
            <w:shd w:val="clear" w:color="auto" w:fill="auto"/>
          </w:tcPr>
          <w:p w14:paraId="5E0B4314" w14:textId="77777777" w:rsidR="004B45B7" w:rsidRDefault="00DE1D60">
            <w:pPr>
              <w:pBdr>
                <w:top w:val="nil"/>
                <w:left w:val="nil"/>
                <w:bottom w:val="nil"/>
                <w:right w:val="nil"/>
                <w:between w:val="nil"/>
              </w:pBdr>
              <w:spacing w:after="120"/>
              <w:rPr>
                <w:rFonts w:ascii="Times" w:eastAsia="Times" w:hAnsi="Times" w:cs="Times"/>
                <w:i/>
                <w:color w:val="0000FF"/>
                <w:sz w:val="20"/>
                <w:szCs w:val="20"/>
              </w:rPr>
            </w:pPr>
            <w:r>
              <w:rPr>
                <w:rFonts w:ascii="Arial" w:eastAsia="Arial" w:hAnsi="Arial" w:cs="Arial"/>
                <w:i/>
                <w:color w:val="0000FF"/>
                <w:sz w:val="20"/>
                <w:szCs w:val="20"/>
              </w:rPr>
              <w:t>[Name the feature]</w:t>
            </w:r>
          </w:p>
        </w:tc>
        <w:tc>
          <w:tcPr>
            <w:tcW w:w="1810" w:type="dxa"/>
            <w:tcBorders>
              <w:top w:val="single" w:sz="4" w:space="0" w:color="000000"/>
              <w:left w:val="single" w:sz="4" w:space="0" w:color="000000"/>
              <w:bottom w:val="single" w:sz="4" w:space="0" w:color="000000"/>
              <w:right w:val="single" w:sz="4" w:space="0" w:color="000000"/>
            </w:tcBorders>
            <w:shd w:val="clear" w:color="auto" w:fill="auto"/>
          </w:tcPr>
          <w:p w14:paraId="5E0B4315" w14:textId="77777777" w:rsidR="004B45B7" w:rsidRDefault="004B45B7">
            <w:pPr>
              <w:spacing w:after="120"/>
              <w:jc w:val="both"/>
              <w:rPr>
                <w:rFonts w:ascii="Arial" w:eastAsia="Arial" w:hAnsi="Arial" w:cs="Arial"/>
                <w:sz w:val="20"/>
                <w:szCs w:val="20"/>
              </w:rPr>
            </w:pPr>
          </w:p>
        </w:tc>
      </w:tr>
    </w:tbl>
    <w:p w14:paraId="5E0B4317" w14:textId="77777777" w:rsidR="004B45B7" w:rsidRDefault="00DE1D60">
      <w:pPr>
        <w:pStyle w:val="Heading2"/>
        <w:numPr>
          <w:ilvl w:val="1"/>
          <w:numId w:val="1"/>
        </w:numPr>
      </w:pPr>
      <w:r>
        <w:t>Alternatives and Competition</w:t>
      </w:r>
    </w:p>
    <w:p w14:paraId="5E0B4318"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14:paraId="5E0B4319" w14:textId="77777777" w:rsidR="004B45B7" w:rsidRDefault="004B45B7">
      <w:pPr>
        <w:pBdr>
          <w:top w:val="nil"/>
          <w:left w:val="nil"/>
          <w:bottom w:val="nil"/>
          <w:right w:val="nil"/>
          <w:between w:val="nil"/>
        </w:pBdr>
        <w:spacing w:after="120"/>
        <w:ind w:left="720"/>
        <w:jc w:val="both"/>
        <w:rPr>
          <w:color w:val="000000"/>
        </w:rPr>
      </w:pPr>
    </w:p>
    <w:p w14:paraId="5E0B431A" w14:textId="77777777" w:rsidR="004B45B7" w:rsidRDefault="00DE1D60">
      <w:pPr>
        <w:pStyle w:val="Heading1"/>
        <w:numPr>
          <w:ilvl w:val="0"/>
          <w:numId w:val="1"/>
        </w:numPr>
      </w:pPr>
      <w:r>
        <w:br w:type="page"/>
      </w:r>
      <w:r>
        <w:lastRenderedPageBreak/>
        <w:t>Other Product Requirements</w:t>
      </w:r>
    </w:p>
    <w:p w14:paraId="5E0B431B"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[At a high level, list applicable standards, hardware, or platform requirements; performance requirements; and environmental requirements.</w:t>
      </w:r>
    </w:p>
    <w:p w14:paraId="5E0B431C"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quality ranges for performance, robustness, fault tolerance, usability, and similar characteristics that are not captured in the Feature Set.</w:t>
      </w:r>
    </w:p>
    <w:p w14:paraId="5E0B431D"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Note any design constraints, external constraints, or other dependencies.</w:t>
      </w:r>
    </w:p>
    <w:p w14:paraId="5E0B431E"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any specific documentation requirements, including user manuals, online help, installation, labeling, and packaging requirements.</w:t>
      </w:r>
    </w:p>
    <w:p w14:paraId="5E0B431F" w14:textId="77777777" w:rsidR="004B45B7" w:rsidRDefault="00DE1D60">
      <w:pPr>
        <w:pBdr>
          <w:top w:val="nil"/>
          <w:left w:val="nil"/>
          <w:bottom w:val="nil"/>
          <w:right w:val="nil"/>
          <w:between w:val="nil"/>
        </w:pBdr>
        <w:spacing w:after="120"/>
        <w:ind w:left="720"/>
        <w:rPr>
          <w:rFonts w:ascii="Times" w:eastAsia="Times" w:hAnsi="Times" w:cs="Times"/>
          <w:i/>
          <w:color w:val="0000FF"/>
          <w:sz w:val="20"/>
          <w:szCs w:val="20"/>
        </w:rPr>
      </w:pPr>
      <w:r>
        <w:rPr>
          <w:rFonts w:ascii="Arial" w:eastAsia="Arial" w:hAnsi="Arial" w:cs="Arial"/>
          <w:color w:val="0000FF"/>
          <w:sz w:val="20"/>
          <w:szCs w:val="20"/>
        </w:rPr>
        <w:t>Define the priority of these other product requirements. Include, if useful, attributes such as stability, benefit, effort, and risk.]</w:t>
      </w:r>
    </w:p>
    <w:sectPr w:rsidR="004B45B7">
      <w:headerReference w:type="default" r:id="rId7"/>
      <w:footerReference w:type="default" r:id="rId8"/>
      <w:pgSz w:w="12240" w:h="15840"/>
      <w:pgMar w:top="1440" w:right="108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1B5622" w14:textId="77777777" w:rsidR="005A4190" w:rsidRDefault="005A4190">
      <w:r>
        <w:separator/>
      </w:r>
    </w:p>
  </w:endnote>
  <w:endnote w:type="continuationSeparator" w:id="0">
    <w:p w14:paraId="2584C1F0" w14:textId="77777777" w:rsidR="005A4190" w:rsidRDefault="005A41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auto"/>
    <w:pitch w:val="default"/>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auto"/>
    <w:pitch w:val="default"/>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B4322" w14:textId="2C974568" w:rsidR="004B45B7" w:rsidRDefault="00DE1D60">
    <w:pPr>
      <w:jc w:val="center"/>
    </w:pPr>
    <w:r>
      <w:fldChar w:fldCharType="begin"/>
    </w:r>
    <w:r>
      <w:instrText>PAGE</w:instrText>
    </w:r>
    <w:r>
      <w:fldChar w:fldCharType="separate"/>
    </w:r>
    <w:r w:rsidR="00E00D15">
      <w:rPr>
        <w:noProof/>
      </w:rPr>
      <w:t>1</w:t>
    </w:r>
    <w:r>
      <w:fldChar w:fldCharType="end"/>
    </w:r>
    <w:r>
      <w:rPr>
        <w:rFonts w:ascii="Arial" w:eastAsia="Arial" w:hAnsi="Arial" w:cs="Arial"/>
      </w:rPr>
      <w:t>/</w:t>
    </w:r>
    <w:r>
      <w:fldChar w:fldCharType="begin"/>
    </w:r>
    <w:r>
      <w:instrText>NUMPAGES</w:instrText>
    </w:r>
    <w:r>
      <w:fldChar w:fldCharType="separate"/>
    </w:r>
    <w:r w:rsidR="00E00D15">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B3FDD3" w14:textId="77777777" w:rsidR="005A4190" w:rsidRDefault="005A4190">
      <w:r>
        <w:separator/>
      </w:r>
    </w:p>
  </w:footnote>
  <w:footnote w:type="continuationSeparator" w:id="0">
    <w:p w14:paraId="025C8C0E" w14:textId="77777777" w:rsidR="005A4190" w:rsidRDefault="005A41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B4320" w14:textId="77777777" w:rsidR="004B45B7" w:rsidRDefault="00DE1D60">
    <w:pPr>
      <w:tabs>
        <w:tab w:val="center" w:pos="4680"/>
        <w:tab w:val="right" w:pos="9360"/>
      </w:tabs>
    </w:pPr>
    <w:r>
      <w:rPr>
        <w:rFonts w:ascii="Arial" w:eastAsia="Arial" w:hAnsi="Arial" w:cs="Arial"/>
        <w:b/>
      </w:rPr>
      <w:t>Concordia University</w:t>
    </w:r>
    <w:r>
      <w:rPr>
        <w:rFonts w:ascii="Arial" w:eastAsia="Arial" w:hAnsi="Arial" w:cs="Arial"/>
      </w:rPr>
      <w:tab/>
    </w:r>
    <w:r>
      <w:rPr>
        <w:rFonts w:ascii="Arial" w:eastAsia="Arial" w:hAnsi="Arial" w:cs="Arial"/>
        <w:b/>
        <w:smallCaps/>
        <w:sz w:val="32"/>
        <w:szCs w:val="32"/>
      </w:rPr>
      <w:t>Vision Document</w:t>
    </w:r>
    <w:r>
      <w:rPr>
        <w:rFonts w:ascii="Arial" w:eastAsia="Arial" w:hAnsi="Arial" w:cs="Arial"/>
      </w:rPr>
      <w:tab/>
    </w:r>
    <w:r>
      <w:rPr>
        <w:rFonts w:ascii="Arial" w:eastAsia="Arial" w:hAnsi="Arial" w:cs="Arial"/>
        <w:b/>
        <w:sz w:val="22"/>
        <w:szCs w:val="22"/>
      </w:rPr>
      <w:t>SOEN 6481</w:t>
    </w:r>
  </w:p>
  <w:p w14:paraId="5E0B4321" w14:textId="77777777" w:rsidR="004B45B7" w:rsidRDefault="00DE1D60">
    <w:pPr>
      <w:tabs>
        <w:tab w:val="right" w:pos="9360"/>
      </w:tabs>
    </w:pPr>
    <w:r>
      <w:rPr>
        <w:rFonts w:ascii="Arial" w:eastAsia="Arial" w:hAnsi="Arial" w:cs="Arial"/>
        <w:sz w:val="22"/>
        <w:szCs w:val="22"/>
      </w:rPr>
      <w:t>CS &amp; SE Dept.</w:t>
    </w:r>
    <w:r>
      <w:rPr>
        <w:rFonts w:ascii="Arial" w:eastAsia="Arial" w:hAnsi="Arial" w:cs="Arial"/>
      </w:rPr>
      <w:t xml:space="preserve">   </w:t>
    </w:r>
    <w:r>
      <w:rPr>
        <w:rFonts w:ascii="Arial" w:eastAsia="Arial" w:hAnsi="Arial" w:cs="Arial"/>
      </w:rP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9183D"/>
    <w:multiLevelType w:val="hybridMultilevel"/>
    <w:tmpl w:val="304E8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34CEF"/>
    <w:multiLevelType w:val="hybridMultilevel"/>
    <w:tmpl w:val="6A76A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029B6"/>
    <w:multiLevelType w:val="hybridMultilevel"/>
    <w:tmpl w:val="DB9EC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74ED2"/>
    <w:multiLevelType w:val="hybridMultilevel"/>
    <w:tmpl w:val="42FA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25A08"/>
    <w:multiLevelType w:val="hybridMultilevel"/>
    <w:tmpl w:val="68F87A8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292C37B1"/>
    <w:multiLevelType w:val="hybridMultilevel"/>
    <w:tmpl w:val="A11C2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F61EE"/>
    <w:multiLevelType w:val="hybridMultilevel"/>
    <w:tmpl w:val="85383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F27A5D"/>
    <w:multiLevelType w:val="hybridMultilevel"/>
    <w:tmpl w:val="33CC6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C53353"/>
    <w:multiLevelType w:val="hybridMultilevel"/>
    <w:tmpl w:val="6EE84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0E0ED0"/>
    <w:multiLevelType w:val="hybridMultilevel"/>
    <w:tmpl w:val="0CA0978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0" w15:restartNumberingAfterBreak="0">
    <w:nsid w:val="7109313F"/>
    <w:multiLevelType w:val="multilevel"/>
    <w:tmpl w:val="FBA22FB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9"/>
  </w:num>
  <w:num w:numId="3">
    <w:abstractNumId w:val="4"/>
  </w:num>
  <w:num w:numId="4">
    <w:abstractNumId w:val="6"/>
  </w:num>
  <w:num w:numId="5">
    <w:abstractNumId w:val="5"/>
  </w:num>
  <w:num w:numId="6">
    <w:abstractNumId w:val="3"/>
  </w:num>
  <w:num w:numId="7">
    <w:abstractNumId w:val="2"/>
  </w:num>
  <w:num w:numId="8">
    <w:abstractNumId w:val="7"/>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CyMDU2MLY0NjWxNDVQ0lEKTi0uzszPAykwqgUAT7fR/iwAAAA="/>
  </w:docVars>
  <w:rsids>
    <w:rsidRoot w:val="004B45B7"/>
    <w:rsid w:val="000101D0"/>
    <w:rsid w:val="0001711D"/>
    <w:rsid w:val="0004634C"/>
    <w:rsid w:val="000A3DB5"/>
    <w:rsid w:val="000C6504"/>
    <w:rsid w:val="000F1672"/>
    <w:rsid w:val="000F49C3"/>
    <w:rsid w:val="0015289B"/>
    <w:rsid w:val="001925F8"/>
    <w:rsid w:val="001C2064"/>
    <w:rsid w:val="00242D8D"/>
    <w:rsid w:val="002C7FB5"/>
    <w:rsid w:val="002F67ED"/>
    <w:rsid w:val="00322987"/>
    <w:rsid w:val="0033086A"/>
    <w:rsid w:val="0038070E"/>
    <w:rsid w:val="00390844"/>
    <w:rsid w:val="003B0A5C"/>
    <w:rsid w:val="003B0C80"/>
    <w:rsid w:val="003D7E91"/>
    <w:rsid w:val="003F4A4B"/>
    <w:rsid w:val="00410D4F"/>
    <w:rsid w:val="00425D74"/>
    <w:rsid w:val="00444389"/>
    <w:rsid w:val="004475F3"/>
    <w:rsid w:val="00453566"/>
    <w:rsid w:val="004745FB"/>
    <w:rsid w:val="00475476"/>
    <w:rsid w:val="00486711"/>
    <w:rsid w:val="004A0449"/>
    <w:rsid w:val="004B45B7"/>
    <w:rsid w:val="004D5CAA"/>
    <w:rsid w:val="004E54F5"/>
    <w:rsid w:val="005173B3"/>
    <w:rsid w:val="00520CFA"/>
    <w:rsid w:val="00533600"/>
    <w:rsid w:val="005659A0"/>
    <w:rsid w:val="00582B8C"/>
    <w:rsid w:val="0059570C"/>
    <w:rsid w:val="005A4190"/>
    <w:rsid w:val="005F0D64"/>
    <w:rsid w:val="005F3B64"/>
    <w:rsid w:val="00603A12"/>
    <w:rsid w:val="00604F6D"/>
    <w:rsid w:val="0061404C"/>
    <w:rsid w:val="00637AE0"/>
    <w:rsid w:val="00660203"/>
    <w:rsid w:val="0068233E"/>
    <w:rsid w:val="006E6DFE"/>
    <w:rsid w:val="00701DD1"/>
    <w:rsid w:val="0078524D"/>
    <w:rsid w:val="007D69D7"/>
    <w:rsid w:val="008257CB"/>
    <w:rsid w:val="00853E52"/>
    <w:rsid w:val="00867C07"/>
    <w:rsid w:val="008949C2"/>
    <w:rsid w:val="00925BFB"/>
    <w:rsid w:val="009B1AEC"/>
    <w:rsid w:val="00A0718B"/>
    <w:rsid w:val="00A12566"/>
    <w:rsid w:val="00A35D62"/>
    <w:rsid w:val="00AD7B4E"/>
    <w:rsid w:val="00B07368"/>
    <w:rsid w:val="00B506AF"/>
    <w:rsid w:val="00B7445E"/>
    <w:rsid w:val="00BB18EC"/>
    <w:rsid w:val="00BC7EE9"/>
    <w:rsid w:val="00BD6F42"/>
    <w:rsid w:val="00C134AF"/>
    <w:rsid w:val="00C31739"/>
    <w:rsid w:val="00C35D87"/>
    <w:rsid w:val="00C725A5"/>
    <w:rsid w:val="00C76877"/>
    <w:rsid w:val="00CB3AC5"/>
    <w:rsid w:val="00CB3F62"/>
    <w:rsid w:val="00CE0B06"/>
    <w:rsid w:val="00D04D09"/>
    <w:rsid w:val="00D45351"/>
    <w:rsid w:val="00DE1D60"/>
    <w:rsid w:val="00E00D15"/>
    <w:rsid w:val="00E021F5"/>
    <w:rsid w:val="00E05DF1"/>
    <w:rsid w:val="00E2142E"/>
    <w:rsid w:val="00E418E4"/>
    <w:rsid w:val="00E86999"/>
    <w:rsid w:val="00EC5639"/>
    <w:rsid w:val="00ED6ACA"/>
    <w:rsid w:val="00EE5A3C"/>
    <w:rsid w:val="00F052A9"/>
    <w:rsid w:val="00F1392A"/>
    <w:rsid w:val="00F26366"/>
    <w:rsid w:val="00F30212"/>
    <w:rsid w:val="00F61E2F"/>
    <w:rsid w:val="00F62D86"/>
    <w:rsid w:val="00F90FAB"/>
    <w:rsid w:val="00FA31DC"/>
    <w:rsid w:val="00FD0D57"/>
    <w:rsid w:val="00FD1809"/>
    <w:rsid w:val="00FE4A5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B42B0"/>
  <w15:docId w15:val="{711022DB-20A6-46F9-8FA5-49D0947D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432" w:hanging="432"/>
      <w:outlineLvl w:val="0"/>
    </w:pPr>
    <w:rPr>
      <w:rFonts w:ascii="Arial" w:eastAsia="Arial" w:hAnsi="Arial" w:cs="Arial"/>
      <w:b/>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b/>
      <w:sz w:val="20"/>
      <w:szCs w:val="20"/>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A3DB5"/>
    <w:pPr>
      <w:ind w:left="720"/>
      <w:contextualSpacing/>
    </w:pPr>
    <w:rPr>
      <w:szCs w:val="30"/>
    </w:rPr>
  </w:style>
  <w:style w:type="character" w:customStyle="1" w:styleId="fontstyle01">
    <w:name w:val="fontstyle01"/>
    <w:basedOn w:val="DefaultParagraphFont"/>
    <w:rsid w:val="008257CB"/>
    <w:rPr>
      <w:rFonts w:ascii="Verdana" w:hAnsi="Verdana" w:hint="default"/>
      <w:b w:val="0"/>
      <w:bCs w:val="0"/>
      <w:i w:val="0"/>
      <w:iCs w:val="0"/>
      <w:color w:val="000000"/>
      <w:sz w:val="20"/>
      <w:szCs w:val="20"/>
    </w:rPr>
  </w:style>
  <w:style w:type="character" w:customStyle="1" w:styleId="c4">
    <w:name w:val="c4"/>
    <w:basedOn w:val="DefaultParagraphFont"/>
    <w:rsid w:val="00425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Shuvo</cp:lastModifiedBy>
  <cp:revision>97</cp:revision>
  <dcterms:created xsi:type="dcterms:W3CDTF">2020-07-03T21:28:00Z</dcterms:created>
  <dcterms:modified xsi:type="dcterms:W3CDTF">2020-07-03T23:24:00Z</dcterms:modified>
</cp:coreProperties>
</file>