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5642" w14:textId="77777777" w:rsidR="009E78C0" w:rsidRDefault="00D37CBB">
      <w:pP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bookmarkStart w:id="0" w:name="_lns0c4nae3fm" w:colFirst="0" w:colLast="0"/>
      <w:bookmarkEnd w:id="0"/>
      <w:r>
        <w:rPr>
          <w:rFonts w:ascii="Calibri" w:eastAsia="Calibri" w:hAnsi="Calibri" w:cs="Calibri"/>
          <w:b/>
          <w:sz w:val="32"/>
          <w:szCs w:val="32"/>
        </w:rPr>
        <w:t>SK Sakib</w:t>
      </w:r>
    </w:p>
    <w:p w14:paraId="10E25643" w14:textId="77777777" w:rsidR="009E78C0" w:rsidRDefault="00D37CBB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 xml:space="preserve">Oklahoma City, OK • +1 (405) 653-5201•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Email</w:t>
        </w:r>
      </w:hyperlink>
      <w:r>
        <w:rPr>
          <w:rFonts w:ascii="Calibri" w:eastAsia="Calibri" w:hAnsi="Calibri" w:cs="Calibri"/>
        </w:rPr>
        <w:t xml:space="preserve"> • 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LinkedIn</w:t>
        </w:r>
      </w:hyperlink>
      <w:r>
        <w:rPr>
          <w:rFonts w:ascii="Calibri" w:eastAsia="Calibri" w:hAnsi="Calibri" w:cs="Calibri"/>
        </w:rPr>
        <w:t xml:space="preserve"> • </w:t>
      </w:r>
      <w:hyperlink r:id="rId7">
        <w:r>
          <w:rPr>
            <w:rFonts w:ascii="Calibri" w:eastAsia="Calibri" w:hAnsi="Calibri" w:cs="Calibri"/>
            <w:color w:val="1155CC"/>
            <w:u w:val="single"/>
          </w:rPr>
          <w:t>GitHub</w:t>
        </w:r>
      </w:hyperlink>
      <w:r>
        <w:rPr>
          <w:rFonts w:ascii="Calibri" w:eastAsia="Calibri" w:hAnsi="Calibri" w:cs="Calibri"/>
        </w:rPr>
        <w:t xml:space="preserve"> • </w:t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Portfolio</w:t>
        </w:r>
      </w:hyperlink>
    </w:p>
    <w:p w14:paraId="10E25644" w14:textId="77777777" w:rsidR="009E78C0" w:rsidRDefault="00D37CBB">
      <w:pPr>
        <w:pBdr>
          <w:bottom w:val="single" w:sz="6" w:space="1" w:color="000000"/>
        </w:pBd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</w:t>
      </w:r>
    </w:p>
    <w:p w14:paraId="10E25645" w14:textId="77777777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University Of Central Oklahoma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</w:t>
      </w:r>
      <w:r>
        <w:rPr>
          <w:rFonts w:ascii="Calibri" w:eastAsia="Calibri" w:hAnsi="Calibri" w:cs="Calibri"/>
        </w:rPr>
        <w:t xml:space="preserve">Edmond, OK                                                                                                         </w:t>
      </w:r>
    </w:p>
    <w:p w14:paraId="10E25646" w14:textId="77777777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Bachelor of Science </w:t>
      </w:r>
      <w:r>
        <w:rPr>
          <w:rFonts w:ascii="Calibri" w:eastAsia="Calibri" w:hAnsi="Calibri" w:cs="Calibri"/>
          <w:b/>
        </w:rPr>
        <w:t xml:space="preserve">in Computer Science, College of </w:t>
      </w:r>
      <w:proofErr w:type="spellStart"/>
      <w:r>
        <w:rPr>
          <w:rFonts w:ascii="Calibri" w:eastAsia="Calibri" w:hAnsi="Calibri" w:cs="Calibri"/>
          <w:b/>
        </w:rPr>
        <w:t>Maths</w:t>
      </w:r>
      <w:proofErr w:type="spellEnd"/>
      <w:r>
        <w:rPr>
          <w:rFonts w:ascii="Calibri" w:eastAsia="Calibri" w:hAnsi="Calibri" w:cs="Calibri"/>
          <w:b/>
        </w:rPr>
        <w:t xml:space="preserve"> and Science</w:t>
      </w:r>
      <w:r>
        <w:rPr>
          <w:rFonts w:ascii="Calibri" w:eastAsia="Calibri" w:hAnsi="Calibri" w:cs="Calibri"/>
        </w:rPr>
        <w:t xml:space="preserve">                                                         </w:t>
      </w:r>
      <w:r>
        <w:rPr>
          <w:rFonts w:ascii="Calibri" w:eastAsia="Calibri" w:hAnsi="Calibri" w:cs="Calibri"/>
        </w:rPr>
        <w:tab/>
        <w:t>December 2024</w:t>
      </w:r>
    </w:p>
    <w:p w14:paraId="10E25647" w14:textId="77777777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GPA: 3.47</w:t>
      </w:r>
    </w:p>
    <w:p w14:paraId="10E25648" w14:textId="77777777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Relevant coursework: Software Engineering 1, Cybersecurity, Object Oriented Software Design &amp; Construction, Data Structures a</w:t>
      </w:r>
      <w:r>
        <w:rPr>
          <w:rFonts w:ascii="Calibri" w:eastAsia="Calibri" w:hAnsi="Calibri" w:cs="Calibri"/>
        </w:rPr>
        <w:t xml:space="preserve">nd Algorithm, Web apps and Internet, Database Management, Operating Systems. </w:t>
      </w:r>
    </w:p>
    <w:p w14:paraId="10E25649" w14:textId="77777777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Honors &amp; Awards: Dean’s Honor Roll Spring 2023 &amp; Fall 2023</w:t>
      </w:r>
    </w:p>
    <w:p w14:paraId="10E2564A" w14:textId="77777777" w:rsidR="009E78C0" w:rsidRDefault="009E78C0">
      <w:pPr>
        <w:spacing w:line="240" w:lineRule="auto"/>
        <w:rPr>
          <w:rFonts w:ascii="Calibri" w:eastAsia="Calibri" w:hAnsi="Calibri" w:cs="Calibri"/>
        </w:rPr>
      </w:pPr>
    </w:p>
    <w:p w14:paraId="10E2564B" w14:textId="77777777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Independent University, Bangladesh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Dhaka, BD </w:t>
      </w:r>
    </w:p>
    <w:p w14:paraId="10E2564C" w14:textId="77777777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Bachelors of Science in Computer Science &amp; Engineering</w:t>
      </w: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December 2021 </w:t>
      </w:r>
    </w:p>
    <w:p w14:paraId="10E2564D" w14:textId="77777777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0E2564E" w14:textId="77777777" w:rsidR="009E78C0" w:rsidRDefault="00D37CBB">
      <w:pPr>
        <w:pBdr>
          <w:bottom w:val="single" w:sz="6" w:space="1" w:color="000000"/>
        </w:pBd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SKILLS &amp; CERTIFICATIONS</w:t>
      </w:r>
    </w:p>
    <w:p w14:paraId="10E2564F" w14:textId="77777777" w:rsidR="009E78C0" w:rsidRDefault="00D37CBB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Skills</w:t>
      </w:r>
      <w:r>
        <w:rPr>
          <w:rFonts w:ascii="Calibri" w:eastAsia="Calibri" w:hAnsi="Calibri" w:cs="Calibri"/>
        </w:rPr>
        <w:t xml:space="preserve">: C++, Java, Python, JavaScript, HTML, CSS, PHP, TypeScript, Node.js, Vue.js, Flutter &amp; MySQL. </w:t>
      </w:r>
    </w:p>
    <w:p w14:paraId="10E25650" w14:textId="77777777" w:rsidR="009E78C0" w:rsidRDefault="00D37CBB">
      <w:pPr>
        <w:numPr>
          <w:ilvl w:val="0"/>
          <w:numId w:val="2"/>
        </w:numPr>
        <w:spacing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Certifications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CodePath</w:t>
      </w:r>
      <w:proofErr w:type="spellEnd"/>
      <w:r>
        <w:rPr>
          <w:rFonts w:ascii="Calibri" w:eastAsia="Calibri" w:hAnsi="Calibri" w:cs="Calibri"/>
        </w:rPr>
        <w:t xml:space="preserve"> Web Developme</w:t>
      </w:r>
      <w:r>
        <w:rPr>
          <w:rFonts w:ascii="Calibri" w:eastAsia="Calibri" w:hAnsi="Calibri" w:cs="Calibri"/>
        </w:rPr>
        <w:t xml:space="preserve">nt, Complete Python Developer in 2023 - Zero to Mastery. </w:t>
      </w:r>
    </w:p>
    <w:p w14:paraId="10E25651" w14:textId="77777777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0E25652" w14:textId="77777777" w:rsidR="009E78C0" w:rsidRDefault="00D37CBB">
      <w:pPr>
        <w:pBdr>
          <w:bottom w:val="single" w:sz="6" w:space="1" w:color="000000"/>
        </w:pBd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EXPERIENCE </w:t>
      </w:r>
    </w:p>
    <w:p w14:paraId="10E25653" w14:textId="77777777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Center for eLearning and Connected Environments - Student Clerical </w:t>
      </w:r>
      <w:r>
        <w:rPr>
          <w:rFonts w:ascii="Calibri" w:eastAsia="Calibri" w:hAnsi="Calibri" w:cs="Calibri"/>
        </w:rPr>
        <w:t xml:space="preserve"> | Edmond, OK </w:t>
      </w:r>
      <w:r>
        <w:rPr>
          <w:rFonts w:ascii="Calibri" w:eastAsia="Calibri" w:hAnsi="Calibri" w:cs="Calibri"/>
        </w:rPr>
        <w:tab/>
        <w:t xml:space="preserve">     June  2022 – December 2022 </w:t>
      </w:r>
    </w:p>
    <w:p w14:paraId="10E25654" w14:textId="77777777" w:rsidR="009E78C0" w:rsidRDefault="00D37CB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Performed computer and customer service-related duties in an office </w:t>
      </w:r>
      <w:r>
        <w:rPr>
          <w:rFonts w:ascii="Calibri" w:eastAsia="Calibri" w:hAnsi="Calibri" w:cs="Calibri"/>
        </w:rPr>
        <w:t>setting.</w:t>
      </w:r>
    </w:p>
    <w:p w14:paraId="10E25655" w14:textId="77777777" w:rsidR="009E78C0" w:rsidRDefault="00D37CB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Duties included providing front-of-office coverage, assisting with event set-ups and filing.</w:t>
      </w:r>
    </w:p>
    <w:p w14:paraId="10E25656" w14:textId="77777777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0E25657" w14:textId="77777777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Independent University, Bangladesh - Teaching Assistant</w:t>
      </w:r>
      <w:r>
        <w:rPr>
          <w:rFonts w:ascii="Calibri" w:eastAsia="Calibri" w:hAnsi="Calibri" w:cs="Calibri"/>
        </w:rPr>
        <w:t xml:space="preserve"> | Dhaka, BD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May 2020 – August 2021 </w:t>
      </w:r>
    </w:p>
    <w:p w14:paraId="10E25658" w14:textId="77777777" w:rsidR="009E78C0" w:rsidRDefault="00D37CB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Offered tutorials for students individually o</w:t>
      </w:r>
      <w:r>
        <w:rPr>
          <w:rFonts w:ascii="Calibri" w:eastAsia="Calibri" w:hAnsi="Calibri" w:cs="Calibri"/>
        </w:rPr>
        <w:t>r in small groups for the CSC 101 course.</w:t>
      </w:r>
    </w:p>
    <w:p w14:paraId="10E25659" w14:textId="77777777" w:rsidR="009E78C0" w:rsidRDefault="00D37CB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Graded Assignments, Quizzes, Class Tests and Exams.</w:t>
      </w:r>
    </w:p>
    <w:p w14:paraId="10E2565A" w14:textId="77777777" w:rsidR="009E78C0" w:rsidRDefault="00D37CB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closely under the mentorship and supervision of the instructor.</w:t>
      </w:r>
    </w:p>
    <w:p w14:paraId="10E2565B" w14:textId="77777777" w:rsidR="009E78C0" w:rsidRDefault="00D37CBB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</w:t>
      </w:r>
    </w:p>
    <w:p w14:paraId="10E2565C" w14:textId="77777777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0E2565D" w14:textId="77777777" w:rsidR="009E78C0" w:rsidRDefault="00D37CBB">
      <w:pPr>
        <w:pBdr>
          <w:bottom w:val="single" w:sz="6" w:space="1" w:color="000000"/>
        </w:pBd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PROJECTS</w:t>
      </w:r>
    </w:p>
    <w:p w14:paraId="10E2565E" w14:textId="77777777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Smart Chatbot </w:t>
      </w:r>
      <w:r>
        <w:rPr>
          <w:rFonts w:ascii="Calibri" w:eastAsia="Calibri" w:hAnsi="Calibri" w:cs="Calibri"/>
        </w:rPr>
        <w:t>| Team Alpaca for Software Engineering 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   </w:t>
      </w:r>
    </w:p>
    <w:p w14:paraId="10E2565F" w14:textId="77777777" w:rsidR="009E78C0" w:rsidRDefault="00D37CB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a Smart Chatbot web application using Vue.js, HTML, CSS, and JavaScript to assist faculty and students in natural language conversation</w:t>
      </w:r>
    </w:p>
    <w:p w14:paraId="10E25660" w14:textId="77777777" w:rsidR="009E78C0" w:rsidRDefault="00D37CB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Utilized: Vue.js, Node.js, WebS</w:t>
      </w:r>
      <w:r>
        <w:rPr>
          <w:rFonts w:ascii="Calibri" w:eastAsia="Calibri" w:hAnsi="Calibri" w:cs="Calibri"/>
        </w:rPr>
        <w:t xml:space="preserve">ocket, JUnit, Git, HTML, CSS, JavaScript. </w:t>
      </w:r>
    </w:p>
    <w:p w14:paraId="10E25661" w14:textId="77777777" w:rsidR="009E78C0" w:rsidRDefault="009E78C0">
      <w:pPr>
        <w:spacing w:line="240" w:lineRule="auto"/>
        <w:rPr>
          <w:rFonts w:ascii="Calibri" w:eastAsia="Calibri" w:hAnsi="Calibri" w:cs="Calibri"/>
        </w:rPr>
      </w:pPr>
    </w:p>
    <w:p w14:paraId="10E25662" w14:textId="77777777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Space Shooter game </w:t>
      </w:r>
      <w:r>
        <w:rPr>
          <w:rFonts w:ascii="Calibri" w:eastAsia="Calibri" w:hAnsi="Calibri" w:cs="Calibri"/>
        </w:rPr>
        <w:t>| Solo project for Object-Oriented Software Construction course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10E25663" w14:textId="77777777" w:rsidR="009E78C0" w:rsidRDefault="00D37CB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Java graphics library to build the classic space shooter game implementing design patterns in action </w:t>
      </w:r>
    </w:p>
    <w:p w14:paraId="10E25664" w14:textId="77777777" w:rsidR="009E78C0" w:rsidRDefault="00D37CB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Utilized: Java, Des</w:t>
      </w:r>
      <w:r>
        <w:rPr>
          <w:rFonts w:ascii="Calibri" w:eastAsia="Calibri" w:hAnsi="Calibri" w:cs="Calibri"/>
        </w:rPr>
        <w:t xml:space="preserve">ign Patterns, Java Canvas, Git. </w:t>
      </w:r>
    </w:p>
    <w:p w14:paraId="10E25665" w14:textId="77777777" w:rsidR="009E78C0" w:rsidRDefault="009E78C0">
      <w:pPr>
        <w:spacing w:line="240" w:lineRule="auto"/>
        <w:rPr>
          <w:rFonts w:ascii="Calibri" w:eastAsia="Calibri" w:hAnsi="Calibri" w:cs="Calibri"/>
        </w:rPr>
      </w:pPr>
    </w:p>
    <w:p w14:paraId="10E25666" w14:textId="77777777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Shell program for Linux </w:t>
      </w:r>
      <w:r>
        <w:rPr>
          <w:rFonts w:ascii="Calibri" w:eastAsia="Calibri" w:hAnsi="Calibri" w:cs="Calibri"/>
        </w:rPr>
        <w:t>| Solo project for Operating Systems course</w:t>
      </w:r>
      <w:r>
        <w:rPr>
          <w:rFonts w:ascii="Calibri" w:eastAsia="Calibri" w:hAnsi="Calibri" w:cs="Calibri"/>
        </w:rPr>
        <w:tab/>
        <w:t xml:space="preserve">                               </w:t>
      </w:r>
    </w:p>
    <w:p w14:paraId="10E25667" w14:textId="77777777" w:rsidR="009E78C0" w:rsidRDefault="00D37CB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 custom Linux Shell program in C++ for enhanced command-line functionality.</w:t>
      </w:r>
    </w:p>
    <w:p w14:paraId="10E25668" w14:textId="77777777" w:rsidR="009E78C0" w:rsidRDefault="00D37CB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Utilized: C++, Linux system Calls, C</w:t>
      </w:r>
      <w:r>
        <w:rPr>
          <w:rFonts w:ascii="Calibri" w:eastAsia="Calibri" w:hAnsi="Calibri" w:cs="Calibri"/>
        </w:rPr>
        <w:t>ommand parsing, Error handling, graceful termination, Git</w:t>
      </w:r>
    </w:p>
    <w:p w14:paraId="10E25669" w14:textId="77777777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0E2566A" w14:textId="77777777" w:rsidR="009E78C0" w:rsidRDefault="009E78C0">
      <w:pPr>
        <w:spacing w:line="240" w:lineRule="auto"/>
        <w:rPr>
          <w:rFonts w:ascii="Calibri" w:eastAsia="Calibri" w:hAnsi="Calibri" w:cs="Calibri"/>
        </w:rPr>
      </w:pPr>
    </w:p>
    <w:p w14:paraId="10E2566B" w14:textId="77777777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0E2566C" w14:textId="77777777" w:rsidR="009E78C0" w:rsidRDefault="00D37CBB">
      <w:pPr>
        <w:pBdr>
          <w:bottom w:val="single" w:sz="6" w:space="1" w:color="000000"/>
        </w:pBd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LEADERSHIP &amp; AFFILIATIONS</w:t>
      </w:r>
    </w:p>
    <w:p w14:paraId="10E2566D" w14:textId="77777777" w:rsidR="009E78C0" w:rsidRDefault="009E78C0">
      <w:pPr>
        <w:spacing w:line="240" w:lineRule="auto"/>
        <w:rPr>
          <w:rFonts w:ascii="Calibri" w:eastAsia="Calibri" w:hAnsi="Calibri" w:cs="Calibri"/>
          <w:sz w:val="10"/>
          <w:szCs w:val="10"/>
        </w:rPr>
      </w:pPr>
    </w:p>
    <w:p w14:paraId="10E2566E" w14:textId="77777777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Student ambassador - Campus Tours, </w:t>
      </w:r>
      <w:r>
        <w:rPr>
          <w:rFonts w:ascii="Calibri" w:eastAsia="Calibri" w:hAnsi="Calibri" w:cs="Calibri"/>
        </w:rPr>
        <w:t>University of Central Oklahoma | Edmond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August 2022 – Present</w:t>
      </w:r>
    </w:p>
    <w:p w14:paraId="10E2566F" w14:textId="4C38EAE3" w:rsidR="009E78C0" w:rsidRDefault="00D37CBB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Global Leadership Ambassador</w:t>
      </w:r>
      <w:r>
        <w:rPr>
          <w:rFonts w:ascii="Calibri" w:eastAsia="Calibri" w:hAnsi="Calibri" w:cs="Calibri"/>
        </w:rPr>
        <w:t>, University of Central Oklahoma | Edmond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 xml:space="preserve"> August 2023 – Present</w:t>
      </w:r>
    </w:p>
    <w:p w14:paraId="10E25670" w14:textId="77777777" w:rsidR="009E78C0" w:rsidRDefault="009E78C0">
      <w:pPr>
        <w:spacing w:line="240" w:lineRule="auto"/>
        <w:rPr>
          <w:rFonts w:ascii="Calibri" w:eastAsia="Calibri" w:hAnsi="Calibri" w:cs="Calibri"/>
        </w:rPr>
      </w:pPr>
    </w:p>
    <w:p w14:paraId="10E25671" w14:textId="77777777" w:rsidR="009E78C0" w:rsidRDefault="009E78C0">
      <w:pPr>
        <w:spacing w:line="240" w:lineRule="auto"/>
        <w:rPr>
          <w:rFonts w:ascii="Calibri" w:eastAsia="Calibri" w:hAnsi="Calibri" w:cs="Calibri"/>
        </w:rPr>
      </w:pPr>
    </w:p>
    <w:p w14:paraId="10E25672" w14:textId="77777777" w:rsidR="009E78C0" w:rsidRDefault="009E78C0">
      <w:pPr>
        <w:spacing w:line="240" w:lineRule="auto"/>
        <w:rPr>
          <w:rFonts w:ascii="Calibri" w:eastAsia="Calibri" w:hAnsi="Calibri" w:cs="Calibri"/>
          <w:b/>
          <w:color w:val="434343"/>
        </w:rPr>
      </w:pPr>
    </w:p>
    <w:sectPr w:rsidR="009E78C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1C99"/>
    <w:multiLevelType w:val="multilevel"/>
    <w:tmpl w:val="AF0CD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135573"/>
    <w:multiLevelType w:val="multilevel"/>
    <w:tmpl w:val="D340D4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65249360">
    <w:abstractNumId w:val="1"/>
  </w:num>
  <w:num w:numId="2" w16cid:durableId="58472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C0"/>
    <w:rsid w:val="009E78C0"/>
    <w:rsid w:val="00D3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5642"/>
  <w15:docId w15:val="{A2A2DF4A-1BA0-492E-9B30-40A96FE6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outlineLvl w:val="0"/>
    </w:pPr>
    <w:rPr>
      <w:rFonts w:ascii="Calibri" w:eastAsia="Calibri" w:hAnsi="Calibri" w:cs="Calibri"/>
      <w:b/>
      <w:color w:val="00C385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ibskib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kibski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ksakib/" TargetMode="External"/><Relationship Id="rId5" Type="http://schemas.openxmlformats.org/officeDocument/2006/relationships/hyperlink" Target="mailto:ssakib1@uco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Sheikh Shihabun Sakib</cp:lastModifiedBy>
  <cp:revision>2</cp:revision>
  <dcterms:created xsi:type="dcterms:W3CDTF">2023-10-09T17:36:00Z</dcterms:created>
  <dcterms:modified xsi:type="dcterms:W3CDTF">2023-10-09T17:37:00Z</dcterms:modified>
</cp:coreProperties>
</file>