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272FEE" w14:textId="63B4E3A6" w:rsidR="00D66AD5" w:rsidRPr="00302C7E" w:rsidRDefault="00BE1670" w:rsidP="00571C01">
      <w:pPr>
        <w:spacing w:line="360" w:lineRule="auto"/>
        <w:rPr>
          <w:rFonts w:ascii="Times New Roman" w:hAnsi="Times New Roman" w:cs="Times New Roman"/>
          <w:b/>
          <w:sz w:val="24"/>
          <w:szCs w:val="24"/>
        </w:rPr>
      </w:pPr>
      <w:r w:rsidRPr="00302C7E">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2D8E3CD5" wp14:editId="53946996">
                <wp:simplePos x="0" y="0"/>
                <wp:positionH relativeFrom="margin">
                  <wp:posOffset>1024255</wp:posOffset>
                </wp:positionH>
                <wp:positionV relativeFrom="paragraph">
                  <wp:posOffset>-439724</wp:posOffset>
                </wp:positionV>
                <wp:extent cx="3896140" cy="2433099"/>
                <wp:effectExtent l="0" t="0" r="0" b="0"/>
                <wp:wrapNone/>
                <wp:docPr id="8" name="Rectangle 8"/>
                <wp:cNvGraphicFramePr/>
                <a:graphic xmlns:a="http://schemas.openxmlformats.org/drawingml/2006/main">
                  <a:graphicData uri="http://schemas.microsoft.com/office/word/2010/wordprocessingShape">
                    <wps:wsp>
                      <wps:cNvSpPr/>
                      <wps:spPr>
                        <a:xfrm>
                          <a:off x="0" y="0"/>
                          <a:ext cx="3896140" cy="243309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D611BB" w14:textId="2E44C804" w:rsidR="00BE1670" w:rsidRDefault="00BE1670" w:rsidP="00BE1670">
                            <w:pPr>
                              <w:jc w:val="center"/>
                            </w:pPr>
                            <w:r>
                              <w:rPr>
                                <w:noProof/>
                              </w:rPr>
                              <w:drawing>
                                <wp:inline distT="0" distB="0" distL="0" distR="0" wp14:anchorId="1FBA0378" wp14:editId="4F851D48">
                                  <wp:extent cx="2393342" cy="2289319"/>
                                  <wp:effectExtent l="0" t="0" r="6985" b="0"/>
                                  <wp:docPr id="7" name="Picture 7" descr="Walmart Logo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lmart Logo - Free Transparent PNG Log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5544" cy="240620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8E3CD5" id="Rectangle 8" o:spid="_x0000_s1026" style="position:absolute;margin-left:80.65pt;margin-top:-34.6pt;width:306.8pt;height:191.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" filled="f" stroked="f" strokeweight="1pt">
                <v:textbox>
                  <w:txbxContent>
                    <w:p w14:paraId="39D611BB" w14:textId="2E44C804" w:rsidR="00BE1670" w:rsidRDefault="00BE1670" w:rsidP="00BE1670">
                      <w:pPr>
                        <w:jc w:val="center"/>
                      </w:pPr>
                      <w:r>
                        <w:rPr>
                          <w:noProof/>
                        </w:rPr>
                        <w:drawing>
                          <wp:inline distT="0" distB="0" distL="0" distR="0" wp14:anchorId="1FBA0378" wp14:editId="4F851D48">
                            <wp:extent cx="2393342" cy="2289319"/>
                            <wp:effectExtent l="0" t="0" r="6985" b="0"/>
                            <wp:docPr id="7" name="Picture 7" descr="Walmart Logo - Free Transparent PNG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lmart Logo - Free Transparent PNG Log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5544" cy="2406209"/>
                                    </a:xfrm>
                                    <a:prstGeom prst="rect">
                                      <a:avLst/>
                                    </a:prstGeom>
                                    <a:noFill/>
                                    <a:ln>
                                      <a:noFill/>
                                    </a:ln>
                                  </pic:spPr>
                                </pic:pic>
                              </a:graphicData>
                            </a:graphic>
                          </wp:inline>
                        </w:drawing>
                      </w:r>
                    </w:p>
                  </w:txbxContent>
                </v:textbox>
                <w10:wrap anchorx="margin"/>
              </v:rect>
            </w:pict>
          </mc:Fallback>
        </mc:AlternateContent>
      </w:r>
    </w:p>
    <w:p w14:paraId="711BBC73" w14:textId="608D65A9" w:rsidR="00D66AD5" w:rsidRPr="00302C7E" w:rsidRDefault="00D66AD5" w:rsidP="00571C01">
      <w:pPr>
        <w:spacing w:line="360" w:lineRule="auto"/>
        <w:rPr>
          <w:rFonts w:ascii="Times New Roman" w:hAnsi="Times New Roman" w:cs="Times New Roman"/>
          <w:b/>
          <w:sz w:val="24"/>
          <w:szCs w:val="24"/>
        </w:rPr>
      </w:pPr>
    </w:p>
    <w:p w14:paraId="2B81FCF5" w14:textId="77777777" w:rsidR="00BE1670" w:rsidRPr="00302C7E" w:rsidRDefault="00BE1670" w:rsidP="00571C01">
      <w:pPr>
        <w:spacing w:line="360" w:lineRule="auto"/>
        <w:rPr>
          <w:rFonts w:ascii="Times New Roman" w:hAnsi="Times New Roman" w:cs="Times New Roman"/>
          <w:b/>
          <w:sz w:val="24"/>
          <w:szCs w:val="24"/>
        </w:rPr>
      </w:pPr>
    </w:p>
    <w:p w14:paraId="26D843A4" w14:textId="77777777" w:rsidR="00BE1670" w:rsidRPr="00302C7E" w:rsidRDefault="00BE1670" w:rsidP="00571C01">
      <w:pPr>
        <w:spacing w:line="360" w:lineRule="auto"/>
        <w:jc w:val="center"/>
        <w:rPr>
          <w:rFonts w:ascii="Times New Roman" w:hAnsi="Times New Roman" w:cs="Times New Roman"/>
          <w:b/>
          <w:sz w:val="24"/>
          <w:szCs w:val="24"/>
        </w:rPr>
      </w:pPr>
    </w:p>
    <w:p w14:paraId="018916FA" w14:textId="3C38CB53" w:rsidR="00BE1670" w:rsidRDefault="00BE1670" w:rsidP="00571C01">
      <w:pPr>
        <w:spacing w:line="360" w:lineRule="auto"/>
        <w:jc w:val="center"/>
        <w:rPr>
          <w:rFonts w:ascii="Times New Roman" w:hAnsi="Times New Roman" w:cs="Times New Roman"/>
          <w:b/>
          <w:sz w:val="24"/>
          <w:szCs w:val="24"/>
        </w:rPr>
      </w:pPr>
    </w:p>
    <w:p w14:paraId="69DD08FD" w14:textId="77777777" w:rsidR="00302C7E" w:rsidRPr="00302C7E" w:rsidRDefault="00302C7E" w:rsidP="00571C01">
      <w:pPr>
        <w:spacing w:line="360" w:lineRule="auto"/>
        <w:jc w:val="center"/>
        <w:rPr>
          <w:rFonts w:ascii="Times New Roman" w:hAnsi="Times New Roman" w:cs="Times New Roman"/>
          <w:b/>
          <w:sz w:val="24"/>
          <w:szCs w:val="24"/>
        </w:rPr>
      </w:pPr>
    </w:p>
    <w:p w14:paraId="293CCDDD" w14:textId="6E4BABCA" w:rsidR="00D66AD5" w:rsidRPr="00302C7E" w:rsidRDefault="002F022A" w:rsidP="002F022A">
      <w:pPr>
        <w:spacing w:line="360" w:lineRule="auto"/>
        <w:jc w:val="center"/>
        <w:rPr>
          <w:rFonts w:ascii="Times New Roman" w:hAnsi="Times New Roman" w:cs="Times New Roman"/>
          <w:b/>
          <w:sz w:val="40"/>
          <w:szCs w:val="40"/>
        </w:rPr>
      </w:pPr>
      <w:r>
        <w:rPr>
          <w:rFonts w:ascii="Times New Roman" w:hAnsi="Times New Roman" w:cs="Times New Roman"/>
          <w:b/>
          <w:sz w:val="40"/>
          <w:szCs w:val="40"/>
        </w:rPr>
        <w:t>Project Walmart</w:t>
      </w:r>
    </w:p>
    <w:p w14:paraId="07929B69" w14:textId="77777777" w:rsidR="00D66AD5" w:rsidRPr="00302C7E" w:rsidRDefault="00D66AD5" w:rsidP="00571C01">
      <w:pPr>
        <w:spacing w:line="360" w:lineRule="auto"/>
        <w:jc w:val="center"/>
        <w:rPr>
          <w:rFonts w:ascii="Times New Roman" w:hAnsi="Times New Roman" w:cs="Times New Roman"/>
          <w:b/>
          <w:sz w:val="24"/>
          <w:szCs w:val="24"/>
        </w:rPr>
      </w:pPr>
    </w:p>
    <w:p w14:paraId="72247284" w14:textId="17C03CEA" w:rsidR="00D66AD5" w:rsidRPr="00302C7E" w:rsidRDefault="00D66AD5" w:rsidP="00571C01">
      <w:pPr>
        <w:spacing w:line="360" w:lineRule="auto"/>
        <w:jc w:val="center"/>
        <w:rPr>
          <w:rFonts w:ascii="Times New Roman" w:hAnsi="Times New Roman" w:cs="Times New Roman"/>
          <w:b/>
          <w:sz w:val="24"/>
          <w:szCs w:val="24"/>
        </w:rPr>
      </w:pPr>
      <w:r w:rsidRPr="00302C7E">
        <w:rPr>
          <w:rFonts w:ascii="Times New Roman" w:hAnsi="Times New Roman" w:cs="Times New Roman"/>
          <w:noProof/>
          <w:sz w:val="24"/>
          <w:szCs w:val="24"/>
        </w:rPr>
        <w:drawing>
          <wp:inline distT="0" distB="0" distL="0" distR="0" wp14:anchorId="44ED956E" wp14:editId="698A6E2E">
            <wp:extent cx="2042160" cy="1129131"/>
            <wp:effectExtent l="0" t="0" r="0" b="0"/>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8965" cy="1138422"/>
                    </a:xfrm>
                    <a:prstGeom prst="rect">
                      <a:avLst/>
                    </a:prstGeom>
                    <a:noFill/>
                    <a:ln>
                      <a:noFill/>
                    </a:ln>
                  </pic:spPr>
                </pic:pic>
              </a:graphicData>
            </a:graphic>
          </wp:inline>
        </w:drawing>
      </w:r>
    </w:p>
    <w:p w14:paraId="5E5F0FA3" w14:textId="77777777" w:rsidR="00D66AD5" w:rsidRPr="00302C7E" w:rsidRDefault="00D66AD5" w:rsidP="00571C01">
      <w:pPr>
        <w:spacing w:line="360" w:lineRule="auto"/>
        <w:rPr>
          <w:rFonts w:ascii="Times New Roman" w:hAnsi="Times New Roman" w:cs="Times New Roman"/>
          <w:sz w:val="24"/>
          <w:szCs w:val="24"/>
        </w:rPr>
      </w:pPr>
    </w:p>
    <w:p w14:paraId="77D0DD25" w14:textId="77777777" w:rsidR="00D66AD5" w:rsidRPr="00302C7E" w:rsidRDefault="00D66AD5" w:rsidP="00571C01">
      <w:pPr>
        <w:spacing w:line="360" w:lineRule="auto"/>
        <w:rPr>
          <w:rFonts w:ascii="Times New Roman" w:hAnsi="Times New Roman" w:cs="Times New Roman"/>
          <w:sz w:val="24"/>
          <w:szCs w:val="24"/>
        </w:rPr>
      </w:pPr>
    </w:p>
    <w:p w14:paraId="56B6BD36" w14:textId="77777777" w:rsidR="00D66AD5" w:rsidRPr="00302C7E" w:rsidRDefault="00D66AD5" w:rsidP="00571C01">
      <w:pPr>
        <w:spacing w:line="360" w:lineRule="auto"/>
        <w:rPr>
          <w:rFonts w:ascii="Times New Roman" w:hAnsi="Times New Roman" w:cs="Times New Roman"/>
          <w:sz w:val="24"/>
          <w:szCs w:val="24"/>
        </w:rPr>
      </w:pPr>
    </w:p>
    <w:p w14:paraId="0F696D58" w14:textId="77777777" w:rsidR="00D66AD5" w:rsidRDefault="00D66AD5" w:rsidP="00571C01">
      <w:pPr>
        <w:spacing w:line="360" w:lineRule="auto"/>
        <w:rPr>
          <w:rFonts w:ascii="Times New Roman" w:hAnsi="Times New Roman" w:cs="Times New Roman"/>
          <w:sz w:val="24"/>
          <w:szCs w:val="24"/>
        </w:rPr>
      </w:pPr>
    </w:p>
    <w:p w14:paraId="71B9008D" w14:textId="77777777" w:rsidR="002F022A" w:rsidRDefault="002F022A" w:rsidP="00571C01">
      <w:pPr>
        <w:spacing w:line="360" w:lineRule="auto"/>
        <w:rPr>
          <w:rFonts w:ascii="Times New Roman" w:hAnsi="Times New Roman" w:cs="Times New Roman"/>
          <w:sz w:val="24"/>
          <w:szCs w:val="24"/>
        </w:rPr>
      </w:pPr>
    </w:p>
    <w:p w14:paraId="62B37212" w14:textId="77777777" w:rsidR="002F022A" w:rsidRDefault="002F022A" w:rsidP="00571C01">
      <w:pPr>
        <w:spacing w:line="360" w:lineRule="auto"/>
        <w:rPr>
          <w:rFonts w:ascii="Times New Roman" w:hAnsi="Times New Roman" w:cs="Times New Roman"/>
          <w:sz w:val="24"/>
          <w:szCs w:val="24"/>
        </w:rPr>
      </w:pPr>
    </w:p>
    <w:p w14:paraId="482746EF" w14:textId="77777777" w:rsidR="002F022A" w:rsidRPr="00302C7E" w:rsidRDefault="002F022A" w:rsidP="00571C01">
      <w:pPr>
        <w:spacing w:line="360" w:lineRule="auto"/>
        <w:rPr>
          <w:rFonts w:ascii="Times New Roman" w:hAnsi="Times New Roman" w:cs="Times New Roman"/>
          <w:sz w:val="24"/>
          <w:szCs w:val="24"/>
        </w:rPr>
      </w:pPr>
    </w:p>
    <w:p w14:paraId="0D34D610" w14:textId="77777777" w:rsidR="00D66AD5" w:rsidRPr="00302C7E" w:rsidRDefault="00D66AD5" w:rsidP="00571C01">
      <w:pPr>
        <w:spacing w:line="360" w:lineRule="auto"/>
        <w:rPr>
          <w:rFonts w:ascii="Times New Roman" w:hAnsi="Times New Roman" w:cs="Times New Roman"/>
          <w:sz w:val="24"/>
          <w:szCs w:val="24"/>
        </w:rPr>
      </w:pPr>
    </w:p>
    <w:p w14:paraId="4A82DFB2" w14:textId="77777777" w:rsidR="00D66AD5" w:rsidRPr="00302C7E" w:rsidRDefault="00D66AD5" w:rsidP="00571C01">
      <w:pPr>
        <w:spacing w:line="360" w:lineRule="auto"/>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969927515"/>
        <w:docPartObj>
          <w:docPartGallery w:val="Table of Contents"/>
          <w:docPartUnique/>
        </w:docPartObj>
      </w:sdtPr>
      <w:sdtEndPr>
        <w:rPr>
          <w:b/>
          <w:bCs/>
          <w:noProof/>
        </w:rPr>
      </w:sdtEndPr>
      <w:sdtContent>
        <w:p w14:paraId="7EE3A0A4" w14:textId="08B8DEF3" w:rsidR="007E7EAE" w:rsidRPr="00571C01" w:rsidRDefault="007E7EAE" w:rsidP="00571C01">
          <w:pPr>
            <w:pStyle w:val="TOCHeading"/>
            <w:spacing w:line="360" w:lineRule="auto"/>
            <w:jc w:val="center"/>
            <w:rPr>
              <w:rFonts w:ascii="Times New Roman" w:hAnsi="Times New Roman" w:cs="Times New Roman"/>
              <w:b/>
              <w:bCs/>
              <w:color w:val="auto"/>
              <w:sz w:val="36"/>
              <w:szCs w:val="36"/>
            </w:rPr>
          </w:pPr>
          <w:r w:rsidRPr="00571C01">
            <w:rPr>
              <w:rFonts w:ascii="Times New Roman" w:hAnsi="Times New Roman" w:cs="Times New Roman"/>
              <w:b/>
              <w:bCs/>
              <w:color w:val="auto"/>
              <w:sz w:val="36"/>
              <w:szCs w:val="36"/>
            </w:rPr>
            <w:t>Table of Contents</w:t>
          </w:r>
        </w:p>
        <w:p w14:paraId="298DF96F" w14:textId="449EF2BC" w:rsidR="007E7EAE" w:rsidRPr="00302C7E" w:rsidRDefault="007E7EAE" w:rsidP="00571C01">
          <w:pPr>
            <w:spacing w:line="360" w:lineRule="auto"/>
            <w:rPr>
              <w:rFonts w:ascii="Times New Roman" w:hAnsi="Times New Roman" w:cs="Times New Roman"/>
              <w:sz w:val="24"/>
              <w:szCs w:val="24"/>
            </w:rPr>
          </w:pPr>
        </w:p>
        <w:p w14:paraId="0FA4A2BC" w14:textId="75CA2725" w:rsidR="002F022A" w:rsidRDefault="007E7EAE">
          <w:pPr>
            <w:pStyle w:val="TOC1"/>
            <w:tabs>
              <w:tab w:val="right" w:leader="dot" w:pos="9350"/>
            </w:tabs>
            <w:rPr>
              <w:rFonts w:eastAsiaTheme="minorEastAsia"/>
              <w:noProof/>
              <w:kern w:val="2"/>
              <w:sz w:val="24"/>
              <w:szCs w:val="24"/>
              <w:lang w:val="en-GB" w:eastAsia="en-GB"/>
              <w14:ligatures w14:val="standardContextual"/>
            </w:rPr>
          </w:pPr>
          <w:r w:rsidRPr="00571C01">
            <w:rPr>
              <w:rFonts w:ascii="Times New Roman" w:hAnsi="Times New Roman" w:cs="Times New Roman"/>
              <w:sz w:val="28"/>
              <w:szCs w:val="28"/>
            </w:rPr>
            <w:fldChar w:fldCharType="begin"/>
          </w:r>
          <w:r w:rsidRPr="00571C01">
            <w:rPr>
              <w:rFonts w:ascii="Times New Roman" w:hAnsi="Times New Roman" w:cs="Times New Roman"/>
              <w:sz w:val="28"/>
              <w:szCs w:val="28"/>
            </w:rPr>
            <w:instrText xml:space="preserve"> TOC \o "1-3" \h \z \u </w:instrText>
          </w:r>
          <w:r w:rsidRPr="00571C01">
            <w:rPr>
              <w:rFonts w:ascii="Times New Roman" w:hAnsi="Times New Roman" w:cs="Times New Roman"/>
              <w:sz w:val="28"/>
              <w:szCs w:val="28"/>
            </w:rPr>
            <w:fldChar w:fldCharType="separate"/>
          </w:r>
          <w:hyperlink w:anchor="_Toc179667710" w:history="1">
            <w:r w:rsidR="002F022A" w:rsidRPr="00C506AA">
              <w:rPr>
                <w:rStyle w:val="Hyperlink"/>
                <w:rFonts w:ascii="Times New Roman" w:hAnsi="Times New Roman" w:cs="Times New Roman"/>
                <w:b/>
                <w:bCs/>
                <w:noProof/>
              </w:rPr>
              <w:t>1. Dashboard</w:t>
            </w:r>
            <w:r w:rsidR="002F022A">
              <w:rPr>
                <w:noProof/>
                <w:webHidden/>
              </w:rPr>
              <w:tab/>
            </w:r>
            <w:r w:rsidR="002F022A">
              <w:rPr>
                <w:noProof/>
                <w:webHidden/>
              </w:rPr>
              <w:fldChar w:fldCharType="begin"/>
            </w:r>
            <w:r w:rsidR="002F022A">
              <w:rPr>
                <w:noProof/>
                <w:webHidden/>
              </w:rPr>
              <w:instrText xml:space="preserve"> PAGEREF _Toc179667710 \h </w:instrText>
            </w:r>
            <w:r w:rsidR="002F022A">
              <w:rPr>
                <w:noProof/>
                <w:webHidden/>
              </w:rPr>
            </w:r>
            <w:r w:rsidR="002F022A">
              <w:rPr>
                <w:noProof/>
                <w:webHidden/>
              </w:rPr>
              <w:fldChar w:fldCharType="separate"/>
            </w:r>
            <w:r w:rsidR="002F022A">
              <w:rPr>
                <w:noProof/>
                <w:webHidden/>
              </w:rPr>
              <w:t>3</w:t>
            </w:r>
            <w:r w:rsidR="002F022A">
              <w:rPr>
                <w:noProof/>
                <w:webHidden/>
              </w:rPr>
              <w:fldChar w:fldCharType="end"/>
            </w:r>
          </w:hyperlink>
        </w:p>
        <w:p w14:paraId="3A03C097" w14:textId="377BF2D1" w:rsidR="002F022A" w:rsidRDefault="002F022A">
          <w:pPr>
            <w:pStyle w:val="TOC1"/>
            <w:tabs>
              <w:tab w:val="right" w:leader="dot" w:pos="9350"/>
            </w:tabs>
            <w:rPr>
              <w:rFonts w:eastAsiaTheme="minorEastAsia"/>
              <w:noProof/>
              <w:kern w:val="2"/>
              <w:sz w:val="24"/>
              <w:szCs w:val="24"/>
              <w:lang w:val="en-GB" w:eastAsia="en-GB"/>
              <w14:ligatures w14:val="standardContextual"/>
            </w:rPr>
          </w:pPr>
          <w:hyperlink w:anchor="_Toc179667711" w:history="1">
            <w:r w:rsidRPr="00C506AA">
              <w:rPr>
                <w:rStyle w:val="Hyperlink"/>
                <w:rFonts w:ascii="Times New Roman" w:hAnsi="Times New Roman" w:cs="Times New Roman"/>
                <w:b/>
                <w:bCs/>
                <w:noProof/>
              </w:rPr>
              <w:t>2. Critical analysis and justification</w:t>
            </w:r>
            <w:r>
              <w:rPr>
                <w:noProof/>
                <w:webHidden/>
              </w:rPr>
              <w:tab/>
            </w:r>
            <w:r>
              <w:rPr>
                <w:noProof/>
                <w:webHidden/>
              </w:rPr>
              <w:fldChar w:fldCharType="begin"/>
            </w:r>
            <w:r>
              <w:rPr>
                <w:noProof/>
                <w:webHidden/>
              </w:rPr>
              <w:instrText xml:space="preserve"> PAGEREF _Toc179667711 \h </w:instrText>
            </w:r>
            <w:r>
              <w:rPr>
                <w:noProof/>
                <w:webHidden/>
              </w:rPr>
            </w:r>
            <w:r>
              <w:rPr>
                <w:noProof/>
                <w:webHidden/>
              </w:rPr>
              <w:fldChar w:fldCharType="separate"/>
            </w:r>
            <w:r>
              <w:rPr>
                <w:noProof/>
                <w:webHidden/>
              </w:rPr>
              <w:t>3</w:t>
            </w:r>
            <w:r>
              <w:rPr>
                <w:noProof/>
                <w:webHidden/>
              </w:rPr>
              <w:fldChar w:fldCharType="end"/>
            </w:r>
          </w:hyperlink>
        </w:p>
        <w:p w14:paraId="3D0046D5" w14:textId="1A461DA9" w:rsidR="002F022A" w:rsidRDefault="002F022A">
          <w:pPr>
            <w:pStyle w:val="TOC2"/>
            <w:tabs>
              <w:tab w:val="right" w:leader="dot" w:pos="9350"/>
            </w:tabs>
            <w:rPr>
              <w:rFonts w:eastAsiaTheme="minorEastAsia"/>
              <w:noProof/>
              <w:kern w:val="2"/>
              <w:sz w:val="24"/>
              <w:szCs w:val="24"/>
              <w:lang w:val="en-GB" w:eastAsia="en-GB"/>
              <w14:ligatures w14:val="standardContextual"/>
            </w:rPr>
          </w:pPr>
          <w:hyperlink w:anchor="_Toc179667712" w:history="1">
            <w:r w:rsidRPr="00C506AA">
              <w:rPr>
                <w:rStyle w:val="Hyperlink"/>
                <w:rFonts w:ascii="Times New Roman" w:hAnsi="Times New Roman" w:cs="Times New Roman"/>
                <w:b/>
                <w:bCs/>
                <w:noProof/>
              </w:rPr>
              <w:t>2.1. Opportunities</w:t>
            </w:r>
            <w:r>
              <w:rPr>
                <w:noProof/>
                <w:webHidden/>
              </w:rPr>
              <w:tab/>
            </w:r>
            <w:r>
              <w:rPr>
                <w:noProof/>
                <w:webHidden/>
              </w:rPr>
              <w:fldChar w:fldCharType="begin"/>
            </w:r>
            <w:r>
              <w:rPr>
                <w:noProof/>
                <w:webHidden/>
              </w:rPr>
              <w:instrText xml:space="preserve"> PAGEREF _Toc179667712 \h </w:instrText>
            </w:r>
            <w:r>
              <w:rPr>
                <w:noProof/>
                <w:webHidden/>
              </w:rPr>
            </w:r>
            <w:r>
              <w:rPr>
                <w:noProof/>
                <w:webHidden/>
              </w:rPr>
              <w:fldChar w:fldCharType="separate"/>
            </w:r>
            <w:r>
              <w:rPr>
                <w:noProof/>
                <w:webHidden/>
              </w:rPr>
              <w:t>3</w:t>
            </w:r>
            <w:r>
              <w:rPr>
                <w:noProof/>
                <w:webHidden/>
              </w:rPr>
              <w:fldChar w:fldCharType="end"/>
            </w:r>
          </w:hyperlink>
        </w:p>
        <w:p w14:paraId="4EAA3B62" w14:textId="26820677" w:rsidR="002F022A" w:rsidRDefault="002F022A">
          <w:pPr>
            <w:pStyle w:val="TOC2"/>
            <w:tabs>
              <w:tab w:val="right" w:leader="dot" w:pos="9350"/>
            </w:tabs>
            <w:rPr>
              <w:rFonts w:eastAsiaTheme="minorEastAsia"/>
              <w:noProof/>
              <w:kern w:val="2"/>
              <w:sz w:val="24"/>
              <w:szCs w:val="24"/>
              <w:lang w:val="en-GB" w:eastAsia="en-GB"/>
              <w14:ligatures w14:val="standardContextual"/>
            </w:rPr>
          </w:pPr>
          <w:hyperlink w:anchor="_Toc179667713" w:history="1">
            <w:r w:rsidRPr="00C506AA">
              <w:rPr>
                <w:rStyle w:val="Hyperlink"/>
                <w:rFonts w:ascii="Times New Roman" w:hAnsi="Times New Roman" w:cs="Times New Roman"/>
                <w:b/>
                <w:bCs/>
                <w:noProof/>
              </w:rPr>
              <w:t>2.2 Problem:</w:t>
            </w:r>
            <w:r>
              <w:rPr>
                <w:noProof/>
                <w:webHidden/>
              </w:rPr>
              <w:tab/>
            </w:r>
            <w:r>
              <w:rPr>
                <w:noProof/>
                <w:webHidden/>
              </w:rPr>
              <w:fldChar w:fldCharType="begin"/>
            </w:r>
            <w:r>
              <w:rPr>
                <w:noProof/>
                <w:webHidden/>
              </w:rPr>
              <w:instrText xml:space="preserve"> PAGEREF _Toc179667713 \h </w:instrText>
            </w:r>
            <w:r>
              <w:rPr>
                <w:noProof/>
                <w:webHidden/>
              </w:rPr>
            </w:r>
            <w:r>
              <w:rPr>
                <w:noProof/>
                <w:webHidden/>
              </w:rPr>
              <w:fldChar w:fldCharType="separate"/>
            </w:r>
            <w:r>
              <w:rPr>
                <w:noProof/>
                <w:webHidden/>
              </w:rPr>
              <w:t>6</w:t>
            </w:r>
            <w:r>
              <w:rPr>
                <w:noProof/>
                <w:webHidden/>
              </w:rPr>
              <w:fldChar w:fldCharType="end"/>
            </w:r>
          </w:hyperlink>
        </w:p>
        <w:p w14:paraId="73B50EEB" w14:textId="519A8F5D" w:rsidR="002F022A" w:rsidRDefault="002F022A">
          <w:pPr>
            <w:pStyle w:val="TOC1"/>
            <w:tabs>
              <w:tab w:val="right" w:leader="dot" w:pos="9350"/>
            </w:tabs>
            <w:rPr>
              <w:rFonts w:eastAsiaTheme="minorEastAsia"/>
              <w:noProof/>
              <w:kern w:val="2"/>
              <w:sz w:val="24"/>
              <w:szCs w:val="24"/>
              <w:lang w:val="en-GB" w:eastAsia="en-GB"/>
              <w14:ligatures w14:val="standardContextual"/>
            </w:rPr>
          </w:pPr>
          <w:hyperlink w:anchor="_Toc179667714" w:history="1">
            <w:r w:rsidRPr="00C506AA">
              <w:rPr>
                <w:rStyle w:val="Hyperlink"/>
                <w:rFonts w:ascii="Times New Roman" w:hAnsi="Times New Roman" w:cs="Times New Roman"/>
                <w:b/>
                <w:bCs/>
                <w:noProof/>
              </w:rPr>
              <w:t>3. Recommendation and conclusion</w:t>
            </w:r>
            <w:r>
              <w:rPr>
                <w:noProof/>
                <w:webHidden/>
              </w:rPr>
              <w:tab/>
            </w:r>
            <w:r>
              <w:rPr>
                <w:noProof/>
                <w:webHidden/>
              </w:rPr>
              <w:fldChar w:fldCharType="begin"/>
            </w:r>
            <w:r>
              <w:rPr>
                <w:noProof/>
                <w:webHidden/>
              </w:rPr>
              <w:instrText xml:space="preserve"> PAGEREF _Toc179667714 \h </w:instrText>
            </w:r>
            <w:r>
              <w:rPr>
                <w:noProof/>
                <w:webHidden/>
              </w:rPr>
            </w:r>
            <w:r>
              <w:rPr>
                <w:noProof/>
                <w:webHidden/>
              </w:rPr>
              <w:fldChar w:fldCharType="separate"/>
            </w:r>
            <w:r>
              <w:rPr>
                <w:noProof/>
                <w:webHidden/>
              </w:rPr>
              <w:t>14</w:t>
            </w:r>
            <w:r>
              <w:rPr>
                <w:noProof/>
                <w:webHidden/>
              </w:rPr>
              <w:fldChar w:fldCharType="end"/>
            </w:r>
          </w:hyperlink>
        </w:p>
        <w:p w14:paraId="283C15E3" w14:textId="040A31EE" w:rsidR="002F022A" w:rsidRDefault="007E7EAE" w:rsidP="002F022A">
          <w:pPr>
            <w:spacing w:line="360" w:lineRule="auto"/>
            <w:rPr>
              <w:rFonts w:ascii="Times New Roman" w:hAnsi="Times New Roman" w:cs="Times New Roman"/>
              <w:b/>
              <w:bCs/>
              <w:noProof/>
              <w:sz w:val="24"/>
              <w:szCs w:val="24"/>
            </w:rPr>
          </w:pPr>
          <w:r w:rsidRPr="00571C01">
            <w:rPr>
              <w:rFonts w:ascii="Times New Roman" w:hAnsi="Times New Roman" w:cs="Times New Roman"/>
              <w:noProof/>
              <w:sz w:val="28"/>
              <w:szCs w:val="28"/>
            </w:rPr>
            <w:fldChar w:fldCharType="end"/>
          </w:r>
        </w:p>
      </w:sdtContent>
    </w:sdt>
    <w:p w14:paraId="5678FC7E" w14:textId="77777777" w:rsidR="002F022A" w:rsidRDefault="002F022A" w:rsidP="002F022A">
      <w:pPr>
        <w:spacing w:line="360" w:lineRule="auto"/>
        <w:rPr>
          <w:rStyle w:val="Heading1Char"/>
          <w:rFonts w:ascii="Times New Roman" w:hAnsi="Times New Roman" w:cs="Times New Roman"/>
          <w:b/>
          <w:bCs/>
          <w:color w:val="auto"/>
        </w:rPr>
      </w:pPr>
    </w:p>
    <w:p w14:paraId="6A3A1861" w14:textId="77777777" w:rsidR="002F022A" w:rsidRDefault="002F022A" w:rsidP="002F022A">
      <w:pPr>
        <w:spacing w:line="360" w:lineRule="auto"/>
        <w:rPr>
          <w:rStyle w:val="Heading1Char"/>
          <w:rFonts w:ascii="Times New Roman" w:hAnsi="Times New Roman" w:cs="Times New Roman"/>
          <w:b/>
          <w:bCs/>
          <w:color w:val="auto"/>
        </w:rPr>
      </w:pPr>
    </w:p>
    <w:p w14:paraId="3DCF1D77" w14:textId="77777777" w:rsidR="002F022A" w:rsidRDefault="002F022A" w:rsidP="002F022A">
      <w:pPr>
        <w:spacing w:line="360" w:lineRule="auto"/>
        <w:rPr>
          <w:rStyle w:val="Heading1Char"/>
          <w:rFonts w:ascii="Times New Roman" w:hAnsi="Times New Roman" w:cs="Times New Roman"/>
          <w:b/>
          <w:bCs/>
          <w:color w:val="auto"/>
        </w:rPr>
      </w:pPr>
    </w:p>
    <w:p w14:paraId="14E86B37" w14:textId="77777777" w:rsidR="002F022A" w:rsidRDefault="002F022A" w:rsidP="002F022A">
      <w:pPr>
        <w:spacing w:line="360" w:lineRule="auto"/>
        <w:rPr>
          <w:rStyle w:val="Heading1Char"/>
          <w:rFonts w:ascii="Times New Roman" w:hAnsi="Times New Roman" w:cs="Times New Roman"/>
          <w:b/>
          <w:bCs/>
          <w:color w:val="auto"/>
        </w:rPr>
      </w:pPr>
    </w:p>
    <w:p w14:paraId="66900C6E" w14:textId="77777777" w:rsidR="002F022A" w:rsidRDefault="002F022A" w:rsidP="002F022A">
      <w:pPr>
        <w:spacing w:line="360" w:lineRule="auto"/>
        <w:rPr>
          <w:rStyle w:val="Heading1Char"/>
          <w:rFonts w:ascii="Times New Roman" w:hAnsi="Times New Roman" w:cs="Times New Roman"/>
          <w:b/>
          <w:bCs/>
          <w:color w:val="auto"/>
        </w:rPr>
      </w:pPr>
    </w:p>
    <w:p w14:paraId="2504C486" w14:textId="77777777" w:rsidR="002F022A" w:rsidRDefault="002F022A" w:rsidP="002F022A">
      <w:pPr>
        <w:spacing w:line="360" w:lineRule="auto"/>
        <w:rPr>
          <w:rStyle w:val="Heading1Char"/>
          <w:rFonts w:ascii="Times New Roman" w:hAnsi="Times New Roman" w:cs="Times New Roman"/>
          <w:b/>
          <w:bCs/>
          <w:color w:val="auto"/>
        </w:rPr>
      </w:pPr>
    </w:p>
    <w:p w14:paraId="2819F9CE" w14:textId="77777777" w:rsidR="002F022A" w:rsidRDefault="002F022A" w:rsidP="002F022A">
      <w:pPr>
        <w:spacing w:line="360" w:lineRule="auto"/>
        <w:rPr>
          <w:rStyle w:val="Heading1Char"/>
          <w:rFonts w:ascii="Times New Roman" w:hAnsi="Times New Roman" w:cs="Times New Roman"/>
          <w:b/>
          <w:bCs/>
          <w:color w:val="auto"/>
        </w:rPr>
      </w:pPr>
    </w:p>
    <w:p w14:paraId="3CEEDA27" w14:textId="77777777" w:rsidR="002F022A" w:rsidRDefault="002F022A" w:rsidP="002F022A">
      <w:pPr>
        <w:spacing w:line="360" w:lineRule="auto"/>
        <w:rPr>
          <w:rStyle w:val="Heading1Char"/>
          <w:rFonts w:ascii="Times New Roman" w:hAnsi="Times New Roman" w:cs="Times New Roman"/>
          <w:b/>
          <w:bCs/>
          <w:color w:val="auto"/>
        </w:rPr>
      </w:pPr>
    </w:p>
    <w:p w14:paraId="243A395E" w14:textId="77777777" w:rsidR="002F022A" w:rsidRDefault="002F022A" w:rsidP="002F022A">
      <w:pPr>
        <w:spacing w:line="360" w:lineRule="auto"/>
        <w:rPr>
          <w:rStyle w:val="Heading1Char"/>
          <w:rFonts w:ascii="Times New Roman" w:hAnsi="Times New Roman" w:cs="Times New Roman"/>
          <w:b/>
          <w:bCs/>
          <w:color w:val="auto"/>
        </w:rPr>
      </w:pPr>
    </w:p>
    <w:p w14:paraId="65D74B63" w14:textId="77777777" w:rsidR="002F022A" w:rsidRDefault="002F022A" w:rsidP="002F022A">
      <w:pPr>
        <w:spacing w:line="360" w:lineRule="auto"/>
        <w:rPr>
          <w:rStyle w:val="Heading1Char"/>
          <w:rFonts w:ascii="Times New Roman" w:hAnsi="Times New Roman" w:cs="Times New Roman"/>
          <w:b/>
          <w:bCs/>
          <w:color w:val="auto"/>
        </w:rPr>
      </w:pPr>
    </w:p>
    <w:p w14:paraId="6E18C0F2" w14:textId="77777777" w:rsidR="002F022A" w:rsidRDefault="002F022A" w:rsidP="002F022A">
      <w:pPr>
        <w:spacing w:line="360" w:lineRule="auto"/>
        <w:rPr>
          <w:rStyle w:val="Heading1Char"/>
          <w:rFonts w:ascii="Times New Roman" w:hAnsi="Times New Roman" w:cs="Times New Roman"/>
          <w:b/>
          <w:bCs/>
          <w:color w:val="auto"/>
        </w:rPr>
      </w:pPr>
    </w:p>
    <w:p w14:paraId="3F9D4E58" w14:textId="77777777" w:rsidR="002F022A" w:rsidRDefault="002F022A" w:rsidP="002F022A">
      <w:pPr>
        <w:spacing w:line="360" w:lineRule="auto"/>
        <w:rPr>
          <w:rStyle w:val="Heading1Char"/>
          <w:rFonts w:ascii="Times New Roman" w:hAnsi="Times New Roman" w:cs="Times New Roman"/>
          <w:b/>
          <w:bCs/>
          <w:color w:val="auto"/>
        </w:rPr>
      </w:pPr>
    </w:p>
    <w:p w14:paraId="6433BE51" w14:textId="77777777" w:rsidR="002F022A" w:rsidRDefault="002F022A" w:rsidP="002F022A">
      <w:pPr>
        <w:spacing w:line="360" w:lineRule="auto"/>
        <w:rPr>
          <w:rStyle w:val="Heading1Char"/>
          <w:rFonts w:ascii="Times New Roman" w:hAnsi="Times New Roman" w:cs="Times New Roman"/>
          <w:b/>
          <w:bCs/>
          <w:color w:val="auto"/>
        </w:rPr>
      </w:pPr>
    </w:p>
    <w:p w14:paraId="55233415" w14:textId="1D0DE23C" w:rsidR="007E7EAE" w:rsidRPr="002F022A" w:rsidRDefault="002F022A" w:rsidP="002F022A">
      <w:pPr>
        <w:spacing w:line="360" w:lineRule="auto"/>
        <w:rPr>
          <w:rFonts w:ascii="Times New Roman" w:hAnsi="Times New Roman" w:cs="Times New Roman"/>
          <w:sz w:val="24"/>
          <w:szCs w:val="24"/>
        </w:rPr>
      </w:pPr>
      <w:bookmarkStart w:id="0" w:name="_Toc179667710"/>
      <w:r>
        <w:rPr>
          <w:rStyle w:val="Heading1Char"/>
          <w:rFonts w:ascii="Times New Roman" w:hAnsi="Times New Roman" w:cs="Times New Roman"/>
          <w:b/>
          <w:bCs/>
          <w:color w:val="auto"/>
        </w:rPr>
        <w:lastRenderedPageBreak/>
        <w:t>1</w:t>
      </w:r>
      <w:r w:rsidR="00DD0A8E" w:rsidRPr="00302C7E">
        <w:rPr>
          <w:rStyle w:val="Heading1Char"/>
          <w:rFonts w:ascii="Times New Roman" w:hAnsi="Times New Roman" w:cs="Times New Roman"/>
          <w:b/>
          <w:bCs/>
          <w:color w:val="auto"/>
        </w:rPr>
        <w:t>. Dashboard</w:t>
      </w:r>
      <w:bookmarkEnd w:id="0"/>
      <w:r w:rsidR="0073672D" w:rsidRPr="00302C7E">
        <w:rPr>
          <w:rFonts w:ascii="Times New Roman" w:hAnsi="Times New Roman" w:cs="Times New Roman"/>
          <w:b/>
          <w:bCs/>
          <w:sz w:val="32"/>
          <w:szCs w:val="32"/>
        </w:rPr>
        <w:t>:</w:t>
      </w:r>
      <w:r w:rsidR="00741EFC" w:rsidRPr="00302C7E">
        <w:rPr>
          <w:rFonts w:ascii="Times New Roman" w:hAnsi="Times New Roman" w:cs="Times New Roman"/>
          <w:b/>
          <w:bCs/>
          <w:sz w:val="32"/>
          <w:szCs w:val="32"/>
        </w:rPr>
        <w:t xml:space="preserve"> </w:t>
      </w:r>
    </w:p>
    <w:p w14:paraId="1C2D7365" w14:textId="18A3935C" w:rsidR="00741EFC" w:rsidRPr="00302C7E" w:rsidRDefault="00741EFC" w:rsidP="00571C01">
      <w:pPr>
        <w:spacing w:line="360" w:lineRule="auto"/>
        <w:jc w:val="both"/>
        <w:rPr>
          <w:rFonts w:ascii="Times New Roman" w:hAnsi="Times New Roman" w:cs="Times New Roman"/>
          <w:sz w:val="24"/>
          <w:szCs w:val="24"/>
        </w:rPr>
      </w:pPr>
      <w:r w:rsidRPr="00302C7E">
        <w:rPr>
          <w:rFonts w:ascii="Times New Roman" w:hAnsi="Times New Roman" w:cs="Times New Roman"/>
          <w:sz w:val="24"/>
          <w:szCs w:val="24"/>
        </w:rPr>
        <w:t>Dashboards collect the data and transform it into a valuable image to comprehend how performance is progressing</w:t>
      </w:r>
      <w:r w:rsidR="006615F2" w:rsidRPr="00302C7E">
        <w:rPr>
          <w:rFonts w:ascii="Times New Roman" w:hAnsi="Times New Roman" w:cs="Times New Roman"/>
          <w:sz w:val="24"/>
          <w:szCs w:val="24"/>
        </w:rPr>
        <w:t xml:space="preserve"> (Kirkbride, 2020)</w:t>
      </w:r>
      <w:r w:rsidRPr="00302C7E">
        <w:rPr>
          <w:rFonts w:ascii="Times New Roman" w:hAnsi="Times New Roman" w:cs="Times New Roman"/>
          <w:sz w:val="24"/>
          <w:szCs w:val="24"/>
        </w:rPr>
        <w:t>.</w:t>
      </w:r>
    </w:p>
    <w:p w14:paraId="4BC6C63C" w14:textId="7E3F6D29" w:rsidR="00D66AD5" w:rsidRDefault="00D66AD5" w:rsidP="00571C01">
      <w:pPr>
        <w:spacing w:line="360" w:lineRule="auto"/>
        <w:jc w:val="both"/>
        <w:rPr>
          <w:rFonts w:ascii="Times New Roman" w:hAnsi="Times New Roman" w:cs="Times New Roman"/>
          <w:sz w:val="24"/>
          <w:szCs w:val="24"/>
        </w:rPr>
      </w:pPr>
      <w:r w:rsidRPr="00302C7E">
        <w:rPr>
          <w:rFonts w:ascii="Times New Roman" w:hAnsi="Times New Roman" w:cs="Times New Roman"/>
          <w:sz w:val="24"/>
          <w:szCs w:val="24"/>
        </w:rPr>
        <w:t>The Sales Dashboard for Walmart is displayed in Figure 2.0.</w:t>
      </w:r>
    </w:p>
    <w:p w14:paraId="624BBEFF" w14:textId="7226070D" w:rsidR="00596FF6" w:rsidRPr="00302C7E" w:rsidRDefault="00596FF6" w:rsidP="00596FF6">
      <w:pPr>
        <w:spacing w:line="360" w:lineRule="auto"/>
        <w:jc w:val="center"/>
        <w:rPr>
          <w:rFonts w:ascii="Times New Roman" w:hAnsi="Times New Roman" w:cs="Times New Roman"/>
          <w:sz w:val="24"/>
          <w:szCs w:val="24"/>
        </w:rPr>
      </w:pPr>
      <w:r w:rsidRPr="00596FF6">
        <w:rPr>
          <w:rFonts w:ascii="Times New Roman" w:hAnsi="Times New Roman" w:cs="Times New Roman"/>
          <w:noProof/>
          <w:sz w:val="24"/>
          <w:szCs w:val="24"/>
        </w:rPr>
        <w:drawing>
          <wp:inline distT="0" distB="0" distL="0" distR="0" wp14:anchorId="37E970E3" wp14:editId="40634C2A">
            <wp:extent cx="5943600" cy="332359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4"/>
                    <a:stretch>
                      <a:fillRect/>
                    </a:stretch>
                  </pic:blipFill>
                  <pic:spPr>
                    <a:xfrm>
                      <a:off x="0" y="0"/>
                      <a:ext cx="5943600" cy="3323590"/>
                    </a:xfrm>
                    <a:prstGeom prst="rect">
                      <a:avLst/>
                    </a:prstGeom>
                  </pic:spPr>
                </pic:pic>
              </a:graphicData>
            </a:graphic>
          </wp:inline>
        </w:drawing>
      </w:r>
    </w:p>
    <w:p w14:paraId="5174D208" w14:textId="79319574" w:rsidR="002E5952" w:rsidRPr="00302C7E" w:rsidRDefault="00DD0A8E" w:rsidP="00596FF6">
      <w:pPr>
        <w:spacing w:line="360" w:lineRule="auto"/>
        <w:jc w:val="center"/>
        <w:rPr>
          <w:rFonts w:ascii="Times New Roman" w:hAnsi="Times New Roman" w:cs="Times New Roman"/>
          <w:sz w:val="24"/>
          <w:szCs w:val="24"/>
        </w:rPr>
      </w:pPr>
      <w:r w:rsidRPr="00302C7E">
        <w:rPr>
          <w:rFonts w:ascii="Times New Roman" w:hAnsi="Times New Roman" w:cs="Times New Roman"/>
          <w:sz w:val="24"/>
          <w:szCs w:val="24"/>
        </w:rPr>
        <w:t>Figure 2.0</w:t>
      </w:r>
    </w:p>
    <w:p w14:paraId="49AE8408" w14:textId="5B12AAAA" w:rsidR="00035B1B" w:rsidRPr="00302C7E" w:rsidRDefault="002F022A" w:rsidP="00571C01">
      <w:pPr>
        <w:spacing w:line="360" w:lineRule="auto"/>
        <w:jc w:val="both"/>
        <w:rPr>
          <w:rFonts w:ascii="Times New Roman" w:hAnsi="Times New Roman" w:cs="Times New Roman"/>
          <w:b/>
          <w:bCs/>
          <w:sz w:val="32"/>
          <w:szCs w:val="32"/>
        </w:rPr>
      </w:pPr>
      <w:bookmarkStart w:id="1" w:name="_Toc179667711"/>
      <w:r>
        <w:rPr>
          <w:rStyle w:val="Heading1Char"/>
          <w:rFonts w:ascii="Times New Roman" w:hAnsi="Times New Roman" w:cs="Times New Roman"/>
          <w:b/>
          <w:bCs/>
          <w:color w:val="auto"/>
        </w:rPr>
        <w:t>2</w:t>
      </w:r>
      <w:r w:rsidR="00DD0A8E" w:rsidRPr="00302C7E">
        <w:rPr>
          <w:rStyle w:val="Heading1Char"/>
          <w:rFonts w:ascii="Times New Roman" w:hAnsi="Times New Roman" w:cs="Times New Roman"/>
          <w:b/>
          <w:bCs/>
          <w:color w:val="auto"/>
        </w:rPr>
        <w:t xml:space="preserve">. </w:t>
      </w:r>
      <w:r w:rsidR="00035B1B" w:rsidRPr="00302C7E">
        <w:rPr>
          <w:rStyle w:val="Heading1Char"/>
          <w:rFonts w:ascii="Times New Roman" w:hAnsi="Times New Roman" w:cs="Times New Roman"/>
          <w:b/>
          <w:bCs/>
          <w:color w:val="auto"/>
        </w:rPr>
        <w:t>Critical analysis and justification</w:t>
      </w:r>
      <w:bookmarkEnd w:id="1"/>
      <w:r w:rsidR="00035B1B" w:rsidRPr="00302C7E">
        <w:rPr>
          <w:rFonts w:ascii="Times New Roman" w:hAnsi="Times New Roman" w:cs="Times New Roman"/>
          <w:b/>
          <w:bCs/>
          <w:sz w:val="32"/>
          <w:szCs w:val="32"/>
        </w:rPr>
        <w:t>:</w:t>
      </w:r>
    </w:p>
    <w:p w14:paraId="05434384" w14:textId="4ABBBB86" w:rsidR="00DC2744" w:rsidRPr="00302C7E" w:rsidRDefault="002F022A" w:rsidP="00571C01">
      <w:pPr>
        <w:spacing w:line="360" w:lineRule="auto"/>
        <w:jc w:val="both"/>
        <w:rPr>
          <w:rFonts w:ascii="Times New Roman" w:hAnsi="Times New Roman" w:cs="Times New Roman"/>
          <w:b/>
          <w:bCs/>
          <w:sz w:val="24"/>
          <w:szCs w:val="24"/>
        </w:rPr>
      </w:pPr>
      <w:bookmarkStart w:id="2" w:name="_Toc179667712"/>
      <w:r>
        <w:rPr>
          <w:rStyle w:val="Heading2Char"/>
          <w:rFonts w:ascii="Times New Roman" w:hAnsi="Times New Roman" w:cs="Times New Roman"/>
          <w:b/>
          <w:bCs/>
          <w:color w:val="auto"/>
          <w:sz w:val="24"/>
          <w:szCs w:val="24"/>
        </w:rPr>
        <w:t>2</w:t>
      </w:r>
      <w:r w:rsidR="00035B1B" w:rsidRPr="00302C7E">
        <w:rPr>
          <w:rStyle w:val="Heading2Char"/>
          <w:rFonts w:ascii="Times New Roman" w:hAnsi="Times New Roman" w:cs="Times New Roman"/>
          <w:b/>
          <w:bCs/>
          <w:color w:val="auto"/>
          <w:sz w:val="24"/>
          <w:szCs w:val="24"/>
        </w:rPr>
        <w:t xml:space="preserve">.1. </w:t>
      </w:r>
      <w:r w:rsidR="00DD0A8E" w:rsidRPr="00302C7E">
        <w:rPr>
          <w:rStyle w:val="Heading2Char"/>
          <w:rFonts w:ascii="Times New Roman" w:hAnsi="Times New Roman" w:cs="Times New Roman"/>
          <w:b/>
          <w:bCs/>
          <w:color w:val="auto"/>
          <w:sz w:val="24"/>
          <w:szCs w:val="24"/>
        </w:rPr>
        <w:t>Opportunities</w:t>
      </w:r>
      <w:bookmarkEnd w:id="2"/>
      <w:r w:rsidR="00DD0A8E" w:rsidRPr="00302C7E">
        <w:rPr>
          <w:rFonts w:ascii="Times New Roman" w:hAnsi="Times New Roman" w:cs="Times New Roman"/>
          <w:b/>
          <w:bCs/>
          <w:sz w:val="24"/>
          <w:szCs w:val="24"/>
        </w:rPr>
        <w:t xml:space="preserve">: </w:t>
      </w:r>
    </w:p>
    <w:p w14:paraId="344BDC11" w14:textId="0081E4B7" w:rsidR="00DC2744" w:rsidRPr="00302C7E" w:rsidRDefault="00DC2744" w:rsidP="00571C01">
      <w:pPr>
        <w:spacing w:line="360" w:lineRule="auto"/>
        <w:jc w:val="center"/>
        <w:rPr>
          <w:rFonts w:ascii="Times New Roman" w:hAnsi="Times New Roman" w:cs="Times New Roman"/>
          <w:sz w:val="24"/>
          <w:szCs w:val="24"/>
        </w:rPr>
      </w:pPr>
      <w:r w:rsidRPr="00302C7E">
        <w:rPr>
          <w:rFonts w:ascii="Times New Roman" w:hAnsi="Times New Roman" w:cs="Times New Roman"/>
          <w:noProof/>
          <w:sz w:val="24"/>
          <w:szCs w:val="24"/>
        </w:rPr>
        <w:drawing>
          <wp:inline distT="0" distB="0" distL="0" distR="0" wp14:anchorId="1AF3CC8D" wp14:editId="0FA2F767">
            <wp:extent cx="4541914" cy="815411"/>
            <wp:effectExtent l="0" t="0" r="0" b="381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5"/>
                    <a:stretch>
                      <a:fillRect/>
                    </a:stretch>
                  </pic:blipFill>
                  <pic:spPr>
                    <a:xfrm>
                      <a:off x="0" y="0"/>
                      <a:ext cx="4541914" cy="815411"/>
                    </a:xfrm>
                    <a:prstGeom prst="rect">
                      <a:avLst/>
                    </a:prstGeom>
                  </pic:spPr>
                </pic:pic>
              </a:graphicData>
            </a:graphic>
          </wp:inline>
        </w:drawing>
      </w:r>
    </w:p>
    <w:p w14:paraId="122FF815" w14:textId="20ACD0BC" w:rsidR="00DC2744" w:rsidRPr="00302C7E" w:rsidRDefault="00DC2744" w:rsidP="00571C01">
      <w:pPr>
        <w:spacing w:line="360" w:lineRule="auto"/>
        <w:jc w:val="center"/>
        <w:rPr>
          <w:rFonts w:ascii="Times New Roman" w:hAnsi="Times New Roman" w:cs="Times New Roman"/>
          <w:sz w:val="24"/>
          <w:szCs w:val="24"/>
        </w:rPr>
      </w:pPr>
      <w:r w:rsidRPr="00302C7E">
        <w:rPr>
          <w:rFonts w:ascii="Times New Roman" w:hAnsi="Times New Roman" w:cs="Times New Roman"/>
          <w:sz w:val="24"/>
          <w:szCs w:val="24"/>
        </w:rPr>
        <w:t>Figure 3.0</w:t>
      </w:r>
    </w:p>
    <w:p w14:paraId="2B5477D5" w14:textId="19A3F654" w:rsidR="00D66AD5" w:rsidRPr="00302C7E" w:rsidRDefault="00876000" w:rsidP="00571C01">
      <w:pPr>
        <w:spacing w:line="360" w:lineRule="auto"/>
        <w:jc w:val="both"/>
        <w:rPr>
          <w:rFonts w:ascii="Times New Roman" w:hAnsi="Times New Roman" w:cs="Times New Roman"/>
          <w:sz w:val="24"/>
          <w:szCs w:val="24"/>
        </w:rPr>
      </w:pPr>
      <w:r w:rsidRPr="00302C7E">
        <w:rPr>
          <w:rFonts w:ascii="Times New Roman" w:hAnsi="Times New Roman" w:cs="Times New Roman"/>
          <w:sz w:val="24"/>
          <w:szCs w:val="24"/>
        </w:rPr>
        <w:t>Business performance is typically going well, as seen in Figure 3.0. 14.92 million in total sales, and 1.52 million in total profit.</w:t>
      </w:r>
    </w:p>
    <w:p w14:paraId="422DB853" w14:textId="77777777" w:rsidR="002E5952" w:rsidRPr="00302C7E" w:rsidRDefault="002E5952" w:rsidP="00571C01">
      <w:pPr>
        <w:spacing w:line="360" w:lineRule="auto"/>
        <w:jc w:val="both"/>
        <w:rPr>
          <w:rFonts w:ascii="Times New Roman" w:hAnsi="Times New Roman" w:cs="Times New Roman"/>
          <w:sz w:val="24"/>
          <w:szCs w:val="24"/>
        </w:rPr>
      </w:pPr>
    </w:p>
    <w:p w14:paraId="18664EAE" w14:textId="23AFD393" w:rsidR="00DC2744" w:rsidRPr="00302C7E" w:rsidRDefault="00DC2744" w:rsidP="00571C01">
      <w:pPr>
        <w:spacing w:line="360" w:lineRule="auto"/>
        <w:rPr>
          <w:rFonts w:ascii="Times New Roman" w:hAnsi="Times New Roman" w:cs="Times New Roman"/>
          <w:sz w:val="24"/>
          <w:szCs w:val="24"/>
        </w:rPr>
      </w:pPr>
      <w:r w:rsidRPr="00302C7E">
        <w:rPr>
          <w:rFonts w:ascii="Times New Roman" w:hAnsi="Times New Roman" w:cs="Times New Roman"/>
          <w:noProof/>
          <w:sz w:val="24"/>
          <w:szCs w:val="24"/>
        </w:rPr>
        <w:drawing>
          <wp:inline distT="0" distB="0" distL="0" distR="0" wp14:anchorId="611216FD" wp14:editId="504C163B">
            <wp:extent cx="5943600" cy="1492250"/>
            <wp:effectExtent l="0" t="0" r="0" b="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6"/>
                    <a:stretch>
                      <a:fillRect/>
                    </a:stretch>
                  </pic:blipFill>
                  <pic:spPr>
                    <a:xfrm>
                      <a:off x="0" y="0"/>
                      <a:ext cx="5943600" cy="1492250"/>
                    </a:xfrm>
                    <a:prstGeom prst="rect">
                      <a:avLst/>
                    </a:prstGeom>
                  </pic:spPr>
                </pic:pic>
              </a:graphicData>
            </a:graphic>
          </wp:inline>
        </w:drawing>
      </w:r>
    </w:p>
    <w:p w14:paraId="4C849EBD" w14:textId="3E747CDF" w:rsidR="00DC2744" w:rsidRPr="00302C7E" w:rsidRDefault="00DC2744" w:rsidP="00571C01">
      <w:pPr>
        <w:spacing w:line="360" w:lineRule="auto"/>
        <w:jc w:val="center"/>
        <w:rPr>
          <w:rFonts w:ascii="Times New Roman" w:hAnsi="Times New Roman" w:cs="Times New Roman"/>
          <w:sz w:val="24"/>
          <w:szCs w:val="24"/>
        </w:rPr>
      </w:pPr>
      <w:r w:rsidRPr="00302C7E">
        <w:rPr>
          <w:rFonts w:ascii="Times New Roman" w:hAnsi="Times New Roman" w:cs="Times New Roman"/>
          <w:sz w:val="24"/>
          <w:szCs w:val="24"/>
        </w:rPr>
        <w:t>Figure 4.0</w:t>
      </w:r>
    </w:p>
    <w:p w14:paraId="1B65B285" w14:textId="6A0AB429" w:rsidR="003107DF" w:rsidRPr="00302C7E" w:rsidRDefault="003107DF" w:rsidP="00571C01">
      <w:pPr>
        <w:spacing w:line="360" w:lineRule="auto"/>
        <w:jc w:val="both"/>
        <w:rPr>
          <w:rFonts w:ascii="Times New Roman" w:hAnsi="Times New Roman" w:cs="Times New Roman"/>
          <w:sz w:val="24"/>
          <w:szCs w:val="24"/>
        </w:rPr>
      </w:pPr>
      <w:r w:rsidRPr="00302C7E">
        <w:rPr>
          <w:rFonts w:ascii="Times New Roman" w:hAnsi="Times New Roman" w:cs="Times New Roman"/>
          <w:sz w:val="24"/>
          <w:szCs w:val="24"/>
        </w:rPr>
        <w:t>Out of 48 states, the top 10 had respectable sales and profit numbers, as shown in Figure 4.0</w:t>
      </w:r>
      <w:r w:rsidR="005375EF" w:rsidRPr="00302C7E">
        <w:rPr>
          <w:rFonts w:ascii="Times New Roman" w:hAnsi="Times New Roman" w:cs="Times New Roman"/>
          <w:sz w:val="24"/>
          <w:szCs w:val="24"/>
        </w:rPr>
        <w:t xml:space="preserve">. California, Illinois, Texas, Florida, New York, Ohio, Michigan, Virginia, Oregon, and Alabama are among </w:t>
      </w:r>
      <w:r w:rsidR="00C66E90" w:rsidRPr="00302C7E">
        <w:rPr>
          <w:rFonts w:ascii="Times New Roman" w:hAnsi="Times New Roman" w:cs="Times New Roman"/>
          <w:sz w:val="24"/>
          <w:szCs w:val="24"/>
        </w:rPr>
        <w:t>the top</w:t>
      </w:r>
      <w:r w:rsidRPr="00302C7E">
        <w:rPr>
          <w:rFonts w:ascii="Times New Roman" w:hAnsi="Times New Roman" w:cs="Times New Roman"/>
          <w:sz w:val="24"/>
          <w:szCs w:val="24"/>
        </w:rPr>
        <w:t xml:space="preserve"> </w:t>
      </w:r>
      <w:r w:rsidR="005375EF" w:rsidRPr="00302C7E">
        <w:rPr>
          <w:rFonts w:ascii="Times New Roman" w:hAnsi="Times New Roman" w:cs="Times New Roman"/>
          <w:sz w:val="24"/>
          <w:szCs w:val="24"/>
        </w:rPr>
        <w:t xml:space="preserve">ten states. </w:t>
      </w:r>
    </w:p>
    <w:p w14:paraId="14AD944B" w14:textId="77777777" w:rsidR="00204366" w:rsidRPr="00302C7E" w:rsidRDefault="003107DF" w:rsidP="00571C01">
      <w:pPr>
        <w:spacing w:line="360" w:lineRule="auto"/>
        <w:jc w:val="center"/>
        <w:rPr>
          <w:rFonts w:ascii="Times New Roman" w:hAnsi="Times New Roman" w:cs="Times New Roman"/>
          <w:sz w:val="24"/>
          <w:szCs w:val="24"/>
        </w:rPr>
      </w:pPr>
      <w:r w:rsidRPr="00302C7E">
        <w:rPr>
          <w:rFonts w:ascii="Times New Roman" w:hAnsi="Times New Roman" w:cs="Times New Roman"/>
          <w:noProof/>
          <w:sz w:val="24"/>
          <w:szCs w:val="24"/>
        </w:rPr>
        <w:drawing>
          <wp:inline distT="0" distB="0" distL="0" distR="0" wp14:anchorId="5102512B" wp14:editId="46102588">
            <wp:extent cx="4373753" cy="2464904"/>
            <wp:effectExtent l="0" t="0" r="8255" b="0"/>
            <wp:docPr id="18" name="Picture 1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low confidence"/>
                    <pic:cNvPicPr/>
                  </pic:nvPicPr>
                  <pic:blipFill>
                    <a:blip r:embed="rId17"/>
                    <a:stretch>
                      <a:fillRect/>
                    </a:stretch>
                  </pic:blipFill>
                  <pic:spPr>
                    <a:xfrm>
                      <a:off x="0" y="0"/>
                      <a:ext cx="4472179" cy="2520374"/>
                    </a:xfrm>
                    <a:prstGeom prst="rect">
                      <a:avLst/>
                    </a:prstGeom>
                  </pic:spPr>
                </pic:pic>
              </a:graphicData>
            </a:graphic>
          </wp:inline>
        </w:drawing>
      </w:r>
    </w:p>
    <w:p w14:paraId="6C017DB2" w14:textId="404E3E01" w:rsidR="003107DF" w:rsidRPr="00302C7E" w:rsidRDefault="003107DF" w:rsidP="00571C01">
      <w:pPr>
        <w:spacing w:line="360" w:lineRule="auto"/>
        <w:jc w:val="center"/>
        <w:rPr>
          <w:rFonts w:ascii="Times New Roman" w:hAnsi="Times New Roman" w:cs="Times New Roman"/>
          <w:sz w:val="24"/>
          <w:szCs w:val="24"/>
        </w:rPr>
      </w:pPr>
      <w:r w:rsidRPr="00302C7E">
        <w:rPr>
          <w:rFonts w:ascii="Times New Roman" w:hAnsi="Times New Roman" w:cs="Times New Roman"/>
          <w:sz w:val="24"/>
          <w:szCs w:val="24"/>
        </w:rPr>
        <w:t>Figure 5.0</w:t>
      </w:r>
    </w:p>
    <w:p w14:paraId="79FCB4B2" w14:textId="14490A73" w:rsidR="00AC7438" w:rsidRPr="00302C7E" w:rsidRDefault="00AC7438" w:rsidP="00571C01">
      <w:pPr>
        <w:spacing w:line="360" w:lineRule="auto"/>
        <w:jc w:val="both"/>
        <w:rPr>
          <w:rFonts w:ascii="Times New Roman" w:hAnsi="Times New Roman" w:cs="Times New Roman"/>
          <w:sz w:val="24"/>
          <w:szCs w:val="24"/>
        </w:rPr>
      </w:pPr>
      <w:r w:rsidRPr="00302C7E">
        <w:rPr>
          <w:rFonts w:ascii="Times New Roman" w:hAnsi="Times New Roman" w:cs="Times New Roman"/>
          <w:sz w:val="24"/>
          <w:szCs w:val="24"/>
        </w:rPr>
        <w:t>Next, concentrated on the product subcategories. Figure 5.0 shows the top 10 outcomes, out of a total of 17. The Top 10 subcategories generated reasonable results and had a beneficial impact on the business success of the organization.</w:t>
      </w:r>
    </w:p>
    <w:p w14:paraId="51229A05" w14:textId="3F70318A" w:rsidR="00AC7438" w:rsidRPr="00302C7E" w:rsidRDefault="00AC7438" w:rsidP="00571C01">
      <w:pPr>
        <w:spacing w:line="360" w:lineRule="auto"/>
        <w:jc w:val="center"/>
        <w:rPr>
          <w:rFonts w:ascii="Times New Roman" w:hAnsi="Times New Roman" w:cs="Times New Roman"/>
          <w:sz w:val="24"/>
          <w:szCs w:val="24"/>
        </w:rPr>
      </w:pPr>
      <w:r w:rsidRPr="00302C7E">
        <w:rPr>
          <w:rFonts w:ascii="Times New Roman" w:hAnsi="Times New Roman" w:cs="Times New Roman"/>
          <w:noProof/>
          <w:sz w:val="24"/>
          <w:szCs w:val="24"/>
        </w:rPr>
        <w:lastRenderedPageBreak/>
        <w:drawing>
          <wp:inline distT="0" distB="0" distL="0" distR="0" wp14:anchorId="5E78ED77" wp14:editId="458CA3AE">
            <wp:extent cx="3139712" cy="1966130"/>
            <wp:effectExtent l="0" t="0" r="3810" b="0"/>
            <wp:docPr id="19" name="Picture 19"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diagram&#10;&#10;Description automatically generated"/>
                    <pic:cNvPicPr/>
                  </pic:nvPicPr>
                  <pic:blipFill>
                    <a:blip r:embed="rId18"/>
                    <a:stretch>
                      <a:fillRect/>
                    </a:stretch>
                  </pic:blipFill>
                  <pic:spPr>
                    <a:xfrm>
                      <a:off x="0" y="0"/>
                      <a:ext cx="3139712" cy="1966130"/>
                    </a:xfrm>
                    <a:prstGeom prst="rect">
                      <a:avLst/>
                    </a:prstGeom>
                  </pic:spPr>
                </pic:pic>
              </a:graphicData>
            </a:graphic>
          </wp:inline>
        </w:drawing>
      </w:r>
    </w:p>
    <w:p w14:paraId="4E29411E" w14:textId="16BCE33B" w:rsidR="00AC7438" w:rsidRPr="00302C7E" w:rsidRDefault="00AC7438" w:rsidP="00571C01">
      <w:pPr>
        <w:spacing w:line="360" w:lineRule="auto"/>
        <w:jc w:val="center"/>
        <w:rPr>
          <w:rFonts w:ascii="Times New Roman" w:hAnsi="Times New Roman" w:cs="Times New Roman"/>
          <w:sz w:val="24"/>
          <w:szCs w:val="24"/>
        </w:rPr>
      </w:pPr>
      <w:r w:rsidRPr="00302C7E">
        <w:rPr>
          <w:rFonts w:ascii="Times New Roman" w:hAnsi="Times New Roman" w:cs="Times New Roman"/>
          <w:sz w:val="24"/>
          <w:szCs w:val="24"/>
        </w:rPr>
        <w:t>Figure 6.0</w:t>
      </w:r>
    </w:p>
    <w:p w14:paraId="2E633F36" w14:textId="62860084" w:rsidR="00AC7438" w:rsidRPr="00302C7E" w:rsidRDefault="00AC7438" w:rsidP="00571C01">
      <w:pPr>
        <w:spacing w:line="360" w:lineRule="auto"/>
        <w:jc w:val="both"/>
        <w:rPr>
          <w:rFonts w:ascii="Times New Roman" w:hAnsi="Times New Roman" w:cs="Times New Roman"/>
          <w:sz w:val="24"/>
          <w:szCs w:val="24"/>
        </w:rPr>
      </w:pPr>
      <w:r w:rsidRPr="00302C7E">
        <w:rPr>
          <w:rFonts w:ascii="Times New Roman" w:hAnsi="Times New Roman" w:cs="Times New Roman"/>
          <w:sz w:val="24"/>
          <w:szCs w:val="24"/>
        </w:rPr>
        <w:t>Figure 6.0 demonstrates that the corporate segment has a greater profit margin than the other three divisions for the customer segment. The other three categories, on the other hand, all had profitable margins and positively impacted earnings.</w:t>
      </w:r>
    </w:p>
    <w:p w14:paraId="7E441316" w14:textId="3D461CD4" w:rsidR="00AC7438" w:rsidRPr="00302C7E" w:rsidRDefault="00AC7438" w:rsidP="00571C01">
      <w:pPr>
        <w:spacing w:line="360" w:lineRule="auto"/>
        <w:jc w:val="center"/>
        <w:rPr>
          <w:rFonts w:ascii="Times New Roman" w:hAnsi="Times New Roman" w:cs="Times New Roman"/>
          <w:sz w:val="24"/>
          <w:szCs w:val="24"/>
        </w:rPr>
      </w:pPr>
      <w:r w:rsidRPr="00302C7E">
        <w:rPr>
          <w:rFonts w:ascii="Times New Roman" w:hAnsi="Times New Roman" w:cs="Times New Roman"/>
          <w:noProof/>
          <w:sz w:val="24"/>
          <w:szCs w:val="24"/>
        </w:rPr>
        <w:drawing>
          <wp:inline distT="0" distB="0" distL="0" distR="0" wp14:anchorId="45A87B20" wp14:editId="6B8851D7">
            <wp:extent cx="2949196" cy="2118544"/>
            <wp:effectExtent l="0" t="0" r="3810" b="0"/>
            <wp:docPr id="20" name="Picture 2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treemap chart&#10;&#10;Description automatically generated"/>
                    <pic:cNvPicPr/>
                  </pic:nvPicPr>
                  <pic:blipFill>
                    <a:blip r:embed="rId19"/>
                    <a:stretch>
                      <a:fillRect/>
                    </a:stretch>
                  </pic:blipFill>
                  <pic:spPr>
                    <a:xfrm>
                      <a:off x="0" y="0"/>
                      <a:ext cx="2949196" cy="2118544"/>
                    </a:xfrm>
                    <a:prstGeom prst="rect">
                      <a:avLst/>
                    </a:prstGeom>
                  </pic:spPr>
                </pic:pic>
              </a:graphicData>
            </a:graphic>
          </wp:inline>
        </w:drawing>
      </w:r>
    </w:p>
    <w:p w14:paraId="45CCB5A6" w14:textId="7E57415A" w:rsidR="00AC7438" w:rsidRPr="00302C7E" w:rsidRDefault="00AC7438" w:rsidP="00571C01">
      <w:pPr>
        <w:spacing w:line="360" w:lineRule="auto"/>
        <w:jc w:val="center"/>
        <w:rPr>
          <w:rFonts w:ascii="Times New Roman" w:hAnsi="Times New Roman" w:cs="Times New Roman"/>
          <w:sz w:val="24"/>
          <w:szCs w:val="24"/>
        </w:rPr>
      </w:pPr>
      <w:r w:rsidRPr="00302C7E">
        <w:rPr>
          <w:rFonts w:ascii="Times New Roman" w:hAnsi="Times New Roman" w:cs="Times New Roman"/>
          <w:sz w:val="24"/>
          <w:szCs w:val="24"/>
        </w:rPr>
        <w:t>Figure 7.0</w:t>
      </w:r>
    </w:p>
    <w:p w14:paraId="57CD9E05" w14:textId="594D8D68" w:rsidR="00905701" w:rsidRPr="00302C7E" w:rsidRDefault="00905701" w:rsidP="00571C01">
      <w:pPr>
        <w:spacing w:line="360" w:lineRule="auto"/>
        <w:jc w:val="both"/>
        <w:rPr>
          <w:rFonts w:ascii="Times New Roman" w:hAnsi="Times New Roman" w:cs="Times New Roman"/>
          <w:sz w:val="24"/>
          <w:szCs w:val="24"/>
        </w:rPr>
      </w:pPr>
      <w:r w:rsidRPr="00302C7E">
        <w:rPr>
          <w:rFonts w:ascii="Times New Roman" w:hAnsi="Times New Roman" w:cs="Times New Roman"/>
          <w:sz w:val="24"/>
          <w:szCs w:val="24"/>
        </w:rPr>
        <w:t xml:space="preserve">Afterwards, the product category was </w:t>
      </w:r>
      <w:proofErr w:type="spellStart"/>
      <w:r w:rsidRPr="00302C7E">
        <w:rPr>
          <w:rFonts w:ascii="Times New Roman" w:hAnsi="Times New Roman" w:cs="Times New Roman"/>
          <w:sz w:val="24"/>
          <w:szCs w:val="24"/>
        </w:rPr>
        <w:t>analysed</w:t>
      </w:r>
      <w:proofErr w:type="spellEnd"/>
      <w:r w:rsidRPr="00302C7E">
        <w:rPr>
          <w:rFonts w:ascii="Times New Roman" w:hAnsi="Times New Roman" w:cs="Times New Roman"/>
          <w:sz w:val="24"/>
          <w:szCs w:val="24"/>
        </w:rPr>
        <w:t>. Figure 7.0 shows that in all three categories, the technology sector has outperformed the other two.</w:t>
      </w:r>
    </w:p>
    <w:p w14:paraId="0F36A241" w14:textId="64E90579" w:rsidR="00905701" w:rsidRPr="00302C7E" w:rsidRDefault="00905701" w:rsidP="00571C01">
      <w:pPr>
        <w:spacing w:line="360" w:lineRule="auto"/>
        <w:jc w:val="center"/>
        <w:rPr>
          <w:rFonts w:ascii="Times New Roman" w:hAnsi="Times New Roman" w:cs="Times New Roman"/>
          <w:sz w:val="24"/>
          <w:szCs w:val="24"/>
        </w:rPr>
      </w:pPr>
      <w:r w:rsidRPr="00302C7E">
        <w:rPr>
          <w:rFonts w:ascii="Times New Roman" w:hAnsi="Times New Roman" w:cs="Times New Roman"/>
          <w:noProof/>
          <w:sz w:val="24"/>
          <w:szCs w:val="24"/>
        </w:rPr>
        <w:lastRenderedPageBreak/>
        <w:drawing>
          <wp:inline distT="0" distB="0" distL="0" distR="0" wp14:anchorId="0D6D70D0" wp14:editId="4DA4B6BA">
            <wp:extent cx="2796782" cy="2324301"/>
            <wp:effectExtent l="0" t="0" r="381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0"/>
                    <a:stretch>
                      <a:fillRect/>
                    </a:stretch>
                  </pic:blipFill>
                  <pic:spPr>
                    <a:xfrm>
                      <a:off x="0" y="0"/>
                      <a:ext cx="2796782" cy="2324301"/>
                    </a:xfrm>
                    <a:prstGeom prst="rect">
                      <a:avLst/>
                    </a:prstGeom>
                  </pic:spPr>
                </pic:pic>
              </a:graphicData>
            </a:graphic>
          </wp:inline>
        </w:drawing>
      </w:r>
    </w:p>
    <w:p w14:paraId="569C967E" w14:textId="6AAAA836" w:rsidR="00D66AD5" w:rsidRPr="00302C7E" w:rsidRDefault="00905701" w:rsidP="00571C01">
      <w:pPr>
        <w:spacing w:line="360" w:lineRule="auto"/>
        <w:jc w:val="center"/>
        <w:rPr>
          <w:rFonts w:ascii="Times New Roman" w:hAnsi="Times New Roman" w:cs="Times New Roman"/>
          <w:sz w:val="24"/>
          <w:szCs w:val="24"/>
        </w:rPr>
      </w:pPr>
      <w:r w:rsidRPr="00302C7E">
        <w:rPr>
          <w:rFonts w:ascii="Times New Roman" w:hAnsi="Times New Roman" w:cs="Times New Roman"/>
          <w:sz w:val="24"/>
          <w:szCs w:val="24"/>
        </w:rPr>
        <w:t>Figure 8.0</w:t>
      </w:r>
    </w:p>
    <w:p w14:paraId="6B39117D" w14:textId="108C3C2E" w:rsidR="00DD0A8E" w:rsidRPr="00302C7E" w:rsidRDefault="00D66AD5" w:rsidP="00571C01">
      <w:pPr>
        <w:spacing w:line="360" w:lineRule="auto"/>
        <w:jc w:val="both"/>
        <w:rPr>
          <w:rFonts w:ascii="Times New Roman" w:hAnsi="Times New Roman" w:cs="Times New Roman"/>
          <w:sz w:val="24"/>
          <w:szCs w:val="24"/>
        </w:rPr>
      </w:pPr>
      <w:r w:rsidRPr="00302C7E">
        <w:rPr>
          <w:rFonts w:ascii="Times New Roman" w:hAnsi="Times New Roman" w:cs="Times New Roman"/>
          <w:sz w:val="24"/>
          <w:szCs w:val="24"/>
        </w:rPr>
        <w:t xml:space="preserve">Data provides information that demonstrates how the performance of a business is impacted by its customers. However, the strategy used here is to identify the most profitable consumers. </w:t>
      </w:r>
      <w:r w:rsidR="00864DCC" w:rsidRPr="00302C7E">
        <w:rPr>
          <w:rFonts w:ascii="Times New Roman" w:hAnsi="Times New Roman" w:cs="Times New Roman"/>
          <w:sz w:val="24"/>
          <w:szCs w:val="24"/>
        </w:rPr>
        <w:t>Representing the top 10 customers would be ideal among all other customers, as shown in Figure 8.0</w:t>
      </w:r>
      <w:r w:rsidRPr="00302C7E">
        <w:rPr>
          <w:rFonts w:ascii="Times New Roman" w:hAnsi="Times New Roman" w:cs="Times New Roman"/>
          <w:sz w:val="24"/>
          <w:szCs w:val="24"/>
        </w:rPr>
        <w:t>.</w:t>
      </w:r>
    </w:p>
    <w:p w14:paraId="6D776E2A" w14:textId="27A8E8EB" w:rsidR="007E7EAE" w:rsidRPr="00302C7E" w:rsidRDefault="002F022A" w:rsidP="00571C01">
      <w:pPr>
        <w:pStyle w:val="Heading2"/>
        <w:spacing w:line="360" w:lineRule="auto"/>
        <w:rPr>
          <w:rFonts w:ascii="Times New Roman" w:hAnsi="Times New Roman" w:cs="Times New Roman"/>
          <w:b/>
          <w:bCs/>
          <w:color w:val="auto"/>
          <w:sz w:val="24"/>
          <w:szCs w:val="24"/>
        </w:rPr>
      </w:pPr>
      <w:bookmarkStart w:id="3" w:name="_Toc179667713"/>
      <w:r>
        <w:rPr>
          <w:rFonts w:ascii="Times New Roman" w:hAnsi="Times New Roman" w:cs="Times New Roman"/>
          <w:b/>
          <w:bCs/>
          <w:color w:val="auto"/>
          <w:sz w:val="24"/>
          <w:szCs w:val="24"/>
        </w:rPr>
        <w:t>2</w:t>
      </w:r>
      <w:r w:rsidR="007E7EAE" w:rsidRPr="00302C7E">
        <w:rPr>
          <w:rFonts w:ascii="Times New Roman" w:hAnsi="Times New Roman" w:cs="Times New Roman"/>
          <w:b/>
          <w:bCs/>
          <w:color w:val="auto"/>
          <w:sz w:val="24"/>
          <w:szCs w:val="24"/>
        </w:rPr>
        <w:t xml:space="preserve">.2 </w:t>
      </w:r>
      <w:r w:rsidR="00D67FAE" w:rsidRPr="00302C7E">
        <w:rPr>
          <w:rFonts w:ascii="Times New Roman" w:hAnsi="Times New Roman" w:cs="Times New Roman"/>
          <w:b/>
          <w:bCs/>
          <w:color w:val="auto"/>
          <w:sz w:val="24"/>
          <w:szCs w:val="24"/>
        </w:rPr>
        <w:t>Problem:</w:t>
      </w:r>
      <w:bookmarkEnd w:id="3"/>
      <w:r w:rsidR="00D67FAE" w:rsidRPr="00302C7E">
        <w:rPr>
          <w:rFonts w:ascii="Times New Roman" w:hAnsi="Times New Roman" w:cs="Times New Roman"/>
          <w:b/>
          <w:bCs/>
          <w:color w:val="auto"/>
          <w:sz w:val="24"/>
          <w:szCs w:val="24"/>
        </w:rPr>
        <w:t xml:space="preserve"> </w:t>
      </w:r>
    </w:p>
    <w:p w14:paraId="198DD648" w14:textId="747CAA12" w:rsidR="00F825B8" w:rsidRPr="00302C7E" w:rsidRDefault="00F825B8" w:rsidP="00571C01">
      <w:pPr>
        <w:spacing w:line="360" w:lineRule="auto"/>
        <w:jc w:val="both"/>
        <w:rPr>
          <w:rFonts w:ascii="Times New Roman" w:hAnsi="Times New Roman" w:cs="Times New Roman"/>
          <w:sz w:val="24"/>
          <w:szCs w:val="24"/>
        </w:rPr>
      </w:pPr>
      <w:r w:rsidRPr="00302C7E">
        <w:rPr>
          <w:rFonts w:ascii="Times New Roman" w:hAnsi="Times New Roman" w:cs="Times New Roman"/>
          <w:sz w:val="24"/>
          <w:szCs w:val="24"/>
        </w:rPr>
        <w:t xml:space="preserve">The best approach to fix problems in an </w:t>
      </w:r>
      <w:proofErr w:type="spellStart"/>
      <w:r w:rsidRPr="00302C7E">
        <w:rPr>
          <w:rFonts w:ascii="Times New Roman" w:hAnsi="Times New Roman" w:cs="Times New Roman"/>
          <w:sz w:val="24"/>
          <w:szCs w:val="24"/>
        </w:rPr>
        <w:t>organisation</w:t>
      </w:r>
      <w:proofErr w:type="spellEnd"/>
      <w:r w:rsidRPr="00302C7E">
        <w:rPr>
          <w:rFonts w:ascii="Times New Roman" w:hAnsi="Times New Roman" w:cs="Times New Roman"/>
          <w:sz w:val="24"/>
          <w:szCs w:val="24"/>
        </w:rPr>
        <w:t xml:space="preserve"> is to examine the company's data. That is why data analysis is critical in resolving the problem. Data crunching, business analysis, and the discovery of novel insights are critical components of management analysis and decision making. A variety of instruments and procedures are employed. However, the most </w:t>
      </w:r>
      <w:r w:rsidR="00905701" w:rsidRPr="00302C7E">
        <w:rPr>
          <w:rFonts w:ascii="Times New Roman" w:hAnsi="Times New Roman" w:cs="Times New Roman"/>
          <w:sz w:val="24"/>
          <w:szCs w:val="24"/>
        </w:rPr>
        <w:t xml:space="preserve">used </w:t>
      </w:r>
      <w:r w:rsidRPr="00302C7E">
        <w:rPr>
          <w:rFonts w:ascii="Times New Roman" w:hAnsi="Times New Roman" w:cs="Times New Roman"/>
          <w:sz w:val="24"/>
          <w:szCs w:val="24"/>
        </w:rPr>
        <w:t>applications for investigating difficulties are MS Excel and Power Bi.</w:t>
      </w:r>
    </w:p>
    <w:p w14:paraId="0F789AE6" w14:textId="30A92727" w:rsidR="00204366" w:rsidRPr="00302C7E" w:rsidRDefault="001B45A6" w:rsidP="00571C01">
      <w:pPr>
        <w:spacing w:line="360" w:lineRule="auto"/>
        <w:jc w:val="both"/>
        <w:rPr>
          <w:rFonts w:ascii="Times New Roman" w:hAnsi="Times New Roman" w:cs="Times New Roman"/>
          <w:sz w:val="24"/>
          <w:szCs w:val="24"/>
        </w:rPr>
      </w:pPr>
      <w:r w:rsidRPr="00302C7E">
        <w:rPr>
          <w:rFonts w:ascii="Times New Roman" w:hAnsi="Times New Roman" w:cs="Times New Roman"/>
          <w:sz w:val="24"/>
          <w:szCs w:val="24"/>
        </w:rPr>
        <w:t xml:space="preserve">Walmart has done well by having </w:t>
      </w:r>
      <w:r w:rsidR="00596FF6">
        <w:rPr>
          <w:rFonts w:ascii="Times New Roman" w:hAnsi="Times New Roman" w:cs="Times New Roman"/>
          <w:sz w:val="24"/>
          <w:szCs w:val="24"/>
        </w:rPr>
        <w:t>decent</w:t>
      </w:r>
      <w:r w:rsidRPr="00302C7E">
        <w:rPr>
          <w:rFonts w:ascii="Times New Roman" w:hAnsi="Times New Roman" w:cs="Times New Roman"/>
          <w:sz w:val="24"/>
          <w:szCs w:val="24"/>
        </w:rPr>
        <w:t xml:space="preserve"> profit </w:t>
      </w:r>
      <w:r w:rsidR="00596FF6" w:rsidRPr="00302C7E">
        <w:rPr>
          <w:rFonts w:ascii="Times New Roman" w:hAnsi="Times New Roman" w:cs="Times New Roman"/>
          <w:sz w:val="24"/>
          <w:szCs w:val="24"/>
        </w:rPr>
        <w:t>results</w:t>
      </w:r>
      <w:r w:rsidRPr="00302C7E">
        <w:rPr>
          <w:rFonts w:ascii="Times New Roman" w:hAnsi="Times New Roman" w:cs="Times New Roman"/>
          <w:sz w:val="24"/>
          <w:szCs w:val="24"/>
        </w:rPr>
        <w:t>. It will be better to look at their sales data more deeply to identify problems.</w:t>
      </w:r>
    </w:p>
    <w:p w14:paraId="7D0E886E" w14:textId="27DE8782" w:rsidR="000A6DE2" w:rsidRPr="00302C7E" w:rsidRDefault="000A6DE2" w:rsidP="00571C01">
      <w:pPr>
        <w:spacing w:line="360" w:lineRule="auto"/>
        <w:jc w:val="center"/>
        <w:rPr>
          <w:rFonts w:ascii="Times New Roman" w:hAnsi="Times New Roman" w:cs="Times New Roman"/>
          <w:sz w:val="24"/>
          <w:szCs w:val="24"/>
        </w:rPr>
      </w:pPr>
      <w:r w:rsidRPr="00302C7E">
        <w:rPr>
          <w:rFonts w:ascii="Times New Roman" w:hAnsi="Times New Roman" w:cs="Times New Roman"/>
          <w:noProof/>
          <w:sz w:val="24"/>
          <w:szCs w:val="24"/>
        </w:rPr>
        <w:lastRenderedPageBreak/>
        <w:drawing>
          <wp:inline distT="0" distB="0" distL="0" distR="0" wp14:anchorId="2BA495C4" wp14:editId="23B761F6">
            <wp:extent cx="6105525" cy="2295525"/>
            <wp:effectExtent l="0" t="0" r="9525" b="9525"/>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21"/>
                    <a:stretch>
                      <a:fillRect/>
                    </a:stretch>
                  </pic:blipFill>
                  <pic:spPr>
                    <a:xfrm>
                      <a:off x="0" y="0"/>
                      <a:ext cx="6112718" cy="2298229"/>
                    </a:xfrm>
                    <a:prstGeom prst="rect">
                      <a:avLst/>
                    </a:prstGeom>
                  </pic:spPr>
                </pic:pic>
              </a:graphicData>
            </a:graphic>
          </wp:inline>
        </w:drawing>
      </w:r>
    </w:p>
    <w:p w14:paraId="38AA47EA" w14:textId="77777777" w:rsidR="000E2964" w:rsidRPr="00302C7E" w:rsidRDefault="00905701" w:rsidP="00571C01">
      <w:pPr>
        <w:spacing w:line="360" w:lineRule="auto"/>
        <w:jc w:val="center"/>
        <w:rPr>
          <w:rFonts w:ascii="Times New Roman" w:hAnsi="Times New Roman" w:cs="Times New Roman"/>
          <w:sz w:val="24"/>
          <w:szCs w:val="24"/>
        </w:rPr>
      </w:pPr>
      <w:r w:rsidRPr="00302C7E">
        <w:rPr>
          <w:rFonts w:ascii="Times New Roman" w:hAnsi="Times New Roman" w:cs="Times New Roman"/>
          <w:sz w:val="24"/>
          <w:szCs w:val="24"/>
        </w:rPr>
        <w:t>Figure 9.0</w:t>
      </w:r>
    </w:p>
    <w:p w14:paraId="4548B92F" w14:textId="0F81964C" w:rsidR="000E2964" w:rsidRPr="00571C01" w:rsidRDefault="00571C01" w:rsidP="00571C01">
      <w:pPr>
        <w:spacing w:line="360" w:lineRule="auto"/>
        <w:jc w:val="both"/>
        <w:rPr>
          <w:rFonts w:ascii="Times New Roman" w:hAnsi="Times New Roman" w:cs="Times New Roman"/>
          <w:sz w:val="24"/>
          <w:szCs w:val="24"/>
        </w:rPr>
      </w:pPr>
      <w:r w:rsidRPr="00571C01">
        <w:rPr>
          <w:rFonts w:ascii="Times New Roman" w:hAnsi="Times New Roman" w:cs="Times New Roman"/>
          <w:sz w:val="24"/>
          <w:szCs w:val="24"/>
        </w:rPr>
        <w:t xml:space="preserve">Figure 9.0 suggests that, except for the Central </w:t>
      </w:r>
      <w:r w:rsidR="00C66E90">
        <w:rPr>
          <w:rFonts w:ascii="Times New Roman" w:hAnsi="Times New Roman" w:cs="Times New Roman"/>
          <w:sz w:val="24"/>
          <w:szCs w:val="24"/>
        </w:rPr>
        <w:t>region</w:t>
      </w:r>
      <w:r w:rsidRPr="00571C01">
        <w:rPr>
          <w:rFonts w:ascii="Times New Roman" w:hAnsi="Times New Roman" w:cs="Times New Roman"/>
          <w:sz w:val="24"/>
          <w:szCs w:val="24"/>
        </w:rPr>
        <w:t xml:space="preserve">, the other three regions did not continue to be consistent throughout the course of four years. </w:t>
      </w:r>
      <w:proofErr w:type="gramStart"/>
      <w:r w:rsidRPr="00571C01">
        <w:rPr>
          <w:rFonts w:ascii="Times New Roman" w:hAnsi="Times New Roman" w:cs="Times New Roman"/>
          <w:sz w:val="24"/>
          <w:szCs w:val="24"/>
        </w:rPr>
        <w:t>East</w:t>
      </w:r>
      <w:proofErr w:type="gramEnd"/>
      <w:r w:rsidRPr="00571C01">
        <w:rPr>
          <w:rFonts w:ascii="Times New Roman" w:hAnsi="Times New Roman" w:cs="Times New Roman"/>
          <w:sz w:val="24"/>
          <w:szCs w:val="24"/>
        </w:rPr>
        <w:t xml:space="preserve"> region performed </w:t>
      </w:r>
      <w:r w:rsidRPr="00C66E90">
        <w:t>admirably</w:t>
      </w:r>
      <w:r w:rsidRPr="00571C01">
        <w:rPr>
          <w:rFonts w:ascii="Times New Roman" w:hAnsi="Times New Roman" w:cs="Times New Roman"/>
          <w:sz w:val="24"/>
          <w:szCs w:val="24"/>
        </w:rPr>
        <w:t xml:space="preserve"> in 2012 but in 2013 and 2014, </w:t>
      </w:r>
      <w:r w:rsidR="00C66E90">
        <w:rPr>
          <w:rFonts w:ascii="Times New Roman" w:hAnsi="Times New Roman" w:cs="Times New Roman"/>
          <w:sz w:val="24"/>
          <w:szCs w:val="24"/>
        </w:rPr>
        <w:t>it was</w:t>
      </w:r>
      <w:r w:rsidRPr="00571C01">
        <w:rPr>
          <w:rFonts w:ascii="Times New Roman" w:hAnsi="Times New Roman" w:cs="Times New Roman"/>
          <w:sz w:val="24"/>
          <w:szCs w:val="24"/>
        </w:rPr>
        <w:t xml:space="preserve"> not able to continue that performance. Despite having a respectable profit performance, the South region's scores were </w:t>
      </w:r>
      <w:r>
        <w:rPr>
          <w:rFonts w:ascii="Times New Roman" w:hAnsi="Times New Roman" w:cs="Times New Roman"/>
          <w:sz w:val="24"/>
          <w:szCs w:val="24"/>
        </w:rPr>
        <w:t>low</w:t>
      </w:r>
      <w:r w:rsidRPr="00571C01">
        <w:rPr>
          <w:rFonts w:ascii="Times New Roman" w:hAnsi="Times New Roman" w:cs="Times New Roman"/>
          <w:sz w:val="24"/>
          <w:szCs w:val="24"/>
        </w:rPr>
        <w:t xml:space="preserve"> in 2013. The West region's greatest score came in 2013 while its lowest score came in 2015</w:t>
      </w:r>
      <w:r w:rsidR="00CF4A8E" w:rsidRPr="00571C01">
        <w:rPr>
          <w:rFonts w:ascii="Times New Roman" w:hAnsi="Times New Roman" w:cs="Times New Roman"/>
          <w:sz w:val="24"/>
          <w:szCs w:val="24"/>
        </w:rPr>
        <w:t>.</w:t>
      </w:r>
    </w:p>
    <w:p w14:paraId="01D9DA24" w14:textId="4E0313C2" w:rsidR="00905701" w:rsidRPr="00302C7E" w:rsidRDefault="00155FB3" w:rsidP="00571C01">
      <w:pPr>
        <w:spacing w:line="360" w:lineRule="auto"/>
        <w:jc w:val="center"/>
        <w:rPr>
          <w:rFonts w:ascii="Times New Roman" w:hAnsi="Times New Roman" w:cs="Times New Roman"/>
          <w:sz w:val="24"/>
          <w:szCs w:val="24"/>
        </w:rPr>
      </w:pPr>
      <w:r w:rsidRPr="00302C7E">
        <w:rPr>
          <w:rFonts w:ascii="Times New Roman" w:hAnsi="Times New Roman" w:cs="Times New Roman"/>
          <w:noProof/>
          <w:sz w:val="24"/>
          <w:szCs w:val="24"/>
        </w:rPr>
        <w:drawing>
          <wp:inline distT="0" distB="0" distL="0" distR="0" wp14:anchorId="0F9DD212" wp14:editId="13AA8D4C">
            <wp:extent cx="4746625" cy="3146996"/>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2"/>
                    <a:stretch>
                      <a:fillRect/>
                    </a:stretch>
                  </pic:blipFill>
                  <pic:spPr>
                    <a:xfrm>
                      <a:off x="0" y="0"/>
                      <a:ext cx="4777809" cy="3167671"/>
                    </a:xfrm>
                    <a:prstGeom prst="rect">
                      <a:avLst/>
                    </a:prstGeom>
                  </pic:spPr>
                </pic:pic>
              </a:graphicData>
            </a:graphic>
          </wp:inline>
        </w:drawing>
      </w:r>
      <w:r w:rsidR="00F825B8" w:rsidRPr="00302C7E">
        <w:rPr>
          <w:rFonts w:ascii="Times New Roman" w:hAnsi="Times New Roman" w:cs="Times New Roman"/>
          <w:sz w:val="24"/>
          <w:szCs w:val="24"/>
        </w:rPr>
        <w:br/>
      </w:r>
      <w:r w:rsidR="00905701" w:rsidRPr="00302C7E">
        <w:rPr>
          <w:rFonts w:ascii="Times New Roman" w:hAnsi="Times New Roman" w:cs="Times New Roman"/>
          <w:sz w:val="24"/>
          <w:szCs w:val="24"/>
        </w:rPr>
        <w:t>Figure: 10.0</w:t>
      </w:r>
    </w:p>
    <w:p w14:paraId="3E84DA15" w14:textId="75794D06" w:rsidR="00F50D0D" w:rsidRPr="00302C7E" w:rsidRDefault="0071029A" w:rsidP="00571C01">
      <w:pPr>
        <w:spacing w:line="360" w:lineRule="auto"/>
        <w:jc w:val="both"/>
        <w:rPr>
          <w:rFonts w:ascii="Times New Roman" w:hAnsi="Times New Roman" w:cs="Times New Roman"/>
          <w:sz w:val="24"/>
          <w:szCs w:val="24"/>
        </w:rPr>
      </w:pPr>
      <w:r w:rsidRPr="00302C7E">
        <w:rPr>
          <w:rFonts w:ascii="Times New Roman" w:hAnsi="Times New Roman" w:cs="Times New Roman"/>
          <w:sz w:val="24"/>
          <w:szCs w:val="24"/>
        </w:rPr>
        <w:lastRenderedPageBreak/>
        <w:t xml:space="preserve">The top 10 clients have already been </w:t>
      </w:r>
      <w:proofErr w:type="spellStart"/>
      <w:r w:rsidRPr="00302C7E">
        <w:rPr>
          <w:rFonts w:ascii="Times New Roman" w:hAnsi="Times New Roman" w:cs="Times New Roman"/>
          <w:sz w:val="24"/>
          <w:szCs w:val="24"/>
        </w:rPr>
        <w:t>visualised</w:t>
      </w:r>
      <w:proofErr w:type="spellEnd"/>
      <w:r w:rsidRPr="00302C7E">
        <w:rPr>
          <w:rFonts w:ascii="Times New Roman" w:hAnsi="Times New Roman" w:cs="Times New Roman"/>
          <w:sz w:val="24"/>
          <w:szCs w:val="24"/>
        </w:rPr>
        <w:t xml:space="preserve">, therefore it's time to look at the </w:t>
      </w:r>
      <w:r w:rsidR="002A4A64" w:rsidRPr="00302C7E">
        <w:rPr>
          <w:rFonts w:ascii="Times New Roman" w:hAnsi="Times New Roman" w:cs="Times New Roman"/>
          <w:sz w:val="24"/>
          <w:szCs w:val="24"/>
        </w:rPr>
        <w:t>least profitable</w:t>
      </w:r>
      <w:r w:rsidRPr="00302C7E">
        <w:rPr>
          <w:rFonts w:ascii="Times New Roman" w:hAnsi="Times New Roman" w:cs="Times New Roman"/>
          <w:sz w:val="24"/>
          <w:szCs w:val="24"/>
        </w:rPr>
        <w:t xml:space="preserve"> clients that have a negative impact on the company's </w:t>
      </w:r>
      <w:r w:rsidR="001B45A6" w:rsidRPr="00302C7E">
        <w:rPr>
          <w:rFonts w:ascii="Times New Roman" w:hAnsi="Times New Roman" w:cs="Times New Roman"/>
          <w:sz w:val="24"/>
          <w:szCs w:val="24"/>
        </w:rPr>
        <w:t>performance</w:t>
      </w:r>
      <w:r w:rsidRPr="00302C7E">
        <w:rPr>
          <w:rFonts w:ascii="Times New Roman" w:hAnsi="Times New Roman" w:cs="Times New Roman"/>
          <w:sz w:val="24"/>
          <w:szCs w:val="24"/>
        </w:rPr>
        <w:t xml:space="preserve">. The </w:t>
      </w:r>
      <w:r w:rsidR="002A4A64" w:rsidRPr="00302C7E">
        <w:rPr>
          <w:rFonts w:ascii="Times New Roman" w:hAnsi="Times New Roman" w:cs="Times New Roman"/>
          <w:sz w:val="24"/>
          <w:szCs w:val="24"/>
        </w:rPr>
        <w:t xml:space="preserve">figure </w:t>
      </w:r>
      <w:r w:rsidRPr="00302C7E">
        <w:rPr>
          <w:rFonts w:ascii="Times New Roman" w:hAnsi="Times New Roman" w:cs="Times New Roman"/>
          <w:sz w:val="24"/>
          <w:szCs w:val="24"/>
        </w:rPr>
        <w:t>10</w:t>
      </w:r>
      <w:r w:rsidR="002A4A64" w:rsidRPr="00302C7E">
        <w:rPr>
          <w:rFonts w:ascii="Times New Roman" w:hAnsi="Times New Roman" w:cs="Times New Roman"/>
          <w:sz w:val="24"/>
          <w:szCs w:val="24"/>
        </w:rPr>
        <w:t>.0 shows first 10 least profitable</w:t>
      </w:r>
      <w:r w:rsidRPr="00302C7E">
        <w:rPr>
          <w:rFonts w:ascii="Times New Roman" w:hAnsi="Times New Roman" w:cs="Times New Roman"/>
          <w:sz w:val="24"/>
          <w:szCs w:val="24"/>
        </w:rPr>
        <w:t xml:space="preserve"> consumers that have a negative impact on a company's </w:t>
      </w:r>
      <w:r w:rsidR="001B45A6" w:rsidRPr="00302C7E">
        <w:rPr>
          <w:rFonts w:ascii="Times New Roman" w:hAnsi="Times New Roman" w:cs="Times New Roman"/>
          <w:sz w:val="24"/>
          <w:szCs w:val="24"/>
        </w:rPr>
        <w:t>success,</w:t>
      </w:r>
      <w:r w:rsidRPr="00302C7E">
        <w:rPr>
          <w:rFonts w:ascii="Times New Roman" w:hAnsi="Times New Roman" w:cs="Times New Roman"/>
          <w:sz w:val="24"/>
          <w:szCs w:val="24"/>
        </w:rPr>
        <w:t xml:space="preserve"> </w:t>
      </w:r>
      <w:r w:rsidR="002A4A64" w:rsidRPr="00302C7E">
        <w:rPr>
          <w:rFonts w:ascii="Times New Roman" w:hAnsi="Times New Roman" w:cs="Times New Roman"/>
          <w:sz w:val="24"/>
          <w:szCs w:val="24"/>
        </w:rPr>
        <w:t>and these are</w:t>
      </w:r>
      <w:r w:rsidRPr="00302C7E">
        <w:rPr>
          <w:rFonts w:ascii="Times New Roman" w:hAnsi="Times New Roman" w:cs="Times New Roman"/>
          <w:sz w:val="24"/>
          <w:szCs w:val="24"/>
        </w:rPr>
        <w:t xml:space="preserve"> Julia West, Dave Kipp, Laurel Workman, Adrian Barton, Lauren Leatherbury, Roger Demir, Roy Phan, Tamara Willingham, Cyra Reiten, and Corey Lock</w:t>
      </w:r>
      <w:r w:rsidR="002A4A64" w:rsidRPr="00302C7E">
        <w:rPr>
          <w:rFonts w:ascii="Times New Roman" w:hAnsi="Times New Roman" w:cs="Times New Roman"/>
          <w:sz w:val="24"/>
          <w:szCs w:val="24"/>
        </w:rPr>
        <w:t>.</w:t>
      </w:r>
      <w:r w:rsidRPr="00302C7E">
        <w:rPr>
          <w:rFonts w:ascii="Times New Roman" w:hAnsi="Times New Roman" w:cs="Times New Roman"/>
          <w:sz w:val="24"/>
          <w:szCs w:val="24"/>
        </w:rPr>
        <w:t> </w:t>
      </w:r>
    </w:p>
    <w:p w14:paraId="1F8E2B57" w14:textId="159654F1" w:rsidR="00F50D0D" w:rsidRPr="00302C7E" w:rsidRDefault="008C2ED6" w:rsidP="00571C01">
      <w:pPr>
        <w:spacing w:line="360" w:lineRule="auto"/>
        <w:jc w:val="center"/>
        <w:rPr>
          <w:rFonts w:ascii="Times New Roman" w:hAnsi="Times New Roman" w:cs="Times New Roman"/>
          <w:sz w:val="24"/>
          <w:szCs w:val="24"/>
        </w:rPr>
      </w:pPr>
      <w:r w:rsidRPr="00302C7E">
        <w:rPr>
          <w:rFonts w:ascii="Times New Roman" w:hAnsi="Times New Roman" w:cs="Times New Roman"/>
          <w:noProof/>
          <w:sz w:val="24"/>
          <w:szCs w:val="24"/>
        </w:rPr>
        <w:drawing>
          <wp:inline distT="0" distB="0" distL="0" distR="0" wp14:anchorId="43456FB3" wp14:editId="4FD9E4EC">
            <wp:extent cx="5281118" cy="4922947"/>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23"/>
                    <a:stretch>
                      <a:fillRect/>
                    </a:stretch>
                  </pic:blipFill>
                  <pic:spPr>
                    <a:xfrm>
                      <a:off x="0" y="0"/>
                      <a:ext cx="5281118" cy="4922947"/>
                    </a:xfrm>
                    <a:prstGeom prst="rect">
                      <a:avLst/>
                    </a:prstGeom>
                  </pic:spPr>
                </pic:pic>
              </a:graphicData>
            </a:graphic>
          </wp:inline>
        </w:drawing>
      </w:r>
    </w:p>
    <w:p w14:paraId="6F4421A8" w14:textId="69E79844" w:rsidR="0071029A" w:rsidRPr="00302C7E" w:rsidRDefault="0071029A" w:rsidP="00571C01">
      <w:pPr>
        <w:spacing w:line="360" w:lineRule="auto"/>
        <w:jc w:val="center"/>
        <w:rPr>
          <w:rFonts w:ascii="Times New Roman" w:hAnsi="Times New Roman" w:cs="Times New Roman"/>
          <w:sz w:val="24"/>
          <w:szCs w:val="24"/>
        </w:rPr>
      </w:pPr>
      <w:r w:rsidRPr="00302C7E">
        <w:rPr>
          <w:rFonts w:ascii="Times New Roman" w:hAnsi="Times New Roman" w:cs="Times New Roman"/>
          <w:sz w:val="24"/>
          <w:szCs w:val="24"/>
        </w:rPr>
        <w:t>Figure: 11.0</w:t>
      </w:r>
    </w:p>
    <w:p w14:paraId="181507DB" w14:textId="482F8859" w:rsidR="00F50D0D" w:rsidRPr="00302C7E" w:rsidRDefault="002241B2" w:rsidP="00571C01">
      <w:pPr>
        <w:spacing w:line="360" w:lineRule="auto"/>
        <w:jc w:val="both"/>
        <w:rPr>
          <w:rFonts w:ascii="Times New Roman" w:hAnsi="Times New Roman" w:cs="Times New Roman"/>
          <w:sz w:val="24"/>
          <w:szCs w:val="24"/>
        </w:rPr>
      </w:pPr>
      <w:r w:rsidRPr="00302C7E">
        <w:rPr>
          <w:rFonts w:ascii="Times New Roman" w:hAnsi="Times New Roman" w:cs="Times New Roman"/>
          <w:sz w:val="24"/>
          <w:szCs w:val="24"/>
        </w:rPr>
        <w:t xml:space="preserve">In all, there are seventeen product subcategories. Figure 11.0 demonstrates that although the corporation made money from 13 of the subcategories, they struggled with 4 of the </w:t>
      </w:r>
      <w:r w:rsidR="001B45A6" w:rsidRPr="00302C7E">
        <w:rPr>
          <w:rFonts w:ascii="Times New Roman" w:hAnsi="Times New Roman" w:cs="Times New Roman"/>
          <w:sz w:val="24"/>
          <w:szCs w:val="24"/>
        </w:rPr>
        <w:t>subcategories</w:t>
      </w:r>
      <w:r w:rsidRPr="00302C7E">
        <w:rPr>
          <w:rFonts w:ascii="Times New Roman" w:hAnsi="Times New Roman" w:cs="Times New Roman"/>
          <w:sz w:val="24"/>
          <w:szCs w:val="24"/>
        </w:rPr>
        <w:t>. These include rubber bands, scissors, ruler and a trimmer, bookcases, and tables.</w:t>
      </w:r>
    </w:p>
    <w:p w14:paraId="6815EF54" w14:textId="42149DB0" w:rsidR="001674B5" w:rsidRPr="00302C7E" w:rsidRDefault="002241B2" w:rsidP="00571C01">
      <w:pPr>
        <w:spacing w:line="360" w:lineRule="auto"/>
        <w:jc w:val="center"/>
        <w:rPr>
          <w:rFonts w:ascii="Times New Roman" w:hAnsi="Times New Roman" w:cs="Times New Roman"/>
          <w:sz w:val="24"/>
          <w:szCs w:val="24"/>
        </w:rPr>
      </w:pPr>
      <w:r w:rsidRPr="00302C7E">
        <w:rPr>
          <w:rFonts w:ascii="Times New Roman" w:hAnsi="Times New Roman" w:cs="Times New Roman"/>
          <w:noProof/>
          <w:sz w:val="24"/>
          <w:szCs w:val="24"/>
        </w:rPr>
        <w:lastRenderedPageBreak/>
        <w:drawing>
          <wp:inline distT="0" distB="0" distL="0" distR="0" wp14:anchorId="50349BA1" wp14:editId="23562BDD">
            <wp:extent cx="4229100" cy="4518660"/>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4"/>
                    <a:stretch>
                      <a:fillRect/>
                    </a:stretch>
                  </pic:blipFill>
                  <pic:spPr>
                    <a:xfrm>
                      <a:off x="0" y="0"/>
                      <a:ext cx="4229468" cy="4519053"/>
                    </a:xfrm>
                    <a:prstGeom prst="rect">
                      <a:avLst/>
                    </a:prstGeom>
                  </pic:spPr>
                </pic:pic>
              </a:graphicData>
            </a:graphic>
          </wp:inline>
        </w:drawing>
      </w:r>
    </w:p>
    <w:p w14:paraId="2BF2458D" w14:textId="02708A1E" w:rsidR="002241B2" w:rsidRPr="00302C7E" w:rsidRDefault="002241B2" w:rsidP="00571C01">
      <w:pPr>
        <w:spacing w:line="360" w:lineRule="auto"/>
        <w:jc w:val="center"/>
        <w:rPr>
          <w:rFonts w:ascii="Times New Roman" w:hAnsi="Times New Roman" w:cs="Times New Roman"/>
          <w:sz w:val="24"/>
          <w:szCs w:val="24"/>
        </w:rPr>
      </w:pPr>
      <w:r w:rsidRPr="00302C7E">
        <w:rPr>
          <w:rFonts w:ascii="Times New Roman" w:hAnsi="Times New Roman" w:cs="Times New Roman"/>
          <w:sz w:val="24"/>
          <w:szCs w:val="24"/>
        </w:rPr>
        <w:t>Figure</w:t>
      </w:r>
      <w:r w:rsidR="000E2964" w:rsidRPr="00302C7E">
        <w:rPr>
          <w:rFonts w:ascii="Times New Roman" w:hAnsi="Times New Roman" w:cs="Times New Roman"/>
          <w:sz w:val="24"/>
          <w:szCs w:val="24"/>
        </w:rPr>
        <w:t>:</w:t>
      </w:r>
      <w:r w:rsidRPr="00302C7E">
        <w:rPr>
          <w:rFonts w:ascii="Times New Roman" w:hAnsi="Times New Roman" w:cs="Times New Roman"/>
          <w:sz w:val="24"/>
          <w:szCs w:val="24"/>
        </w:rPr>
        <w:t xml:space="preserve"> 12.0</w:t>
      </w:r>
    </w:p>
    <w:p w14:paraId="64588441" w14:textId="376B05BD" w:rsidR="005776EA" w:rsidRPr="00302C7E" w:rsidRDefault="00984060" w:rsidP="00571C01">
      <w:pPr>
        <w:spacing w:line="360" w:lineRule="auto"/>
        <w:jc w:val="both"/>
        <w:rPr>
          <w:rFonts w:ascii="Times New Roman" w:hAnsi="Times New Roman" w:cs="Times New Roman"/>
          <w:sz w:val="24"/>
          <w:szCs w:val="24"/>
        </w:rPr>
      </w:pPr>
      <w:r w:rsidRPr="00302C7E">
        <w:rPr>
          <w:rFonts w:ascii="Times New Roman" w:hAnsi="Times New Roman" w:cs="Times New Roman"/>
          <w:sz w:val="24"/>
          <w:szCs w:val="24"/>
        </w:rPr>
        <w:t xml:space="preserve">According to </w:t>
      </w:r>
      <w:r w:rsidR="000E2964" w:rsidRPr="00302C7E">
        <w:rPr>
          <w:rFonts w:ascii="Times New Roman" w:hAnsi="Times New Roman" w:cs="Times New Roman"/>
          <w:sz w:val="24"/>
          <w:szCs w:val="24"/>
        </w:rPr>
        <w:t>figure</w:t>
      </w:r>
      <w:r w:rsidR="002241B2" w:rsidRPr="00302C7E">
        <w:rPr>
          <w:rFonts w:ascii="Times New Roman" w:hAnsi="Times New Roman" w:cs="Times New Roman"/>
          <w:sz w:val="24"/>
          <w:szCs w:val="24"/>
        </w:rPr>
        <w:t xml:space="preserve"> 12.0</w:t>
      </w:r>
      <w:r w:rsidRPr="00302C7E">
        <w:rPr>
          <w:rFonts w:ascii="Times New Roman" w:hAnsi="Times New Roman" w:cs="Times New Roman"/>
          <w:sz w:val="24"/>
          <w:szCs w:val="24"/>
        </w:rPr>
        <w:t xml:space="preserve">, </w:t>
      </w:r>
      <w:r w:rsidR="0022231E" w:rsidRPr="00302C7E">
        <w:rPr>
          <w:rFonts w:ascii="Times New Roman" w:hAnsi="Times New Roman" w:cs="Times New Roman"/>
          <w:sz w:val="24"/>
          <w:szCs w:val="24"/>
        </w:rPr>
        <w:t>F</w:t>
      </w:r>
      <w:r w:rsidR="00035B1B" w:rsidRPr="00302C7E">
        <w:rPr>
          <w:rFonts w:ascii="Times New Roman" w:hAnsi="Times New Roman" w:cs="Times New Roman"/>
          <w:sz w:val="24"/>
          <w:szCs w:val="24"/>
        </w:rPr>
        <w:t>urniture</w:t>
      </w:r>
      <w:r w:rsidRPr="00302C7E">
        <w:rPr>
          <w:rFonts w:ascii="Times New Roman" w:hAnsi="Times New Roman" w:cs="Times New Roman"/>
          <w:sz w:val="24"/>
          <w:szCs w:val="24"/>
        </w:rPr>
        <w:t xml:space="preserve"> </w:t>
      </w:r>
      <w:r w:rsidR="002241B2" w:rsidRPr="00302C7E">
        <w:rPr>
          <w:rFonts w:ascii="Times New Roman" w:hAnsi="Times New Roman" w:cs="Times New Roman"/>
          <w:sz w:val="24"/>
          <w:szCs w:val="24"/>
        </w:rPr>
        <w:t xml:space="preserve">section has </w:t>
      </w:r>
      <w:r w:rsidR="0022231E" w:rsidRPr="00302C7E">
        <w:rPr>
          <w:rFonts w:ascii="Times New Roman" w:hAnsi="Times New Roman" w:cs="Times New Roman"/>
          <w:sz w:val="24"/>
          <w:szCs w:val="24"/>
        </w:rPr>
        <w:t>the lowest</w:t>
      </w:r>
      <w:r w:rsidR="002241B2" w:rsidRPr="00302C7E">
        <w:rPr>
          <w:rFonts w:ascii="Times New Roman" w:hAnsi="Times New Roman" w:cs="Times New Roman"/>
          <w:sz w:val="24"/>
          <w:szCs w:val="24"/>
        </w:rPr>
        <w:t xml:space="preserve"> result </w:t>
      </w:r>
      <w:r w:rsidRPr="00302C7E">
        <w:rPr>
          <w:rFonts w:ascii="Times New Roman" w:hAnsi="Times New Roman" w:cs="Times New Roman"/>
          <w:sz w:val="24"/>
          <w:szCs w:val="24"/>
        </w:rPr>
        <w:t>compared to the other two categories.</w:t>
      </w:r>
    </w:p>
    <w:p w14:paraId="1FC7E54D" w14:textId="29C92477" w:rsidR="003726E2" w:rsidRPr="00302C7E" w:rsidRDefault="003726E2" w:rsidP="00571C01">
      <w:pPr>
        <w:spacing w:line="360" w:lineRule="auto"/>
        <w:jc w:val="both"/>
        <w:rPr>
          <w:rFonts w:ascii="Times New Roman" w:hAnsi="Times New Roman" w:cs="Times New Roman"/>
          <w:sz w:val="24"/>
          <w:szCs w:val="24"/>
        </w:rPr>
      </w:pPr>
      <w:r w:rsidRPr="00302C7E">
        <w:rPr>
          <w:rFonts w:ascii="Times New Roman" w:hAnsi="Times New Roman" w:cs="Times New Roman"/>
          <w:sz w:val="24"/>
          <w:szCs w:val="24"/>
        </w:rPr>
        <w:t>If data can be examined more carefully, it may reveal where furniture didn't work properly. The details are displayed in 12.1, 12.2, 12.3, and 12.4.</w:t>
      </w:r>
    </w:p>
    <w:p w14:paraId="23D84C92" w14:textId="77777777" w:rsidR="0040602E" w:rsidRPr="00302C7E" w:rsidRDefault="0040602E" w:rsidP="00571C01">
      <w:pPr>
        <w:spacing w:line="360" w:lineRule="auto"/>
        <w:rPr>
          <w:rFonts w:ascii="Times New Roman" w:hAnsi="Times New Roman" w:cs="Times New Roman"/>
          <w:sz w:val="24"/>
          <w:szCs w:val="24"/>
        </w:rPr>
      </w:pPr>
    </w:p>
    <w:p w14:paraId="4F9FFD46" w14:textId="48E687A7" w:rsidR="0040602E" w:rsidRPr="00302C7E" w:rsidRDefault="0040602E" w:rsidP="00571C01">
      <w:pPr>
        <w:spacing w:line="360" w:lineRule="auto"/>
        <w:jc w:val="center"/>
        <w:rPr>
          <w:rFonts w:ascii="Times New Roman" w:hAnsi="Times New Roman" w:cs="Times New Roman"/>
          <w:noProof/>
          <w:sz w:val="24"/>
          <w:szCs w:val="24"/>
        </w:rPr>
      </w:pPr>
      <w:r w:rsidRPr="00302C7E">
        <w:rPr>
          <w:rFonts w:ascii="Times New Roman" w:hAnsi="Times New Roman" w:cs="Times New Roman"/>
          <w:noProof/>
          <w:sz w:val="24"/>
          <w:szCs w:val="24"/>
        </w:rPr>
        <w:lastRenderedPageBreak/>
        <w:drawing>
          <wp:inline distT="0" distB="0" distL="0" distR="0" wp14:anchorId="786D9F37" wp14:editId="79C70B05">
            <wp:extent cx="3601901" cy="3450866"/>
            <wp:effectExtent l="0" t="0" r="0" b="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25"/>
                    <a:stretch>
                      <a:fillRect/>
                    </a:stretch>
                  </pic:blipFill>
                  <pic:spPr>
                    <a:xfrm>
                      <a:off x="0" y="0"/>
                      <a:ext cx="3704653" cy="3549310"/>
                    </a:xfrm>
                    <a:prstGeom prst="rect">
                      <a:avLst/>
                    </a:prstGeom>
                  </pic:spPr>
                </pic:pic>
              </a:graphicData>
            </a:graphic>
          </wp:inline>
        </w:drawing>
      </w:r>
    </w:p>
    <w:p w14:paraId="45A2B126" w14:textId="50B11740" w:rsidR="0040602E" w:rsidRPr="00302C7E" w:rsidRDefault="0040602E" w:rsidP="00571C01">
      <w:pPr>
        <w:spacing w:line="360" w:lineRule="auto"/>
        <w:jc w:val="center"/>
        <w:rPr>
          <w:rFonts w:ascii="Times New Roman" w:hAnsi="Times New Roman" w:cs="Times New Roman"/>
          <w:noProof/>
          <w:sz w:val="24"/>
          <w:szCs w:val="24"/>
        </w:rPr>
      </w:pPr>
      <w:r w:rsidRPr="00302C7E">
        <w:rPr>
          <w:rFonts w:ascii="Times New Roman" w:hAnsi="Times New Roman" w:cs="Times New Roman"/>
          <w:noProof/>
          <w:sz w:val="24"/>
          <w:szCs w:val="24"/>
        </w:rPr>
        <w:t>Figure 12.1</w:t>
      </w:r>
    </w:p>
    <w:p w14:paraId="34D5CB31" w14:textId="18658037" w:rsidR="0040602E" w:rsidRPr="00302C7E" w:rsidRDefault="0040602E" w:rsidP="00571C01">
      <w:pPr>
        <w:spacing w:line="360" w:lineRule="auto"/>
        <w:jc w:val="center"/>
        <w:rPr>
          <w:rFonts w:ascii="Times New Roman" w:hAnsi="Times New Roman" w:cs="Times New Roman"/>
          <w:sz w:val="24"/>
          <w:szCs w:val="24"/>
        </w:rPr>
      </w:pPr>
      <w:r w:rsidRPr="00302C7E">
        <w:rPr>
          <w:rFonts w:ascii="Times New Roman" w:hAnsi="Times New Roman" w:cs="Times New Roman"/>
          <w:noProof/>
          <w:sz w:val="24"/>
          <w:szCs w:val="24"/>
        </w:rPr>
        <w:drawing>
          <wp:inline distT="0" distB="0" distL="0" distR="0" wp14:anchorId="62019F3C" wp14:editId="2132C796">
            <wp:extent cx="3721210" cy="3512973"/>
            <wp:effectExtent l="0" t="0" r="0" b="0"/>
            <wp:docPr id="29" name="Picture 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26"/>
                    <a:stretch>
                      <a:fillRect/>
                    </a:stretch>
                  </pic:blipFill>
                  <pic:spPr>
                    <a:xfrm>
                      <a:off x="0" y="0"/>
                      <a:ext cx="3753514" cy="3543469"/>
                    </a:xfrm>
                    <a:prstGeom prst="rect">
                      <a:avLst/>
                    </a:prstGeom>
                  </pic:spPr>
                </pic:pic>
              </a:graphicData>
            </a:graphic>
          </wp:inline>
        </w:drawing>
      </w:r>
    </w:p>
    <w:p w14:paraId="1F0FB6A7" w14:textId="34BFFCDF" w:rsidR="0040602E" w:rsidRPr="00302C7E" w:rsidRDefault="0040602E" w:rsidP="00571C01">
      <w:pPr>
        <w:spacing w:line="360" w:lineRule="auto"/>
        <w:jc w:val="center"/>
        <w:rPr>
          <w:rFonts w:ascii="Times New Roman" w:hAnsi="Times New Roman" w:cs="Times New Roman"/>
          <w:sz w:val="24"/>
          <w:szCs w:val="24"/>
        </w:rPr>
      </w:pPr>
      <w:r w:rsidRPr="00302C7E">
        <w:rPr>
          <w:rFonts w:ascii="Times New Roman" w:hAnsi="Times New Roman" w:cs="Times New Roman"/>
          <w:sz w:val="24"/>
          <w:szCs w:val="24"/>
        </w:rPr>
        <w:t>Figure 12.2</w:t>
      </w:r>
    </w:p>
    <w:p w14:paraId="4EDF88DE" w14:textId="7F3CA9EE" w:rsidR="0040602E" w:rsidRPr="00302C7E" w:rsidRDefault="0040602E" w:rsidP="00571C01">
      <w:pPr>
        <w:spacing w:line="360" w:lineRule="auto"/>
        <w:jc w:val="center"/>
        <w:rPr>
          <w:rFonts w:ascii="Times New Roman" w:hAnsi="Times New Roman" w:cs="Times New Roman"/>
          <w:sz w:val="24"/>
          <w:szCs w:val="24"/>
        </w:rPr>
      </w:pPr>
      <w:r w:rsidRPr="00302C7E">
        <w:rPr>
          <w:rFonts w:ascii="Times New Roman" w:hAnsi="Times New Roman" w:cs="Times New Roman"/>
          <w:noProof/>
          <w:sz w:val="24"/>
          <w:szCs w:val="24"/>
        </w:rPr>
        <w:lastRenderedPageBreak/>
        <w:drawing>
          <wp:inline distT="0" distB="0" distL="0" distR="0" wp14:anchorId="3DD35057" wp14:editId="16A556B3">
            <wp:extent cx="3508017" cy="3132814"/>
            <wp:effectExtent l="0" t="0" r="0" b="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27"/>
                    <a:stretch>
                      <a:fillRect/>
                    </a:stretch>
                  </pic:blipFill>
                  <pic:spPr>
                    <a:xfrm>
                      <a:off x="0" y="0"/>
                      <a:ext cx="3545358" cy="3166161"/>
                    </a:xfrm>
                    <a:prstGeom prst="rect">
                      <a:avLst/>
                    </a:prstGeom>
                  </pic:spPr>
                </pic:pic>
              </a:graphicData>
            </a:graphic>
          </wp:inline>
        </w:drawing>
      </w:r>
    </w:p>
    <w:p w14:paraId="55501881" w14:textId="59C4695D" w:rsidR="0040602E" w:rsidRPr="00302C7E" w:rsidRDefault="0040602E" w:rsidP="00571C01">
      <w:pPr>
        <w:spacing w:line="360" w:lineRule="auto"/>
        <w:jc w:val="center"/>
        <w:rPr>
          <w:rFonts w:ascii="Times New Roman" w:hAnsi="Times New Roman" w:cs="Times New Roman"/>
          <w:sz w:val="24"/>
          <w:szCs w:val="24"/>
        </w:rPr>
      </w:pPr>
      <w:r w:rsidRPr="00302C7E">
        <w:rPr>
          <w:rFonts w:ascii="Times New Roman" w:hAnsi="Times New Roman" w:cs="Times New Roman"/>
          <w:sz w:val="24"/>
          <w:szCs w:val="24"/>
        </w:rPr>
        <w:t>Figure 12.3</w:t>
      </w:r>
    </w:p>
    <w:p w14:paraId="6D5FDF69" w14:textId="064BA0D5" w:rsidR="005776EA" w:rsidRPr="00302C7E" w:rsidRDefault="0040602E" w:rsidP="00571C01">
      <w:pPr>
        <w:spacing w:line="360" w:lineRule="auto"/>
        <w:jc w:val="center"/>
        <w:rPr>
          <w:rFonts w:ascii="Times New Roman" w:hAnsi="Times New Roman" w:cs="Times New Roman"/>
          <w:sz w:val="24"/>
          <w:szCs w:val="24"/>
        </w:rPr>
      </w:pPr>
      <w:r w:rsidRPr="00302C7E">
        <w:rPr>
          <w:rFonts w:ascii="Times New Roman" w:hAnsi="Times New Roman" w:cs="Times New Roman"/>
          <w:noProof/>
          <w:sz w:val="24"/>
          <w:szCs w:val="24"/>
        </w:rPr>
        <w:drawing>
          <wp:inline distT="0" distB="0" distL="0" distR="0" wp14:anchorId="3F0EA5DD" wp14:editId="5FDB49D4">
            <wp:extent cx="3538109" cy="3319720"/>
            <wp:effectExtent l="0" t="0" r="5715"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28"/>
                    <a:stretch>
                      <a:fillRect/>
                    </a:stretch>
                  </pic:blipFill>
                  <pic:spPr>
                    <a:xfrm>
                      <a:off x="0" y="0"/>
                      <a:ext cx="3556018" cy="3336524"/>
                    </a:xfrm>
                    <a:prstGeom prst="rect">
                      <a:avLst/>
                    </a:prstGeom>
                  </pic:spPr>
                </pic:pic>
              </a:graphicData>
            </a:graphic>
          </wp:inline>
        </w:drawing>
      </w:r>
    </w:p>
    <w:p w14:paraId="1E65CE98" w14:textId="2F1370FC" w:rsidR="0040602E" w:rsidRPr="00302C7E" w:rsidRDefault="0040602E" w:rsidP="00571C01">
      <w:pPr>
        <w:spacing w:line="360" w:lineRule="auto"/>
        <w:jc w:val="center"/>
        <w:rPr>
          <w:rFonts w:ascii="Times New Roman" w:hAnsi="Times New Roman" w:cs="Times New Roman"/>
          <w:sz w:val="24"/>
          <w:szCs w:val="24"/>
        </w:rPr>
      </w:pPr>
      <w:r w:rsidRPr="00302C7E">
        <w:rPr>
          <w:rFonts w:ascii="Times New Roman" w:hAnsi="Times New Roman" w:cs="Times New Roman"/>
          <w:sz w:val="24"/>
          <w:szCs w:val="24"/>
        </w:rPr>
        <w:t>Figure 12.4</w:t>
      </w:r>
    </w:p>
    <w:p w14:paraId="21416D7E" w14:textId="341C2959" w:rsidR="00204366" w:rsidRPr="00302C7E" w:rsidRDefault="00472F00" w:rsidP="00571C01">
      <w:pPr>
        <w:spacing w:line="360" w:lineRule="auto"/>
        <w:jc w:val="both"/>
        <w:rPr>
          <w:rFonts w:ascii="Times New Roman" w:hAnsi="Times New Roman" w:cs="Times New Roman"/>
          <w:sz w:val="24"/>
          <w:szCs w:val="24"/>
        </w:rPr>
      </w:pPr>
      <w:r w:rsidRPr="00302C7E">
        <w:rPr>
          <w:rFonts w:ascii="Times New Roman" w:hAnsi="Times New Roman" w:cs="Times New Roman"/>
          <w:sz w:val="24"/>
          <w:szCs w:val="24"/>
        </w:rPr>
        <w:lastRenderedPageBreak/>
        <w:t>Figures 12.1, 12.2, 12.3, and 12.4 show that the corporation suffered losses in the west region in 2013 and then east region in 2014. Finally, in 2015, it experienced losses in both the east and west regions.</w:t>
      </w:r>
      <w:r w:rsidR="000679E4" w:rsidRPr="00302C7E">
        <w:rPr>
          <w:rFonts w:ascii="Times New Roman" w:hAnsi="Times New Roman" w:cs="Times New Roman"/>
          <w:sz w:val="24"/>
          <w:szCs w:val="24"/>
        </w:rPr>
        <w:t xml:space="preserve"> </w:t>
      </w:r>
    </w:p>
    <w:p w14:paraId="04D5B976" w14:textId="77777777" w:rsidR="008C2ED6" w:rsidRPr="00302C7E" w:rsidRDefault="008C2ED6" w:rsidP="00571C01">
      <w:pPr>
        <w:spacing w:line="360" w:lineRule="auto"/>
        <w:jc w:val="both"/>
        <w:rPr>
          <w:rFonts w:ascii="Times New Roman" w:hAnsi="Times New Roman" w:cs="Times New Roman"/>
          <w:sz w:val="24"/>
          <w:szCs w:val="24"/>
        </w:rPr>
      </w:pPr>
    </w:p>
    <w:p w14:paraId="61B7FE82" w14:textId="71CC529D" w:rsidR="000679E4" w:rsidRPr="00302C7E" w:rsidRDefault="000679E4" w:rsidP="00571C01">
      <w:pPr>
        <w:spacing w:line="360" w:lineRule="auto"/>
        <w:rPr>
          <w:rFonts w:ascii="Times New Roman" w:hAnsi="Times New Roman" w:cs="Times New Roman"/>
          <w:sz w:val="24"/>
          <w:szCs w:val="24"/>
        </w:rPr>
      </w:pPr>
      <w:r w:rsidRPr="00302C7E">
        <w:rPr>
          <w:rFonts w:ascii="Times New Roman" w:hAnsi="Times New Roman" w:cs="Times New Roman"/>
          <w:noProof/>
          <w:sz w:val="24"/>
          <w:szCs w:val="24"/>
        </w:rPr>
        <w:drawing>
          <wp:inline distT="0" distB="0" distL="0" distR="0" wp14:anchorId="79AF2543" wp14:editId="6B67AF47">
            <wp:extent cx="5943600" cy="3351530"/>
            <wp:effectExtent l="0" t="0" r="0" b="127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29"/>
                    <a:stretch>
                      <a:fillRect/>
                    </a:stretch>
                  </pic:blipFill>
                  <pic:spPr>
                    <a:xfrm>
                      <a:off x="0" y="0"/>
                      <a:ext cx="5943600" cy="3351530"/>
                    </a:xfrm>
                    <a:prstGeom prst="rect">
                      <a:avLst/>
                    </a:prstGeom>
                  </pic:spPr>
                </pic:pic>
              </a:graphicData>
            </a:graphic>
          </wp:inline>
        </w:drawing>
      </w:r>
    </w:p>
    <w:p w14:paraId="5F5E422C" w14:textId="63FEC828" w:rsidR="00901BC4" w:rsidRPr="00302C7E" w:rsidRDefault="00472F00" w:rsidP="00571C01">
      <w:pPr>
        <w:spacing w:line="360" w:lineRule="auto"/>
        <w:jc w:val="center"/>
        <w:rPr>
          <w:rFonts w:ascii="Times New Roman" w:hAnsi="Times New Roman" w:cs="Times New Roman"/>
          <w:sz w:val="24"/>
          <w:szCs w:val="24"/>
        </w:rPr>
      </w:pPr>
      <w:r w:rsidRPr="00302C7E">
        <w:rPr>
          <w:rFonts w:ascii="Times New Roman" w:hAnsi="Times New Roman" w:cs="Times New Roman"/>
          <w:sz w:val="24"/>
          <w:szCs w:val="24"/>
        </w:rPr>
        <w:t>Figure: 13.0</w:t>
      </w:r>
    </w:p>
    <w:p w14:paraId="7DEFC3E5" w14:textId="2FBEAB08" w:rsidR="00204366" w:rsidRPr="00302C7E" w:rsidRDefault="00472F00" w:rsidP="00571C01">
      <w:pPr>
        <w:spacing w:line="360" w:lineRule="auto"/>
        <w:jc w:val="both"/>
        <w:rPr>
          <w:rFonts w:ascii="Times New Roman" w:hAnsi="Times New Roman" w:cs="Times New Roman"/>
          <w:sz w:val="24"/>
          <w:szCs w:val="24"/>
        </w:rPr>
      </w:pPr>
      <w:r w:rsidRPr="00302C7E">
        <w:rPr>
          <w:rFonts w:ascii="Times New Roman" w:hAnsi="Times New Roman" w:cs="Times New Roman"/>
          <w:sz w:val="24"/>
          <w:szCs w:val="24"/>
        </w:rPr>
        <w:t xml:space="preserve">A map and two table types of </w:t>
      </w:r>
      <w:r w:rsidR="00C66E90" w:rsidRPr="00302C7E">
        <w:rPr>
          <w:rFonts w:ascii="Times New Roman" w:hAnsi="Times New Roman" w:cs="Times New Roman"/>
          <w:sz w:val="24"/>
          <w:szCs w:val="24"/>
        </w:rPr>
        <w:t>graphs</w:t>
      </w:r>
      <w:r w:rsidRPr="00302C7E">
        <w:rPr>
          <w:rFonts w:ascii="Times New Roman" w:hAnsi="Times New Roman" w:cs="Times New Roman"/>
          <w:sz w:val="24"/>
          <w:szCs w:val="24"/>
        </w:rPr>
        <w:t xml:space="preserve"> are used to display the data in this section. The order of one table is ascending, whereas the order of the second table is downward</w:t>
      </w:r>
      <w:r w:rsidR="00305641" w:rsidRPr="00302C7E">
        <w:rPr>
          <w:rFonts w:ascii="Times New Roman" w:hAnsi="Times New Roman" w:cs="Times New Roman"/>
          <w:sz w:val="24"/>
          <w:szCs w:val="24"/>
        </w:rPr>
        <w:t xml:space="preserve">. </w:t>
      </w:r>
      <w:r w:rsidR="00B25718" w:rsidRPr="00302C7E">
        <w:rPr>
          <w:rFonts w:ascii="Times New Roman" w:hAnsi="Times New Roman" w:cs="Times New Roman"/>
          <w:sz w:val="24"/>
          <w:szCs w:val="24"/>
        </w:rPr>
        <w:t>Only Montana has seen losses among the other states, as shown in Figure 13.0.</w:t>
      </w:r>
    </w:p>
    <w:p w14:paraId="54D6BCF1" w14:textId="26868A02" w:rsidR="003726E2" w:rsidRPr="00302C7E" w:rsidRDefault="00302C7E" w:rsidP="00571C01">
      <w:pPr>
        <w:spacing w:line="360" w:lineRule="auto"/>
        <w:jc w:val="both"/>
        <w:rPr>
          <w:rFonts w:ascii="Times New Roman" w:hAnsi="Times New Roman" w:cs="Times New Roman"/>
          <w:sz w:val="24"/>
          <w:szCs w:val="24"/>
        </w:rPr>
      </w:pPr>
      <w:r w:rsidRPr="00302C7E">
        <w:rPr>
          <w:rFonts w:ascii="Times New Roman" w:hAnsi="Times New Roman" w:cs="Times New Roman"/>
          <w:sz w:val="24"/>
          <w:szCs w:val="24"/>
        </w:rPr>
        <w:t>It is preferable to take a closer look to determine how states are doing each year which has been shown in 13.1, 13.2, 13.3, and 13.4.</w:t>
      </w:r>
    </w:p>
    <w:p w14:paraId="353D261C" w14:textId="77777777" w:rsidR="003726E2" w:rsidRPr="00302C7E" w:rsidRDefault="003726E2" w:rsidP="00571C01">
      <w:pPr>
        <w:spacing w:line="360" w:lineRule="auto"/>
        <w:jc w:val="center"/>
        <w:rPr>
          <w:rFonts w:ascii="Times New Roman" w:hAnsi="Times New Roman" w:cs="Times New Roman"/>
          <w:sz w:val="24"/>
          <w:szCs w:val="24"/>
        </w:rPr>
      </w:pPr>
    </w:p>
    <w:p w14:paraId="215B13D2" w14:textId="4CB0C9DE" w:rsidR="000679E4" w:rsidRPr="00302C7E" w:rsidRDefault="009341A8" w:rsidP="00571C01">
      <w:pPr>
        <w:spacing w:line="360" w:lineRule="auto"/>
        <w:jc w:val="center"/>
        <w:rPr>
          <w:rFonts w:ascii="Times New Roman" w:hAnsi="Times New Roman" w:cs="Times New Roman"/>
          <w:sz w:val="24"/>
          <w:szCs w:val="24"/>
        </w:rPr>
      </w:pPr>
      <w:r w:rsidRPr="00302C7E">
        <w:rPr>
          <w:rFonts w:ascii="Times New Roman" w:hAnsi="Times New Roman" w:cs="Times New Roman"/>
          <w:sz w:val="24"/>
          <w:szCs w:val="24"/>
        </w:rPr>
        <w:lastRenderedPageBreak/>
        <w:br/>
      </w:r>
      <w:r w:rsidR="0004359C" w:rsidRPr="00302C7E">
        <w:rPr>
          <w:rFonts w:ascii="Times New Roman" w:hAnsi="Times New Roman" w:cs="Times New Roman"/>
          <w:noProof/>
          <w:sz w:val="24"/>
          <w:szCs w:val="24"/>
        </w:rPr>
        <w:drawing>
          <wp:inline distT="0" distB="0" distL="0" distR="0" wp14:anchorId="7B302452" wp14:editId="7AD6AF15">
            <wp:extent cx="2453640" cy="1218241"/>
            <wp:effectExtent l="0" t="0" r="3810" b="127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30"/>
                    <a:stretch>
                      <a:fillRect/>
                    </a:stretch>
                  </pic:blipFill>
                  <pic:spPr>
                    <a:xfrm>
                      <a:off x="0" y="0"/>
                      <a:ext cx="2464859" cy="1223811"/>
                    </a:xfrm>
                    <a:prstGeom prst="rect">
                      <a:avLst/>
                    </a:prstGeom>
                  </pic:spPr>
                </pic:pic>
              </a:graphicData>
            </a:graphic>
          </wp:inline>
        </w:drawing>
      </w:r>
    </w:p>
    <w:p w14:paraId="7EE9D369" w14:textId="05EBDF8F" w:rsidR="008C2ED6" w:rsidRPr="00302C7E" w:rsidRDefault="00B25718" w:rsidP="00571C01">
      <w:pPr>
        <w:spacing w:line="360" w:lineRule="auto"/>
        <w:jc w:val="center"/>
        <w:rPr>
          <w:rFonts w:ascii="Times New Roman" w:hAnsi="Times New Roman" w:cs="Times New Roman"/>
          <w:sz w:val="24"/>
          <w:szCs w:val="24"/>
        </w:rPr>
      </w:pPr>
      <w:r w:rsidRPr="00302C7E">
        <w:rPr>
          <w:rFonts w:ascii="Times New Roman" w:hAnsi="Times New Roman" w:cs="Times New Roman"/>
          <w:sz w:val="24"/>
          <w:szCs w:val="24"/>
        </w:rPr>
        <w:t>Figure 13.1</w:t>
      </w:r>
    </w:p>
    <w:p w14:paraId="16404727" w14:textId="44EC2D31" w:rsidR="00B25718" w:rsidRPr="00302C7E" w:rsidRDefault="00815445" w:rsidP="00571C01">
      <w:pPr>
        <w:spacing w:line="360" w:lineRule="auto"/>
        <w:jc w:val="both"/>
        <w:rPr>
          <w:rFonts w:ascii="Times New Roman" w:hAnsi="Times New Roman" w:cs="Times New Roman"/>
          <w:sz w:val="24"/>
          <w:szCs w:val="24"/>
        </w:rPr>
      </w:pPr>
      <w:r w:rsidRPr="00302C7E">
        <w:rPr>
          <w:rFonts w:ascii="Times New Roman" w:hAnsi="Times New Roman" w:cs="Times New Roman"/>
          <w:sz w:val="24"/>
          <w:szCs w:val="24"/>
        </w:rPr>
        <w:t xml:space="preserve">It can be observed that in 2012 it suffered losses from </w:t>
      </w:r>
      <w:proofErr w:type="spellStart"/>
      <w:r w:rsidRPr="00302C7E">
        <w:rPr>
          <w:rFonts w:ascii="Times New Roman" w:hAnsi="Times New Roman" w:cs="Times New Roman"/>
          <w:sz w:val="24"/>
          <w:szCs w:val="24"/>
        </w:rPr>
        <w:t>Montama</w:t>
      </w:r>
      <w:proofErr w:type="spellEnd"/>
      <w:r w:rsidRPr="00302C7E">
        <w:rPr>
          <w:rFonts w:ascii="Times New Roman" w:hAnsi="Times New Roman" w:cs="Times New Roman"/>
          <w:sz w:val="24"/>
          <w:szCs w:val="24"/>
        </w:rPr>
        <w:t>, Kansas, New Jersey, New Mexico, Utah, and Indiana</w:t>
      </w:r>
      <w:r w:rsidR="00B25718" w:rsidRPr="00302C7E">
        <w:rPr>
          <w:rFonts w:ascii="Times New Roman" w:hAnsi="Times New Roman" w:cs="Times New Roman"/>
          <w:sz w:val="24"/>
          <w:szCs w:val="24"/>
        </w:rPr>
        <w:t xml:space="preserve"> based on figure 13</w:t>
      </w:r>
      <w:r w:rsidRPr="00302C7E">
        <w:rPr>
          <w:rFonts w:ascii="Times New Roman" w:hAnsi="Times New Roman" w:cs="Times New Roman"/>
          <w:sz w:val="24"/>
          <w:szCs w:val="24"/>
        </w:rPr>
        <w:t>.</w:t>
      </w:r>
      <w:r w:rsidR="00B25718" w:rsidRPr="00302C7E">
        <w:rPr>
          <w:rFonts w:ascii="Times New Roman" w:hAnsi="Times New Roman" w:cs="Times New Roman"/>
          <w:sz w:val="24"/>
          <w:szCs w:val="24"/>
        </w:rPr>
        <w:t xml:space="preserve">1. </w:t>
      </w:r>
    </w:p>
    <w:p w14:paraId="767A2524" w14:textId="785316C5" w:rsidR="0004359C" w:rsidRPr="00302C7E" w:rsidRDefault="0004359C" w:rsidP="00571C01">
      <w:pPr>
        <w:spacing w:line="360" w:lineRule="auto"/>
        <w:jc w:val="center"/>
        <w:rPr>
          <w:rFonts w:ascii="Times New Roman" w:hAnsi="Times New Roman" w:cs="Times New Roman"/>
          <w:sz w:val="24"/>
          <w:szCs w:val="24"/>
        </w:rPr>
      </w:pPr>
      <w:r w:rsidRPr="00302C7E">
        <w:rPr>
          <w:rFonts w:ascii="Times New Roman" w:hAnsi="Times New Roman" w:cs="Times New Roman"/>
          <w:noProof/>
          <w:sz w:val="24"/>
          <w:szCs w:val="24"/>
        </w:rPr>
        <w:drawing>
          <wp:inline distT="0" distB="0" distL="0" distR="0" wp14:anchorId="3D328F96" wp14:editId="7271A688">
            <wp:extent cx="2414672" cy="1440180"/>
            <wp:effectExtent l="0" t="0" r="5080" b="762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31"/>
                    <a:stretch>
                      <a:fillRect/>
                    </a:stretch>
                  </pic:blipFill>
                  <pic:spPr>
                    <a:xfrm>
                      <a:off x="0" y="0"/>
                      <a:ext cx="2437124" cy="1453571"/>
                    </a:xfrm>
                    <a:prstGeom prst="rect">
                      <a:avLst/>
                    </a:prstGeom>
                  </pic:spPr>
                </pic:pic>
              </a:graphicData>
            </a:graphic>
          </wp:inline>
        </w:drawing>
      </w:r>
    </w:p>
    <w:p w14:paraId="269D693F" w14:textId="61281B5D" w:rsidR="00B25718" w:rsidRPr="00302C7E" w:rsidRDefault="00B25718" w:rsidP="00571C01">
      <w:pPr>
        <w:spacing w:line="360" w:lineRule="auto"/>
        <w:jc w:val="center"/>
        <w:rPr>
          <w:rFonts w:ascii="Times New Roman" w:hAnsi="Times New Roman" w:cs="Times New Roman"/>
          <w:sz w:val="24"/>
          <w:szCs w:val="24"/>
        </w:rPr>
      </w:pPr>
      <w:r w:rsidRPr="00302C7E">
        <w:rPr>
          <w:rFonts w:ascii="Times New Roman" w:hAnsi="Times New Roman" w:cs="Times New Roman"/>
          <w:sz w:val="24"/>
          <w:szCs w:val="24"/>
        </w:rPr>
        <w:t>Figure 13.2</w:t>
      </w:r>
    </w:p>
    <w:p w14:paraId="568CC05B" w14:textId="3956206B" w:rsidR="00B25718" w:rsidRPr="00302C7E" w:rsidRDefault="00815445" w:rsidP="00571C01">
      <w:pPr>
        <w:spacing w:line="360" w:lineRule="auto"/>
        <w:jc w:val="both"/>
        <w:rPr>
          <w:rFonts w:ascii="Times New Roman" w:hAnsi="Times New Roman" w:cs="Times New Roman"/>
          <w:sz w:val="24"/>
          <w:szCs w:val="24"/>
        </w:rPr>
      </w:pPr>
      <w:r w:rsidRPr="00302C7E">
        <w:rPr>
          <w:rFonts w:ascii="Times New Roman" w:hAnsi="Times New Roman" w:cs="Times New Roman"/>
          <w:sz w:val="24"/>
          <w:szCs w:val="24"/>
        </w:rPr>
        <w:t xml:space="preserve">In this graph, things seem to be different. According to </w:t>
      </w:r>
      <w:r w:rsidR="00B25718" w:rsidRPr="00302C7E">
        <w:rPr>
          <w:rFonts w:ascii="Times New Roman" w:hAnsi="Times New Roman" w:cs="Times New Roman"/>
          <w:sz w:val="24"/>
          <w:szCs w:val="24"/>
        </w:rPr>
        <w:t>figure 13.2</w:t>
      </w:r>
      <w:r w:rsidRPr="00302C7E">
        <w:rPr>
          <w:rFonts w:ascii="Times New Roman" w:hAnsi="Times New Roman" w:cs="Times New Roman"/>
          <w:sz w:val="24"/>
          <w:szCs w:val="24"/>
        </w:rPr>
        <w:t>, the corporation faced losses in 2013 in Idaho, Colorado, Vermont, Connecticut, West Virginia, and Rhode Island</w:t>
      </w:r>
      <w:r w:rsidR="00B25718" w:rsidRPr="00302C7E">
        <w:rPr>
          <w:rFonts w:ascii="Times New Roman" w:hAnsi="Times New Roman" w:cs="Times New Roman"/>
          <w:sz w:val="24"/>
          <w:szCs w:val="24"/>
        </w:rPr>
        <w:t>.</w:t>
      </w:r>
    </w:p>
    <w:p w14:paraId="00C49D4A" w14:textId="70BC43B7" w:rsidR="00305641" w:rsidRPr="00302C7E" w:rsidRDefault="00305641" w:rsidP="00571C01">
      <w:pPr>
        <w:spacing w:line="360" w:lineRule="auto"/>
        <w:jc w:val="center"/>
        <w:rPr>
          <w:rFonts w:ascii="Times New Roman" w:hAnsi="Times New Roman" w:cs="Times New Roman"/>
          <w:sz w:val="24"/>
          <w:szCs w:val="24"/>
        </w:rPr>
      </w:pPr>
      <w:r w:rsidRPr="00302C7E">
        <w:rPr>
          <w:rFonts w:ascii="Times New Roman" w:hAnsi="Times New Roman" w:cs="Times New Roman"/>
          <w:noProof/>
          <w:sz w:val="24"/>
          <w:szCs w:val="24"/>
        </w:rPr>
        <w:drawing>
          <wp:inline distT="0" distB="0" distL="0" distR="0" wp14:anchorId="328C603A" wp14:editId="60E13820">
            <wp:extent cx="2666402" cy="1256673"/>
            <wp:effectExtent l="0" t="0" r="635" b="63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32"/>
                    <a:stretch>
                      <a:fillRect/>
                    </a:stretch>
                  </pic:blipFill>
                  <pic:spPr>
                    <a:xfrm>
                      <a:off x="0" y="0"/>
                      <a:ext cx="2704889" cy="1274812"/>
                    </a:xfrm>
                    <a:prstGeom prst="rect">
                      <a:avLst/>
                    </a:prstGeom>
                  </pic:spPr>
                </pic:pic>
              </a:graphicData>
            </a:graphic>
          </wp:inline>
        </w:drawing>
      </w:r>
    </w:p>
    <w:p w14:paraId="017EA976" w14:textId="21DF0CA0" w:rsidR="00B25718" w:rsidRPr="00302C7E" w:rsidRDefault="00B25718" w:rsidP="00571C01">
      <w:pPr>
        <w:spacing w:line="360" w:lineRule="auto"/>
        <w:jc w:val="center"/>
        <w:rPr>
          <w:rFonts w:ascii="Times New Roman" w:hAnsi="Times New Roman" w:cs="Times New Roman"/>
          <w:sz w:val="24"/>
          <w:szCs w:val="24"/>
        </w:rPr>
      </w:pPr>
      <w:r w:rsidRPr="00302C7E">
        <w:rPr>
          <w:rFonts w:ascii="Times New Roman" w:hAnsi="Times New Roman" w:cs="Times New Roman"/>
          <w:sz w:val="24"/>
          <w:szCs w:val="24"/>
        </w:rPr>
        <w:t>Figure 13.3</w:t>
      </w:r>
    </w:p>
    <w:p w14:paraId="6603A4D1" w14:textId="7D268153" w:rsidR="00815445" w:rsidRPr="00302C7E" w:rsidRDefault="00815445" w:rsidP="00571C01">
      <w:pPr>
        <w:spacing w:line="360" w:lineRule="auto"/>
        <w:jc w:val="both"/>
        <w:rPr>
          <w:rFonts w:ascii="Times New Roman" w:hAnsi="Times New Roman" w:cs="Times New Roman"/>
          <w:sz w:val="24"/>
          <w:szCs w:val="24"/>
        </w:rPr>
      </w:pPr>
      <w:r w:rsidRPr="00302C7E">
        <w:rPr>
          <w:rFonts w:ascii="Times New Roman" w:hAnsi="Times New Roman" w:cs="Times New Roman"/>
          <w:sz w:val="24"/>
          <w:szCs w:val="24"/>
        </w:rPr>
        <w:t xml:space="preserve">Figure </w:t>
      </w:r>
      <w:r w:rsidR="00B25718" w:rsidRPr="00302C7E">
        <w:rPr>
          <w:rFonts w:ascii="Times New Roman" w:hAnsi="Times New Roman" w:cs="Times New Roman"/>
          <w:sz w:val="24"/>
          <w:szCs w:val="24"/>
        </w:rPr>
        <w:t>13.3</w:t>
      </w:r>
      <w:r w:rsidRPr="00302C7E">
        <w:rPr>
          <w:rFonts w:ascii="Times New Roman" w:hAnsi="Times New Roman" w:cs="Times New Roman"/>
          <w:sz w:val="24"/>
          <w:szCs w:val="24"/>
        </w:rPr>
        <w:t xml:space="preserve"> shows that the corporation </w:t>
      </w:r>
      <w:r w:rsidR="00B25718" w:rsidRPr="00302C7E">
        <w:rPr>
          <w:rFonts w:ascii="Times New Roman" w:hAnsi="Times New Roman" w:cs="Times New Roman"/>
          <w:sz w:val="24"/>
          <w:szCs w:val="24"/>
        </w:rPr>
        <w:t>made losses</w:t>
      </w:r>
      <w:r w:rsidRPr="00302C7E">
        <w:rPr>
          <w:rFonts w:ascii="Times New Roman" w:hAnsi="Times New Roman" w:cs="Times New Roman"/>
          <w:sz w:val="24"/>
          <w:szCs w:val="24"/>
        </w:rPr>
        <w:t xml:space="preserve"> in North Carolina, Missouri, New</w:t>
      </w:r>
      <w:r w:rsidR="0022231E" w:rsidRPr="00302C7E">
        <w:rPr>
          <w:rFonts w:ascii="Times New Roman" w:hAnsi="Times New Roman" w:cs="Times New Roman"/>
          <w:sz w:val="24"/>
          <w:szCs w:val="24"/>
        </w:rPr>
        <w:t xml:space="preserve"> </w:t>
      </w:r>
      <w:r w:rsidRPr="00302C7E">
        <w:rPr>
          <w:rFonts w:ascii="Times New Roman" w:hAnsi="Times New Roman" w:cs="Times New Roman"/>
          <w:sz w:val="24"/>
          <w:szCs w:val="24"/>
        </w:rPr>
        <w:t>Hampshire, West Virginia, and Delaware.</w:t>
      </w:r>
    </w:p>
    <w:p w14:paraId="48390402" w14:textId="5562AF39" w:rsidR="00305641" w:rsidRPr="00302C7E" w:rsidRDefault="00305641" w:rsidP="00571C01">
      <w:pPr>
        <w:spacing w:line="360" w:lineRule="auto"/>
        <w:jc w:val="center"/>
        <w:rPr>
          <w:rFonts w:ascii="Times New Roman" w:hAnsi="Times New Roman" w:cs="Times New Roman"/>
          <w:sz w:val="24"/>
          <w:szCs w:val="24"/>
        </w:rPr>
      </w:pPr>
      <w:r w:rsidRPr="00302C7E">
        <w:rPr>
          <w:rFonts w:ascii="Times New Roman" w:hAnsi="Times New Roman" w:cs="Times New Roman"/>
          <w:noProof/>
          <w:sz w:val="24"/>
          <w:szCs w:val="24"/>
        </w:rPr>
        <w:lastRenderedPageBreak/>
        <w:drawing>
          <wp:inline distT="0" distB="0" distL="0" distR="0" wp14:anchorId="52AFF10F" wp14:editId="0BEFAE28">
            <wp:extent cx="2781300" cy="1314334"/>
            <wp:effectExtent l="0" t="0" r="0" b="635"/>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pic:cNvPicPr/>
                  </pic:nvPicPr>
                  <pic:blipFill>
                    <a:blip r:embed="rId33"/>
                    <a:stretch>
                      <a:fillRect/>
                    </a:stretch>
                  </pic:blipFill>
                  <pic:spPr>
                    <a:xfrm>
                      <a:off x="0" y="0"/>
                      <a:ext cx="2797603" cy="1322038"/>
                    </a:xfrm>
                    <a:prstGeom prst="rect">
                      <a:avLst/>
                    </a:prstGeom>
                  </pic:spPr>
                </pic:pic>
              </a:graphicData>
            </a:graphic>
          </wp:inline>
        </w:drawing>
      </w:r>
    </w:p>
    <w:p w14:paraId="45E8F97F" w14:textId="30038B47" w:rsidR="00B25718" w:rsidRPr="00302C7E" w:rsidRDefault="00B25718" w:rsidP="00571C01">
      <w:pPr>
        <w:spacing w:line="360" w:lineRule="auto"/>
        <w:jc w:val="center"/>
        <w:rPr>
          <w:rFonts w:ascii="Times New Roman" w:hAnsi="Times New Roman" w:cs="Times New Roman"/>
          <w:sz w:val="24"/>
          <w:szCs w:val="24"/>
        </w:rPr>
      </w:pPr>
      <w:r w:rsidRPr="00302C7E">
        <w:rPr>
          <w:rFonts w:ascii="Times New Roman" w:hAnsi="Times New Roman" w:cs="Times New Roman"/>
          <w:sz w:val="24"/>
          <w:szCs w:val="24"/>
        </w:rPr>
        <w:t>Figure: 13.4</w:t>
      </w:r>
    </w:p>
    <w:p w14:paraId="0915097D" w14:textId="7E6DB291" w:rsidR="00445E55" w:rsidRPr="00302C7E" w:rsidRDefault="00B25718" w:rsidP="00571C01">
      <w:pPr>
        <w:spacing w:line="360" w:lineRule="auto"/>
        <w:jc w:val="both"/>
        <w:rPr>
          <w:rStyle w:val="Heading1Char"/>
          <w:rFonts w:ascii="Times New Roman" w:eastAsiaTheme="minorHAnsi" w:hAnsi="Times New Roman" w:cs="Times New Roman"/>
          <w:color w:val="auto"/>
          <w:sz w:val="24"/>
          <w:szCs w:val="24"/>
        </w:rPr>
      </w:pPr>
      <w:r w:rsidRPr="00302C7E">
        <w:rPr>
          <w:rFonts w:ascii="Times New Roman" w:hAnsi="Times New Roman" w:cs="Times New Roman"/>
          <w:sz w:val="24"/>
          <w:szCs w:val="24"/>
        </w:rPr>
        <w:t>According to figure 13.4, The corporation has experienced losses in North Dakota, New Jersey, Mississippi, Washington, and Iowa.</w:t>
      </w:r>
    </w:p>
    <w:p w14:paraId="5F830DF8" w14:textId="0937297D" w:rsidR="00305641" w:rsidRPr="00302C7E" w:rsidRDefault="002F022A" w:rsidP="00571C01">
      <w:pPr>
        <w:spacing w:line="360" w:lineRule="auto"/>
        <w:rPr>
          <w:rFonts w:ascii="Times New Roman" w:hAnsi="Times New Roman" w:cs="Times New Roman"/>
          <w:b/>
          <w:bCs/>
          <w:sz w:val="32"/>
          <w:szCs w:val="32"/>
        </w:rPr>
      </w:pPr>
      <w:bookmarkStart w:id="4" w:name="_Toc179667714"/>
      <w:r>
        <w:rPr>
          <w:rStyle w:val="Heading1Char"/>
          <w:rFonts w:ascii="Times New Roman" w:hAnsi="Times New Roman" w:cs="Times New Roman"/>
          <w:b/>
          <w:bCs/>
          <w:color w:val="auto"/>
        </w:rPr>
        <w:t>3</w:t>
      </w:r>
      <w:r w:rsidR="00035B1B" w:rsidRPr="00302C7E">
        <w:rPr>
          <w:rStyle w:val="Heading1Char"/>
          <w:rFonts w:ascii="Times New Roman" w:hAnsi="Times New Roman" w:cs="Times New Roman"/>
          <w:b/>
          <w:bCs/>
          <w:color w:val="auto"/>
        </w:rPr>
        <w:t xml:space="preserve">. </w:t>
      </w:r>
      <w:r w:rsidR="00CB62B1" w:rsidRPr="00302C7E">
        <w:rPr>
          <w:rStyle w:val="Heading1Char"/>
          <w:rFonts w:ascii="Times New Roman" w:hAnsi="Times New Roman" w:cs="Times New Roman"/>
          <w:b/>
          <w:bCs/>
          <w:color w:val="auto"/>
        </w:rPr>
        <w:t>Recommendation and conclusion</w:t>
      </w:r>
      <w:bookmarkEnd w:id="4"/>
      <w:r w:rsidR="00CB62B1" w:rsidRPr="00302C7E">
        <w:rPr>
          <w:rFonts w:ascii="Times New Roman" w:hAnsi="Times New Roman" w:cs="Times New Roman"/>
          <w:b/>
          <w:bCs/>
          <w:sz w:val="32"/>
          <w:szCs w:val="32"/>
        </w:rPr>
        <w:t>:</w:t>
      </w:r>
    </w:p>
    <w:p w14:paraId="60A48616" w14:textId="1CC2CC09" w:rsidR="0087645E" w:rsidRPr="00302C7E" w:rsidRDefault="001D5942" w:rsidP="00571C01">
      <w:pPr>
        <w:spacing w:line="360" w:lineRule="auto"/>
        <w:jc w:val="both"/>
        <w:rPr>
          <w:rFonts w:ascii="Times New Roman" w:hAnsi="Times New Roman" w:cs="Times New Roman"/>
          <w:sz w:val="24"/>
          <w:szCs w:val="24"/>
          <w:shd w:val="clear" w:color="auto" w:fill="FFFFFF"/>
        </w:rPr>
      </w:pPr>
      <w:proofErr w:type="gramStart"/>
      <w:r w:rsidRPr="00302C7E">
        <w:rPr>
          <w:rFonts w:ascii="Times New Roman" w:hAnsi="Times New Roman" w:cs="Times New Roman"/>
          <w:sz w:val="24"/>
          <w:szCs w:val="24"/>
          <w:shd w:val="clear" w:color="auto" w:fill="FFFFFF"/>
        </w:rPr>
        <w:t>Despite the fact that</w:t>
      </w:r>
      <w:proofErr w:type="gramEnd"/>
      <w:r w:rsidRPr="00302C7E">
        <w:rPr>
          <w:rFonts w:ascii="Times New Roman" w:hAnsi="Times New Roman" w:cs="Times New Roman"/>
          <w:sz w:val="24"/>
          <w:szCs w:val="24"/>
          <w:shd w:val="clear" w:color="auto" w:fill="FFFFFF"/>
        </w:rPr>
        <w:t xml:space="preserve"> the company </w:t>
      </w:r>
      <w:r w:rsidR="00445E55" w:rsidRPr="00302C7E">
        <w:rPr>
          <w:rFonts w:ascii="Times New Roman" w:hAnsi="Times New Roman" w:cs="Times New Roman"/>
          <w:sz w:val="24"/>
          <w:szCs w:val="24"/>
          <w:shd w:val="clear" w:color="auto" w:fill="FFFFFF"/>
        </w:rPr>
        <w:t>has had</w:t>
      </w:r>
      <w:r w:rsidRPr="00302C7E">
        <w:rPr>
          <w:rFonts w:ascii="Times New Roman" w:hAnsi="Times New Roman" w:cs="Times New Roman"/>
          <w:sz w:val="24"/>
          <w:szCs w:val="24"/>
          <w:shd w:val="clear" w:color="auto" w:fill="FFFFFF"/>
        </w:rPr>
        <w:t xml:space="preserve"> four years of profitable performance. But part of the problem has been found during the analysis. </w:t>
      </w:r>
      <w:r w:rsidR="00445E55" w:rsidRPr="00302C7E">
        <w:rPr>
          <w:rFonts w:ascii="Times New Roman" w:hAnsi="Times New Roman" w:cs="Times New Roman"/>
          <w:sz w:val="24"/>
          <w:szCs w:val="24"/>
          <w:shd w:val="clear" w:color="auto" w:fill="FFFFFF"/>
        </w:rPr>
        <w:t>Apart from the central region, some sections of the country struggled to maintain consistent profitability</w:t>
      </w:r>
      <w:r w:rsidRPr="00302C7E">
        <w:rPr>
          <w:rFonts w:ascii="Times New Roman" w:hAnsi="Times New Roman" w:cs="Times New Roman"/>
          <w:sz w:val="24"/>
          <w:szCs w:val="24"/>
          <w:shd w:val="clear" w:color="auto" w:fill="FFFFFF"/>
        </w:rPr>
        <w:t xml:space="preserve">, </w:t>
      </w:r>
      <w:r w:rsidR="00445E55" w:rsidRPr="00302C7E">
        <w:rPr>
          <w:rFonts w:ascii="Times New Roman" w:hAnsi="Times New Roman" w:cs="Times New Roman"/>
          <w:sz w:val="24"/>
          <w:szCs w:val="24"/>
          <w:shd w:val="clear" w:color="auto" w:fill="FFFFFF"/>
        </w:rPr>
        <w:t>and their</w:t>
      </w:r>
      <w:r w:rsidRPr="00302C7E">
        <w:rPr>
          <w:rFonts w:ascii="Times New Roman" w:hAnsi="Times New Roman" w:cs="Times New Roman"/>
          <w:sz w:val="24"/>
          <w:szCs w:val="24"/>
          <w:shd w:val="clear" w:color="auto" w:fill="FFFFFF"/>
        </w:rPr>
        <w:t xml:space="preserve"> consumers had a negative influence on their business performance.</w:t>
      </w:r>
      <w:r w:rsidR="00CF3131" w:rsidRPr="00302C7E">
        <w:rPr>
          <w:rFonts w:ascii="Times New Roman" w:hAnsi="Times New Roman" w:cs="Times New Roman"/>
          <w:sz w:val="24"/>
          <w:szCs w:val="24"/>
        </w:rPr>
        <w:t xml:space="preserve"> </w:t>
      </w:r>
      <w:r w:rsidR="00CF3131" w:rsidRPr="00302C7E">
        <w:rPr>
          <w:rFonts w:ascii="Times New Roman" w:hAnsi="Times New Roman" w:cs="Times New Roman"/>
          <w:sz w:val="24"/>
          <w:szCs w:val="24"/>
          <w:shd w:val="clear" w:color="auto" w:fill="FFFFFF"/>
        </w:rPr>
        <w:t>Few product subcategories were unable to perform adequately. Fur</w:t>
      </w:r>
      <w:r w:rsidR="00445E55" w:rsidRPr="00302C7E">
        <w:rPr>
          <w:rFonts w:ascii="Times New Roman" w:hAnsi="Times New Roman" w:cs="Times New Roman"/>
          <w:sz w:val="24"/>
          <w:szCs w:val="24"/>
          <w:shd w:val="clear" w:color="auto" w:fill="FFFFFF"/>
        </w:rPr>
        <w:t>niture</w:t>
      </w:r>
      <w:r w:rsidR="00CF3131" w:rsidRPr="00302C7E">
        <w:rPr>
          <w:rFonts w:ascii="Times New Roman" w:hAnsi="Times New Roman" w:cs="Times New Roman"/>
          <w:sz w:val="24"/>
          <w:szCs w:val="24"/>
          <w:shd w:val="clear" w:color="auto" w:fill="FFFFFF"/>
        </w:rPr>
        <w:t xml:space="preserve"> </w:t>
      </w:r>
      <w:r w:rsidR="00445E55" w:rsidRPr="00302C7E">
        <w:rPr>
          <w:rFonts w:ascii="Times New Roman" w:hAnsi="Times New Roman" w:cs="Times New Roman"/>
          <w:sz w:val="24"/>
          <w:szCs w:val="24"/>
          <w:shd w:val="clear" w:color="auto" w:fill="FFFFFF"/>
        </w:rPr>
        <w:t>continues</w:t>
      </w:r>
      <w:r w:rsidR="00CF3131" w:rsidRPr="00302C7E">
        <w:rPr>
          <w:rFonts w:ascii="Times New Roman" w:hAnsi="Times New Roman" w:cs="Times New Roman"/>
          <w:sz w:val="24"/>
          <w:szCs w:val="24"/>
          <w:shd w:val="clear" w:color="auto" w:fill="FFFFFF"/>
        </w:rPr>
        <w:t xml:space="preserve"> to be the lowest product category. </w:t>
      </w:r>
      <w:r w:rsidR="007F72AD" w:rsidRPr="00302C7E">
        <w:rPr>
          <w:rFonts w:ascii="Times New Roman" w:hAnsi="Times New Roman" w:cs="Times New Roman"/>
          <w:sz w:val="24"/>
          <w:szCs w:val="24"/>
          <w:shd w:val="clear" w:color="auto" w:fill="FFFFFF"/>
        </w:rPr>
        <w:t>some of the losses have been found in certain states by examining each year.</w:t>
      </w:r>
    </w:p>
    <w:p w14:paraId="4E0FC434" w14:textId="77777777" w:rsidR="00BE3ACA" w:rsidRPr="00302C7E" w:rsidRDefault="00A847B8" w:rsidP="00571C01">
      <w:pPr>
        <w:spacing w:line="360" w:lineRule="auto"/>
        <w:jc w:val="both"/>
        <w:rPr>
          <w:rFonts w:ascii="Times New Roman" w:hAnsi="Times New Roman" w:cs="Times New Roman"/>
          <w:sz w:val="24"/>
          <w:szCs w:val="24"/>
          <w:shd w:val="clear" w:color="auto" w:fill="FFFFFF"/>
        </w:rPr>
      </w:pPr>
      <w:r w:rsidRPr="00302C7E">
        <w:rPr>
          <w:rFonts w:ascii="Times New Roman" w:hAnsi="Times New Roman" w:cs="Times New Roman"/>
          <w:sz w:val="24"/>
          <w:szCs w:val="24"/>
          <w:shd w:val="clear" w:color="auto" w:fill="FFFFFF"/>
        </w:rPr>
        <w:t xml:space="preserve">It seems sense to start with the sellers </w:t>
      </w:r>
      <w:r w:rsidR="00BE3ACA" w:rsidRPr="00302C7E">
        <w:rPr>
          <w:rFonts w:ascii="Times New Roman" w:hAnsi="Times New Roman" w:cs="Times New Roman"/>
          <w:sz w:val="24"/>
          <w:szCs w:val="24"/>
          <w:shd w:val="clear" w:color="auto" w:fill="FFFFFF"/>
        </w:rPr>
        <w:t>who are not</w:t>
      </w:r>
      <w:r w:rsidRPr="00302C7E">
        <w:rPr>
          <w:rFonts w:ascii="Times New Roman" w:hAnsi="Times New Roman" w:cs="Times New Roman"/>
          <w:sz w:val="24"/>
          <w:szCs w:val="24"/>
          <w:shd w:val="clear" w:color="auto" w:fill="FFFFFF"/>
        </w:rPr>
        <w:t xml:space="preserve"> doing well. </w:t>
      </w:r>
      <w:r w:rsidR="00BE3ACA" w:rsidRPr="00302C7E">
        <w:rPr>
          <w:rFonts w:ascii="Times New Roman" w:hAnsi="Times New Roman" w:cs="Times New Roman"/>
          <w:sz w:val="24"/>
          <w:szCs w:val="24"/>
          <w:shd w:val="clear" w:color="auto" w:fill="FFFFFF"/>
        </w:rPr>
        <w:t>A survey would be a great method to find out what problems they are having that are affecting their performance</w:t>
      </w:r>
      <w:r w:rsidRPr="00302C7E">
        <w:rPr>
          <w:rFonts w:ascii="Times New Roman" w:hAnsi="Times New Roman" w:cs="Times New Roman"/>
          <w:sz w:val="24"/>
          <w:szCs w:val="24"/>
          <w:shd w:val="clear" w:color="auto" w:fill="FFFFFF"/>
        </w:rPr>
        <w:t xml:space="preserve">. </w:t>
      </w:r>
    </w:p>
    <w:p w14:paraId="5376E2BA" w14:textId="08199B14" w:rsidR="00302C7E" w:rsidRPr="00302C7E" w:rsidRDefault="00302C7E" w:rsidP="00571C01">
      <w:pPr>
        <w:spacing w:line="360" w:lineRule="auto"/>
        <w:jc w:val="both"/>
        <w:rPr>
          <w:rFonts w:ascii="Times New Roman" w:hAnsi="Times New Roman" w:cs="Times New Roman"/>
          <w:sz w:val="24"/>
          <w:szCs w:val="24"/>
          <w:shd w:val="clear" w:color="auto" w:fill="FFFFFF"/>
        </w:rPr>
      </w:pPr>
      <w:r w:rsidRPr="00302C7E">
        <w:rPr>
          <w:rFonts w:ascii="Times New Roman" w:hAnsi="Times New Roman" w:cs="Times New Roman"/>
          <w:sz w:val="24"/>
          <w:szCs w:val="24"/>
          <w:shd w:val="clear" w:color="auto" w:fill="FFFFFF"/>
        </w:rPr>
        <w:t xml:space="preserve">Additionally, have a look at the referral fees that sellers </w:t>
      </w:r>
      <w:proofErr w:type="gramStart"/>
      <w:r w:rsidRPr="00302C7E">
        <w:rPr>
          <w:rFonts w:ascii="Times New Roman" w:hAnsi="Times New Roman" w:cs="Times New Roman"/>
          <w:sz w:val="24"/>
          <w:szCs w:val="24"/>
          <w:shd w:val="clear" w:color="auto" w:fill="FFFFFF"/>
        </w:rPr>
        <w:t>must need to</w:t>
      </w:r>
      <w:proofErr w:type="gramEnd"/>
      <w:r w:rsidRPr="00302C7E">
        <w:rPr>
          <w:rFonts w:ascii="Times New Roman" w:hAnsi="Times New Roman" w:cs="Times New Roman"/>
          <w:sz w:val="24"/>
          <w:szCs w:val="24"/>
          <w:shd w:val="clear" w:color="auto" w:fill="FFFFFF"/>
        </w:rPr>
        <w:t xml:space="preserve"> pay to Walmart. Is it creating a negative impact on their performance, and if so, what percentage of the referral fees do they want to be reduced.</w:t>
      </w:r>
    </w:p>
    <w:p w14:paraId="339DCF20" w14:textId="57251C6B" w:rsidR="00A847B8" w:rsidRPr="00302C7E" w:rsidRDefault="00BF62C9" w:rsidP="00571C01">
      <w:pPr>
        <w:spacing w:line="360" w:lineRule="auto"/>
        <w:jc w:val="both"/>
        <w:rPr>
          <w:rFonts w:ascii="Times New Roman" w:hAnsi="Times New Roman" w:cs="Times New Roman"/>
          <w:sz w:val="24"/>
          <w:szCs w:val="24"/>
          <w:shd w:val="clear" w:color="auto" w:fill="FFFFFF"/>
        </w:rPr>
      </w:pPr>
      <w:r w:rsidRPr="00302C7E">
        <w:rPr>
          <w:rFonts w:ascii="Times New Roman" w:hAnsi="Times New Roman" w:cs="Times New Roman"/>
          <w:sz w:val="24"/>
          <w:szCs w:val="24"/>
          <w:shd w:val="clear" w:color="auto" w:fill="FFFFFF"/>
        </w:rPr>
        <w:t>O</w:t>
      </w:r>
      <w:r w:rsidR="00A847B8" w:rsidRPr="00302C7E">
        <w:rPr>
          <w:rFonts w:ascii="Times New Roman" w:hAnsi="Times New Roman" w:cs="Times New Roman"/>
          <w:sz w:val="24"/>
          <w:szCs w:val="24"/>
          <w:shd w:val="clear" w:color="auto" w:fill="FFFFFF"/>
        </w:rPr>
        <w:t xml:space="preserve">bserve the Pricing approach. </w:t>
      </w:r>
      <w:r w:rsidR="00C66E90">
        <w:rPr>
          <w:rFonts w:ascii="Times New Roman" w:hAnsi="Times New Roman" w:cs="Times New Roman"/>
          <w:sz w:val="24"/>
          <w:szCs w:val="24"/>
          <w:shd w:val="clear" w:color="auto" w:fill="FFFFFF"/>
        </w:rPr>
        <w:t>A</w:t>
      </w:r>
      <w:r w:rsidR="00A847B8" w:rsidRPr="00302C7E">
        <w:rPr>
          <w:rFonts w:ascii="Times New Roman" w:hAnsi="Times New Roman" w:cs="Times New Roman"/>
          <w:sz w:val="24"/>
          <w:szCs w:val="24"/>
          <w:shd w:val="clear" w:color="auto" w:fill="FFFFFF"/>
        </w:rPr>
        <w:t xml:space="preserve">re the price of </w:t>
      </w:r>
      <w:r w:rsidR="00A847B8" w:rsidRPr="00302C7E">
        <w:rPr>
          <w:rFonts w:ascii="Times New Roman" w:hAnsi="Times New Roman" w:cs="Times New Roman"/>
          <w:sz w:val="24"/>
          <w:szCs w:val="24"/>
        </w:rPr>
        <w:t>Rubber bands, Scissors, Ruler</w:t>
      </w:r>
      <w:r w:rsidR="00302C7E" w:rsidRPr="00302C7E">
        <w:rPr>
          <w:rFonts w:ascii="Times New Roman" w:hAnsi="Times New Roman" w:cs="Times New Roman"/>
          <w:sz w:val="24"/>
          <w:szCs w:val="24"/>
        </w:rPr>
        <w:t>s</w:t>
      </w:r>
      <w:r w:rsidR="00A847B8" w:rsidRPr="00302C7E">
        <w:rPr>
          <w:rFonts w:ascii="Times New Roman" w:hAnsi="Times New Roman" w:cs="Times New Roman"/>
          <w:sz w:val="24"/>
          <w:szCs w:val="24"/>
        </w:rPr>
        <w:t xml:space="preserve"> and trimers, Bookcases and tables </w:t>
      </w:r>
      <w:r w:rsidR="00A847B8" w:rsidRPr="00302C7E">
        <w:rPr>
          <w:rFonts w:ascii="Times New Roman" w:hAnsi="Times New Roman" w:cs="Times New Roman"/>
          <w:sz w:val="24"/>
          <w:szCs w:val="24"/>
          <w:shd w:val="clear" w:color="auto" w:fill="FFFFFF"/>
        </w:rPr>
        <w:t>the reason why customers choose not to purchase them. Look for the discount rate for the product to see whether it is making losses or not.</w:t>
      </w:r>
    </w:p>
    <w:p w14:paraId="5CAC7775" w14:textId="0021D478" w:rsidR="0087645E" w:rsidRPr="00302C7E" w:rsidRDefault="00537697" w:rsidP="00571C01">
      <w:pPr>
        <w:spacing w:line="360" w:lineRule="auto"/>
        <w:jc w:val="both"/>
        <w:rPr>
          <w:rFonts w:ascii="Times New Roman" w:hAnsi="Times New Roman" w:cs="Times New Roman"/>
          <w:sz w:val="24"/>
          <w:szCs w:val="24"/>
          <w:shd w:val="clear" w:color="auto" w:fill="FFFFFF"/>
        </w:rPr>
      </w:pPr>
      <w:r w:rsidRPr="00302C7E">
        <w:rPr>
          <w:rFonts w:ascii="Times New Roman" w:hAnsi="Times New Roman" w:cs="Times New Roman"/>
          <w:sz w:val="24"/>
          <w:szCs w:val="24"/>
          <w:shd w:val="clear" w:color="auto" w:fill="FFFFFF"/>
        </w:rPr>
        <w:t xml:space="preserve">Analyze regional and state data to see whether customers from various states have different buying patterns and demand for different items. If </w:t>
      </w:r>
      <w:r w:rsidR="0023442F">
        <w:rPr>
          <w:rFonts w:ascii="Times New Roman" w:hAnsi="Times New Roman" w:cs="Times New Roman"/>
          <w:sz w:val="24"/>
          <w:szCs w:val="24"/>
          <w:shd w:val="clear" w:color="auto" w:fill="FFFFFF"/>
        </w:rPr>
        <w:t>so,</w:t>
      </w:r>
      <w:r w:rsidRPr="00302C7E">
        <w:rPr>
          <w:rFonts w:ascii="Times New Roman" w:hAnsi="Times New Roman" w:cs="Times New Roman"/>
          <w:sz w:val="24"/>
          <w:szCs w:val="24"/>
          <w:shd w:val="clear" w:color="auto" w:fill="FFFFFF"/>
        </w:rPr>
        <w:t xml:space="preserve"> develop a plan to resolve the problem</w:t>
      </w:r>
      <w:r w:rsidR="0087645E" w:rsidRPr="00302C7E">
        <w:rPr>
          <w:rFonts w:ascii="Times New Roman" w:hAnsi="Times New Roman" w:cs="Times New Roman"/>
          <w:sz w:val="24"/>
          <w:szCs w:val="24"/>
          <w:shd w:val="clear" w:color="auto" w:fill="FFFFFF"/>
        </w:rPr>
        <w:t xml:space="preserve">. </w:t>
      </w:r>
    </w:p>
    <w:p w14:paraId="3B8479A2" w14:textId="4724E08A" w:rsidR="00537697" w:rsidRPr="00302C7E" w:rsidRDefault="00537697" w:rsidP="002F022A">
      <w:pPr>
        <w:spacing w:line="360" w:lineRule="auto"/>
        <w:jc w:val="both"/>
        <w:rPr>
          <w:rFonts w:ascii="Times New Roman" w:hAnsi="Times New Roman" w:cs="Times New Roman"/>
          <w:sz w:val="24"/>
          <w:szCs w:val="24"/>
          <w:shd w:val="clear" w:color="auto" w:fill="FFFFFF"/>
        </w:rPr>
      </w:pPr>
      <w:r w:rsidRPr="00302C7E">
        <w:rPr>
          <w:rFonts w:ascii="Times New Roman" w:hAnsi="Times New Roman" w:cs="Times New Roman"/>
          <w:sz w:val="24"/>
          <w:szCs w:val="24"/>
          <w:shd w:val="clear" w:color="auto" w:fill="FFFFFF"/>
        </w:rPr>
        <w:lastRenderedPageBreak/>
        <w:t xml:space="preserve">It will be better to determine the effectiveness of marketing efforts. If they need to develop a more effective marketing plan to reach more customers, they should segment the market based on age and try to determine the platforms on which they want to see </w:t>
      </w:r>
      <w:r w:rsidR="008A53D9">
        <w:rPr>
          <w:rFonts w:ascii="Times New Roman" w:hAnsi="Times New Roman" w:cs="Times New Roman"/>
          <w:sz w:val="24"/>
          <w:szCs w:val="24"/>
          <w:shd w:val="clear" w:color="auto" w:fill="FFFFFF"/>
        </w:rPr>
        <w:t>advertisements</w:t>
      </w:r>
      <w:r w:rsidRPr="00302C7E">
        <w:rPr>
          <w:rFonts w:ascii="Times New Roman" w:hAnsi="Times New Roman" w:cs="Times New Roman"/>
          <w:sz w:val="24"/>
          <w:szCs w:val="24"/>
          <w:shd w:val="clear" w:color="auto" w:fill="FFFFFF"/>
        </w:rPr>
        <w:t>.</w:t>
      </w:r>
    </w:p>
    <w:p w14:paraId="724A5EB5" w14:textId="2A202B49" w:rsidR="00302C7E" w:rsidRPr="00302C7E" w:rsidRDefault="00302C7E" w:rsidP="00571C01">
      <w:pPr>
        <w:spacing w:line="360" w:lineRule="auto"/>
        <w:rPr>
          <w:rFonts w:ascii="Times New Roman" w:hAnsi="Times New Roman" w:cs="Times New Roman"/>
          <w:sz w:val="24"/>
          <w:szCs w:val="24"/>
          <w:shd w:val="clear" w:color="auto" w:fill="FFFFFF"/>
        </w:rPr>
      </w:pPr>
    </w:p>
    <w:p w14:paraId="2F2947CB" w14:textId="7D93CF8E" w:rsidR="00302C7E" w:rsidRPr="00302C7E" w:rsidRDefault="00302C7E" w:rsidP="00571C01">
      <w:pPr>
        <w:spacing w:line="360" w:lineRule="auto"/>
        <w:rPr>
          <w:rFonts w:ascii="Times New Roman" w:hAnsi="Times New Roman" w:cs="Times New Roman"/>
          <w:sz w:val="24"/>
          <w:szCs w:val="24"/>
          <w:shd w:val="clear" w:color="auto" w:fill="FFFFFF"/>
        </w:rPr>
      </w:pPr>
    </w:p>
    <w:p w14:paraId="2A8E7180" w14:textId="7CB1024A" w:rsidR="00302C7E" w:rsidRPr="00302C7E" w:rsidRDefault="00302C7E" w:rsidP="00571C01">
      <w:pPr>
        <w:spacing w:line="360" w:lineRule="auto"/>
        <w:rPr>
          <w:rFonts w:ascii="Times New Roman" w:hAnsi="Times New Roman" w:cs="Times New Roman"/>
          <w:sz w:val="24"/>
          <w:szCs w:val="24"/>
          <w:shd w:val="clear" w:color="auto" w:fill="FFFFFF"/>
        </w:rPr>
      </w:pPr>
    </w:p>
    <w:p w14:paraId="2DB1D210" w14:textId="2E0193AB" w:rsidR="00302C7E" w:rsidRPr="00302C7E" w:rsidRDefault="00302C7E" w:rsidP="00571C01">
      <w:pPr>
        <w:spacing w:line="360" w:lineRule="auto"/>
        <w:rPr>
          <w:rFonts w:ascii="Times New Roman" w:hAnsi="Times New Roman" w:cs="Times New Roman"/>
          <w:sz w:val="24"/>
          <w:szCs w:val="24"/>
          <w:shd w:val="clear" w:color="auto" w:fill="FFFFFF"/>
        </w:rPr>
      </w:pPr>
    </w:p>
    <w:p w14:paraId="0D8ACB76" w14:textId="59D7E636" w:rsidR="00302C7E" w:rsidRPr="00302C7E" w:rsidRDefault="00302C7E" w:rsidP="00571C01">
      <w:pPr>
        <w:spacing w:line="360" w:lineRule="auto"/>
        <w:rPr>
          <w:rFonts w:ascii="Times New Roman" w:hAnsi="Times New Roman" w:cs="Times New Roman"/>
          <w:sz w:val="24"/>
          <w:szCs w:val="24"/>
          <w:shd w:val="clear" w:color="auto" w:fill="FFFFFF"/>
        </w:rPr>
      </w:pPr>
    </w:p>
    <w:p w14:paraId="4AA77EA2" w14:textId="0C2DAEA9" w:rsidR="00302C7E" w:rsidRPr="00302C7E" w:rsidRDefault="00302C7E" w:rsidP="00571C01">
      <w:pPr>
        <w:spacing w:line="360" w:lineRule="auto"/>
        <w:rPr>
          <w:rFonts w:ascii="Times New Roman" w:hAnsi="Times New Roman" w:cs="Times New Roman"/>
          <w:sz w:val="24"/>
          <w:szCs w:val="24"/>
          <w:shd w:val="clear" w:color="auto" w:fill="FFFFFF"/>
        </w:rPr>
      </w:pPr>
    </w:p>
    <w:p w14:paraId="4F922F28" w14:textId="67D64ED9" w:rsidR="00302C7E" w:rsidRPr="00302C7E" w:rsidRDefault="00302C7E" w:rsidP="00571C01">
      <w:pPr>
        <w:spacing w:line="360" w:lineRule="auto"/>
        <w:rPr>
          <w:rFonts w:ascii="Times New Roman" w:hAnsi="Times New Roman" w:cs="Times New Roman"/>
          <w:sz w:val="24"/>
          <w:szCs w:val="24"/>
          <w:shd w:val="clear" w:color="auto" w:fill="FFFFFF"/>
        </w:rPr>
      </w:pPr>
    </w:p>
    <w:p w14:paraId="239BC53B" w14:textId="00035FC6" w:rsidR="00302C7E" w:rsidRPr="00302C7E" w:rsidRDefault="00302C7E" w:rsidP="00571C01">
      <w:pPr>
        <w:spacing w:line="360" w:lineRule="auto"/>
        <w:rPr>
          <w:rFonts w:ascii="Times New Roman" w:hAnsi="Times New Roman" w:cs="Times New Roman"/>
          <w:sz w:val="24"/>
          <w:szCs w:val="24"/>
          <w:shd w:val="clear" w:color="auto" w:fill="FFFFFF"/>
        </w:rPr>
      </w:pPr>
    </w:p>
    <w:p w14:paraId="1C7DEFAC" w14:textId="0311B3AA" w:rsidR="00302C7E" w:rsidRPr="00302C7E" w:rsidRDefault="00302C7E" w:rsidP="00571C01">
      <w:pPr>
        <w:spacing w:line="360" w:lineRule="auto"/>
        <w:rPr>
          <w:rFonts w:ascii="Times New Roman" w:hAnsi="Times New Roman" w:cs="Times New Roman"/>
          <w:sz w:val="24"/>
          <w:szCs w:val="24"/>
          <w:shd w:val="clear" w:color="auto" w:fill="FFFFFF"/>
        </w:rPr>
      </w:pPr>
    </w:p>
    <w:p w14:paraId="592636B4" w14:textId="3A77EFC3" w:rsidR="00302C7E" w:rsidRPr="00302C7E" w:rsidRDefault="00302C7E" w:rsidP="00571C01">
      <w:pPr>
        <w:spacing w:line="360" w:lineRule="auto"/>
        <w:rPr>
          <w:rFonts w:ascii="Times New Roman" w:hAnsi="Times New Roman" w:cs="Times New Roman"/>
          <w:sz w:val="24"/>
          <w:szCs w:val="24"/>
          <w:shd w:val="clear" w:color="auto" w:fill="FFFFFF"/>
        </w:rPr>
      </w:pPr>
    </w:p>
    <w:p w14:paraId="2635D74B" w14:textId="2DD88125" w:rsidR="00302C7E" w:rsidRPr="00302C7E" w:rsidRDefault="00302C7E" w:rsidP="00571C01">
      <w:pPr>
        <w:spacing w:line="360" w:lineRule="auto"/>
        <w:rPr>
          <w:rFonts w:ascii="Times New Roman" w:hAnsi="Times New Roman" w:cs="Times New Roman"/>
          <w:sz w:val="24"/>
          <w:szCs w:val="24"/>
          <w:shd w:val="clear" w:color="auto" w:fill="FFFFFF"/>
        </w:rPr>
      </w:pPr>
    </w:p>
    <w:p w14:paraId="65DF2CC6" w14:textId="0E1BDCD1" w:rsidR="00302C7E" w:rsidRPr="00302C7E" w:rsidRDefault="00302C7E" w:rsidP="00571C01">
      <w:pPr>
        <w:spacing w:line="360" w:lineRule="auto"/>
        <w:rPr>
          <w:rFonts w:ascii="Times New Roman" w:hAnsi="Times New Roman" w:cs="Times New Roman"/>
          <w:sz w:val="24"/>
          <w:szCs w:val="24"/>
          <w:shd w:val="clear" w:color="auto" w:fill="FFFFFF"/>
        </w:rPr>
      </w:pPr>
    </w:p>
    <w:p w14:paraId="5DF2F093" w14:textId="2021F862" w:rsidR="00302C7E" w:rsidRPr="00302C7E" w:rsidRDefault="00302C7E" w:rsidP="00571C01">
      <w:pPr>
        <w:spacing w:line="360" w:lineRule="auto"/>
        <w:rPr>
          <w:rFonts w:ascii="Times New Roman" w:hAnsi="Times New Roman" w:cs="Times New Roman"/>
          <w:sz w:val="24"/>
          <w:szCs w:val="24"/>
          <w:shd w:val="clear" w:color="auto" w:fill="FFFFFF"/>
        </w:rPr>
      </w:pPr>
    </w:p>
    <w:p w14:paraId="524293BA" w14:textId="003055B5" w:rsidR="00302C7E" w:rsidRPr="00302C7E" w:rsidRDefault="00302C7E" w:rsidP="00571C01">
      <w:pPr>
        <w:spacing w:line="360" w:lineRule="auto"/>
        <w:rPr>
          <w:rFonts w:ascii="Times New Roman" w:hAnsi="Times New Roman" w:cs="Times New Roman"/>
          <w:sz w:val="24"/>
          <w:szCs w:val="24"/>
          <w:shd w:val="clear" w:color="auto" w:fill="FFFFFF"/>
        </w:rPr>
      </w:pPr>
    </w:p>
    <w:p w14:paraId="59549E80" w14:textId="57F8E51E" w:rsidR="00302C7E" w:rsidRPr="00302C7E" w:rsidRDefault="00302C7E" w:rsidP="00571C01">
      <w:pPr>
        <w:spacing w:line="360" w:lineRule="auto"/>
        <w:rPr>
          <w:rFonts w:ascii="Times New Roman" w:hAnsi="Times New Roman" w:cs="Times New Roman"/>
          <w:sz w:val="24"/>
          <w:szCs w:val="24"/>
          <w:shd w:val="clear" w:color="auto" w:fill="FFFFFF"/>
        </w:rPr>
      </w:pPr>
    </w:p>
    <w:p w14:paraId="6E6534A7" w14:textId="2BBE85EF" w:rsidR="0080442D" w:rsidRPr="00302C7E" w:rsidRDefault="0080442D" w:rsidP="00571C01">
      <w:pPr>
        <w:spacing w:line="360" w:lineRule="auto"/>
        <w:rPr>
          <w:rFonts w:ascii="Times New Roman" w:hAnsi="Times New Roman" w:cs="Times New Roman"/>
          <w:sz w:val="24"/>
          <w:szCs w:val="24"/>
          <w:shd w:val="clear" w:color="auto" w:fill="FFFFFF"/>
        </w:rPr>
      </w:pPr>
    </w:p>
    <w:sectPr w:rsidR="0080442D" w:rsidRPr="00302C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C0573D" w14:textId="77777777" w:rsidR="004E02DE" w:rsidRDefault="004E02DE" w:rsidP="00571C01">
      <w:pPr>
        <w:spacing w:after="0" w:line="240" w:lineRule="auto"/>
      </w:pPr>
      <w:r>
        <w:separator/>
      </w:r>
    </w:p>
  </w:endnote>
  <w:endnote w:type="continuationSeparator" w:id="0">
    <w:p w14:paraId="08A44AAF" w14:textId="77777777" w:rsidR="004E02DE" w:rsidRDefault="004E02DE" w:rsidP="00571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015D40" w14:textId="77777777" w:rsidR="004E02DE" w:rsidRDefault="004E02DE" w:rsidP="00571C01">
      <w:pPr>
        <w:spacing w:after="0" w:line="240" w:lineRule="auto"/>
      </w:pPr>
      <w:r>
        <w:separator/>
      </w:r>
    </w:p>
  </w:footnote>
  <w:footnote w:type="continuationSeparator" w:id="0">
    <w:p w14:paraId="33AAE73A" w14:textId="77777777" w:rsidR="004E02DE" w:rsidRDefault="004E02DE" w:rsidP="00571C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9F284C"/>
    <w:multiLevelType w:val="hybridMultilevel"/>
    <w:tmpl w:val="A762E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495501"/>
    <w:multiLevelType w:val="hybridMultilevel"/>
    <w:tmpl w:val="D3A29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1488268">
    <w:abstractNumId w:val="0"/>
  </w:num>
  <w:num w:numId="2" w16cid:durableId="20378489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69A"/>
    <w:rsid w:val="00001148"/>
    <w:rsid w:val="00035B1B"/>
    <w:rsid w:val="0004359C"/>
    <w:rsid w:val="00047A7C"/>
    <w:rsid w:val="000645AB"/>
    <w:rsid w:val="000679E4"/>
    <w:rsid w:val="000A6DE2"/>
    <w:rsid w:val="000B5A9E"/>
    <w:rsid w:val="000E2964"/>
    <w:rsid w:val="000F5188"/>
    <w:rsid w:val="00122C9D"/>
    <w:rsid w:val="00155FB3"/>
    <w:rsid w:val="00166287"/>
    <w:rsid w:val="001674B5"/>
    <w:rsid w:val="00181A04"/>
    <w:rsid w:val="001A35B3"/>
    <w:rsid w:val="001B45A6"/>
    <w:rsid w:val="001D5942"/>
    <w:rsid w:val="00204366"/>
    <w:rsid w:val="0022231E"/>
    <w:rsid w:val="00222AA3"/>
    <w:rsid w:val="002241B2"/>
    <w:rsid w:val="0023442F"/>
    <w:rsid w:val="0024455F"/>
    <w:rsid w:val="002A4A64"/>
    <w:rsid w:val="002C3380"/>
    <w:rsid w:val="002D7E5A"/>
    <w:rsid w:val="002E5952"/>
    <w:rsid w:val="002F022A"/>
    <w:rsid w:val="002F1955"/>
    <w:rsid w:val="00302C7E"/>
    <w:rsid w:val="00305641"/>
    <w:rsid w:val="003107DF"/>
    <w:rsid w:val="003171A6"/>
    <w:rsid w:val="00331085"/>
    <w:rsid w:val="003407FF"/>
    <w:rsid w:val="003512BC"/>
    <w:rsid w:val="003726E2"/>
    <w:rsid w:val="00392971"/>
    <w:rsid w:val="003A4D24"/>
    <w:rsid w:val="003F2D39"/>
    <w:rsid w:val="00404D19"/>
    <w:rsid w:val="0040602E"/>
    <w:rsid w:val="00414D76"/>
    <w:rsid w:val="00431015"/>
    <w:rsid w:val="00442AA5"/>
    <w:rsid w:val="00445E55"/>
    <w:rsid w:val="00446BB7"/>
    <w:rsid w:val="00472F00"/>
    <w:rsid w:val="004B4FC2"/>
    <w:rsid w:val="004C4018"/>
    <w:rsid w:val="004D2F14"/>
    <w:rsid w:val="004D50CD"/>
    <w:rsid w:val="004E02DE"/>
    <w:rsid w:val="005250DC"/>
    <w:rsid w:val="005375EF"/>
    <w:rsid w:val="00537697"/>
    <w:rsid w:val="00571C01"/>
    <w:rsid w:val="005776EA"/>
    <w:rsid w:val="00596FF6"/>
    <w:rsid w:val="005C3E49"/>
    <w:rsid w:val="0062069A"/>
    <w:rsid w:val="006231BB"/>
    <w:rsid w:val="006615F2"/>
    <w:rsid w:val="006715CC"/>
    <w:rsid w:val="006B7C73"/>
    <w:rsid w:val="006C41BF"/>
    <w:rsid w:val="006E4C06"/>
    <w:rsid w:val="0071029A"/>
    <w:rsid w:val="007211AB"/>
    <w:rsid w:val="00726131"/>
    <w:rsid w:val="0073672D"/>
    <w:rsid w:val="00741EFC"/>
    <w:rsid w:val="00785F42"/>
    <w:rsid w:val="007D6972"/>
    <w:rsid w:val="007E7EAE"/>
    <w:rsid w:val="007F72AD"/>
    <w:rsid w:val="0080442D"/>
    <w:rsid w:val="00815445"/>
    <w:rsid w:val="00851EC2"/>
    <w:rsid w:val="00863C7E"/>
    <w:rsid w:val="00864368"/>
    <w:rsid w:val="00864DCC"/>
    <w:rsid w:val="00872244"/>
    <w:rsid w:val="00876000"/>
    <w:rsid w:val="0087645E"/>
    <w:rsid w:val="00877AC9"/>
    <w:rsid w:val="008A08D7"/>
    <w:rsid w:val="008A3C5C"/>
    <w:rsid w:val="008A53D9"/>
    <w:rsid w:val="008B6DA0"/>
    <w:rsid w:val="008C2ED6"/>
    <w:rsid w:val="00901BC4"/>
    <w:rsid w:val="00905701"/>
    <w:rsid w:val="00910328"/>
    <w:rsid w:val="009341A8"/>
    <w:rsid w:val="009500BC"/>
    <w:rsid w:val="00974128"/>
    <w:rsid w:val="0097456E"/>
    <w:rsid w:val="00982CDD"/>
    <w:rsid w:val="00984060"/>
    <w:rsid w:val="009B3BF8"/>
    <w:rsid w:val="009F7A84"/>
    <w:rsid w:val="00A033C3"/>
    <w:rsid w:val="00A0428D"/>
    <w:rsid w:val="00A25439"/>
    <w:rsid w:val="00A272E3"/>
    <w:rsid w:val="00A847B8"/>
    <w:rsid w:val="00AA52B0"/>
    <w:rsid w:val="00AB7A7D"/>
    <w:rsid w:val="00AC5C4E"/>
    <w:rsid w:val="00AC7438"/>
    <w:rsid w:val="00AF58FF"/>
    <w:rsid w:val="00AF7F3C"/>
    <w:rsid w:val="00B25718"/>
    <w:rsid w:val="00B25765"/>
    <w:rsid w:val="00B3753B"/>
    <w:rsid w:val="00BB046C"/>
    <w:rsid w:val="00BE1670"/>
    <w:rsid w:val="00BE3ACA"/>
    <w:rsid w:val="00BE6979"/>
    <w:rsid w:val="00BF3F14"/>
    <w:rsid w:val="00BF62C9"/>
    <w:rsid w:val="00C612C4"/>
    <w:rsid w:val="00C66E90"/>
    <w:rsid w:val="00CB62B1"/>
    <w:rsid w:val="00CF3131"/>
    <w:rsid w:val="00CF4A8E"/>
    <w:rsid w:val="00D01762"/>
    <w:rsid w:val="00D26E02"/>
    <w:rsid w:val="00D66AD5"/>
    <w:rsid w:val="00D67FAE"/>
    <w:rsid w:val="00D85899"/>
    <w:rsid w:val="00DC2744"/>
    <w:rsid w:val="00DC34BC"/>
    <w:rsid w:val="00DD0A8E"/>
    <w:rsid w:val="00DD5983"/>
    <w:rsid w:val="00DE1F96"/>
    <w:rsid w:val="00E32EBE"/>
    <w:rsid w:val="00E4301C"/>
    <w:rsid w:val="00E461F0"/>
    <w:rsid w:val="00E634A2"/>
    <w:rsid w:val="00E91818"/>
    <w:rsid w:val="00EA27CE"/>
    <w:rsid w:val="00EE09DE"/>
    <w:rsid w:val="00F21FF5"/>
    <w:rsid w:val="00F34CBF"/>
    <w:rsid w:val="00F35E4D"/>
    <w:rsid w:val="00F50D0D"/>
    <w:rsid w:val="00F57EEA"/>
    <w:rsid w:val="00F825B8"/>
    <w:rsid w:val="00F92138"/>
    <w:rsid w:val="00FB4AA7"/>
    <w:rsid w:val="00FB6B0F"/>
    <w:rsid w:val="00FD5D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6B1F4"/>
  <w15:chartTrackingRefBased/>
  <w15:docId w15:val="{CE199930-416B-4AB8-98AF-81953DAD5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7E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7E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12BC"/>
    <w:rPr>
      <w:color w:val="0563C1" w:themeColor="hyperlink"/>
      <w:u w:val="single"/>
    </w:rPr>
  </w:style>
  <w:style w:type="character" w:styleId="UnresolvedMention">
    <w:name w:val="Unresolved Mention"/>
    <w:basedOn w:val="DefaultParagraphFont"/>
    <w:uiPriority w:val="99"/>
    <w:semiHidden/>
    <w:unhideWhenUsed/>
    <w:rsid w:val="003512BC"/>
    <w:rPr>
      <w:color w:val="605E5C"/>
      <w:shd w:val="clear" w:color="auto" w:fill="E1DFDD"/>
    </w:rPr>
  </w:style>
  <w:style w:type="character" w:customStyle="1" w:styleId="singlehighlightclass">
    <w:name w:val="single_highlight_class"/>
    <w:basedOn w:val="DefaultParagraphFont"/>
    <w:rsid w:val="006B7C73"/>
  </w:style>
  <w:style w:type="character" w:customStyle="1" w:styleId="Heading1Char">
    <w:name w:val="Heading 1 Char"/>
    <w:basedOn w:val="DefaultParagraphFont"/>
    <w:link w:val="Heading1"/>
    <w:uiPriority w:val="9"/>
    <w:rsid w:val="007E7EA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E7EAE"/>
    <w:pPr>
      <w:outlineLvl w:val="9"/>
    </w:pPr>
  </w:style>
  <w:style w:type="character" w:customStyle="1" w:styleId="Heading2Char">
    <w:name w:val="Heading 2 Char"/>
    <w:basedOn w:val="DefaultParagraphFont"/>
    <w:link w:val="Heading2"/>
    <w:uiPriority w:val="9"/>
    <w:rsid w:val="007E7EA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E7EAE"/>
    <w:pPr>
      <w:ind w:left="720"/>
      <w:contextualSpacing/>
    </w:pPr>
  </w:style>
  <w:style w:type="paragraph" w:styleId="TOC1">
    <w:name w:val="toc 1"/>
    <w:basedOn w:val="Normal"/>
    <w:next w:val="Normal"/>
    <w:autoRedefine/>
    <w:uiPriority w:val="39"/>
    <w:unhideWhenUsed/>
    <w:rsid w:val="007E7EAE"/>
    <w:pPr>
      <w:spacing w:after="100"/>
    </w:pPr>
  </w:style>
  <w:style w:type="paragraph" w:styleId="TOC2">
    <w:name w:val="toc 2"/>
    <w:basedOn w:val="Normal"/>
    <w:next w:val="Normal"/>
    <w:autoRedefine/>
    <w:uiPriority w:val="39"/>
    <w:unhideWhenUsed/>
    <w:rsid w:val="007E7EAE"/>
    <w:pPr>
      <w:spacing w:after="100"/>
      <w:ind w:left="220"/>
    </w:pPr>
  </w:style>
  <w:style w:type="paragraph" w:styleId="Header">
    <w:name w:val="header"/>
    <w:basedOn w:val="Normal"/>
    <w:link w:val="HeaderChar"/>
    <w:uiPriority w:val="99"/>
    <w:unhideWhenUsed/>
    <w:rsid w:val="00571C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C01"/>
  </w:style>
  <w:style w:type="paragraph" w:styleId="Footer">
    <w:name w:val="footer"/>
    <w:basedOn w:val="Normal"/>
    <w:link w:val="FooterChar"/>
    <w:uiPriority w:val="99"/>
    <w:unhideWhenUsed/>
    <w:rsid w:val="00571C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C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5138">
      <w:bodyDiv w:val="1"/>
      <w:marLeft w:val="0"/>
      <w:marRight w:val="0"/>
      <w:marTop w:val="0"/>
      <w:marBottom w:val="0"/>
      <w:divBdr>
        <w:top w:val="none" w:sz="0" w:space="0" w:color="auto"/>
        <w:left w:val="none" w:sz="0" w:space="0" w:color="auto"/>
        <w:bottom w:val="none" w:sz="0" w:space="0" w:color="auto"/>
        <w:right w:val="none" w:sz="0" w:space="0" w:color="auto"/>
      </w:divBdr>
    </w:div>
    <w:div w:id="67197781">
      <w:bodyDiv w:val="1"/>
      <w:marLeft w:val="0"/>
      <w:marRight w:val="0"/>
      <w:marTop w:val="0"/>
      <w:marBottom w:val="0"/>
      <w:divBdr>
        <w:top w:val="none" w:sz="0" w:space="0" w:color="auto"/>
        <w:left w:val="none" w:sz="0" w:space="0" w:color="auto"/>
        <w:bottom w:val="none" w:sz="0" w:space="0" w:color="auto"/>
        <w:right w:val="none" w:sz="0" w:space="0" w:color="auto"/>
      </w:divBdr>
      <w:divsChild>
        <w:div w:id="174618209">
          <w:marLeft w:val="0"/>
          <w:marRight w:val="0"/>
          <w:marTop w:val="0"/>
          <w:marBottom w:val="0"/>
          <w:divBdr>
            <w:top w:val="none" w:sz="0" w:space="0" w:color="auto"/>
            <w:left w:val="none" w:sz="0" w:space="0" w:color="auto"/>
            <w:bottom w:val="none" w:sz="0" w:space="0" w:color="auto"/>
            <w:right w:val="none" w:sz="0" w:space="0" w:color="auto"/>
          </w:divBdr>
        </w:div>
        <w:div w:id="40174849">
          <w:marLeft w:val="0"/>
          <w:marRight w:val="0"/>
          <w:marTop w:val="0"/>
          <w:marBottom w:val="0"/>
          <w:divBdr>
            <w:top w:val="none" w:sz="0" w:space="0" w:color="auto"/>
            <w:left w:val="none" w:sz="0" w:space="0" w:color="auto"/>
            <w:bottom w:val="none" w:sz="0" w:space="0" w:color="auto"/>
            <w:right w:val="none" w:sz="0" w:space="0" w:color="auto"/>
          </w:divBdr>
        </w:div>
        <w:div w:id="52848027">
          <w:marLeft w:val="0"/>
          <w:marRight w:val="0"/>
          <w:marTop w:val="0"/>
          <w:marBottom w:val="0"/>
          <w:divBdr>
            <w:top w:val="none" w:sz="0" w:space="0" w:color="auto"/>
            <w:left w:val="none" w:sz="0" w:space="0" w:color="auto"/>
            <w:bottom w:val="none" w:sz="0" w:space="0" w:color="auto"/>
            <w:right w:val="none" w:sz="0" w:space="0" w:color="auto"/>
          </w:divBdr>
        </w:div>
      </w:divsChild>
    </w:div>
    <w:div w:id="193542896">
      <w:bodyDiv w:val="1"/>
      <w:marLeft w:val="0"/>
      <w:marRight w:val="0"/>
      <w:marTop w:val="0"/>
      <w:marBottom w:val="0"/>
      <w:divBdr>
        <w:top w:val="none" w:sz="0" w:space="0" w:color="auto"/>
        <w:left w:val="none" w:sz="0" w:space="0" w:color="auto"/>
        <w:bottom w:val="none" w:sz="0" w:space="0" w:color="auto"/>
        <w:right w:val="none" w:sz="0" w:space="0" w:color="auto"/>
      </w:divBdr>
    </w:div>
    <w:div w:id="215043370">
      <w:bodyDiv w:val="1"/>
      <w:marLeft w:val="0"/>
      <w:marRight w:val="0"/>
      <w:marTop w:val="0"/>
      <w:marBottom w:val="0"/>
      <w:divBdr>
        <w:top w:val="none" w:sz="0" w:space="0" w:color="auto"/>
        <w:left w:val="none" w:sz="0" w:space="0" w:color="auto"/>
        <w:bottom w:val="none" w:sz="0" w:space="0" w:color="auto"/>
        <w:right w:val="none" w:sz="0" w:space="0" w:color="auto"/>
      </w:divBdr>
    </w:div>
    <w:div w:id="435177882">
      <w:bodyDiv w:val="1"/>
      <w:marLeft w:val="0"/>
      <w:marRight w:val="0"/>
      <w:marTop w:val="0"/>
      <w:marBottom w:val="0"/>
      <w:divBdr>
        <w:top w:val="none" w:sz="0" w:space="0" w:color="auto"/>
        <w:left w:val="none" w:sz="0" w:space="0" w:color="auto"/>
        <w:bottom w:val="none" w:sz="0" w:space="0" w:color="auto"/>
        <w:right w:val="none" w:sz="0" w:space="0" w:color="auto"/>
      </w:divBdr>
    </w:div>
    <w:div w:id="1240868827">
      <w:bodyDiv w:val="1"/>
      <w:marLeft w:val="0"/>
      <w:marRight w:val="0"/>
      <w:marTop w:val="0"/>
      <w:marBottom w:val="0"/>
      <w:divBdr>
        <w:top w:val="none" w:sz="0" w:space="0" w:color="auto"/>
        <w:left w:val="none" w:sz="0" w:space="0" w:color="auto"/>
        <w:bottom w:val="none" w:sz="0" w:space="0" w:color="auto"/>
        <w:right w:val="none" w:sz="0" w:space="0" w:color="auto"/>
      </w:divBdr>
    </w:div>
    <w:div w:id="1421416359">
      <w:bodyDiv w:val="1"/>
      <w:marLeft w:val="0"/>
      <w:marRight w:val="0"/>
      <w:marTop w:val="0"/>
      <w:marBottom w:val="0"/>
      <w:divBdr>
        <w:top w:val="none" w:sz="0" w:space="0" w:color="auto"/>
        <w:left w:val="none" w:sz="0" w:space="0" w:color="auto"/>
        <w:bottom w:val="none" w:sz="0" w:space="0" w:color="auto"/>
        <w:right w:val="none" w:sz="0" w:space="0" w:color="auto"/>
      </w:divBdr>
    </w:div>
    <w:div w:id="1499153690">
      <w:bodyDiv w:val="1"/>
      <w:marLeft w:val="0"/>
      <w:marRight w:val="0"/>
      <w:marTop w:val="0"/>
      <w:marBottom w:val="0"/>
      <w:divBdr>
        <w:top w:val="none" w:sz="0" w:space="0" w:color="auto"/>
        <w:left w:val="none" w:sz="0" w:space="0" w:color="auto"/>
        <w:bottom w:val="none" w:sz="0" w:space="0" w:color="auto"/>
        <w:right w:val="none" w:sz="0" w:space="0" w:color="auto"/>
      </w:divBdr>
    </w:div>
    <w:div w:id="1879774497">
      <w:bodyDiv w:val="1"/>
      <w:marLeft w:val="0"/>
      <w:marRight w:val="0"/>
      <w:marTop w:val="0"/>
      <w:marBottom w:val="0"/>
      <w:divBdr>
        <w:top w:val="none" w:sz="0" w:space="0" w:color="auto"/>
        <w:left w:val="none" w:sz="0" w:space="0" w:color="auto"/>
        <w:bottom w:val="none" w:sz="0" w:space="0" w:color="auto"/>
        <w:right w:val="none" w:sz="0" w:space="0" w:color="auto"/>
      </w:divBdr>
    </w:div>
    <w:div w:id="2091078268">
      <w:bodyDiv w:val="1"/>
      <w:marLeft w:val="0"/>
      <w:marRight w:val="0"/>
      <w:marTop w:val="0"/>
      <w:marBottom w:val="0"/>
      <w:divBdr>
        <w:top w:val="none" w:sz="0" w:space="0" w:color="auto"/>
        <w:left w:val="none" w:sz="0" w:space="0" w:color="auto"/>
        <w:bottom w:val="none" w:sz="0" w:space="0" w:color="auto"/>
        <w:right w:val="none" w:sz="0" w:space="0" w:color="auto"/>
      </w:divBdr>
      <w:divsChild>
        <w:div w:id="1645350654">
          <w:marLeft w:val="0"/>
          <w:marRight w:val="0"/>
          <w:marTop w:val="0"/>
          <w:marBottom w:val="0"/>
          <w:divBdr>
            <w:top w:val="none" w:sz="0" w:space="0" w:color="auto"/>
            <w:left w:val="none" w:sz="0" w:space="0" w:color="auto"/>
            <w:bottom w:val="none" w:sz="0" w:space="0" w:color="auto"/>
            <w:right w:val="none" w:sz="0" w:space="0" w:color="auto"/>
          </w:divBdr>
        </w:div>
        <w:div w:id="9749193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0.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9DD720916920544999827C5BF816381" ma:contentTypeVersion="7" ma:contentTypeDescription="Create a new document." ma:contentTypeScope="" ma:versionID="080c751eaee446a0c26bf8db7acd5f11">
  <xsd:schema xmlns:xsd="http://www.w3.org/2001/XMLSchema" xmlns:xs="http://www.w3.org/2001/XMLSchema" xmlns:p="http://schemas.microsoft.com/office/2006/metadata/properties" xmlns:ns3="6d58f7b3-210d-402b-afa5-b433baac0be8" xmlns:ns4="3545fce5-c79e-46ef-b6c5-0ae8135cf472" targetNamespace="http://schemas.microsoft.com/office/2006/metadata/properties" ma:root="true" ma:fieldsID="efdcf99559ab21b0bf6bfc46400ed0be" ns3:_="" ns4:_="">
    <xsd:import namespace="6d58f7b3-210d-402b-afa5-b433baac0be8"/>
    <xsd:import namespace="3545fce5-c79e-46ef-b6c5-0ae8135cf47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58f7b3-210d-402b-afa5-b433baac0b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545fce5-c79e-46ef-b6c5-0ae8135cf47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DFE72C-6F1C-4ABD-8AAA-E021FDAB199A}">
  <ds:schemaRefs>
    <ds:schemaRef ds:uri="http://schemas.microsoft.com/sharepoint/v3/contenttype/forms"/>
  </ds:schemaRefs>
</ds:datastoreItem>
</file>

<file path=customXml/itemProps2.xml><?xml version="1.0" encoding="utf-8"?>
<ds:datastoreItem xmlns:ds="http://schemas.openxmlformats.org/officeDocument/2006/customXml" ds:itemID="{66690F06-ADD9-403A-9C68-D3B74ADAD0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58f7b3-210d-402b-afa5-b433baac0be8"/>
    <ds:schemaRef ds:uri="3545fce5-c79e-46ef-b6c5-0ae8135cf4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7636F5-69E4-4C37-9FBC-2B478C3D2C0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8D2154D-468B-40C6-B2FB-93464A632B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15</Pages>
  <Words>1073</Words>
  <Characters>6117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Uzumaki</dc:creator>
  <cp:keywords/>
  <dc:description/>
  <cp:lastModifiedBy>Sakif Hossain</cp:lastModifiedBy>
  <cp:revision>2</cp:revision>
  <dcterms:created xsi:type="dcterms:W3CDTF">2024-10-12T22:22:00Z</dcterms:created>
  <dcterms:modified xsi:type="dcterms:W3CDTF">2024-10-12T22:22:00Z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0x010100A9DD720916920544999827C5BF816381</vt:lpwstr>
  </property>
</Properties>
</file>