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January 10, 2026 </w:t>
        <w:tab/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Conference Room, ICE, DIU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10/01/2026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meeting of the DIU ICE Alumni Association was held on 10 January 2026. The meeting was presided by Md. Ferdosh Alam, President, DIU ICE Alumni Association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Following members were present in meeting: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Ferdosh Alam, President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Pranoy Majumder, Vice President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 Abdullah Al Maruf, General Secretary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Golam Sarour Prince, Joint Secretary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Abdullah Al Mamun, Treasurer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Sadia Shahnewaz, PR Secretary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Onamika Islam, Office Secretary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Shafiur Rahman</w:t>
        <w:tab/>
        <w:t xml:space="preserve">, Education, Sports &amp; Cultural Secretary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Saed Sultan Zisan, Executive Member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Humayra Parvin Tisha, Executive Member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Decisions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activity calendar approved.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database development committee formed.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Membership registration drive to be launched.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Official communication channels to be established.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Meeting Adjourned: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5:00 PM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63.63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Prepared By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14463" cy="79563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795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Md Abdullah Al Maruf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General Secretary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DIU ICE Alumni 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Approved By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52500" cy="716482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16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Md Ferdosh Alam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President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DIU ICE Alumni Association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     February 28, 2026 </w:t>
        <w:tab/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5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5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5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Online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28/02/2026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meeting of the DIU ICE Alumni Association was held on February 28, 2026. The meeting was presided by Md. Ferdosh Alam, President, DIU ICE Alumni Association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Following members were present in meeting: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Ferdosh Alam, President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Pranoy Majumder, Vice President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 Abdullah Al Maruf, General Secretary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Golam Sarour Prince, Joint Secretary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Abdullah Al Mamun, Treasurer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Sadia Shahnewaz, PR Secretary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Onamika Islam, Office Secretary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Shafiur Rahman</w:t>
        <w:tab/>
        <w:t xml:space="preserve">, Education, Sports &amp; Cultural Secretary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Saed Sultan Zisan, Executive Member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Humayra Parvin Tisha, Executive Member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Decisions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Iftar Program scheduled for 28 March 2025.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Sponsorship team formed.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Online registration system approved.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Budget proposal approved.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63.63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Prepared By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14463" cy="795635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795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Md Abdullah Al Maruf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Secretary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DIU ICE Alumni 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Approved By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52500" cy="716482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16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Md Ferdosh Alam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DIU ICE Alumni Association 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ab/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May 02, 2026 </w:t>
        <w:tab/>
      </w:r>
    </w:p>
    <w:p w:rsidR="00000000" w:rsidDel="00000000" w:rsidP="00000000" w:rsidRDefault="00000000" w:rsidRPr="00000000" w14:paraId="000000A5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rtl w:val="0"/>
        </w:rPr>
        <w:t xml:space="preserve">Daffodil International University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Faculty of Engineering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 of Information and Communication Engineering</w:t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Venue                      </w:t>
        <w:tab/>
        <w:t xml:space="preserve">: Office of the Head, ICE</w:t>
      </w:r>
    </w:p>
    <w:p w:rsidR="00000000" w:rsidDel="00000000" w:rsidP="00000000" w:rsidRDefault="00000000" w:rsidRPr="00000000" w14:paraId="000000AC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                        </w:t>
        <w:tab/>
        <w:t xml:space="preserve">: 02/05/2026</w:t>
      </w:r>
    </w:p>
    <w:p w:rsidR="00000000" w:rsidDel="00000000" w:rsidP="00000000" w:rsidRDefault="00000000" w:rsidRPr="00000000" w14:paraId="000000AD">
      <w:pPr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meeting of the DIU ICE Alumni Association was held on May 02, 2026. The meeting was presided by Md. Ferdosh Alam, President, DIU ICE Alumni Association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Following members were present in meeting:</w:t>
      </w:r>
    </w:p>
    <w:p w:rsidR="00000000" w:rsidDel="00000000" w:rsidP="00000000" w:rsidRDefault="00000000" w:rsidRPr="00000000" w14:paraId="000000B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Ferdosh Alam, President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Pranoy Majumder, Vice President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Md Abdullah Al Maruf, General Secretary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Golam Sarour Prince, Joint Secretary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Abdullah Al Mamun, Treasurer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Sadia Shahnewaz, PR Secretary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Onamika Islam, Office Secretary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Shafiur Rahman</w:t>
        <w:tab/>
        <w:t xml:space="preserve">, Education, Sports &amp; Cultural Secretary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Saed Sultan Zisan, Executive Member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Humayra Parvin Tisha, Executive Member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Minutes of Meeting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Decisions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Quarterly Alumni Career Talk Series approved.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Alumni mentoring program launched.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Scholarship fund framework prepared.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Departmental student engagement activities planned.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863.632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Prepared By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1414463" cy="79563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463" cy="7956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Md Abdullah Al Maruf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General Secretary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DIU ICE Alumni Association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Approved By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52500" cy="716482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16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Md Ferdosh Alam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President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DIU ICE Alumni Association 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28675" cy="8286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Zero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Zero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0C1Lv8LiChB7I9WdXRNf7i+TRg==">CgMxLjA4AHIhMTJNX0duV3dlOGNBNW12ZG5vYm4xRVBDbjRPeWZJcjNP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