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Corrigendum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11711"/>
      </w:tblGrid>
      <w:tr>
        <w:trPr>
          <w:cantSplit/>
          <w:tblHeader w:val="off"/>
        </w:trPr>
        <w:tc>
          <w:tcPr>
            <w:tcW w:type="dxa" w:w="292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Ref.</w:t>
            </w:r>
          </w:p>
        </w:tc>
        <w:tc>
          <w:tcPr>
            <w:tcW w:type="dxa" w:w="117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2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117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This corrigendum corrects errors found in the records of the </w:t>
      </w:r>
      <w:r>
        <w:rPr>
          <w:rFonts w:ascii="Times New Roman" w:cs="Times New Roman" w:eastAsia="Times New Roman" w:hAnsi="Times New Roman"/>
          <w:highlight w:val="yellow"/>
        </w:rPr>
        <w:t xml:space="preserve">[official name]</w:t>
      </w:r>
      <w:r>
        <w:rPr>
          <w:rFonts w:ascii="Times New Roman" w:cs="Times New Roman" w:eastAsia="Times New Roman" w:hAnsi="Times New Roman"/>
        </w:rPr>
        <w:t xml:space="preserve"> Executive Committee meetings held on 10/01/2026, 28/02/2026 and 02/05/2026. The original documents remain on file unchanged.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4182"/>
        <w:gridCol w:w="4182"/>
        <w:gridCol w:w="3138"/>
      </w:tblGrid>
      <w:tr>
        <w:trPr>
          <w:cantSplit/>
          <w:tblHeader/>
        </w:trPr>
        <w:tc>
          <w:tcPr>
            <w:tcW w:type="dxa" w:w="313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Document (title, ref., date)</w:t>
            </w:r>
          </w:p>
        </w:tc>
        <w:tc>
          <w:tcPr>
            <w:tcW w:type="dxa" w:w="41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Original text</w:t>
            </w:r>
          </w:p>
        </w:tc>
        <w:tc>
          <w:tcPr>
            <w:tcW w:type="dxa" w:w="41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Corrected text</w:t>
            </w:r>
          </w:p>
        </w:tc>
        <w:tc>
          <w:tcPr>
            <w:tcW w:type="dxa" w:w="313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Minutes of meeting, 28/02/2026 - decision 1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"Alumni Iftar Program scheduled for 28 March 2025."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[correct date]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[typing error]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Notice dated 28 April 2026, Memo No. ICE/IAP/2025/03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"Notice for 3rd Industrial Advisory Panel (IAP) Meeting"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[correct title, e.g. Notice for Executive Committee Meeting]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[title copied from another template]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Notices dated 08/01/2026, 25/02/2026, 28/04/2026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Memo numbers "ICE/DIUEIAA/2025/01", "ICE/DIUEIAA/2025/02", "ICE/IAP/2025/03"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[correct memo numbers]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Notice dated 25 February 2026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"1st Executive Committee Meeting"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[2nd Executive Committee Meeting]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Notice 08/01/2026 vs minutes 10/01/2026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Notice: "Time: 7:00 PM"; minutes: "Meeting Adjourned: 5:00 PM"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[actual start and end time]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Attendance sheets 10/01/2026, 28/02/2026, 02/05/2026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Minutes list all 10 members as present; 3 rows on the attendance sheets have no signature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[actual attendance at each meeting]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13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1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120" w:line="276"/>
        <w:jc w:val="both"/>
      </w:pPr>
      <w:r>
        <w:rPr>
          <w:rFonts w:ascii="Times New Roman" w:cs="Times New Roman" w:eastAsia="Times New Roman" w:hAnsi="Times New Roman"/>
        </w:rPr>
        <w:t xml:space="preserve">Statement on how attendance was recorded: </w:t>
      </w:r>
      <w:r>
        <w:rPr>
          <w:rFonts w:ascii="Times New Roman" w:cs="Times New Roman" w:eastAsia="Times New Roman" w:hAnsi="Times New Roman"/>
          <w:highlight w:val="yellow"/>
        </w:rPr>
        <w:t xml:space="preserve">[truthful description for each meeting]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/>
      </w:pP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9"/>
        <w:gridCol w:w="4879"/>
        <w:gridCol w:w="4880"/>
      </w:tblGrid>
      <w:tr>
        <w:tc>
          <w:tcPr>
            <w:tcW w:type="dxa" w:w="4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Md Abdullah Al Maruf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General Secretary,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[Official name of the alumni association]</w:t>
            </w:r>
          </w:p>
          <w:p>
            <w:pPr>
              <w:spacing w:after="0" w:before="0" w:line="276"/>
              <w:jc w:val="center"/>
            </w:pP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Ferdosh Alam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President,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[Official name of the alumni association]</w:t>
            </w:r>
          </w:p>
          <w:p>
            <w:pPr>
              <w:spacing w:after="0" w:before="0" w:line="276"/>
              <w:jc w:val="center"/>
            </w:pP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Seen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2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5"/>
        <w:szCs w:val="25"/>
        <w:highlight w:val="yellow"/>
      </w:rPr>
      <w:t xml:space="preserve">[Official name of the ICE alumni association]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Corrigendum for alumni records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2026-10-11T19:12:45.426Z</dcterms:created>
  <dcterms:modified xsi:type="dcterms:W3CDTF">2026-10-11T19:12:45.426Z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