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DIU/FE/ICE/IAP/2023/01</w:t>
        <w:tab/>
        <w:t>Semester: Spring 2023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1st 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18th March, 2023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11:00 AM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Saleh Uddin Joni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Deputy General 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Tanvir Raihan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Mosabbir Bhuiyan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