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pStyle w:val="BodyText"/>
      </w:pPr>
      <w:r>
        <w:t xml:space="preserve">2)Сделать пост по прошедшей неделе.</w:t>
      </w:r>
    </w:p>
    <w:p>
      <w:pPr>
        <w:pStyle w:val="BodyText"/>
      </w:pPr>
      <w:r>
        <w:t xml:space="preserve">3)Добавить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0"/>
    <w:bookmarkStart w:id="30" w:name="выполнение-этапа-4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этапа 4</w:t>
      </w:r>
    </w:p>
    <w:p>
      <w:pPr>
        <w:pStyle w:val="FirstParagraph"/>
      </w:pPr>
      <w:r>
        <w:t xml:space="preserve">Зарегестривовавшись на указанных сайтах, я добавила ссылки на них на сайте (рис. ??).</w:t>
      </w:r>
    </w:p>
    <w:p>
      <w:pPr>
        <w:pStyle w:val="CaptionedFigure"/>
      </w:pPr>
      <w:r>
        <w:drawing>
          <wp:inline>
            <wp:extent cx="3733800" cy="1217029"/>
            <wp:effectExtent b="0" l="0" r="0" t="0"/>
            <wp:docPr descr="Добавление сайтов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сайтов</w:t>
      </w:r>
    </w:p>
    <w:p>
      <w:pPr>
        <w:pStyle w:val="BodyText"/>
      </w:pPr>
      <w:r>
        <w:t xml:space="preserve">Затем в терминале я создала новый пост по прошедшей неделе и добавила его на сайт (рис. ??).</w:t>
      </w:r>
    </w:p>
    <w:p>
      <w:pPr>
        <w:pStyle w:val="CaptionedFigure"/>
      </w:pPr>
      <w:r>
        <w:drawing>
          <wp:inline>
            <wp:extent cx="3733800" cy="975402"/>
            <wp:effectExtent b="0" l="0" r="0" t="0"/>
            <wp:docPr descr="Пост по прошедшей неделе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pStyle w:val="BodyText"/>
      </w:pPr>
      <w:r>
        <w:t xml:space="preserve">После чего так же создала пост по подготовке отчёта и добавила на сайт (рис. ??).</w:t>
      </w:r>
    </w:p>
    <w:p>
      <w:pPr>
        <w:pStyle w:val="CaptionedFigure"/>
      </w:pPr>
      <w:r>
        <w:drawing>
          <wp:inline>
            <wp:extent cx="3733800" cy="975402"/>
            <wp:effectExtent b="0" l="0" r="0" t="0"/>
            <wp:docPr descr="Пост по подготовке отчёта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подготовке отчёта</w:t>
      </w:r>
    </w:p>
    <w:p>
      <w:pPr>
        <w:pStyle w:val="BodyText"/>
      </w:pPr>
      <w:r>
        <w:t xml:space="preserve">Затем в терминале ввела команду hugo и перейдя сначала в каталог ~/work/yaaa а затем ~/work/yaaa/public закинула изменения на репозиторий, чтобы они сохранились на сайте.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смогла добавить ссылки на сои аккаунты на разных сайтах, новый пост по прошедшей неделе и пост по созданию отчёта.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Кирилюк Светлана Алексеевна</dc:creator>
  <dc:language>ru-RU</dc:language>
  <cp:keywords/>
  <dcterms:created xsi:type="dcterms:W3CDTF">2023-04-29T12:06:48Z</dcterms:created>
  <dcterms:modified xsi:type="dcterms:W3CDTF">2023-04-29T12:06:48Z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