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 xml:space="preserve">REX- DIN Rail Meter </w:t>
      </w:r>
    </w:p>
    <w:p>
      <w:pPr>
        <w:pStyle w:val="Normal"/>
        <w:bidi w:val="0"/>
        <w:jc w:val="left"/>
        <w:rPr>
          <w:b/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Specifications: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Liberation Serif" w:hAnsi="Liberation Serif"/>
          <w:color w:val="000000"/>
          <w:sz w:val="24"/>
          <w:szCs w:val="24"/>
          <w:u w:val="none"/>
        </w:rPr>
      </w:pPr>
      <w:r>
        <w:rPr>
          <w:color w:val="000000"/>
          <w:sz w:val="24"/>
          <w:szCs w:val="24"/>
          <w:u w:val="none"/>
        </w:rPr>
        <w:t>True RMS measurements current, voltage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Liberation Serif" w:hAnsi="Liberation Serif"/>
          <w:color w:val="000000"/>
          <w:sz w:val="24"/>
          <w:szCs w:val="24"/>
          <w:u w:val="none"/>
        </w:rPr>
      </w:pPr>
      <w:r>
        <w:rPr>
          <w:color w:val="000000"/>
          <w:sz w:val="24"/>
          <w:szCs w:val="24"/>
          <w:u w:val="none"/>
        </w:rPr>
        <w:t>Power factor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Liberation Serif" w:hAnsi="Liberation Serif"/>
          <w:color w:val="000000"/>
          <w:sz w:val="24"/>
          <w:szCs w:val="24"/>
          <w:u w:val="none"/>
        </w:rPr>
      </w:pPr>
      <w:r>
        <w:rPr>
          <w:color w:val="000000"/>
          <w:sz w:val="24"/>
          <w:szCs w:val="24"/>
          <w:u w:val="none"/>
        </w:rPr>
        <w:t>Active Power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Liberation Serif" w:hAnsi="Liberation Serif"/>
          <w:color w:val="000000"/>
          <w:sz w:val="24"/>
          <w:szCs w:val="24"/>
          <w:u w:val="none"/>
        </w:rPr>
      </w:pPr>
      <w:r>
        <w:rPr>
          <w:color w:val="000000"/>
          <w:sz w:val="24"/>
          <w:szCs w:val="24"/>
          <w:u w:val="none"/>
        </w:rPr>
        <w:t>Apparent Power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Liberation Serif" w:hAnsi="Liberation Serif"/>
          <w:color w:val="000000"/>
          <w:sz w:val="24"/>
          <w:szCs w:val="24"/>
          <w:u w:val="none"/>
        </w:rPr>
      </w:pPr>
      <w:r>
        <w:rPr>
          <w:color w:val="000000"/>
          <w:sz w:val="24"/>
          <w:szCs w:val="24"/>
          <w:u w:val="none"/>
        </w:rPr>
        <w:t>Reactive Power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Liberation Serif" w:hAnsi="Liberation Serif"/>
          <w:color w:val="000000"/>
          <w:sz w:val="24"/>
          <w:szCs w:val="24"/>
          <w:u w:val="none"/>
        </w:rPr>
      </w:pPr>
      <w:r>
        <w:rPr>
          <w:color w:val="000000"/>
          <w:sz w:val="24"/>
          <w:szCs w:val="24"/>
          <w:u w:val="none"/>
        </w:rPr>
        <w:t>Frequency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Liberation Serif" w:hAnsi="Liberation Serif" w:eastAsia="NSimSun" w:cs="Arial"/>
          <w:b w:val="false"/>
          <w:b w:val="false"/>
          <w:bCs w:val="false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4"/>
          <w:szCs w:val="24"/>
          <w:u w:val="none"/>
          <w:lang w:val="en-IN" w:eastAsia="zh-CN" w:bidi="hi-IN"/>
        </w:rPr>
        <w:t>Unbalance (voltage and current)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Liberation Serif" w:hAnsi="Liberation Serif" w:eastAsia="NSimSun" w:cs="Arial"/>
          <w:b w:val="false"/>
          <w:b w:val="false"/>
          <w:bCs w:val="false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4"/>
          <w:szCs w:val="24"/>
          <w:u w:val="none"/>
          <w:lang w:val="en-IN" w:eastAsia="zh-CN" w:bidi="hi-IN"/>
        </w:rPr>
        <w:t>Phase angle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Current (Average, Phases and neutral (calc))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Liberation Serif" w:hAnsi="Liberation Serif" w:eastAsia="NSimSun" w:cs="Arial"/>
          <w:b w:val="false"/>
          <w:b w:val="false"/>
          <w:bCs w:val="false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4"/>
          <w:szCs w:val="24"/>
          <w:u w:val="none"/>
          <w:lang w:val="en-IN" w:eastAsia="zh-CN" w:bidi="hi-IN"/>
        </w:rPr>
        <w:t>Voltage (Average, Ph-Ph, Ph-N)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Liberation Serif" w:hAnsi="Liberation Serif" w:eastAsia="NSimSun" w:cs="Arial"/>
          <w:b w:val="false"/>
          <w:b w:val="false"/>
          <w:bCs w:val="false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4"/>
          <w:szCs w:val="24"/>
          <w:u w:val="none"/>
          <w:lang w:val="en-IN" w:eastAsia="zh-CN" w:bidi="hi-IN"/>
        </w:rPr>
        <w:t>RS485 Communication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color w:val="000000"/>
        </w:rPr>
      </w:pPr>
      <w:r>
        <w:rPr>
          <w:rFonts w:eastAsia="NSimSun" w:cs="Arial"/>
          <w:b w:val="false"/>
          <w:bCs w:val="false"/>
          <w:color w:val="000000"/>
          <w:kern w:val="2"/>
          <w:sz w:val="24"/>
          <w:szCs w:val="24"/>
          <w:u w:val="none"/>
          <w:lang w:val="en-IN" w:eastAsia="zh-CN" w:bidi="hi-IN"/>
        </w:rPr>
        <w:t>Active Energy(WH),Reactive Energy(VARH), Power energy(VAH)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color w:val="000000"/>
        </w:rPr>
      </w:pPr>
      <w:r>
        <w:rPr>
          <w:rFonts w:eastAsia="NSimSun" w:cs="Arial"/>
          <w:b w:val="false"/>
          <w:bCs w:val="false"/>
          <w:color w:val="000000"/>
          <w:kern w:val="2"/>
          <w:sz w:val="24"/>
          <w:szCs w:val="24"/>
          <w:u w:val="none"/>
          <w:lang w:val="en-IN" w:eastAsia="zh-CN" w:bidi="hi-IN"/>
        </w:rPr>
        <w:t xml:space="preserve">Rn Hr and Load Hr 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color w:val="000000"/>
        </w:rPr>
      </w:pPr>
      <w:r>
        <w:rPr>
          <w:rFonts w:eastAsia="NSimSun" w:cs="Arial"/>
          <w:b w:val="false"/>
          <w:bCs w:val="false"/>
          <w:color w:val="000000"/>
          <w:kern w:val="2"/>
          <w:sz w:val="24"/>
          <w:szCs w:val="24"/>
          <w:u w:val="none"/>
          <w:lang w:val="en-IN" w:eastAsia="zh-CN" w:bidi="hi-IN"/>
        </w:rPr>
        <w:t xml:space="preserve">Interrupts 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color w:val="000000"/>
        </w:rPr>
      </w:pPr>
      <w:r>
        <w:rPr>
          <w:rFonts w:eastAsia="NSimSun" w:cs="Arial"/>
          <w:b w:val="false"/>
          <w:bCs w:val="false"/>
          <w:color w:val="000000"/>
          <w:kern w:val="2"/>
          <w:sz w:val="24"/>
          <w:szCs w:val="24"/>
          <w:u w:val="none"/>
          <w:lang w:val="en-IN" w:eastAsia="zh-CN" w:bidi="hi-IN"/>
        </w:rPr>
        <w:t xml:space="preserve">Old ( Active Energy,Reactive Energy, Power energy,Rn Hr ,Load Hr,Interrupts ) </w:t>
      </w:r>
    </w:p>
    <w:p>
      <w:pPr>
        <w:pStyle w:val="Normal"/>
        <w:bidi w:val="0"/>
        <w:jc w:val="left"/>
        <w:rPr>
          <w:rFonts w:ascii="Liberation Serif" w:hAnsi="Liberation Serif" w:eastAsia="NSimSun" w:cs="Arial"/>
          <w:b w:val="false"/>
          <w:b w:val="false"/>
          <w:bCs w:val="false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4"/>
          <w:szCs w:val="24"/>
          <w:lang w:val="en-IN" w:eastAsia="zh-CN" w:bidi="hi-IN"/>
        </w:rPr>
      </w:r>
    </w:p>
    <w:p>
      <w:pPr>
        <w:pStyle w:val="Normal"/>
        <w:bidi w:val="0"/>
        <w:jc w:val="left"/>
        <w:rPr/>
      </w:pPr>
      <w:r>
        <w:rPr>
          <w:b/>
          <w:bCs/>
          <w:color w:val="000000"/>
          <w:sz w:val="28"/>
          <w:szCs w:val="28"/>
          <w:u w:val="single"/>
        </w:rPr>
        <w:t>Model Specifications:</w:t>
      </w:r>
    </w:p>
    <w:p>
      <w:pPr>
        <w:pStyle w:val="Normal"/>
        <w:bidi w:val="0"/>
        <w:jc w:val="left"/>
        <w:rPr>
          <w:b/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</w:r>
    </w:p>
    <w:tbl>
      <w:tblPr>
        <w:tblW w:w="10095" w:type="dxa"/>
        <w:jc w:val="left"/>
        <w:tblInd w:w="-6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1691"/>
        <w:gridCol w:w="1488"/>
        <w:gridCol w:w="1020"/>
        <w:gridCol w:w="1024"/>
        <w:gridCol w:w="1124"/>
        <w:gridCol w:w="1141"/>
        <w:gridCol w:w="1304"/>
        <w:gridCol w:w="1301"/>
      </w:tblGrid>
      <w:tr>
        <w:trPr/>
        <w:tc>
          <w:tcPr>
            <w:tcW w:w="16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Measurements</w:t>
            </w:r>
          </w:p>
        </w:tc>
        <w:tc>
          <w:tcPr>
            <w:tcW w:w="1488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Parameters</w:t>
            </w:r>
          </w:p>
        </w:tc>
        <w:tc>
          <w:tcPr>
            <w:tcW w:w="1020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REX-1100</w:t>
            </w:r>
          </w:p>
        </w:tc>
        <w:tc>
          <w:tcPr>
            <w:tcW w:w="1024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REX-1</w:t>
            </w: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2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00</w:t>
            </w:r>
          </w:p>
        </w:tc>
        <w:tc>
          <w:tcPr>
            <w:tcW w:w="1124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REX-1</w:t>
            </w: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3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00</w:t>
            </w:r>
          </w:p>
        </w:tc>
        <w:tc>
          <w:tcPr>
            <w:tcW w:w="1141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REX-1</w:t>
            </w: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4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00</w:t>
            </w:r>
          </w:p>
        </w:tc>
        <w:tc>
          <w:tcPr>
            <w:tcW w:w="1304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REX-1</w:t>
            </w: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5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00</w:t>
            </w:r>
          </w:p>
        </w:tc>
        <w:tc>
          <w:tcPr>
            <w:tcW w:w="130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REX-1900</w:t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Voltage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VLL,VLN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/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Current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IR,IY,IB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/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Frequency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HZ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/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Average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/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Neutral Current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IN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/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Unbalance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%1 %V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/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Phase Angle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PA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/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Apparent Power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VA,VA1,VA2,VA3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/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Active Power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W,W1,W2, W3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/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Power Factor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PF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Reactive Power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VAR,VAR1, VAR2,VAR3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Active Energy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Wh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Reactive Energy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single"/>
              </w:rPr>
              <w:t>+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V</w:t>
            </w: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arh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 xml:space="preserve">Power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Energy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</w:t>
            </w: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ah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Run Hour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RnHr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Load Hour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LdHr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Interrupts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Nos.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339" w:hRule="atLeast"/>
        </w:trPr>
        <w:tc>
          <w:tcPr>
            <w:tcW w:w="10093" w:type="dxa"/>
            <w:gridSpan w:val="8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OLD</w:t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Active Energy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Wh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Reactive Energy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single"/>
              </w:rPr>
              <w:t>+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V</w:t>
            </w: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arh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 xml:space="preserve">Power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Energy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</w:t>
            </w: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ah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Run Hour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RnHr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Load Hour</w:t>
            </w:r>
          </w:p>
        </w:tc>
        <w:tc>
          <w:tcPr>
            <w:tcW w:w="148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LdHr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024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1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4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Interrupts</w:t>
            </w:r>
          </w:p>
        </w:tc>
        <w:tc>
          <w:tcPr>
            <w:tcW w:w="1488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Nos.</w:t>
            </w:r>
          </w:p>
        </w:tc>
        <w:tc>
          <w:tcPr>
            <w:tcW w:w="1020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024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4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1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4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bidi w:val="0"/>
        <w:jc w:val="left"/>
        <w:rPr>
          <w:b w:val="false"/>
          <w:b w:val="false"/>
          <w:b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color w:val="000000"/>
          <w:sz w:val="24"/>
          <w:szCs w:val="24"/>
          <w:u w:val="none"/>
        </w:rPr>
      </w:r>
    </w:p>
    <w:tbl>
      <w:tblPr>
        <w:tblW w:w="10095" w:type="dxa"/>
        <w:jc w:val="left"/>
        <w:tblInd w:w="-6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1691"/>
        <w:gridCol w:w="1487"/>
        <w:gridCol w:w="1020"/>
        <w:gridCol w:w="1025"/>
        <w:gridCol w:w="1123"/>
        <w:gridCol w:w="1142"/>
        <w:gridCol w:w="1303"/>
        <w:gridCol w:w="1302"/>
      </w:tblGrid>
      <w:tr>
        <w:trPr/>
        <w:tc>
          <w:tcPr>
            <w:tcW w:w="16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Measurements</w:t>
            </w:r>
          </w:p>
        </w:tc>
        <w:tc>
          <w:tcPr>
            <w:tcW w:w="1487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Parameters</w:t>
            </w:r>
          </w:p>
        </w:tc>
        <w:tc>
          <w:tcPr>
            <w:tcW w:w="1020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REX-21</w:t>
            </w: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4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</w:t>
            </w:r>
          </w:p>
        </w:tc>
        <w:tc>
          <w:tcPr>
            <w:tcW w:w="1025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REX-</w:t>
            </w: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2330</w:t>
            </w:r>
          </w:p>
        </w:tc>
        <w:tc>
          <w:tcPr>
            <w:tcW w:w="1123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REX-</w:t>
            </w: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2440</w:t>
            </w:r>
          </w:p>
        </w:tc>
        <w:tc>
          <w:tcPr>
            <w:tcW w:w="1142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REX-2</w:t>
            </w: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411</w:t>
            </w:r>
          </w:p>
        </w:tc>
        <w:tc>
          <w:tcPr>
            <w:tcW w:w="1303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REX-2550</w:t>
            </w:r>
          </w:p>
        </w:tc>
        <w:tc>
          <w:tcPr>
            <w:tcW w:w="13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REX-2</w:t>
            </w: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5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51</w:t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Voltage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VLL,VLN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/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Current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IR,IY,IB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/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Frequency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HZ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/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Average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/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Neutral Current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IN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/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Unbalance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%1 %V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/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Phase Angle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PA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/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Apparent Power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VA,VA1,VA2,VA3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/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Active Power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W,W1,W2, W3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/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Power Factor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PF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Reactive Power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VAR,VAR1, VAR2,VAR3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Active Energy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Wh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Reactive Energy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single"/>
              </w:rPr>
              <w:t>+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V</w:t>
            </w: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arh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 xml:space="preserve">Power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Energy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</w:t>
            </w: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ah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Run Hour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RnHr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Load Hour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LdHr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Interrupts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Nos.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>
          <w:trHeight w:val="339" w:hRule="atLeast"/>
        </w:trPr>
        <w:tc>
          <w:tcPr>
            <w:tcW w:w="10093" w:type="dxa"/>
            <w:gridSpan w:val="8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OLD</w:t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Active Energy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Wh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Reactive Energy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single"/>
              </w:rPr>
              <w:t>+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V</w:t>
            </w: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arh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 xml:space="preserve">Power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Energy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</w:t>
            </w: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ah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Run Hour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RnHr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Load Hour</w:t>
            </w:r>
          </w:p>
        </w:tc>
        <w:tc>
          <w:tcPr>
            <w:tcW w:w="148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LdHr</w:t>
            </w:r>
          </w:p>
        </w:tc>
        <w:tc>
          <w:tcPr>
            <w:tcW w:w="102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02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2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3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  <w:tr>
        <w:trPr>
          <w:trHeight w:val="339" w:hRule="atLeast"/>
        </w:trPr>
        <w:tc>
          <w:tcPr>
            <w:tcW w:w="16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Interrupts</w:t>
            </w:r>
          </w:p>
        </w:tc>
        <w:tc>
          <w:tcPr>
            <w:tcW w:w="1487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0"/>
                <w:szCs w:val="20"/>
                <w:u w:val="none"/>
                <w:lang w:val="en-IN" w:eastAsia="zh-CN" w:bidi="hi-IN"/>
              </w:rPr>
              <w:t>Nos.</w:t>
            </w:r>
          </w:p>
        </w:tc>
        <w:tc>
          <w:tcPr>
            <w:tcW w:w="1020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025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3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2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  <w:tc>
          <w:tcPr>
            <w:tcW w:w="1303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Symbol" w:cs="Symbol" w:ascii="Symbol" w:hAnsi="Symbo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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Edit Parameters</w:t>
      </w:r>
    </w:p>
    <w:p>
      <w:pPr>
        <w:pStyle w:val="Normal"/>
        <w:rPr/>
      </w:pPr>
      <w:r>
        <w:rPr/>
      </w:r>
    </w:p>
    <w:tbl>
      <w:tblPr>
        <w:tblW w:w="964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8"/>
        <w:gridCol w:w="2492"/>
        <w:gridCol w:w="1933"/>
        <w:gridCol w:w="1365"/>
        <w:gridCol w:w="2327"/>
      </w:tblGrid>
      <w:tr>
        <w:trPr/>
        <w:tc>
          <w:tcPr>
            <w:tcW w:w="1528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Parameter</w:t>
            </w:r>
          </w:p>
        </w:tc>
        <w:tc>
          <w:tcPr>
            <w:tcW w:w="2492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Description</w:t>
            </w:r>
          </w:p>
        </w:tc>
        <w:tc>
          <w:tcPr>
            <w:tcW w:w="1933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Min Value</w:t>
            </w:r>
          </w:p>
        </w:tc>
        <w:tc>
          <w:tcPr>
            <w:tcW w:w="1365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Max Value</w:t>
            </w:r>
          </w:p>
        </w:tc>
        <w:tc>
          <w:tcPr>
            <w:tcW w:w="2327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Default Value</w:t>
            </w:r>
          </w:p>
        </w:tc>
      </w:tr>
      <w:tr>
        <w:trPr/>
        <w:tc>
          <w:tcPr>
            <w:tcW w:w="152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PTPR</w:t>
            </w:r>
          </w:p>
        </w:tc>
        <w:tc>
          <w:tcPr>
            <w:tcW w:w="249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PT Primary</w:t>
            </w:r>
          </w:p>
        </w:tc>
        <w:tc>
          <w:tcPr>
            <w:tcW w:w="193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50</w:t>
            </w:r>
          </w:p>
        </w:tc>
        <w:tc>
          <w:tcPr>
            <w:tcW w:w="13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999</w:t>
            </w:r>
          </w:p>
        </w:tc>
        <w:tc>
          <w:tcPr>
            <w:tcW w:w="232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415</w:t>
            </w:r>
          </w:p>
        </w:tc>
      </w:tr>
      <w:tr>
        <w:trPr/>
        <w:tc>
          <w:tcPr>
            <w:tcW w:w="152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DEC</w:t>
            </w:r>
          </w:p>
        </w:tc>
        <w:tc>
          <w:tcPr>
            <w:tcW w:w="249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PT Decimal</w:t>
            </w:r>
          </w:p>
        </w:tc>
        <w:tc>
          <w:tcPr>
            <w:tcW w:w="193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415</w:t>
            </w:r>
          </w:p>
        </w:tc>
        <w:tc>
          <w:tcPr>
            <w:tcW w:w="13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4.15</w:t>
            </w:r>
          </w:p>
        </w:tc>
        <w:tc>
          <w:tcPr>
            <w:tcW w:w="232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415</w:t>
            </w:r>
          </w:p>
        </w:tc>
      </w:tr>
      <w:tr>
        <w:trPr/>
        <w:tc>
          <w:tcPr>
            <w:tcW w:w="152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UNIT</w:t>
            </w:r>
          </w:p>
        </w:tc>
        <w:tc>
          <w:tcPr>
            <w:tcW w:w="249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PT Unit</w:t>
            </w:r>
          </w:p>
        </w:tc>
        <w:tc>
          <w:tcPr>
            <w:tcW w:w="193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415</w:t>
            </w:r>
          </w:p>
        </w:tc>
        <w:tc>
          <w:tcPr>
            <w:tcW w:w="13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K 415</w:t>
            </w:r>
          </w:p>
        </w:tc>
        <w:tc>
          <w:tcPr>
            <w:tcW w:w="232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415</w:t>
            </w:r>
          </w:p>
        </w:tc>
      </w:tr>
      <w:tr>
        <w:trPr/>
        <w:tc>
          <w:tcPr>
            <w:tcW w:w="152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PTSR</w:t>
            </w:r>
          </w:p>
        </w:tc>
        <w:tc>
          <w:tcPr>
            <w:tcW w:w="249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PT Secondary</w:t>
            </w:r>
          </w:p>
        </w:tc>
        <w:tc>
          <w:tcPr>
            <w:tcW w:w="193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50</w:t>
            </w:r>
          </w:p>
        </w:tc>
        <w:tc>
          <w:tcPr>
            <w:tcW w:w="13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999</w:t>
            </w:r>
          </w:p>
        </w:tc>
        <w:tc>
          <w:tcPr>
            <w:tcW w:w="232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415</w:t>
            </w:r>
          </w:p>
        </w:tc>
      </w:tr>
      <w:tr>
        <w:trPr/>
        <w:tc>
          <w:tcPr>
            <w:tcW w:w="152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  <w:t>CT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PR</w:t>
            </w:r>
          </w:p>
        </w:tc>
        <w:tc>
          <w:tcPr>
            <w:tcW w:w="249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  <w:t>CT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Primary</w:t>
            </w:r>
          </w:p>
        </w:tc>
        <w:tc>
          <w:tcPr>
            <w:tcW w:w="193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  <w:t>1</w:t>
            </w:r>
          </w:p>
        </w:tc>
        <w:tc>
          <w:tcPr>
            <w:tcW w:w="13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999</w:t>
            </w:r>
          </w:p>
        </w:tc>
        <w:tc>
          <w:tcPr>
            <w:tcW w:w="232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</w:tr>
      <w:tr>
        <w:trPr/>
        <w:tc>
          <w:tcPr>
            <w:tcW w:w="152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DEC</w:t>
            </w:r>
          </w:p>
        </w:tc>
        <w:tc>
          <w:tcPr>
            <w:tcW w:w="249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  <w:t>CT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Decimal</w:t>
            </w:r>
          </w:p>
        </w:tc>
        <w:tc>
          <w:tcPr>
            <w:tcW w:w="193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415</w:t>
            </w:r>
          </w:p>
        </w:tc>
        <w:tc>
          <w:tcPr>
            <w:tcW w:w="13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4.15</w:t>
            </w:r>
          </w:p>
        </w:tc>
        <w:tc>
          <w:tcPr>
            <w:tcW w:w="232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415</w:t>
            </w:r>
          </w:p>
        </w:tc>
      </w:tr>
      <w:tr>
        <w:trPr/>
        <w:tc>
          <w:tcPr>
            <w:tcW w:w="152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UNIT</w:t>
            </w:r>
          </w:p>
        </w:tc>
        <w:tc>
          <w:tcPr>
            <w:tcW w:w="249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  <w:t>CT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Unit</w:t>
            </w:r>
          </w:p>
        </w:tc>
        <w:tc>
          <w:tcPr>
            <w:tcW w:w="193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415</w:t>
            </w:r>
          </w:p>
        </w:tc>
        <w:tc>
          <w:tcPr>
            <w:tcW w:w="13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K 415</w:t>
            </w:r>
          </w:p>
        </w:tc>
        <w:tc>
          <w:tcPr>
            <w:tcW w:w="232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415</w:t>
            </w:r>
          </w:p>
        </w:tc>
      </w:tr>
      <w:tr>
        <w:trPr>
          <w:trHeight w:val="317" w:hRule="atLeast"/>
        </w:trPr>
        <w:tc>
          <w:tcPr>
            <w:tcW w:w="152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SYS</w:t>
            </w:r>
          </w:p>
        </w:tc>
        <w:tc>
          <w:tcPr>
            <w:tcW w:w="249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Sytem configuration</w:t>
            </w:r>
          </w:p>
        </w:tc>
        <w:tc>
          <w:tcPr>
            <w:tcW w:w="3298" w:type="dxa"/>
            <w:gridSpan w:val="2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3P4W,1P,3P3W</w:t>
            </w:r>
          </w:p>
        </w:tc>
        <w:tc>
          <w:tcPr>
            <w:tcW w:w="232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3P4W</w:t>
            </w:r>
          </w:p>
        </w:tc>
      </w:tr>
      <w:tr>
        <w:trPr>
          <w:trHeight w:val="317" w:hRule="atLeast"/>
        </w:trPr>
        <w:tc>
          <w:tcPr>
            <w:tcW w:w="152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KVA</w:t>
            </w:r>
          </w:p>
        </w:tc>
        <w:tc>
          <w:tcPr>
            <w:tcW w:w="249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KVA Type</w:t>
            </w:r>
          </w:p>
        </w:tc>
        <w:tc>
          <w:tcPr>
            <w:tcW w:w="3298" w:type="dxa"/>
            <w:gridSpan w:val="2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3D, ARTH</w:t>
            </w:r>
          </w:p>
        </w:tc>
        <w:tc>
          <w:tcPr>
            <w:tcW w:w="232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3D</w:t>
            </w:r>
          </w:p>
        </w:tc>
      </w:tr>
      <w:tr>
        <w:trPr>
          <w:trHeight w:val="317" w:hRule="atLeast"/>
        </w:trPr>
        <w:tc>
          <w:tcPr>
            <w:tcW w:w="152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STRT</w:t>
            </w:r>
          </w:p>
        </w:tc>
        <w:tc>
          <w:tcPr>
            <w:tcW w:w="249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Starting Current</w:t>
            </w:r>
          </w:p>
        </w:tc>
        <w:tc>
          <w:tcPr>
            <w:tcW w:w="193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3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200</w:t>
            </w:r>
          </w:p>
        </w:tc>
        <w:tc>
          <w:tcPr>
            <w:tcW w:w="232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</w:tr>
      <w:tr>
        <w:trPr>
          <w:trHeight w:val="317" w:hRule="atLeast"/>
        </w:trPr>
        <w:tc>
          <w:tcPr>
            <w:tcW w:w="152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DEV</w:t>
            </w:r>
          </w:p>
        </w:tc>
        <w:tc>
          <w:tcPr>
            <w:tcW w:w="249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Device ID</w:t>
            </w:r>
          </w:p>
        </w:tc>
        <w:tc>
          <w:tcPr>
            <w:tcW w:w="193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3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247</w:t>
            </w:r>
          </w:p>
        </w:tc>
        <w:tc>
          <w:tcPr>
            <w:tcW w:w="232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  <w:tr>
        <w:trPr>
          <w:trHeight w:val="317" w:hRule="atLeast"/>
        </w:trPr>
        <w:tc>
          <w:tcPr>
            <w:tcW w:w="152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  <w:t>BAUD</w:t>
            </w:r>
          </w:p>
        </w:tc>
        <w:tc>
          <w:tcPr>
            <w:tcW w:w="249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  <w:t>Baud Rate</w:t>
            </w:r>
          </w:p>
        </w:tc>
        <w:tc>
          <w:tcPr>
            <w:tcW w:w="3298" w:type="dxa"/>
            <w:gridSpan w:val="2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  <w:t>1200, 2400, 4800, 9600,19200</w:t>
            </w:r>
          </w:p>
        </w:tc>
        <w:tc>
          <w:tcPr>
            <w:tcW w:w="232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  <w:t>9600</w:t>
            </w:r>
          </w:p>
        </w:tc>
      </w:tr>
      <w:tr>
        <w:trPr>
          <w:trHeight w:val="317" w:hRule="atLeast"/>
        </w:trPr>
        <w:tc>
          <w:tcPr>
            <w:tcW w:w="152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  <w:t>PARI</w:t>
            </w:r>
          </w:p>
        </w:tc>
        <w:tc>
          <w:tcPr>
            <w:tcW w:w="249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  <w:t>Parity</w:t>
            </w:r>
          </w:p>
        </w:tc>
        <w:tc>
          <w:tcPr>
            <w:tcW w:w="3298" w:type="dxa"/>
            <w:gridSpan w:val="2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  <w:t>NONE, EVEN, ODD</w:t>
            </w:r>
          </w:p>
        </w:tc>
        <w:tc>
          <w:tcPr>
            <w:tcW w:w="232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  <w:t>NONE</w:t>
            </w:r>
          </w:p>
        </w:tc>
      </w:tr>
      <w:tr>
        <w:trPr>
          <w:trHeight w:val="317" w:hRule="atLeast"/>
        </w:trPr>
        <w:tc>
          <w:tcPr>
            <w:tcW w:w="152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  <w:t>STOP</w:t>
            </w:r>
          </w:p>
        </w:tc>
        <w:tc>
          <w:tcPr>
            <w:tcW w:w="249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  <w:t>Stop Bit</w:t>
            </w:r>
          </w:p>
        </w:tc>
        <w:tc>
          <w:tcPr>
            <w:tcW w:w="193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  <w:t>1, 2</w:t>
            </w:r>
          </w:p>
        </w:tc>
        <w:tc>
          <w:tcPr>
            <w:tcW w:w="13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</w:r>
          </w:p>
        </w:tc>
        <w:tc>
          <w:tcPr>
            <w:tcW w:w="232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 w:eastAsia="NSimSun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</w:pPr>
            <w:r>
              <w:rPr>
                <w:rFonts w:eastAsia="NSimSun" w:cs="Arial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IN" w:eastAsia="zh-CN" w:bidi="hi-IN"/>
              </w:rPr>
              <w:t>2</w:t>
            </w:r>
          </w:p>
        </w:tc>
      </w:tr>
      <w:tr>
        <w:trPr>
          <w:trHeight w:val="317" w:hRule="atLeast"/>
        </w:trPr>
        <w:tc>
          <w:tcPr>
            <w:tcW w:w="1528" w:type="dxa"/>
            <w:tcBorders>
              <w:bottom w:val="single" w:sz="16" w:space="0" w:color="000000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ENDI</w:t>
            </w:r>
          </w:p>
        </w:tc>
        <w:tc>
          <w:tcPr>
            <w:tcW w:w="2492" w:type="dxa"/>
            <w:tcBorders>
              <w:bottom w:val="single" w:sz="16" w:space="0" w:color="000000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Endian Type</w:t>
            </w:r>
          </w:p>
        </w:tc>
        <w:tc>
          <w:tcPr>
            <w:tcW w:w="1933" w:type="dxa"/>
            <w:tcBorders>
              <w:bottom w:val="single" w:sz="16" w:space="0" w:color="000000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LIT, BIG</w:t>
            </w:r>
          </w:p>
        </w:tc>
        <w:tc>
          <w:tcPr>
            <w:tcW w:w="1365" w:type="dxa"/>
            <w:tcBorders>
              <w:bottom w:val="single" w:sz="16" w:space="0" w:color="000000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327" w:type="dxa"/>
            <w:tcBorders>
              <w:bottom w:val="single" w:sz="16" w:space="0" w:color="000000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BIG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ymbol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224</TotalTime>
  <Application>LibreOffice/7.1.5.2$Windows_X86_64 LibreOffice_project/85f04e9f809797b8199d13c421bd8a2b025d52b5</Application>
  <AppVersion>15.0000</AppVersion>
  <Pages>3</Pages>
  <Words>461</Words>
  <Characters>1808</Characters>
  <CharactersWithSpaces>1925</CharactersWithSpaces>
  <Paragraphs>333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2022-02-23T17:21:02Z</dcterms:created>
  <dc:creator>HP </dc:creator>
  <dc:description/>
  <dc:language>en-IN</dc:language>
  <cp:lastModifiedBy>HP </cp:lastModifiedBy>
  <dcterms:modified xsi:type="dcterms:W3CDTF">2022-04-20T16:52:16Z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