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96.9502258300781" w:right="946.8640136718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SlugIn’s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Sprint #</w:t>
      </w:r>
      <w:r w:rsidDel="00000000" w:rsidR="00000000" w:rsidRPr="00000000">
        <w:rPr>
          <w:rFonts w:ascii="Times New Roman" w:cs="Times New Roman" w:eastAsia="Times New Roman" w:hAnsi="Times New Roman"/>
          <w:b w:val="1"/>
          <w:bCs w:val="1"/>
          <w:sz w:val="36"/>
          <w:szCs w:val="36"/>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Report</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Heading2"/>
        <w:spacing w:after="120" w:lineRule="auto"/>
        <w:jc w:val="center"/>
        <w:rPr>
          <w:rFonts w:ascii="Calibri" w:cs="Calibri" w:eastAsia="Calibri" w:hAnsi="Calibri"/>
          <w:b w:val="0"/>
          <w:bCs w:val="0"/>
          <w:sz w:val="28"/>
          <w:szCs w:val="28"/>
        </w:rPr>
      </w:pPr>
      <w:bookmarkStart w:colFirst="0" w:colLast="0" w:name="_npsx8654i6ep" w:id="0"/>
      <w:bookmarkEnd w:id="0"/>
      <w:r w:rsidDel="00000000" w:rsidR="00000000" w:rsidRPr="00000000">
        <w:rPr>
          <w:rFonts w:ascii="Calibri" w:cs="Calibri" w:eastAsia="Calibri" w:hAnsi="Calibri"/>
          <w:b w:val="0"/>
          <w:bCs w:val="0"/>
          <w:sz w:val="32"/>
          <w:szCs w:val="32"/>
          <w:rtl w:val="0"/>
        </w:rPr>
        <w:t xml:space="preserve">Aashna Shimkhada, Christina Chan, Erika Wu, Jetha Mot, Sara Srivastava, Sharon Akkara</w:t>
        <w:br w:type="textWrapping"/>
      </w:r>
      <w:r w:rsidDel="00000000" w:rsidR="00000000" w:rsidRPr="00000000">
        <w:rPr>
          <w:rFonts w:ascii="Calibri" w:cs="Calibri" w:eastAsia="Calibri" w:hAnsi="Calibri"/>
          <w:b w:val="0"/>
          <w:bCs w:val="0"/>
          <w:sz w:val="28"/>
          <w:szCs w:val="28"/>
          <w:rtl w:val="0"/>
        </w:rPr>
        <w:t xml:space="preserve">Sprint Completion Date: End of Week 6 (11/4)</w:t>
      </w:r>
    </w:p>
    <w:p w:rsidR="00000000" w:rsidDel="00000000" w:rsidP="00000000" w:rsidRDefault="00000000" w:rsidRPr="00000000" w14:paraId="0000000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Last modified: November 3rd, 2025</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29.90779876708984" w:lineRule="auto"/>
        <w:ind w:left="720.7203674316406" w:right="228.978271484375" w:hanging="351.192321777343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stop doing: </w:t>
      </w:r>
      <w:r w:rsidDel="00000000" w:rsidR="00000000" w:rsidRPr="00000000">
        <w:rPr>
          <w:rFonts w:ascii="Times New Roman" w:cs="Times New Roman" w:eastAsia="Times New Roman" w:hAnsi="Times New Roman"/>
          <w:sz w:val="24"/>
          <w:szCs w:val="24"/>
          <w:rtl w:val="0"/>
        </w:rPr>
        <w:t xml:space="preserve">Our team should stop stalling from merging code on the main branch because we didn’t have merged code on the main branch from Sprint 1 for a while during Sprint 2, which slowed down our development process. We can stop having one of our scheduled team meetings from 9am-10am because multiple team members can’t make that time, and rescheduling delays our discussions on distributing tasks.</w:t>
      </w:r>
    </w:p>
    <w:p w:rsidR="00000000" w:rsidDel="00000000" w:rsidP="00000000" w:rsidRDefault="00000000" w:rsidRPr="00000000" w14:paraId="00000005">
      <w:pPr>
        <w:widowControl w:val="0"/>
        <w:spacing w:before="243.612060546875" w:line="230.57451725006104" w:lineRule="auto"/>
        <w:ind w:left="715.2003479003906" w:right="108.83300781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start doing: </w:t>
      </w:r>
      <w:r w:rsidDel="00000000" w:rsidR="00000000" w:rsidRPr="00000000">
        <w:rPr>
          <w:rFonts w:ascii="Times New Roman" w:cs="Times New Roman" w:eastAsia="Times New Roman" w:hAnsi="Times New Roman"/>
          <w:sz w:val="24"/>
          <w:szCs w:val="24"/>
          <w:rtl w:val="0"/>
        </w:rPr>
        <w:t xml:space="preserve">Last time we weren’t on top of the Sprint start and end dates so our start to Sprint 2 was a bit delayed, for Sprint 3 we will start getting work done at the start of the Sprint rather than the end. And while we have been doing better on this than last Sprint, we want to meet more often for team updates and discussions. Since the Professor talked about testing we also want to meet to test our pushed code and make sure it’s working like we want it to. We also want to continuously update our Scrum Board on time to be able to update and see our progress visually on the burnup chart.</w:t>
      </w:r>
      <w:r w:rsidDel="00000000" w:rsidR="00000000" w:rsidRPr="00000000">
        <w:rPr>
          <w:rFonts w:ascii="Times New Roman" w:cs="Times New Roman" w:eastAsia="Times New Roman" w:hAnsi="Times New Roman"/>
          <w:color w:val="00796b"/>
          <w:sz w:val="24"/>
          <w:szCs w:val="24"/>
          <w:rtl w:val="0"/>
        </w:rPr>
        <w:t xml:space="preserve"> </w:t>
      </w:r>
      <w:r w:rsidDel="00000000" w:rsidR="00000000" w:rsidRPr="00000000">
        <w:rPr>
          <w:rtl w:val="0"/>
        </w:rPr>
      </w:r>
    </w:p>
    <w:p w:rsidR="00000000" w:rsidDel="00000000" w:rsidP="00000000" w:rsidRDefault="00000000" w:rsidRPr="00000000" w14:paraId="00000006">
      <w:pPr>
        <w:widowControl w:val="0"/>
        <w:spacing w:before="248.411865234375" w:line="229.90804195404053" w:lineRule="auto"/>
        <w:ind w:left="715.2003479003906" w:right="21.350097656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keep doing: </w:t>
      </w:r>
      <w:r w:rsidDel="00000000" w:rsidR="00000000" w:rsidRPr="00000000">
        <w:rPr>
          <w:rFonts w:ascii="Times New Roman" w:cs="Times New Roman" w:eastAsia="Times New Roman" w:hAnsi="Times New Roman"/>
          <w:sz w:val="24"/>
          <w:szCs w:val="24"/>
          <w:rtl w:val="0"/>
        </w:rPr>
        <w:t xml:space="preserve">We want to continue meeting consistently and communicate clearly with one another offline to update each other on our tasks, communicate any roadblocks, and coordinate meeting times. In the past sprints we have also been pairing up to work on User Stories, which we’ve found helpful to hold each other accountable as well as make up for any gaps in knowledge from learning new technologies.</w:t>
      </w:r>
    </w:p>
    <w:p w:rsidR="00000000" w:rsidDel="00000000" w:rsidP="00000000" w:rsidRDefault="00000000" w:rsidRPr="00000000" w14:paraId="00000007">
      <w:pPr>
        <w:widowControl w:val="0"/>
        <w:spacing w:before="243.612060546875" w:line="229.90804195404053" w:lineRule="auto"/>
        <w:ind w:left="720.7203674316406" w:right="286.01806640625" w:hanging="351.19232177734375"/>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Work completed/not completed: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80"/>
        <w:gridCol w:w="1470"/>
        <w:gridCol w:w="1440"/>
        <w:gridCol w:w="1245"/>
        <w:tblGridChange w:id="0">
          <w:tblGrid>
            <w:gridCol w:w="3465"/>
            <w:gridCol w:w="1680"/>
            <w:gridCol w:w="1470"/>
            <w:gridCol w:w="14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2.1: (“As a student, I want to mark an opportunity as applied for once I have filled out the application linked to the opportunity or emailed the professor listed on the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AS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rHeight w:val="420.79999923706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AS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2.2: (“As a faculty member or student club, I want to make job postings and categorize the jobs (Ex: Humanities, Computer Science, etc.)  so that I can recruit new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w:t>
            </w:r>
          </w:p>
          <w:p w:rsidR="00000000" w:rsidDel="00000000" w:rsidP="00000000" w:rsidRDefault="00000000" w:rsidRPr="00000000" w14:paraId="0000003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AS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2.3: (“As a faculty member, I want to be able to see the number of saves and applications so I can see how well my posting is doing.”)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bl>
    <w:p w:rsidR="00000000" w:rsidDel="00000000" w:rsidP="00000000" w:rsidRDefault="00000000" w:rsidRPr="00000000" w14:paraId="0000005A">
      <w:pPr>
        <w:widowControl w:val="0"/>
        <w:spacing w:before="5.5157470703125" w:line="243.38055610656738" w:lineRule="auto"/>
        <w:ind w:right="16.30859375"/>
        <w:rPr>
          <w:rFonts w:ascii="Times New Roman" w:cs="Times New Roman" w:eastAsia="Times New Roman" w:hAnsi="Times New Roman"/>
          <w:color w:val="00796b"/>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b w:val="1"/>
          <w:bCs w:val="1"/>
          <w:color w:val="38761d"/>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completion rate:</w:t>
      </w:r>
      <w:r w:rsidDel="00000000" w:rsidR="00000000" w:rsidRPr="00000000">
        <w:rPr>
          <w:rFonts w:ascii="Times New Roman" w:cs="Times New Roman" w:eastAsia="Times New Roman" w:hAnsi="Times New Roman"/>
          <w:b w:val="1"/>
          <w:bCs w:val="1"/>
          <w:i w:val="0"/>
          <w:iCs w:val="0"/>
          <w:smallCaps w:val="0"/>
          <w:strike w:val="0"/>
          <w:color w:val="38761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Our team had a total of three user stories, which compiled to 40 points for this sprint. From that sprint, 18 points were completed. Our rate was around 1 - 2 points per day as there were 13 days in this Sprint. Our ideal rate would have been 3 points per day. </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Burnup Chart: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sz w:val="22.079999923706055"/>
          <w:szCs w:val="22.079999923706055"/>
        </w:rPr>
        <w:drawing>
          <wp:inline distB="114300" distT="114300" distL="114300" distR="114300">
            <wp:extent cx="5643563" cy="34925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643563" cy="3492500"/>
                    </a:xfrm>
                    <a:prstGeom prst="rect"/>
                    <a:ln/>
                  </pic:spPr>
                </pic:pic>
              </a:graphicData>
            </a:graphic>
          </wp:inline>
        </w:drawing>
      </w:r>
      <w:r w:rsidDel="00000000" w:rsidR="00000000" w:rsidRPr="00000000">
        <w:rPr>
          <w:rtl w:val="0"/>
        </w:rPr>
      </w:r>
    </w:p>
    <w:sectPr>
      <w:pgSz w:h="15840" w:w="12240" w:orient="portrait"/>
      <w:pgMar w:bottom="0" w:top="1440" w:left="1440" w:right="1396.8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