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996.9502258300781" w:right="946.864013671875"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SlugIn’s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Sprint #</w:t>
      </w:r>
      <w:r w:rsidDel="00000000" w:rsidR="00000000" w:rsidRPr="00000000">
        <w:rPr>
          <w:rFonts w:ascii="Times New Roman" w:cs="Times New Roman" w:eastAsia="Times New Roman" w:hAnsi="Times New Roman"/>
          <w:b w:val="1"/>
          <w:bCs w:val="1"/>
          <w:sz w:val="36"/>
          <w:szCs w:val="36"/>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Report</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pStyle w:val="Heading2"/>
        <w:spacing w:after="120" w:lineRule="auto"/>
        <w:jc w:val="center"/>
        <w:rPr>
          <w:rFonts w:ascii="Calibri" w:cs="Calibri" w:eastAsia="Calibri" w:hAnsi="Calibri"/>
          <w:b w:val="0"/>
          <w:bCs w:val="0"/>
          <w:sz w:val="28"/>
          <w:szCs w:val="28"/>
        </w:rPr>
      </w:pPr>
      <w:bookmarkStart w:colFirst="0" w:colLast="0" w:name="_npsx8654i6ep" w:id="0"/>
      <w:bookmarkEnd w:id="0"/>
      <w:r w:rsidDel="00000000" w:rsidR="00000000" w:rsidRPr="00000000">
        <w:rPr>
          <w:rFonts w:ascii="Calibri" w:cs="Calibri" w:eastAsia="Calibri" w:hAnsi="Calibri"/>
          <w:b w:val="0"/>
          <w:bCs w:val="0"/>
          <w:sz w:val="32"/>
          <w:szCs w:val="32"/>
          <w:rtl w:val="0"/>
        </w:rPr>
        <w:t xml:space="preserve">Aashna Shimkhada, Christina Chan, Erika Wu, Jetha Mot, Sara Srivastava, Sharon Akkara</w:t>
        <w:br w:type="textWrapping"/>
      </w:r>
      <w:r w:rsidDel="00000000" w:rsidR="00000000" w:rsidRPr="00000000">
        <w:rPr>
          <w:rFonts w:ascii="Calibri" w:cs="Calibri" w:eastAsia="Calibri" w:hAnsi="Calibri"/>
          <w:b w:val="0"/>
          <w:bCs w:val="0"/>
          <w:sz w:val="28"/>
          <w:szCs w:val="28"/>
          <w:rtl w:val="0"/>
        </w:rPr>
        <w:t xml:space="preserve">Sprint Completion Date: Tuesday of Week 10 (12/2)</w:t>
      </w:r>
    </w:p>
    <w:p w:rsidR="00000000" w:rsidDel="00000000" w:rsidP="00000000" w:rsidRDefault="00000000" w:rsidRPr="00000000" w14:paraId="00000003">
      <w:pPr>
        <w:jc w:val="center"/>
        <w:rPr>
          <w:rFonts w:ascii="Calibri" w:cs="Calibri" w:eastAsia="Calibri" w:hAnsi="Calibri"/>
        </w:rPr>
      </w:pPr>
      <w:r w:rsidDel="00000000" w:rsidR="00000000" w:rsidRPr="00000000">
        <w:rPr>
          <w:rFonts w:ascii="Calibri" w:cs="Calibri" w:eastAsia="Calibri" w:hAnsi="Calibri"/>
          <w:rtl w:val="0"/>
        </w:rPr>
        <w:t xml:space="preserve">Last modified: December 1st, 2025</w:t>
      </w:r>
    </w:p>
    <w:p w:rsidR="00000000" w:rsidDel="00000000" w:rsidP="00000000" w:rsidRDefault="00000000" w:rsidRPr="00000000" w14:paraId="0000000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jc w:val="left"/>
        <w:rPr>
          <w:rFonts w:ascii="Calibri" w:cs="Calibri" w:eastAsia="Calibri" w:hAnsi="Calibri"/>
        </w:rPr>
      </w:pPr>
      <w:r w:rsidDel="00000000" w:rsidR="00000000" w:rsidRPr="00000000">
        <w:rPr>
          <w:rFonts w:ascii="Calibri" w:cs="Calibri" w:eastAsia="Calibri" w:hAnsi="Calibri"/>
          <w:rtl w:val="0"/>
        </w:rPr>
        <w:t xml:space="preserve">Note: This is our last sprint for the quarter so the project is put on pause once release 1.0 is completed.  However, we wrote this report as if we were to continue the project.</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5078125" w:line="229.90779876708984" w:lineRule="auto"/>
        <w:ind w:left="720.7203674316406" w:right="228.978271484375" w:hanging="351.19232177734375"/>
        <w:jc w:val="left"/>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Actions to stop doing: </w:t>
      </w:r>
      <w:r w:rsidDel="00000000" w:rsidR="00000000" w:rsidRPr="00000000">
        <w:rPr>
          <w:rFonts w:ascii="Times New Roman" w:cs="Times New Roman" w:eastAsia="Times New Roman" w:hAnsi="Times New Roman"/>
          <w:sz w:val="24"/>
          <w:szCs w:val="24"/>
          <w:rtl w:val="0"/>
        </w:rPr>
        <w:t xml:space="preserve">If our team had more time, we would try to stop having more meetings in the later half of the sprint and instead try to have more meetings in the beginning of the sprint. This would help us stop running into as many errors or bugs towards the end of the sprint. </w:t>
      </w:r>
    </w:p>
    <w:p w:rsidR="00000000" w:rsidDel="00000000" w:rsidP="00000000" w:rsidRDefault="00000000" w:rsidRPr="00000000" w14:paraId="00000007">
      <w:pPr>
        <w:widowControl w:val="0"/>
        <w:spacing w:before="243.612060546875" w:line="230.57451725006104" w:lineRule="auto"/>
        <w:ind w:left="715.2003479003906" w:right="108.8330078125" w:hanging="345.67230224609375"/>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68000030517578"/>
          <w:szCs w:val="19.68000030517578"/>
          <w:rtl w:val="0"/>
        </w:rPr>
        <w:t xml:space="preserve">• </w:t>
      </w:r>
      <w:r w:rsidDel="00000000" w:rsidR="00000000" w:rsidRPr="00000000">
        <w:rPr>
          <w:rFonts w:ascii="Times New Roman" w:cs="Times New Roman" w:eastAsia="Times New Roman" w:hAnsi="Times New Roman"/>
          <w:b w:val="1"/>
          <w:bCs w:val="1"/>
          <w:sz w:val="24"/>
          <w:szCs w:val="24"/>
          <w:rtl w:val="0"/>
        </w:rPr>
        <w:t xml:space="preserve">Actions to start doing: </w:t>
      </w:r>
      <w:r w:rsidDel="00000000" w:rsidR="00000000" w:rsidRPr="00000000">
        <w:rPr>
          <w:rFonts w:ascii="Times New Roman" w:cs="Times New Roman" w:eastAsia="Times New Roman" w:hAnsi="Times New Roman"/>
          <w:sz w:val="24"/>
          <w:szCs w:val="24"/>
          <w:rtl w:val="0"/>
        </w:rPr>
        <w:t xml:space="preserve">We should plan to schedule more meetings earlier in the sprint where we can stress test our website to log all the bugs in the website since we did not get to do that for every sprint. This way we would be able to get more work done in the beginning of the sprint and be more prepared to work on bugs from the tasks. We should also have meetings to discuss merge conflicts to make sure the team is aware of what files are being changed and how it can impact their task. This can help clear up miscommunication and confusion between file changes.</w:t>
      </w:r>
    </w:p>
    <w:p w:rsidR="00000000" w:rsidDel="00000000" w:rsidP="00000000" w:rsidRDefault="00000000" w:rsidRPr="00000000" w14:paraId="00000008">
      <w:pPr>
        <w:widowControl w:val="0"/>
        <w:spacing w:before="243.612060546875" w:line="230.57451725006104" w:lineRule="auto"/>
        <w:ind w:left="715.2003479003906" w:right="108.8330078125" w:hanging="345.67230224609375"/>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68000030517578"/>
          <w:szCs w:val="19.68000030517578"/>
          <w:rtl w:val="0"/>
        </w:rPr>
        <w:t xml:space="preserve">• </w:t>
      </w:r>
      <w:r w:rsidDel="00000000" w:rsidR="00000000" w:rsidRPr="00000000">
        <w:rPr>
          <w:rFonts w:ascii="Times New Roman" w:cs="Times New Roman" w:eastAsia="Times New Roman" w:hAnsi="Times New Roman"/>
          <w:b w:val="1"/>
          <w:bCs w:val="1"/>
          <w:sz w:val="24"/>
          <w:szCs w:val="24"/>
          <w:rtl w:val="0"/>
        </w:rPr>
        <w:t xml:space="preserve">Actions to keep doing:</w:t>
      </w:r>
      <w:r w:rsidDel="00000000" w:rsidR="00000000" w:rsidRPr="00000000">
        <w:rPr>
          <w:rFonts w:ascii="Times New Roman" w:cs="Times New Roman" w:eastAsia="Times New Roman" w:hAnsi="Times New Roman"/>
          <w:sz w:val="24"/>
          <w:szCs w:val="24"/>
          <w:rtl w:val="0"/>
        </w:rPr>
        <w:t xml:space="preserve"> The team should keep having our weekly scrum meeting and make sure everyone is able to attend the meeting. This would help the team understand what each developer is working on and how much the whole team has worked on. We should also continue to communicate with each other both online and in person to make sure all bugs or problems are addressed and known by the whole team. This will avoid miscommunication and confusion between team members. </w:t>
      </w:r>
    </w:p>
    <w:p w:rsidR="00000000" w:rsidDel="00000000" w:rsidP="00000000" w:rsidRDefault="00000000" w:rsidRPr="00000000" w14:paraId="00000009">
      <w:pPr>
        <w:widowControl w:val="0"/>
        <w:spacing w:before="243.612060546875" w:line="229.90804195404053" w:lineRule="auto"/>
        <w:ind w:left="720.7203674316406" w:right="286.01806640625" w:hanging="351.19232177734375"/>
        <w:jc w:val="both"/>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68000030517578"/>
          <w:szCs w:val="19.68000030517578"/>
          <w:rtl w:val="0"/>
        </w:rPr>
        <w:t xml:space="preserve">• </w:t>
      </w:r>
      <w:r w:rsidDel="00000000" w:rsidR="00000000" w:rsidRPr="00000000">
        <w:rPr>
          <w:rFonts w:ascii="Times New Roman" w:cs="Times New Roman" w:eastAsia="Times New Roman" w:hAnsi="Times New Roman"/>
          <w:b w:val="1"/>
          <w:bCs w:val="1"/>
          <w:sz w:val="24"/>
          <w:szCs w:val="24"/>
          <w:rtl w:val="0"/>
        </w:rPr>
        <w:t xml:space="preserve">Work completed/not completed:</w:t>
      </w:r>
      <w:r w:rsidDel="00000000" w:rsidR="00000000" w:rsidRPr="00000000">
        <w:rPr>
          <w:rFonts w:ascii="Times New Roman" w:cs="Times New Roman" w:eastAsia="Times New Roman" w:hAnsi="Times New Roman"/>
          <w:sz w:val="24"/>
          <w:szCs w:val="24"/>
          <w:rtl w:val="0"/>
        </w:rPr>
        <w:t xml:space="preserve"> We completed all our tasks!</w:t>
      </w:r>
    </w:p>
    <w:p w:rsidR="00000000" w:rsidDel="00000000" w:rsidP="00000000" w:rsidRDefault="00000000" w:rsidRPr="00000000" w14:paraId="0000000A">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1680"/>
        <w:gridCol w:w="1470"/>
        <w:gridCol w:w="1440"/>
        <w:gridCol w:w="1245"/>
        <w:tblGridChange w:id="0">
          <w:tblGrid>
            <w:gridCol w:w="3465"/>
            <w:gridCol w:w="1680"/>
            <w:gridCol w:w="1470"/>
            <w:gridCol w:w="1440"/>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Story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Erika 11/22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Erika 11/28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w:t>
            </w:r>
          </w:p>
        </w:tc>
      </w:tr>
      <w:tr>
        <w:trPr>
          <w:cantSplit w:val="0"/>
          <w:trHeight w:val="420.79999923706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Jetha 11/24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Jetha 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11.126708984375"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Sharon 11/24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11.126708984375"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Aashna 11/22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Aashna 11/28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Christina 11/24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Aashna 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Aashna 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Aashna 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Aashna 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Christina</w:t>
            </w:r>
          </w:p>
          <w:p w:rsidR="00000000" w:rsidDel="00000000" w:rsidP="00000000" w:rsidRDefault="00000000" w:rsidRPr="00000000" w14:paraId="00000040">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11/26/25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Christina 11/26/25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w:t>
            </w:r>
          </w:p>
        </w:tc>
      </w:tr>
    </w:tbl>
    <w:p w:rsidR="00000000" w:rsidDel="00000000" w:rsidP="00000000" w:rsidRDefault="00000000" w:rsidRPr="00000000" w14:paraId="00000043">
      <w:pPr>
        <w:widowControl w:val="0"/>
        <w:spacing w:before="5.5157470703125" w:line="243.38055610656738" w:lineRule="auto"/>
        <w:ind w:right="16.3085937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spacing w:before="5.5157470703125" w:line="243.38055610656738" w:lineRule="auto"/>
        <w:ind w:right="16.30859375"/>
        <w:rPr>
          <w:rFonts w:ascii="Times New Roman" w:cs="Times New Roman" w:eastAsia="Times New Roman" w:hAnsi="Times New Roman"/>
          <w:color w:val="00796b"/>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24755859375" w:line="229.62238311767578" w:lineRule="auto"/>
        <w:ind w:left="712.3202514648438" w:right="0" w:hanging="342.7922058105469"/>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 completion rate:</w:t>
      </w:r>
      <w:r w:rsidDel="00000000" w:rsidR="00000000" w:rsidRPr="00000000">
        <w:rPr>
          <w:rFonts w:ascii="Times New Roman" w:cs="Times New Roman" w:eastAsia="Times New Roman" w:hAnsi="Times New Roman"/>
          <w:b w:val="1"/>
          <w:bCs w:val="1"/>
          <w:i w:val="0"/>
          <w:iCs w:val="0"/>
          <w:smallCaps w:val="0"/>
          <w:strike w:val="0"/>
          <w:color w:val="38761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Our team had a total of three user stories, which compiled to 48 points for this sprint. From that sprint, 30 points were completed. Our rate was around 2 points per day as there were 14 days in this Sprint. Our ideal rate would have been 3 - 4 points per day.</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24755859375" w:line="229.62238311767578" w:lineRule="auto"/>
        <w:ind w:left="712.3202514648438" w:right="0" w:hanging="342.7922058105469"/>
        <w:jc w:val="left"/>
        <w:rPr>
          <w:rFonts w:ascii="Times New Roman" w:cs="Times New Roman" w:eastAsia="Times New Roman" w:hAnsi="Times New Roman"/>
          <w:b w:val="1"/>
          <w:bCs w:val="1"/>
          <w:color w:val="38761d"/>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24755859375" w:line="229.6223831176757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Burnup Chart: </w:t>
      </w:r>
    </w:p>
    <w:p w:rsidR="00000000" w:rsidDel="00000000" w:rsidP="00000000" w:rsidRDefault="00000000" w:rsidRPr="00000000" w14:paraId="00000048">
      <w:pPr>
        <w:widowControl w:val="0"/>
        <w:spacing w:line="243.38141441345215" w:lineRule="auto"/>
        <w:ind w:right="126.033935546875"/>
        <w:rPr>
          <w:rFonts w:ascii="Times New Roman" w:cs="Times New Roman" w:eastAsia="Times New Roman" w:hAnsi="Times New Roman"/>
          <w:sz w:val="24"/>
          <w:szCs w:val="24"/>
        </w:rPr>
      </w:pPr>
      <w:r w:rsidDel="00000000" w:rsidR="00000000" w:rsidRPr="00000000">
        <w:rPr>
          <w:rFonts w:ascii="Calibri" w:cs="Calibri" w:eastAsia="Calibri" w:hAnsi="Calibri"/>
          <w:sz w:val="22.079999923706055"/>
          <w:szCs w:val="22.079999923706055"/>
        </w:rPr>
        <w:drawing>
          <wp:inline distB="114300" distT="114300" distL="114300" distR="114300">
            <wp:extent cx="5971032" cy="3695700"/>
            <wp:effectExtent b="0" l="0" r="0" t="0"/>
            <wp:docPr descr="Chart" id="1" name="image1.png"/>
            <a:graphic>
              <a:graphicData uri="http://schemas.openxmlformats.org/drawingml/2006/picture">
                <pic:pic>
                  <pic:nvPicPr>
                    <pic:cNvPr descr="Chart" id="0" name="image1.png"/>
                    <pic:cNvPicPr preferRelativeResize="0"/>
                  </pic:nvPicPr>
                  <pic:blipFill>
                    <a:blip r:embed="rId6"/>
                    <a:srcRect b="0" l="0" r="0" t="0"/>
                    <a:stretch>
                      <a:fillRect/>
                    </a:stretch>
                  </pic:blipFill>
                  <pic:spPr>
                    <a:xfrm>
                      <a:off x="0" y="0"/>
                      <a:ext cx="5971032" cy="3695700"/>
                    </a:xfrm>
                    <a:prstGeom prst="rect"/>
                    <a:ln/>
                  </pic:spPr>
                </pic:pic>
              </a:graphicData>
            </a:graphic>
          </wp:inline>
        </w:drawing>
      </w:r>
      <w:r w:rsidDel="00000000" w:rsidR="00000000" w:rsidRPr="00000000">
        <w:rPr>
          <w:rtl w:val="0"/>
        </w:rPr>
      </w:r>
    </w:p>
    <w:sectPr>
      <w:pgSz w:h="15840" w:w="12240" w:orient="portrait"/>
      <w:pgMar w:bottom="0" w:top="1440" w:left="1440" w:right="1396.8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