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92E5D" w14:textId="11BF3367" w:rsidR="001E7812" w:rsidRDefault="001E7812" w:rsidP="00646351">
      <w:pPr>
        <w:shd w:val="clear" w:color="auto" w:fill="FFFFFF"/>
        <w:spacing w:after="0" w:line="240" w:lineRule="auto"/>
        <w:rPr>
          <w:rFonts w:eastAsia="Times New Roman" w:cstheme="minorHAnsi"/>
          <w:b/>
          <w:bCs/>
          <w:color w:val="000000"/>
          <w:sz w:val="24"/>
          <w:szCs w:val="24"/>
        </w:rPr>
      </w:pPr>
      <w:r>
        <w:rPr>
          <w:rFonts w:eastAsia="Times New Roman" w:cstheme="minorHAnsi"/>
          <w:b/>
          <w:bCs/>
          <w:color w:val="000000"/>
          <w:sz w:val="24"/>
          <w:szCs w:val="24"/>
        </w:rPr>
        <w:t xml:space="preserve">                                                                         READING</w:t>
      </w:r>
    </w:p>
    <w:p w14:paraId="500FB2EA" w14:textId="6C09DA50" w:rsidR="00690133" w:rsidRPr="00C01C7A" w:rsidRDefault="00690133" w:rsidP="00646351">
      <w:pPr>
        <w:shd w:val="clear" w:color="auto" w:fill="FFFFFF"/>
        <w:spacing w:after="0" w:line="240" w:lineRule="auto"/>
        <w:rPr>
          <w:rFonts w:eastAsia="Times New Roman" w:cstheme="minorHAnsi"/>
          <w:b/>
          <w:bCs/>
          <w:color w:val="000000"/>
          <w:sz w:val="24"/>
          <w:szCs w:val="24"/>
        </w:rPr>
      </w:pPr>
      <w:r w:rsidRPr="00C01C7A">
        <w:rPr>
          <w:rFonts w:eastAsia="Times New Roman" w:cstheme="minorHAnsi"/>
          <w:b/>
          <w:bCs/>
          <w:color w:val="000000"/>
          <w:sz w:val="24"/>
          <w:szCs w:val="24"/>
        </w:rPr>
        <w:t>Reading passage 1</w:t>
      </w:r>
    </w:p>
    <w:p w14:paraId="3CDC8F3F" w14:textId="290410CC"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You should spend about 20 minutes on Questions 1-13 which are based on the</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Reading Passage.</w:t>
      </w:r>
    </w:p>
    <w:p w14:paraId="6C4A5686" w14:textId="642A2FAB" w:rsidR="00690133" w:rsidRPr="00C01C7A" w:rsidRDefault="00690133" w:rsidP="00C01C7A">
      <w:pPr>
        <w:shd w:val="clear" w:color="auto" w:fill="FFFFFF"/>
        <w:spacing w:after="0" w:line="240" w:lineRule="auto"/>
        <w:jc w:val="center"/>
        <w:rPr>
          <w:rFonts w:eastAsia="Times New Roman" w:cstheme="minorHAnsi"/>
          <w:b/>
          <w:bCs/>
          <w:color w:val="000000"/>
          <w:sz w:val="24"/>
          <w:szCs w:val="24"/>
        </w:rPr>
      </w:pPr>
      <w:r w:rsidRPr="00C01C7A">
        <w:rPr>
          <w:rFonts w:eastAsia="Times New Roman" w:cstheme="minorHAnsi"/>
          <w:b/>
          <w:bCs/>
          <w:color w:val="000000"/>
          <w:sz w:val="28"/>
          <w:szCs w:val="28"/>
        </w:rPr>
        <w:t>The Vikings’ Wayfaring Ways</w:t>
      </w:r>
    </w:p>
    <w:p w14:paraId="7AE64385"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2FA45EF1" w14:textId="6B261F49" w:rsidR="0035606F"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A</w:t>
      </w:r>
      <w:r w:rsidR="00C01C7A" w:rsidRPr="00C01C7A">
        <w:rPr>
          <w:rFonts w:eastAsia="Times New Roman" w:cstheme="minorHAnsi"/>
          <w:b/>
          <w:bCs/>
          <w:color w:val="000000"/>
          <w:sz w:val="24"/>
          <w:szCs w:val="24"/>
        </w:rPr>
        <w:t>.</w:t>
      </w:r>
      <w:r w:rsidRPr="00C01C7A">
        <w:rPr>
          <w:rFonts w:eastAsia="Times New Roman" w:cstheme="minorHAnsi"/>
          <w:b/>
          <w:bCs/>
          <w:color w:val="000000"/>
          <w:sz w:val="24"/>
          <w:szCs w:val="24"/>
        </w:rPr>
        <w:t xml:space="preserve"> </w:t>
      </w:r>
      <w:r w:rsidRPr="00C01C7A">
        <w:rPr>
          <w:rFonts w:eastAsia="Times New Roman" w:cstheme="minorHAnsi"/>
          <w:color w:val="000000"/>
          <w:sz w:val="24"/>
          <w:szCs w:val="24"/>
        </w:rPr>
        <w:t>Perhaps best known as fierce warriors, the Vikings were also the most far-ranging</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of peoples. In</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 xml:space="preserve">fact, the term Viking, in Old Norse, means "to go on an </w:t>
      </w:r>
      <w:proofErr w:type="spellStart"/>
      <w:r w:rsidRPr="00C01C7A">
        <w:rPr>
          <w:rFonts w:eastAsia="Times New Roman" w:cstheme="minorHAnsi"/>
          <w:color w:val="000000"/>
          <w:sz w:val="24"/>
          <w:szCs w:val="24"/>
        </w:rPr>
        <w:t>expe-dition</w:t>
      </w:r>
      <w:proofErr w:type="spellEnd"/>
      <w:r w:rsidRPr="00C01C7A">
        <w:rPr>
          <w:rFonts w:eastAsia="Times New Roman" w:cstheme="minorHAnsi"/>
          <w:color w:val="000000"/>
          <w:sz w:val="24"/>
          <w:szCs w:val="24"/>
        </w:rPr>
        <w:t>."</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From the late 700s until the eleventh century, Viking explorers journeyed from their</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native Norway, Denmark, and Sweden to many distant lands. They travelled as far</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west as Newfoundland in present-day Canada, and as far east as Baghdad.</w:t>
      </w:r>
    </w:p>
    <w:p w14:paraId="4D5D04CC" w14:textId="048DDF94" w:rsidR="00690133" w:rsidRPr="00C01C7A" w:rsidRDefault="00690133" w:rsidP="00690133">
      <w:pPr>
        <w:shd w:val="clear" w:color="auto" w:fill="FFFFFF"/>
        <w:spacing w:after="0" w:line="240" w:lineRule="auto"/>
        <w:rPr>
          <w:rFonts w:eastAsia="Times New Roman" w:cstheme="minorHAnsi"/>
          <w:color w:val="000000"/>
          <w:sz w:val="24"/>
          <w:szCs w:val="24"/>
        </w:rPr>
      </w:pPr>
    </w:p>
    <w:p w14:paraId="30F96CC8" w14:textId="308B263C"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B</w:t>
      </w:r>
      <w:r w:rsidR="00C01C7A" w:rsidRPr="00C01C7A">
        <w:rPr>
          <w:rFonts w:eastAsia="Times New Roman" w:cstheme="minorHAnsi"/>
          <w:b/>
          <w:bCs/>
          <w:color w:val="000000"/>
          <w:sz w:val="24"/>
          <w:szCs w:val="24"/>
        </w:rPr>
        <w:t>.</w:t>
      </w:r>
      <w:r w:rsidRPr="00C01C7A">
        <w:rPr>
          <w:rFonts w:eastAsia="Times New Roman" w:cstheme="minorHAnsi"/>
          <w:b/>
          <w:bCs/>
          <w:color w:val="000000"/>
          <w:sz w:val="24"/>
          <w:szCs w:val="24"/>
        </w:rPr>
        <w:t xml:space="preserve"> </w:t>
      </w:r>
      <w:r w:rsidRPr="00C01C7A">
        <w:rPr>
          <w:rFonts w:eastAsia="Times New Roman" w:cstheme="minorHAnsi"/>
          <w:color w:val="000000"/>
          <w:sz w:val="24"/>
          <w:szCs w:val="24"/>
        </w:rPr>
        <w:t>Those from Norway sailed west to the British Isles, and eventually across the</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Atlantic Ocean. During their first expedition, in 793, a force of Viking warriors sacked</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the famed abbey at Lindisfarne, on England's northeast coast. In the 800s, groups of</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raiders went on to occupy the Shetland Islands, north of the British Isles and west of</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Norway, and the Orkney Islands off northern Scotland.</w:t>
      </w:r>
    </w:p>
    <w:p w14:paraId="6BCF0786"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1423343C" w14:textId="6546A93B"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C</w:t>
      </w:r>
      <w:r w:rsidR="00C01C7A" w:rsidRPr="00C01C7A">
        <w:rPr>
          <w:rFonts w:eastAsia="Times New Roman" w:cstheme="minorHAnsi"/>
          <w:b/>
          <w:bCs/>
          <w:color w:val="000000"/>
          <w:sz w:val="24"/>
          <w:szCs w:val="24"/>
        </w:rPr>
        <w:t>.</w:t>
      </w:r>
      <w:r w:rsidRPr="00C01C7A">
        <w:rPr>
          <w:rFonts w:eastAsia="Times New Roman" w:cstheme="minorHAnsi"/>
          <w:color w:val="000000"/>
          <w:sz w:val="24"/>
          <w:szCs w:val="24"/>
        </w:rPr>
        <w:t xml:space="preserve"> By 870, the Vikings were settling Iceland. In 980, an Icelandic assembly found a</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man named Eric "the Red" Ericson guilty of murder and sent him into exile. Eric the</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Red responded by sailing to a large island to the west, which he called "Greenland."</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An Icelandic saga mentions that people would be attracted to go to Greenland if it</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 xml:space="preserve">had a </w:t>
      </w:r>
      <w:proofErr w:type="spellStart"/>
      <w:r w:rsidRPr="00C01C7A">
        <w:rPr>
          <w:rFonts w:eastAsia="Times New Roman" w:cstheme="minorHAnsi"/>
          <w:color w:val="000000"/>
          <w:sz w:val="24"/>
          <w:szCs w:val="24"/>
        </w:rPr>
        <w:t>favourable</w:t>
      </w:r>
      <w:proofErr w:type="spellEnd"/>
      <w:r w:rsidRPr="00C01C7A">
        <w:rPr>
          <w:rFonts w:eastAsia="Times New Roman" w:cstheme="minorHAnsi"/>
          <w:color w:val="000000"/>
          <w:sz w:val="24"/>
          <w:szCs w:val="24"/>
        </w:rPr>
        <w:t xml:space="preserve"> name. Around 998, Eric the Red's son, Leif "the Lucky" Ericson,</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and a small Viking fleet sailed west to North America. There they established the first</w:t>
      </w:r>
    </w:p>
    <w:p w14:paraId="25978D1B"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European settlement in the New World, called "Vinland."</w:t>
      </w:r>
    </w:p>
    <w:p w14:paraId="420D1E33"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781ADD8E" w14:textId="62D729AD"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D</w:t>
      </w:r>
      <w:r w:rsidR="00C01C7A" w:rsidRPr="00C01C7A">
        <w:rPr>
          <w:rFonts w:eastAsia="Times New Roman" w:cstheme="minorHAnsi"/>
          <w:b/>
          <w:bCs/>
          <w:color w:val="000000"/>
          <w:sz w:val="24"/>
          <w:szCs w:val="24"/>
        </w:rPr>
        <w:t>.</w:t>
      </w:r>
      <w:r w:rsidRPr="00C01C7A">
        <w:rPr>
          <w:rFonts w:eastAsia="Times New Roman" w:cstheme="minorHAnsi"/>
          <w:color w:val="000000"/>
          <w:sz w:val="24"/>
          <w:szCs w:val="24"/>
        </w:rPr>
        <w:t xml:space="preserve"> Vikings from Denmark, meanwhile, ravaged large swaths of England and France.</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In 866, a Viking "Great Army" landed in England, occupying much of the country's</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north and east. They forced the English king to acknowledge their control of much of</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England under the so-called Danelaw. To the west, they con-</w:t>
      </w:r>
      <w:proofErr w:type="spellStart"/>
      <w:r w:rsidRPr="00C01C7A">
        <w:rPr>
          <w:rFonts w:eastAsia="Times New Roman" w:cstheme="minorHAnsi"/>
          <w:color w:val="000000"/>
          <w:sz w:val="24"/>
          <w:szCs w:val="24"/>
        </w:rPr>
        <w:t>quered</w:t>
      </w:r>
      <w:proofErr w:type="spellEnd"/>
      <w:r w:rsidRPr="00C01C7A">
        <w:rPr>
          <w:rFonts w:eastAsia="Times New Roman" w:cstheme="minorHAnsi"/>
          <w:color w:val="000000"/>
          <w:sz w:val="24"/>
          <w:szCs w:val="24"/>
        </w:rPr>
        <w:t xml:space="preserve"> coastal portions</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of Ireland, and in 841 founded Dublin, today a major Irish city, but originally a Viking</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fort. The Vikings remained a major power in Ireland until the early eleventh century.</w:t>
      </w:r>
    </w:p>
    <w:p w14:paraId="39B297E8"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52592088" w14:textId="7366CB9A"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E</w:t>
      </w:r>
      <w:r w:rsidR="00C01C7A" w:rsidRPr="00C01C7A">
        <w:rPr>
          <w:rFonts w:eastAsia="Times New Roman" w:cstheme="minorHAnsi"/>
          <w:b/>
          <w:bCs/>
          <w:color w:val="000000"/>
          <w:sz w:val="24"/>
          <w:szCs w:val="24"/>
        </w:rPr>
        <w:t>.</w:t>
      </w:r>
      <w:r w:rsidRPr="00C01C7A">
        <w:rPr>
          <w:rFonts w:eastAsia="Times New Roman" w:cstheme="minorHAnsi"/>
          <w:color w:val="000000"/>
          <w:sz w:val="24"/>
          <w:szCs w:val="24"/>
        </w:rPr>
        <w:t xml:space="preserve"> To the south, the Vikings conquered France, moving swiftly up rivers in longboats,</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powered by oar and sail. From 845 to 886, they surged up the Seine to attack Paris</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three times. To stop the raids, French King Charles III the Simple in 911 offered the</w:t>
      </w:r>
      <w:r w:rsidR="004B1852" w:rsidRPr="00C01C7A">
        <w:rPr>
          <w:rFonts w:eastAsia="Times New Roman" w:cstheme="minorHAnsi"/>
          <w:color w:val="000000"/>
          <w:sz w:val="24"/>
          <w:szCs w:val="24"/>
        </w:rPr>
        <w:t xml:space="preserve"> </w:t>
      </w:r>
      <w:r w:rsidRPr="00C01C7A">
        <w:rPr>
          <w:rFonts w:eastAsia="Times New Roman" w:cstheme="minorHAnsi"/>
          <w:color w:val="000000"/>
          <w:sz w:val="24"/>
          <w:szCs w:val="24"/>
        </w:rPr>
        <w:t>Viking chief Rollo territories in northwest France, called Normandy, after the</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Normans or "Northmen." There they set up a powerful kingdom and, in 1066, under</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William, Duke of Normandy defeated King Harold at the battle of Hastings in</w:t>
      </w:r>
    </w:p>
    <w:p w14:paraId="4041EFDA"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England.</w:t>
      </w:r>
    </w:p>
    <w:p w14:paraId="3C9B4DFF"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476A0BE0" w14:textId="499DD984"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F</w:t>
      </w:r>
      <w:r w:rsidR="00C01C7A" w:rsidRPr="00C01C7A">
        <w:rPr>
          <w:rFonts w:eastAsia="Times New Roman" w:cstheme="minorHAnsi"/>
          <w:b/>
          <w:bCs/>
          <w:color w:val="000000"/>
          <w:sz w:val="24"/>
          <w:szCs w:val="24"/>
        </w:rPr>
        <w:t>.</w:t>
      </w:r>
      <w:r w:rsidRPr="00C01C7A">
        <w:rPr>
          <w:rFonts w:eastAsia="Times New Roman" w:cstheme="minorHAnsi"/>
          <w:b/>
          <w:bCs/>
          <w:color w:val="000000"/>
          <w:sz w:val="24"/>
          <w:szCs w:val="24"/>
        </w:rPr>
        <w:t xml:space="preserve"> </w:t>
      </w:r>
      <w:r w:rsidRPr="00C01C7A">
        <w:rPr>
          <w:rFonts w:eastAsia="Times New Roman" w:cstheme="minorHAnsi"/>
          <w:color w:val="000000"/>
          <w:sz w:val="24"/>
          <w:szCs w:val="24"/>
        </w:rPr>
        <w:t>Farther south, in 844, the Vikings had raided Portugal and Spain, then largely</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controlled by Arab Moors. A fleet of 100 Viking ships seized Lisbon and boldly sailed</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 xml:space="preserve">up the Guadalquivir River </w:t>
      </w:r>
      <w:r w:rsidRPr="00C01C7A">
        <w:rPr>
          <w:rFonts w:eastAsia="Times New Roman" w:cstheme="minorHAnsi"/>
          <w:color w:val="000000"/>
          <w:sz w:val="24"/>
          <w:szCs w:val="24"/>
        </w:rPr>
        <w:lastRenderedPageBreak/>
        <w:t>to occupy Seville. However, the Moors dealt them a rare</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defeat. The Moors catapulted flaming projectiles onto the Viking vessels, forcing a</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retreat.</w:t>
      </w:r>
    </w:p>
    <w:p w14:paraId="4A565C6E"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0EF6480B" w14:textId="47AE7F7C"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G</w:t>
      </w:r>
      <w:r w:rsidR="00C01C7A" w:rsidRPr="00C01C7A">
        <w:rPr>
          <w:rFonts w:eastAsia="Times New Roman" w:cstheme="minorHAnsi"/>
          <w:b/>
          <w:bCs/>
          <w:color w:val="000000"/>
          <w:sz w:val="24"/>
          <w:szCs w:val="24"/>
        </w:rPr>
        <w:t>.</w:t>
      </w:r>
      <w:r w:rsidRPr="00C01C7A">
        <w:rPr>
          <w:rFonts w:eastAsia="Times New Roman" w:cstheme="minorHAnsi"/>
          <w:color w:val="000000"/>
          <w:sz w:val="24"/>
          <w:szCs w:val="24"/>
        </w:rPr>
        <w:t xml:space="preserve"> Still other Vikings sailed much farther, to raid Morocco, then to the eastern</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Mediterranean and beyond. Many of these Vikings enlisted with the military forces of</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the Byzantine Empire, the Greek speaking successors to the Roman Empire. Vikings</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made up the Byzantine Emperor's elite Varangian Guard. In 902, hundreds of</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Varangians served as marines during a Byzantine naval assault on the island of</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Crete. Varangians battled Arab forces in Syria in 955, and even fought in Jerusalem.</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So many men left Scandinavia for the Byzantine Empire that, to stem the outflow,</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Sweden passed a law denying inherited property to anyone serving under the</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Byzantines.</w:t>
      </w:r>
    </w:p>
    <w:p w14:paraId="1936958E"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6F462AB9" w14:textId="0C5D8C6B"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H</w:t>
      </w:r>
      <w:r w:rsidR="00C01C7A" w:rsidRPr="00C01C7A">
        <w:rPr>
          <w:rFonts w:eastAsia="Times New Roman" w:cstheme="minorHAnsi"/>
          <w:b/>
          <w:bCs/>
          <w:color w:val="000000"/>
          <w:sz w:val="24"/>
          <w:szCs w:val="24"/>
        </w:rPr>
        <w:t>.</w:t>
      </w:r>
      <w:r w:rsidRPr="00C01C7A">
        <w:rPr>
          <w:rFonts w:eastAsia="Times New Roman" w:cstheme="minorHAnsi"/>
          <w:color w:val="000000"/>
          <w:sz w:val="24"/>
          <w:szCs w:val="24"/>
        </w:rPr>
        <w:t xml:space="preserve"> The Vikings of Sweden, meanwhile, were moving out of Scandinavia to the east</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and south. They journeyed through the Baltic Sea, then built inland trading posts in</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Germany and Poland. In time, they struck out across Central and Eastern Europe,</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down the Vistula River in Poland, and the Dnieper, Volga, and Don Rivers in Russia.</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Their vessel of choice was the "knar," a cargo ship with a deep draft and wide hull.</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Viking merchants on horseback penetrated far into the Asian heartland, trading with</w:t>
      </w:r>
    </w:p>
    <w:p w14:paraId="71E1DB56"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towns on the Caspian and Black seas.</w:t>
      </w:r>
    </w:p>
    <w:p w14:paraId="00A8743F"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31710B04" w14:textId="7BE0AC93"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I</w:t>
      </w:r>
      <w:r w:rsidR="00C01C7A" w:rsidRPr="00C01C7A">
        <w:rPr>
          <w:rFonts w:eastAsia="Times New Roman" w:cstheme="minorHAnsi"/>
          <w:b/>
          <w:bCs/>
          <w:color w:val="000000"/>
          <w:sz w:val="24"/>
          <w:szCs w:val="24"/>
        </w:rPr>
        <w:t>.</w:t>
      </w:r>
      <w:r w:rsidRPr="00C01C7A">
        <w:rPr>
          <w:rFonts w:eastAsia="Times New Roman" w:cstheme="minorHAnsi"/>
          <w:color w:val="000000"/>
          <w:sz w:val="24"/>
          <w:szCs w:val="24"/>
        </w:rPr>
        <w:t xml:space="preserve"> The most significant settlements were in Russia and Ukraine. In 862, Vikings</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settled in the town of Novgorod, in northwestern Russia. It became the capital of a</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country called Rus, after the Finnish name for the Swedes. Rus came from the word</w:t>
      </w:r>
      <w:r w:rsidR="00C01C7A" w:rsidRPr="00C01C7A">
        <w:rPr>
          <w:rFonts w:eastAsia="Times New Roman" w:cstheme="minorHAnsi"/>
          <w:color w:val="000000"/>
          <w:sz w:val="24"/>
          <w:szCs w:val="24"/>
        </w:rPr>
        <w:t xml:space="preserve"> </w:t>
      </w:r>
      <w:proofErr w:type="spellStart"/>
      <w:r w:rsidRPr="00C01C7A">
        <w:rPr>
          <w:rFonts w:eastAsia="Times New Roman" w:cstheme="minorHAnsi"/>
          <w:color w:val="000000"/>
          <w:sz w:val="24"/>
          <w:szCs w:val="24"/>
        </w:rPr>
        <w:t>Rutosi</w:t>
      </w:r>
      <w:proofErr w:type="spellEnd"/>
      <w:r w:rsidRPr="00C01C7A">
        <w:rPr>
          <w:rFonts w:eastAsia="Times New Roman" w:cstheme="minorHAnsi"/>
          <w:color w:val="000000"/>
          <w:sz w:val="24"/>
          <w:szCs w:val="24"/>
        </w:rPr>
        <w:t>, meaning "rowers." Rus formed the foundation of Russia, as the Russian and</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Viking leaders of Rus intermarried, converted to Christianity, and steadily expanded</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 xml:space="preserve">their territory. And after lucrative trade relations were </w:t>
      </w:r>
      <w:proofErr w:type="spellStart"/>
      <w:r w:rsidRPr="00C01C7A">
        <w:rPr>
          <w:rFonts w:eastAsia="Times New Roman" w:cstheme="minorHAnsi"/>
          <w:color w:val="000000"/>
          <w:sz w:val="24"/>
          <w:szCs w:val="24"/>
        </w:rPr>
        <w:t>estab-lished</w:t>
      </w:r>
      <w:proofErr w:type="spellEnd"/>
      <w:r w:rsidRPr="00C01C7A">
        <w:rPr>
          <w:rFonts w:eastAsia="Times New Roman" w:cstheme="minorHAnsi"/>
          <w:color w:val="000000"/>
          <w:sz w:val="24"/>
          <w:szCs w:val="24"/>
        </w:rPr>
        <w:t xml:space="preserve"> with the</w:t>
      </w:r>
    </w:p>
    <w:p w14:paraId="691022E0" w14:textId="3B62A823"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Byzantines and with Muslim lands, the Rus moved their capital southward to Kiev,</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later the capital of Ukraine.</w:t>
      </w:r>
    </w:p>
    <w:p w14:paraId="2B16CF2E"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19CA8F5A" w14:textId="75497D15"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J</w:t>
      </w:r>
      <w:r w:rsidR="00C01C7A" w:rsidRPr="00C01C7A">
        <w:rPr>
          <w:rFonts w:eastAsia="Times New Roman" w:cstheme="minorHAnsi"/>
          <w:b/>
          <w:bCs/>
          <w:color w:val="000000"/>
          <w:sz w:val="24"/>
          <w:szCs w:val="24"/>
        </w:rPr>
        <w:t>.</w:t>
      </w:r>
      <w:r w:rsidRPr="00C01C7A">
        <w:rPr>
          <w:rFonts w:eastAsia="Times New Roman" w:cstheme="minorHAnsi"/>
          <w:b/>
          <w:bCs/>
          <w:color w:val="000000"/>
          <w:sz w:val="24"/>
          <w:szCs w:val="24"/>
        </w:rPr>
        <w:t xml:space="preserve"> </w:t>
      </w:r>
      <w:r w:rsidRPr="00C01C7A">
        <w:rPr>
          <w:rFonts w:eastAsia="Times New Roman" w:cstheme="minorHAnsi"/>
          <w:color w:val="000000"/>
          <w:sz w:val="24"/>
          <w:szCs w:val="24"/>
        </w:rPr>
        <w:t>Another important Viking market town was Bulgar, on the Volga River. There,</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merchants peddled honey, wax, amber, and steel swords. The Viking's most</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 xml:space="preserve">common commodity may have been skins: they dealt in horse, beaver, </w:t>
      </w:r>
      <w:proofErr w:type="spellStart"/>
      <w:r w:rsidRPr="00C01C7A">
        <w:rPr>
          <w:rFonts w:eastAsia="Times New Roman" w:cstheme="minorHAnsi"/>
          <w:color w:val="000000"/>
          <w:sz w:val="24"/>
          <w:szCs w:val="24"/>
        </w:rPr>
        <w:t>rab</w:t>
      </w:r>
      <w:proofErr w:type="spellEnd"/>
      <w:r w:rsidRPr="00C01C7A">
        <w:rPr>
          <w:rFonts w:eastAsia="Times New Roman" w:cstheme="minorHAnsi"/>
          <w:color w:val="000000"/>
          <w:sz w:val="24"/>
          <w:szCs w:val="24"/>
        </w:rPr>
        <w:t>-bit, mink,</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ermine, and sable skins. They also traded hazelnuts, fish, cattle, and falcons.</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Another commodity was slaves, many of them Slavs from Eastern Europe.</w:t>
      </w:r>
    </w:p>
    <w:p w14:paraId="25C66E7F" w14:textId="7DBF3685"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The merchants eagerly exchanged their goods for Arab silver coins. In Sweden,</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archeologists have excavated about 100,000 such coins, minted in such distant</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cities as Cairo and Tashkent.</w:t>
      </w:r>
    </w:p>
    <w:p w14:paraId="4889C6AB"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3FE0E190" w14:textId="1F508E3C"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K</w:t>
      </w:r>
      <w:r w:rsidR="00C01C7A" w:rsidRPr="00C01C7A">
        <w:rPr>
          <w:rFonts w:eastAsia="Times New Roman" w:cstheme="minorHAnsi"/>
          <w:b/>
          <w:bCs/>
          <w:color w:val="000000"/>
          <w:sz w:val="24"/>
          <w:szCs w:val="24"/>
        </w:rPr>
        <w:t>.</w:t>
      </w:r>
      <w:r w:rsidRPr="00C01C7A">
        <w:rPr>
          <w:rFonts w:eastAsia="Times New Roman" w:cstheme="minorHAnsi"/>
          <w:color w:val="000000"/>
          <w:sz w:val="24"/>
          <w:szCs w:val="24"/>
        </w:rPr>
        <w:t xml:space="preserve"> Like their Danish and Norwegian relatives, the Swedish Vikings travelled to the</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most exotic realms. They took part in the Silk Road trade with India and China.</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Archeological evidence shows that Viking traders even travelled by camel caravan to</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Baghdad.</w:t>
      </w:r>
    </w:p>
    <w:p w14:paraId="313A2010"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22C001AE" w14:textId="706D5428"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b/>
          <w:bCs/>
          <w:color w:val="000000"/>
          <w:sz w:val="24"/>
          <w:szCs w:val="24"/>
        </w:rPr>
        <w:t>L</w:t>
      </w:r>
      <w:r w:rsidR="00C01C7A" w:rsidRPr="00C01C7A">
        <w:rPr>
          <w:rFonts w:eastAsia="Times New Roman" w:cstheme="minorHAnsi"/>
          <w:b/>
          <w:bCs/>
          <w:color w:val="000000"/>
          <w:sz w:val="24"/>
          <w:szCs w:val="24"/>
        </w:rPr>
        <w:t>.</w:t>
      </w:r>
      <w:r w:rsidRPr="00C01C7A">
        <w:rPr>
          <w:rFonts w:eastAsia="Times New Roman" w:cstheme="minorHAnsi"/>
          <w:color w:val="000000"/>
          <w:sz w:val="24"/>
          <w:szCs w:val="24"/>
        </w:rPr>
        <w:t xml:space="preserve"> Given the wide-ranging travel of the Vikings, it is fitting that the Anglo Saxons gave</w:t>
      </w:r>
      <w:r w:rsidR="00C01C7A" w:rsidRPr="00C01C7A">
        <w:rPr>
          <w:rFonts w:eastAsia="Times New Roman" w:cstheme="minorHAnsi"/>
          <w:color w:val="000000"/>
          <w:sz w:val="24"/>
          <w:szCs w:val="24"/>
        </w:rPr>
        <w:t xml:space="preserve"> </w:t>
      </w:r>
      <w:r w:rsidRPr="00C01C7A">
        <w:rPr>
          <w:rFonts w:eastAsia="Times New Roman" w:cstheme="minorHAnsi"/>
          <w:color w:val="000000"/>
          <w:sz w:val="24"/>
          <w:szCs w:val="24"/>
        </w:rPr>
        <w:t>them the nickname "</w:t>
      </w:r>
      <w:proofErr w:type="spellStart"/>
      <w:r w:rsidRPr="00C01C7A">
        <w:rPr>
          <w:rFonts w:eastAsia="Times New Roman" w:cstheme="minorHAnsi"/>
          <w:color w:val="000000"/>
          <w:sz w:val="24"/>
          <w:szCs w:val="24"/>
        </w:rPr>
        <w:t>Faergenga</w:t>
      </w:r>
      <w:proofErr w:type="spellEnd"/>
      <w:r w:rsidRPr="00C01C7A">
        <w:rPr>
          <w:rFonts w:eastAsia="Times New Roman" w:cstheme="minorHAnsi"/>
          <w:color w:val="000000"/>
          <w:sz w:val="24"/>
          <w:szCs w:val="24"/>
        </w:rPr>
        <w:t>"- "Far Going."</w:t>
      </w:r>
    </w:p>
    <w:p w14:paraId="3B0D2D5A"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0FD60F78" w14:textId="77777777" w:rsidR="00C01C7A" w:rsidRPr="00C01C7A" w:rsidRDefault="00C01C7A" w:rsidP="00690133">
      <w:pPr>
        <w:shd w:val="clear" w:color="auto" w:fill="FFFFFF"/>
        <w:spacing w:after="0" w:line="240" w:lineRule="auto"/>
        <w:rPr>
          <w:rFonts w:eastAsia="Times New Roman" w:cstheme="minorHAnsi"/>
          <w:b/>
          <w:bCs/>
          <w:color w:val="000000"/>
          <w:sz w:val="24"/>
          <w:szCs w:val="24"/>
        </w:rPr>
      </w:pPr>
    </w:p>
    <w:p w14:paraId="787EE015" w14:textId="77777777" w:rsidR="00606A80" w:rsidRDefault="00606A80" w:rsidP="00690133">
      <w:pPr>
        <w:shd w:val="clear" w:color="auto" w:fill="FFFFFF"/>
        <w:spacing w:after="0" w:line="240" w:lineRule="auto"/>
        <w:rPr>
          <w:rFonts w:eastAsia="Times New Roman" w:cstheme="minorHAnsi"/>
          <w:b/>
          <w:bCs/>
          <w:color w:val="000000"/>
          <w:sz w:val="28"/>
          <w:szCs w:val="28"/>
        </w:rPr>
      </w:pPr>
    </w:p>
    <w:p w14:paraId="0391B7EE" w14:textId="35B84013" w:rsidR="00690133" w:rsidRPr="00606A80" w:rsidRDefault="00690133" w:rsidP="00690133">
      <w:pPr>
        <w:shd w:val="clear" w:color="auto" w:fill="FFFFFF"/>
        <w:spacing w:after="0" w:line="240" w:lineRule="auto"/>
        <w:rPr>
          <w:rFonts w:eastAsia="Times New Roman" w:cstheme="minorHAnsi"/>
          <w:b/>
          <w:bCs/>
          <w:color w:val="000000"/>
          <w:sz w:val="28"/>
          <w:szCs w:val="28"/>
        </w:rPr>
      </w:pPr>
      <w:r w:rsidRPr="00606A80">
        <w:rPr>
          <w:rFonts w:eastAsia="Times New Roman" w:cstheme="minorHAnsi"/>
          <w:b/>
          <w:bCs/>
          <w:color w:val="000000"/>
          <w:sz w:val="28"/>
          <w:szCs w:val="28"/>
        </w:rPr>
        <w:t>Questions 1-5</w:t>
      </w:r>
    </w:p>
    <w:p w14:paraId="0849DDF6"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Answer the questions below.</w:t>
      </w:r>
    </w:p>
    <w:p w14:paraId="4476C7FC" w14:textId="2D4283DC"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 xml:space="preserve">Choose </w:t>
      </w:r>
      <w:r w:rsidRPr="00C01C7A">
        <w:rPr>
          <w:rFonts w:eastAsia="Times New Roman" w:cstheme="minorHAnsi"/>
          <w:b/>
          <w:bCs/>
          <w:color w:val="000000"/>
          <w:sz w:val="24"/>
          <w:szCs w:val="24"/>
        </w:rPr>
        <w:t>ONE NUMBER ONLY</w:t>
      </w:r>
      <w:r w:rsidRPr="00C01C7A">
        <w:rPr>
          <w:rFonts w:eastAsia="Times New Roman" w:cstheme="minorHAnsi"/>
          <w:color w:val="000000"/>
          <w:sz w:val="24"/>
          <w:szCs w:val="24"/>
        </w:rPr>
        <w:t xml:space="preserve"> from the text for each answer.</w:t>
      </w:r>
    </w:p>
    <w:p w14:paraId="1BE2F5E0" w14:textId="160E32F8" w:rsidR="00690133" w:rsidRPr="00C01C7A" w:rsidRDefault="00690133" w:rsidP="00690133">
      <w:pPr>
        <w:shd w:val="clear" w:color="auto" w:fill="FFFFFF"/>
        <w:spacing w:after="0" w:line="240" w:lineRule="auto"/>
        <w:rPr>
          <w:rFonts w:eastAsia="Times New Roman" w:cstheme="minorHAnsi"/>
          <w:color w:val="000000"/>
          <w:sz w:val="24"/>
          <w:szCs w:val="24"/>
        </w:rPr>
      </w:pPr>
      <w:r w:rsidRPr="00DA63ED">
        <w:rPr>
          <w:rFonts w:eastAsia="Times New Roman" w:cstheme="minorHAnsi"/>
          <w:b/>
          <w:bCs/>
          <w:color w:val="000000"/>
          <w:sz w:val="24"/>
          <w:szCs w:val="24"/>
        </w:rPr>
        <w:t>1</w:t>
      </w:r>
      <w:r w:rsidR="00C01C7A">
        <w:rPr>
          <w:rFonts w:eastAsia="Times New Roman" w:cstheme="minorHAnsi"/>
          <w:color w:val="000000"/>
          <w:sz w:val="24"/>
          <w:szCs w:val="24"/>
        </w:rPr>
        <w:t>.</w:t>
      </w:r>
      <w:r w:rsidRPr="00C01C7A">
        <w:rPr>
          <w:rFonts w:eastAsia="Times New Roman" w:cstheme="minorHAnsi"/>
          <w:color w:val="000000"/>
          <w:sz w:val="24"/>
          <w:szCs w:val="24"/>
        </w:rPr>
        <w:t xml:space="preserve"> When did Viking warriors raid an abbey on the coast of England?</w:t>
      </w:r>
    </w:p>
    <w:p w14:paraId="6CFF585B" w14:textId="39C621F2" w:rsidR="00690133" w:rsidRPr="00C01C7A" w:rsidRDefault="00690133" w:rsidP="00690133">
      <w:pPr>
        <w:shd w:val="clear" w:color="auto" w:fill="FFFFFF"/>
        <w:spacing w:after="0" w:line="240" w:lineRule="auto"/>
        <w:rPr>
          <w:rFonts w:eastAsia="Times New Roman" w:cstheme="minorHAnsi"/>
          <w:color w:val="000000"/>
          <w:sz w:val="24"/>
          <w:szCs w:val="24"/>
        </w:rPr>
      </w:pPr>
      <w:r w:rsidRPr="00DA63ED">
        <w:rPr>
          <w:rFonts w:eastAsia="Times New Roman" w:cstheme="minorHAnsi"/>
          <w:b/>
          <w:bCs/>
          <w:color w:val="000000"/>
          <w:sz w:val="24"/>
          <w:szCs w:val="24"/>
        </w:rPr>
        <w:t>2</w:t>
      </w:r>
      <w:r w:rsidR="00C01C7A" w:rsidRPr="00DA63ED">
        <w:rPr>
          <w:rFonts w:eastAsia="Times New Roman" w:cstheme="minorHAnsi"/>
          <w:b/>
          <w:bCs/>
          <w:color w:val="000000"/>
          <w:sz w:val="24"/>
          <w:szCs w:val="24"/>
        </w:rPr>
        <w:t>.</w:t>
      </w:r>
      <w:r w:rsidRPr="00C01C7A">
        <w:rPr>
          <w:rFonts w:eastAsia="Times New Roman" w:cstheme="minorHAnsi"/>
          <w:color w:val="000000"/>
          <w:sz w:val="24"/>
          <w:szCs w:val="24"/>
        </w:rPr>
        <w:t xml:space="preserve"> When was Eric the Red convicted of a crime?</w:t>
      </w:r>
    </w:p>
    <w:p w14:paraId="1AED8DED" w14:textId="01111031" w:rsidR="00690133" w:rsidRPr="00C01C7A" w:rsidRDefault="00690133" w:rsidP="00690133">
      <w:pPr>
        <w:shd w:val="clear" w:color="auto" w:fill="FFFFFF"/>
        <w:spacing w:after="0" w:line="240" w:lineRule="auto"/>
        <w:rPr>
          <w:rFonts w:eastAsia="Times New Roman" w:cstheme="minorHAnsi"/>
          <w:color w:val="000000"/>
          <w:sz w:val="24"/>
          <w:szCs w:val="24"/>
        </w:rPr>
      </w:pPr>
      <w:r w:rsidRPr="00DA63ED">
        <w:rPr>
          <w:rFonts w:eastAsia="Times New Roman" w:cstheme="minorHAnsi"/>
          <w:b/>
          <w:bCs/>
          <w:color w:val="000000"/>
          <w:sz w:val="24"/>
          <w:szCs w:val="24"/>
        </w:rPr>
        <w:t>3</w:t>
      </w:r>
      <w:r w:rsidR="00C01C7A" w:rsidRPr="00DA63ED">
        <w:rPr>
          <w:rFonts w:eastAsia="Times New Roman" w:cstheme="minorHAnsi"/>
          <w:b/>
          <w:bCs/>
          <w:color w:val="000000"/>
          <w:sz w:val="24"/>
          <w:szCs w:val="24"/>
        </w:rPr>
        <w:t>.</w:t>
      </w:r>
      <w:r w:rsidRPr="00C01C7A">
        <w:rPr>
          <w:rFonts w:eastAsia="Times New Roman" w:cstheme="minorHAnsi"/>
          <w:color w:val="000000"/>
          <w:sz w:val="24"/>
          <w:szCs w:val="24"/>
        </w:rPr>
        <w:t xml:space="preserve"> When did Vikings establish a fort in Ireland?</w:t>
      </w:r>
    </w:p>
    <w:p w14:paraId="266A821C" w14:textId="06A6E206" w:rsidR="00690133" w:rsidRPr="00C01C7A" w:rsidRDefault="00690133" w:rsidP="00690133">
      <w:pPr>
        <w:shd w:val="clear" w:color="auto" w:fill="FFFFFF"/>
        <w:spacing w:after="0" w:line="240" w:lineRule="auto"/>
        <w:rPr>
          <w:rFonts w:eastAsia="Times New Roman" w:cstheme="minorHAnsi"/>
          <w:color w:val="000000"/>
          <w:sz w:val="24"/>
          <w:szCs w:val="24"/>
        </w:rPr>
      </w:pPr>
      <w:r w:rsidRPr="00DA63ED">
        <w:rPr>
          <w:rFonts w:eastAsia="Times New Roman" w:cstheme="minorHAnsi"/>
          <w:b/>
          <w:bCs/>
          <w:color w:val="000000"/>
          <w:sz w:val="24"/>
          <w:szCs w:val="24"/>
        </w:rPr>
        <w:t>4</w:t>
      </w:r>
      <w:r w:rsidR="00C01C7A">
        <w:rPr>
          <w:rFonts w:eastAsia="Times New Roman" w:cstheme="minorHAnsi"/>
          <w:color w:val="000000"/>
          <w:sz w:val="24"/>
          <w:szCs w:val="24"/>
        </w:rPr>
        <w:t>.</w:t>
      </w:r>
      <w:r w:rsidRPr="00C01C7A">
        <w:rPr>
          <w:rFonts w:eastAsia="Times New Roman" w:cstheme="minorHAnsi"/>
          <w:color w:val="000000"/>
          <w:sz w:val="24"/>
          <w:szCs w:val="24"/>
        </w:rPr>
        <w:t xml:space="preserve"> When was a Viking chief granted lands by a king of France?</w:t>
      </w:r>
    </w:p>
    <w:p w14:paraId="3D8D41B5" w14:textId="4B39B8D4" w:rsidR="00690133" w:rsidRPr="00C01C7A" w:rsidRDefault="00690133" w:rsidP="00690133">
      <w:pPr>
        <w:shd w:val="clear" w:color="auto" w:fill="FFFFFF"/>
        <w:spacing w:after="0" w:line="240" w:lineRule="auto"/>
        <w:rPr>
          <w:rFonts w:eastAsia="Times New Roman" w:cstheme="minorHAnsi"/>
          <w:color w:val="000000"/>
          <w:sz w:val="24"/>
          <w:szCs w:val="24"/>
        </w:rPr>
      </w:pPr>
      <w:r w:rsidRPr="00DA63ED">
        <w:rPr>
          <w:rFonts w:eastAsia="Times New Roman" w:cstheme="minorHAnsi"/>
          <w:b/>
          <w:bCs/>
          <w:color w:val="000000"/>
          <w:sz w:val="24"/>
          <w:szCs w:val="24"/>
        </w:rPr>
        <w:t>5</w:t>
      </w:r>
      <w:r w:rsidR="00C01C7A">
        <w:rPr>
          <w:rFonts w:eastAsia="Times New Roman" w:cstheme="minorHAnsi"/>
          <w:color w:val="000000"/>
          <w:sz w:val="24"/>
          <w:szCs w:val="24"/>
        </w:rPr>
        <w:t>.</w:t>
      </w:r>
      <w:r w:rsidRPr="00C01C7A">
        <w:rPr>
          <w:rFonts w:eastAsia="Times New Roman" w:cstheme="minorHAnsi"/>
          <w:color w:val="000000"/>
          <w:sz w:val="24"/>
          <w:szCs w:val="24"/>
        </w:rPr>
        <w:t xml:space="preserve"> When did Viking warriors defeat an English king?</w:t>
      </w:r>
    </w:p>
    <w:p w14:paraId="1637DCD4" w14:textId="77777777" w:rsidR="00606A80" w:rsidRDefault="00606A80" w:rsidP="00690133">
      <w:pPr>
        <w:shd w:val="clear" w:color="auto" w:fill="FFFFFF"/>
        <w:spacing w:after="0" w:line="240" w:lineRule="auto"/>
        <w:rPr>
          <w:rFonts w:eastAsia="Times New Roman" w:cstheme="minorHAnsi"/>
          <w:b/>
          <w:bCs/>
          <w:color w:val="000000"/>
          <w:sz w:val="28"/>
          <w:szCs w:val="28"/>
        </w:rPr>
      </w:pPr>
    </w:p>
    <w:p w14:paraId="6F1E95EB" w14:textId="23AF46B2" w:rsidR="00690133" w:rsidRPr="00C01C7A" w:rsidRDefault="00690133" w:rsidP="00690133">
      <w:pPr>
        <w:shd w:val="clear" w:color="auto" w:fill="FFFFFF"/>
        <w:spacing w:after="0" w:line="240" w:lineRule="auto"/>
        <w:rPr>
          <w:rFonts w:eastAsia="Times New Roman" w:cstheme="minorHAnsi"/>
          <w:b/>
          <w:bCs/>
          <w:color w:val="000000"/>
          <w:sz w:val="28"/>
          <w:szCs w:val="28"/>
        </w:rPr>
      </w:pPr>
      <w:r w:rsidRPr="00C01C7A">
        <w:rPr>
          <w:rFonts w:eastAsia="Times New Roman" w:cstheme="minorHAnsi"/>
          <w:b/>
          <w:bCs/>
          <w:color w:val="000000"/>
          <w:sz w:val="28"/>
          <w:szCs w:val="28"/>
        </w:rPr>
        <w:t>Questions 6-13</w:t>
      </w:r>
    </w:p>
    <w:p w14:paraId="036A380F"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Complete the summary using the list of words, A-O, below.</w:t>
      </w:r>
    </w:p>
    <w:p w14:paraId="1CF54947" w14:textId="7C1AFA23" w:rsidR="00690133"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Write the correct letter, A-O, on lines 6-13 on your answer sheet.</w:t>
      </w:r>
    </w:p>
    <w:tbl>
      <w:tblPr>
        <w:tblStyle w:val="TableGrid"/>
        <w:tblW w:w="0" w:type="auto"/>
        <w:tblLook w:val="04A0" w:firstRow="1" w:lastRow="0" w:firstColumn="1" w:lastColumn="0" w:noHBand="0" w:noVBand="1"/>
      </w:tblPr>
      <w:tblGrid>
        <w:gridCol w:w="2337"/>
        <w:gridCol w:w="2337"/>
        <w:gridCol w:w="2338"/>
        <w:gridCol w:w="2338"/>
      </w:tblGrid>
      <w:tr w:rsidR="00DA63ED" w14:paraId="34BCA1AA" w14:textId="77777777" w:rsidTr="00DA63ED">
        <w:tc>
          <w:tcPr>
            <w:tcW w:w="2337" w:type="dxa"/>
          </w:tcPr>
          <w:p w14:paraId="0FC1DDBC" w14:textId="4EFF66AD"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A. warriors</w:t>
            </w:r>
            <w:r>
              <w:rPr>
                <w:rFonts w:eastAsia="Times New Roman" w:cstheme="minorHAnsi"/>
                <w:color w:val="000000"/>
                <w:sz w:val="24"/>
                <w:szCs w:val="24"/>
              </w:rPr>
              <w:t xml:space="preserve">   </w:t>
            </w:r>
          </w:p>
        </w:tc>
        <w:tc>
          <w:tcPr>
            <w:tcW w:w="2337" w:type="dxa"/>
          </w:tcPr>
          <w:p w14:paraId="1B643E48" w14:textId="730088CE"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B. an attack</w:t>
            </w:r>
            <w:r>
              <w:rPr>
                <w:rFonts w:eastAsia="Times New Roman" w:cstheme="minorHAnsi"/>
                <w:color w:val="000000"/>
                <w:sz w:val="24"/>
                <w:szCs w:val="24"/>
              </w:rPr>
              <w:t xml:space="preserve">   </w:t>
            </w:r>
          </w:p>
        </w:tc>
        <w:tc>
          <w:tcPr>
            <w:tcW w:w="2338" w:type="dxa"/>
          </w:tcPr>
          <w:p w14:paraId="6FB6007B" w14:textId="637D9A9B"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C. capital</w:t>
            </w:r>
            <w:r>
              <w:rPr>
                <w:rFonts w:eastAsia="Times New Roman" w:cstheme="minorHAnsi"/>
                <w:color w:val="000000"/>
                <w:sz w:val="24"/>
                <w:szCs w:val="24"/>
              </w:rPr>
              <w:t xml:space="preserve">   </w:t>
            </w:r>
          </w:p>
        </w:tc>
        <w:tc>
          <w:tcPr>
            <w:tcW w:w="2338" w:type="dxa"/>
          </w:tcPr>
          <w:p w14:paraId="343D74F5" w14:textId="2FF84EE0"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D. explorers</w:t>
            </w:r>
            <w:r>
              <w:rPr>
                <w:rFonts w:eastAsia="Times New Roman" w:cstheme="minorHAnsi"/>
                <w:color w:val="000000"/>
                <w:sz w:val="24"/>
                <w:szCs w:val="24"/>
              </w:rPr>
              <w:t xml:space="preserve">   </w:t>
            </w:r>
          </w:p>
        </w:tc>
      </w:tr>
      <w:tr w:rsidR="00DA63ED" w14:paraId="216B18ED" w14:textId="77777777" w:rsidTr="00DA63ED">
        <w:tc>
          <w:tcPr>
            <w:tcW w:w="2337" w:type="dxa"/>
          </w:tcPr>
          <w:p w14:paraId="4392B540" w14:textId="6550E551"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E. trade with</w:t>
            </w:r>
            <w:r>
              <w:rPr>
                <w:rFonts w:eastAsia="Times New Roman" w:cstheme="minorHAnsi"/>
                <w:color w:val="000000"/>
                <w:sz w:val="24"/>
                <w:szCs w:val="24"/>
              </w:rPr>
              <w:t xml:space="preserve">   </w:t>
            </w:r>
          </w:p>
        </w:tc>
        <w:tc>
          <w:tcPr>
            <w:tcW w:w="2337" w:type="dxa"/>
          </w:tcPr>
          <w:p w14:paraId="6E401E75" w14:textId="74070946" w:rsidR="00DA63ED" w:rsidRDefault="00DA63ED" w:rsidP="00DA63ED">
            <w:pPr>
              <w:shd w:val="clear" w:color="auto" w:fill="FFFFFF"/>
              <w:ind w:left="60"/>
              <w:rPr>
                <w:rFonts w:eastAsia="Times New Roman" w:cstheme="minorHAnsi"/>
                <w:color w:val="000000"/>
                <w:sz w:val="24"/>
                <w:szCs w:val="24"/>
              </w:rPr>
            </w:pPr>
            <w:r w:rsidRPr="00C01C7A">
              <w:rPr>
                <w:rFonts w:eastAsia="Times New Roman" w:cstheme="minorHAnsi"/>
                <w:color w:val="000000"/>
                <w:sz w:val="24"/>
                <w:szCs w:val="24"/>
              </w:rPr>
              <w:t>F. conquered</w:t>
            </w:r>
            <w:r>
              <w:rPr>
                <w:rFonts w:eastAsia="Times New Roman" w:cstheme="minorHAnsi"/>
                <w:color w:val="000000"/>
                <w:sz w:val="24"/>
                <w:szCs w:val="24"/>
              </w:rPr>
              <w:t xml:space="preserve">   </w:t>
            </w:r>
          </w:p>
        </w:tc>
        <w:tc>
          <w:tcPr>
            <w:tcW w:w="2338" w:type="dxa"/>
          </w:tcPr>
          <w:p w14:paraId="2CDD4FEA" w14:textId="228CD19F"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G. burning objects</w:t>
            </w:r>
            <w:r>
              <w:rPr>
                <w:rFonts w:eastAsia="Times New Roman" w:cstheme="minorHAnsi"/>
                <w:color w:val="000000"/>
                <w:sz w:val="24"/>
                <w:szCs w:val="24"/>
              </w:rPr>
              <w:t xml:space="preserve">   </w:t>
            </w:r>
          </w:p>
        </w:tc>
        <w:tc>
          <w:tcPr>
            <w:tcW w:w="2338" w:type="dxa"/>
          </w:tcPr>
          <w:p w14:paraId="414F7C94" w14:textId="6CDF917D"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H. settled in</w:t>
            </w:r>
            <w:r>
              <w:rPr>
                <w:rFonts w:eastAsia="Times New Roman" w:cstheme="minorHAnsi"/>
                <w:color w:val="000000"/>
                <w:sz w:val="24"/>
                <w:szCs w:val="24"/>
              </w:rPr>
              <w:t xml:space="preserve">   </w:t>
            </w:r>
          </w:p>
        </w:tc>
      </w:tr>
      <w:tr w:rsidR="00DA63ED" w14:paraId="32997E02" w14:textId="77777777" w:rsidTr="00DA63ED">
        <w:tc>
          <w:tcPr>
            <w:tcW w:w="2337" w:type="dxa"/>
          </w:tcPr>
          <w:p w14:paraId="24A809CD" w14:textId="71F24550"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I. ship</w:t>
            </w:r>
            <w:r>
              <w:rPr>
                <w:rFonts w:eastAsia="Times New Roman" w:cstheme="minorHAnsi"/>
                <w:color w:val="000000"/>
                <w:sz w:val="24"/>
                <w:szCs w:val="24"/>
              </w:rPr>
              <w:t xml:space="preserve">   </w:t>
            </w:r>
          </w:p>
        </w:tc>
        <w:tc>
          <w:tcPr>
            <w:tcW w:w="2337" w:type="dxa"/>
          </w:tcPr>
          <w:p w14:paraId="5D8CBECF" w14:textId="4247816E" w:rsidR="00DA63ED" w:rsidRDefault="00DA63ED" w:rsidP="00690133">
            <w:pPr>
              <w:rPr>
                <w:rFonts w:eastAsia="Times New Roman" w:cstheme="minorHAnsi"/>
                <w:color w:val="000000"/>
                <w:sz w:val="24"/>
                <w:szCs w:val="24"/>
              </w:rPr>
            </w:pPr>
            <w:r>
              <w:rPr>
                <w:rFonts w:eastAsia="Times New Roman" w:cstheme="minorHAnsi"/>
                <w:color w:val="000000"/>
                <w:sz w:val="24"/>
                <w:szCs w:val="24"/>
              </w:rPr>
              <w:t xml:space="preserve">J. </w:t>
            </w:r>
            <w:r w:rsidRPr="00C01C7A">
              <w:rPr>
                <w:rFonts w:eastAsia="Times New Roman" w:cstheme="minorHAnsi"/>
                <w:color w:val="000000"/>
                <w:sz w:val="24"/>
                <w:szCs w:val="24"/>
              </w:rPr>
              <w:t>oars</w:t>
            </w:r>
          </w:p>
        </w:tc>
        <w:tc>
          <w:tcPr>
            <w:tcW w:w="2338" w:type="dxa"/>
          </w:tcPr>
          <w:p w14:paraId="7B80F405" w14:textId="0BD00191"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K. market</w:t>
            </w:r>
            <w:r>
              <w:rPr>
                <w:rFonts w:eastAsia="Times New Roman" w:cstheme="minorHAnsi"/>
                <w:color w:val="000000"/>
                <w:sz w:val="24"/>
                <w:szCs w:val="24"/>
              </w:rPr>
              <w:t xml:space="preserve">   </w:t>
            </w:r>
          </w:p>
        </w:tc>
        <w:tc>
          <w:tcPr>
            <w:tcW w:w="2338" w:type="dxa"/>
          </w:tcPr>
          <w:p w14:paraId="1D1E6871" w14:textId="2368CB5B" w:rsidR="00DA63ED" w:rsidRDefault="00DA63ED" w:rsidP="00DA63ED">
            <w:pPr>
              <w:shd w:val="clear" w:color="auto" w:fill="FFFFFF"/>
              <w:ind w:left="60"/>
              <w:rPr>
                <w:rFonts w:eastAsia="Times New Roman" w:cstheme="minorHAnsi"/>
                <w:color w:val="000000"/>
                <w:sz w:val="24"/>
                <w:szCs w:val="24"/>
              </w:rPr>
            </w:pPr>
            <w:r w:rsidRPr="00C01C7A">
              <w:rPr>
                <w:rFonts w:eastAsia="Times New Roman" w:cstheme="minorHAnsi"/>
                <w:color w:val="000000"/>
                <w:sz w:val="24"/>
                <w:szCs w:val="24"/>
              </w:rPr>
              <w:t>L. a parade</w:t>
            </w:r>
            <w:r>
              <w:rPr>
                <w:rFonts w:eastAsia="Times New Roman" w:cstheme="minorHAnsi"/>
                <w:color w:val="000000"/>
                <w:sz w:val="24"/>
                <w:szCs w:val="24"/>
              </w:rPr>
              <w:t xml:space="preserve">   </w:t>
            </w:r>
          </w:p>
        </w:tc>
      </w:tr>
      <w:tr w:rsidR="00DA63ED" w14:paraId="163CABAA" w14:textId="77777777" w:rsidTr="00DA63ED">
        <w:tc>
          <w:tcPr>
            <w:tcW w:w="2337" w:type="dxa"/>
          </w:tcPr>
          <w:p w14:paraId="4583ED17" w14:textId="124DBABC"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M. archeologists</w:t>
            </w:r>
          </w:p>
        </w:tc>
        <w:tc>
          <w:tcPr>
            <w:tcW w:w="2337" w:type="dxa"/>
          </w:tcPr>
          <w:p w14:paraId="712B6771" w14:textId="36A01FC1"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N. silver coins</w:t>
            </w:r>
            <w:r>
              <w:rPr>
                <w:rFonts w:eastAsia="Times New Roman" w:cstheme="minorHAnsi"/>
                <w:color w:val="000000"/>
                <w:sz w:val="24"/>
                <w:szCs w:val="24"/>
              </w:rPr>
              <w:t xml:space="preserve">    </w:t>
            </w:r>
          </w:p>
        </w:tc>
        <w:tc>
          <w:tcPr>
            <w:tcW w:w="2338" w:type="dxa"/>
          </w:tcPr>
          <w:p w14:paraId="292C3CF5" w14:textId="1EABD736" w:rsidR="00DA63ED" w:rsidRDefault="00DA63ED" w:rsidP="00690133">
            <w:pPr>
              <w:rPr>
                <w:rFonts w:eastAsia="Times New Roman" w:cstheme="minorHAnsi"/>
                <w:color w:val="000000"/>
                <w:sz w:val="24"/>
                <w:szCs w:val="24"/>
              </w:rPr>
            </w:pPr>
            <w:r w:rsidRPr="00C01C7A">
              <w:rPr>
                <w:rFonts w:eastAsia="Times New Roman" w:cstheme="minorHAnsi"/>
                <w:color w:val="000000"/>
                <w:sz w:val="24"/>
                <w:szCs w:val="24"/>
              </w:rPr>
              <w:t>O. horse</w:t>
            </w:r>
          </w:p>
        </w:tc>
        <w:tc>
          <w:tcPr>
            <w:tcW w:w="2338" w:type="dxa"/>
          </w:tcPr>
          <w:p w14:paraId="212B53DB" w14:textId="77777777" w:rsidR="00DA63ED" w:rsidRDefault="00DA63ED" w:rsidP="00690133">
            <w:pPr>
              <w:rPr>
                <w:rFonts w:eastAsia="Times New Roman" w:cstheme="minorHAnsi"/>
                <w:color w:val="000000"/>
                <w:sz w:val="24"/>
                <w:szCs w:val="24"/>
              </w:rPr>
            </w:pPr>
          </w:p>
        </w:tc>
      </w:tr>
    </w:tbl>
    <w:p w14:paraId="31FB0CB9" w14:textId="77777777" w:rsidR="00DA63ED" w:rsidRPr="00C01C7A" w:rsidRDefault="00DA63ED" w:rsidP="00690133">
      <w:pPr>
        <w:shd w:val="clear" w:color="auto" w:fill="FFFFFF"/>
        <w:spacing w:after="0" w:line="240" w:lineRule="auto"/>
        <w:rPr>
          <w:rFonts w:eastAsia="Times New Roman" w:cstheme="minorHAnsi"/>
          <w:color w:val="000000"/>
          <w:sz w:val="24"/>
          <w:szCs w:val="24"/>
        </w:rPr>
      </w:pPr>
    </w:p>
    <w:p w14:paraId="760E4D22" w14:textId="77777777" w:rsidR="00690133" w:rsidRPr="00C01C7A" w:rsidRDefault="00690133" w:rsidP="00690133">
      <w:pPr>
        <w:shd w:val="clear" w:color="auto" w:fill="FFFFFF"/>
        <w:spacing w:after="0" w:line="240" w:lineRule="auto"/>
        <w:rPr>
          <w:rFonts w:eastAsia="Times New Roman" w:cstheme="minorHAnsi"/>
          <w:color w:val="000000"/>
          <w:sz w:val="24"/>
          <w:szCs w:val="24"/>
        </w:rPr>
      </w:pPr>
    </w:p>
    <w:p w14:paraId="5AFAA41B" w14:textId="47F25EBF" w:rsidR="00606A80" w:rsidRDefault="00690133"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 xml:space="preserve">The people known as Vikings were given this name because </w:t>
      </w:r>
      <w:r w:rsidR="00606A80" w:rsidRPr="00C71CBE">
        <w:rPr>
          <w:rFonts w:eastAsia="Times New Roman" w:cstheme="minorHAnsi"/>
          <w:b/>
          <w:bCs/>
          <w:color w:val="000000"/>
          <w:sz w:val="24"/>
          <w:szCs w:val="24"/>
        </w:rPr>
        <w:t>6</w:t>
      </w:r>
      <w:r w:rsidR="00606A80" w:rsidRPr="00C01C7A">
        <w:rPr>
          <w:rFonts w:eastAsia="Times New Roman" w:cstheme="minorHAnsi"/>
          <w:color w:val="000000"/>
          <w:sz w:val="24"/>
          <w:szCs w:val="24"/>
        </w:rPr>
        <w:t xml:space="preserve"> _</w:t>
      </w:r>
      <w:r w:rsidRPr="00C01C7A">
        <w:rPr>
          <w:rFonts w:eastAsia="Times New Roman" w:cstheme="minorHAnsi"/>
          <w:color w:val="000000"/>
          <w:sz w:val="24"/>
          <w:szCs w:val="24"/>
        </w:rPr>
        <w:t>______ Groups of</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Vikings from Norway travelled west to Britain, Iceland, and beyond. They were the</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first Europeans who</w:t>
      </w:r>
      <w:r w:rsidR="00606A80">
        <w:rPr>
          <w:rFonts w:eastAsia="Times New Roman" w:cstheme="minorHAnsi"/>
          <w:color w:val="000000"/>
          <w:sz w:val="24"/>
          <w:szCs w:val="24"/>
        </w:rPr>
        <w:t xml:space="preserve"> </w:t>
      </w:r>
      <w:r w:rsidRPr="00C71CBE">
        <w:rPr>
          <w:rFonts w:eastAsia="Times New Roman" w:cstheme="minorHAnsi"/>
          <w:b/>
          <w:bCs/>
          <w:color w:val="000000"/>
          <w:sz w:val="24"/>
          <w:szCs w:val="24"/>
        </w:rPr>
        <w:t>7</w:t>
      </w:r>
      <w:r w:rsidRPr="00C01C7A">
        <w:rPr>
          <w:rFonts w:eastAsia="Times New Roman" w:cstheme="minorHAnsi"/>
          <w:color w:val="000000"/>
          <w:sz w:val="24"/>
          <w:szCs w:val="24"/>
        </w:rPr>
        <w:t>________ North America. Groups from Denmark cover large</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 xml:space="preserve">areas of England and France. Other </w:t>
      </w:r>
      <w:r w:rsidR="00606A80" w:rsidRPr="00C71CBE">
        <w:rPr>
          <w:rFonts w:eastAsia="Times New Roman" w:cstheme="minorHAnsi"/>
          <w:b/>
          <w:bCs/>
          <w:color w:val="000000"/>
          <w:sz w:val="24"/>
          <w:szCs w:val="24"/>
        </w:rPr>
        <w:t xml:space="preserve">8 </w:t>
      </w:r>
      <w:r w:rsidR="00606A80" w:rsidRPr="00C01C7A">
        <w:rPr>
          <w:rFonts w:eastAsia="Times New Roman" w:cstheme="minorHAnsi"/>
          <w:color w:val="000000"/>
          <w:sz w:val="24"/>
          <w:szCs w:val="24"/>
        </w:rPr>
        <w:t>_</w:t>
      </w:r>
      <w:r w:rsidRPr="00C01C7A">
        <w:rPr>
          <w:rFonts w:eastAsia="Times New Roman" w:cstheme="minorHAnsi"/>
          <w:color w:val="000000"/>
          <w:sz w:val="24"/>
          <w:szCs w:val="24"/>
        </w:rPr>
        <w:t>_______ groups of Vikings raided areas of</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Portugal and Spain. The people of Seville, Spain, drove the Vikings away by</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 xml:space="preserve">throwing </w:t>
      </w:r>
      <w:r w:rsidR="00606A80" w:rsidRPr="00C71CBE">
        <w:rPr>
          <w:rFonts w:eastAsia="Times New Roman" w:cstheme="minorHAnsi"/>
          <w:b/>
          <w:bCs/>
          <w:color w:val="000000"/>
          <w:sz w:val="24"/>
          <w:szCs w:val="24"/>
        </w:rPr>
        <w:t>9</w:t>
      </w:r>
      <w:r w:rsidR="00606A80" w:rsidRPr="00C01C7A">
        <w:rPr>
          <w:rFonts w:eastAsia="Times New Roman" w:cstheme="minorHAnsi"/>
          <w:color w:val="000000"/>
          <w:sz w:val="24"/>
          <w:szCs w:val="24"/>
        </w:rPr>
        <w:t xml:space="preserve"> _</w:t>
      </w:r>
      <w:r w:rsidRPr="00C01C7A">
        <w:rPr>
          <w:rFonts w:eastAsia="Times New Roman" w:cstheme="minorHAnsi"/>
          <w:color w:val="000000"/>
          <w:sz w:val="24"/>
          <w:szCs w:val="24"/>
        </w:rPr>
        <w:t>________ at them. Large numbers of Vikings left Scandinavia for the</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Byzantine Empire, and many of these joined the Byzantine military. At one point,</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 xml:space="preserve">they took part in </w:t>
      </w:r>
      <w:r w:rsidR="00606A80" w:rsidRPr="00C71CBE">
        <w:rPr>
          <w:rFonts w:eastAsia="Times New Roman" w:cstheme="minorHAnsi"/>
          <w:b/>
          <w:bCs/>
          <w:color w:val="000000"/>
          <w:sz w:val="24"/>
          <w:szCs w:val="24"/>
        </w:rPr>
        <w:t>10</w:t>
      </w:r>
      <w:r w:rsidR="00606A80" w:rsidRPr="00C01C7A">
        <w:rPr>
          <w:rFonts w:eastAsia="Times New Roman" w:cstheme="minorHAnsi"/>
          <w:color w:val="000000"/>
          <w:sz w:val="24"/>
          <w:szCs w:val="24"/>
        </w:rPr>
        <w:t xml:space="preserve"> _</w:t>
      </w:r>
      <w:r w:rsidRPr="00C01C7A">
        <w:rPr>
          <w:rFonts w:eastAsia="Times New Roman" w:cstheme="minorHAnsi"/>
          <w:color w:val="000000"/>
          <w:sz w:val="24"/>
          <w:szCs w:val="24"/>
        </w:rPr>
        <w:t>________ on the Greek island of Crete. Groups of Swedish</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Vikings crossed the Baltic Sea to explore the lands beyond. They travelled down</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 xml:space="preserve">Russian rivers, then journeyed deep into Asia by </w:t>
      </w:r>
      <w:r w:rsidR="00606A80" w:rsidRPr="00C71CBE">
        <w:rPr>
          <w:rFonts w:eastAsia="Times New Roman" w:cstheme="minorHAnsi"/>
          <w:b/>
          <w:bCs/>
          <w:color w:val="000000"/>
          <w:sz w:val="24"/>
          <w:szCs w:val="24"/>
        </w:rPr>
        <w:t>11</w:t>
      </w:r>
      <w:r w:rsidR="00606A80" w:rsidRPr="00C01C7A">
        <w:rPr>
          <w:rFonts w:eastAsia="Times New Roman" w:cstheme="minorHAnsi"/>
          <w:color w:val="000000"/>
          <w:sz w:val="24"/>
          <w:szCs w:val="24"/>
        </w:rPr>
        <w:t xml:space="preserve"> _</w:t>
      </w:r>
      <w:r w:rsidRPr="00C01C7A">
        <w:rPr>
          <w:rFonts w:eastAsia="Times New Roman" w:cstheme="minorHAnsi"/>
          <w:color w:val="000000"/>
          <w:sz w:val="24"/>
          <w:szCs w:val="24"/>
        </w:rPr>
        <w:t>_______</w:t>
      </w:r>
      <w:r w:rsidR="00606A80" w:rsidRPr="00C01C7A">
        <w:rPr>
          <w:rFonts w:eastAsia="Times New Roman" w:cstheme="minorHAnsi"/>
          <w:color w:val="000000"/>
          <w:sz w:val="24"/>
          <w:szCs w:val="24"/>
        </w:rPr>
        <w:t>_.</w:t>
      </w:r>
      <w:r w:rsidRPr="00C01C7A">
        <w:rPr>
          <w:rFonts w:eastAsia="Times New Roman" w:cstheme="minorHAnsi"/>
          <w:color w:val="000000"/>
          <w:sz w:val="24"/>
          <w:szCs w:val="24"/>
        </w:rPr>
        <w:t xml:space="preserve"> After settling in</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northwest Russia, they expanded their territories toward the south. Kiev, Ukraine,</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 xml:space="preserve">eventually became the Vikings' territorial </w:t>
      </w:r>
      <w:r w:rsidRPr="00C71CBE">
        <w:rPr>
          <w:rFonts w:eastAsia="Times New Roman" w:cstheme="minorHAnsi"/>
          <w:b/>
          <w:bCs/>
          <w:color w:val="000000"/>
          <w:sz w:val="24"/>
          <w:szCs w:val="24"/>
        </w:rPr>
        <w:t>12</w:t>
      </w:r>
      <w:r w:rsidRPr="00C01C7A">
        <w:rPr>
          <w:rFonts w:eastAsia="Times New Roman" w:cstheme="minorHAnsi"/>
          <w:color w:val="000000"/>
          <w:sz w:val="24"/>
          <w:szCs w:val="24"/>
        </w:rPr>
        <w:t xml:space="preserve">___________ important </w:t>
      </w:r>
      <w:r w:rsidRPr="00C71CBE">
        <w:rPr>
          <w:rFonts w:eastAsia="Times New Roman" w:cstheme="minorHAnsi"/>
          <w:b/>
          <w:bCs/>
          <w:color w:val="000000"/>
          <w:sz w:val="24"/>
          <w:szCs w:val="24"/>
        </w:rPr>
        <w:t>13</w:t>
      </w:r>
      <w:r w:rsidRPr="00C01C7A">
        <w:rPr>
          <w:rFonts w:eastAsia="Times New Roman" w:cstheme="minorHAnsi"/>
          <w:color w:val="000000"/>
          <w:sz w:val="24"/>
          <w:szCs w:val="24"/>
        </w:rPr>
        <w:t>__________</w:t>
      </w:r>
      <w:r w:rsidR="00606A80">
        <w:rPr>
          <w:rFonts w:eastAsia="Times New Roman" w:cstheme="minorHAnsi"/>
          <w:color w:val="000000"/>
          <w:sz w:val="24"/>
          <w:szCs w:val="24"/>
        </w:rPr>
        <w:t xml:space="preserve"> </w:t>
      </w:r>
      <w:r w:rsidRPr="00C01C7A">
        <w:rPr>
          <w:rFonts w:eastAsia="Times New Roman" w:cstheme="minorHAnsi"/>
          <w:color w:val="000000"/>
          <w:sz w:val="24"/>
          <w:szCs w:val="24"/>
        </w:rPr>
        <w:t>The Vikings also had an in the town of Bulgar on the Volga River.</w:t>
      </w:r>
    </w:p>
    <w:p w14:paraId="4967987E" w14:textId="77777777" w:rsidR="00606A80" w:rsidRDefault="00606A80" w:rsidP="00690133">
      <w:pPr>
        <w:shd w:val="clear" w:color="auto" w:fill="FFFFFF"/>
        <w:spacing w:after="0" w:line="240" w:lineRule="auto"/>
        <w:rPr>
          <w:rFonts w:eastAsia="Times New Roman" w:cstheme="minorHAnsi"/>
          <w:color w:val="000000"/>
          <w:sz w:val="24"/>
          <w:szCs w:val="24"/>
        </w:rPr>
      </w:pPr>
    </w:p>
    <w:p w14:paraId="30BC628E" w14:textId="77777777" w:rsidR="00606A80" w:rsidRDefault="00606A80" w:rsidP="00690133">
      <w:pPr>
        <w:shd w:val="clear" w:color="auto" w:fill="FFFFFF"/>
        <w:spacing w:after="0" w:line="240" w:lineRule="auto"/>
        <w:rPr>
          <w:rFonts w:eastAsia="Times New Roman" w:cstheme="minorHAnsi"/>
          <w:color w:val="000000"/>
          <w:sz w:val="24"/>
          <w:szCs w:val="24"/>
        </w:rPr>
      </w:pPr>
    </w:p>
    <w:p w14:paraId="79F1C134" w14:textId="77777777" w:rsidR="00606A80" w:rsidRDefault="00606A80" w:rsidP="00690133">
      <w:pPr>
        <w:shd w:val="clear" w:color="auto" w:fill="FFFFFF"/>
        <w:spacing w:after="0" w:line="240" w:lineRule="auto"/>
        <w:rPr>
          <w:rFonts w:eastAsia="Times New Roman" w:cstheme="minorHAnsi"/>
          <w:color w:val="000000"/>
          <w:sz w:val="24"/>
          <w:szCs w:val="24"/>
        </w:rPr>
      </w:pPr>
    </w:p>
    <w:p w14:paraId="3F0E097C" w14:textId="77777777" w:rsidR="00606A80" w:rsidRDefault="00606A80" w:rsidP="00690133">
      <w:pPr>
        <w:shd w:val="clear" w:color="auto" w:fill="FFFFFF"/>
        <w:spacing w:after="0" w:line="240" w:lineRule="auto"/>
        <w:rPr>
          <w:rFonts w:eastAsia="Times New Roman" w:cstheme="minorHAnsi"/>
          <w:color w:val="000000"/>
          <w:sz w:val="24"/>
          <w:szCs w:val="24"/>
        </w:rPr>
      </w:pPr>
    </w:p>
    <w:p w14:paraId="374429DE" w14:textId="77777777" w:rsidR="00606A80" w:rsidRDefault="00606A80" w:rsidP="00690133">
      <w:pPr>
        <w:shd w:val="clear" w:color="auto" w:fill="FFFFFF"/>
        <w:spacing w:after="0" w:line="240" w:lineRule="auto"/>
        <w:rPr>
          <w:rFonts w:eastAsia="Times New Roman" w:cstheme="minorHAnsi"/>
          <w:color w:val="000000"/>
          <w:sz w:val="24"/>
          <w:szCs w:val="24"/>
        </w:rPr>
      </w:pPr>
    </w:p>
    <w:p w14:paraId="2103C540" w14:textId="77777777" w:rsidR="00606A80" w:rsidRDefault="00606A80" w:rsidP="00690133">
      <w:pPr>
        <w:shd w:val="clear" w:color="auto" w:fill="FFFFFF"/>
        <w:spacing w:after="0" w:line="240" w:lineRule="auto"/>
        <w:rPr>
          <w:rFonts w:eastAsia="Times New Roman" w:cstheme="minorHAnsi"/>
          <w:color w:val="000000"/>
          <w:sz w:val="24"/>
          <w:szCs w:val="24"/>
        </w:rPr>
      </w:pPr>
    </w:p>
    <w:p w14:paraId="70622337" w14:textId="77777777" w:rsidR="00606A80" w:rsidRDefault="00606A80" w:rsidP="00690133">
      <w:pPr>
        <w:shd w:val="clear" w:color="auto" w:fill="FFFFFF"/>
        <w:spacing w:after="0" w:line="240" w:lineRule="auto"/>
        <w:rPr>
          <w:rFonts w:eastAsia="Times New Roman" w:cstheme="minorHAnsi"/>
          <w:color w:val="000000"/>
          <w:sz w:val="24"/>
          <w:szCs w:val="24"/>
        </w:rPr>
      </w:pPr>
    </w:p>
    <w:p w14:paraId="63C7A1B8" w14:textId="77777777" w:rsidR="00606A80" w:rsidRDefault="00606A80" w:rsidP="00690133">
      <w:pPr>
        <w:shd w:val="clear" w:color="auto" w:fill="FFFFFF"/>
        <w:spacing w:after="0" w:line="240" w:lineRule="auto"/>
        <w:rPr>
          <w:rFonts w:eastAsia="Times New Roman" w:cstheme="minorHAnsi"/>
          <w:color w:val="000000"/>
          <w:sz w:val="24"/>
          <w:szCs w:val="24"/>
        </w:rPr>
      </w:pPr>
    </w:p>
    <w:p w14:paraId="5219A901" w14:textId="77777777" w:rsidR="00606A80" w:rsidRDefault="00606A80" w:rsidP="00690133">
      <w:pPr>
        <w:shd w:val="clear" w:color="auto" w:fill="FFFFFF"/>
        <w:spacing w:after="0" w:line="240" w:lineRule="auto"/>
        <w:rPr>
          <w:rFonts w:eastAsia="Times New Roman" w:cstheme="minorHAnsi"/>
          <w:color w:val="000000"/>
          <w:sz w:val="24"/>
          <w:szCs w:val="24"/>
        </w:rPr>
      </w:pPr>
    </w:p>
    <w:p w14:paraId="5B95CF1D" w14:textId="77777777" w:rsidR="00606A80" w:rsidRDefault="00606A80" w:rsidP="00690133">
      <w:pPr>
        <w:shd w:val="clear" w:color="auto" w:fill="FFFFFF"/>
        <w:spacing w:after="0" w:line="240" w:lineRule="auto"/>
        <w:rPr>
          <w:rFonts w:eastAsia="Times New Roman" w:cstheme="minorHAnsi"/>
          <w:color w:val="000000"/>
          <w:sz w:val="24"/>
          <w:szCs w:val="24"/>
        </w:rPr>
      </w:pPr>
    </w:p>
    <w:p w14:paraId="72D1132E" w14:textId="77777777" w:rsidR="00606A80" w:rsidRDefault="00606A80" w:rsidP="00690133">
      <w:pPr>
        <w:shd w:val="clear" w:color="auto" w:fill="FFFFFF"/>
        <w:spacing w:after="0" w:line="240" w:lineRule="auto"/>
        <w:rPr>
          <w:rFonts w:eastAsia="Times New Roman" w:cstheme="minorHAnsi"/>
          <w:color w:val="000000"/>
          <w:sz w:val="24"/>
          <w:szCs w:val="24"/>
        </w:rPr>
      </w:pPr>
    </w:p>
    <w:p w14:paraId="11E9B359" w14:textId="77777777" w:rsidR="00606A80" w:rsidRDefault="00606A80" w:rsidP="00690133">
      <w:pPr>
        <w:shd w:val="clear" w:color="auto" w:fill="FFFFFF"/>
        <w:spacing w:after="0" w:line="240" w:lineRule="auto"/>
        <w:rPr>
          <w:rFonts w:eastAsia="Times New Roman" w:cstheme="minorHAnsi"/>
          <w:color w:val="000000"/>
          <w:sz w:val="24"/>
          <w:szCs w:val="24"/>
        </w:rPr>
      </w:pPr>
    </w:p>
    <w:p w14:paraId="1116E0BC" w14:textId="77777777" w:rsidR="00606A80" w:rsidRDefault="00606A80" w:rsidP="00690133">
      <w:pPr>
        <w:shd w:val="clear" w:color="auto" w:fill="FFFFFF"/>
        <w:spacing w:after="0" w:line="240" w:lineRule="auto"/>
        <w:rPr>
          <w:rFonts w:eastAsia="Times New Roman" w:cstheme="minorHAnsi"/>
          <w:color w:val="000000"/>
          <w:sz w:val="24"/>
          <w:szCs w:val="24"/>
        </w:rPr>
      </w:pPr>
    </w:p>
    <w:p w14:paraId="63174F25" w14:textId="7C48D4C1" w:rsidR="000729DA" w:rsidRPr="00606A80" w:rsidRDefault="000729DA" w:rsidP="00690133">
      <w:pPr>
        <w:shd w:val="clear" w:color="auto" w:fill="FFFFFF"/>
        <w:spacing w:after="0" w:line="240" w:lineRule="auto"/>
        <w:rPr>
          <w:rFonts w:eastAsia="Times New Roman" w:cstheme="minorHAnsi"/>
          <w:color w:val="000000"/>
          <w:sz w:val="24"/>
          <w:szCs w:val="24"/>
        </w:rPr>
      </w:pPr>
      <w:bookmarkStart w:id="0" w:name="_Hlk163376848"/>
      <w:r w:rsidRPr="00C01C7A">
        <w:rPr>
          <w:rFonts w:eastAsia="Times New Roman" w:cstheme="minorHAnsi"/>
          <w:b/>
          <w:bCs/>
          <w:color w:val="000000"/>
          <w:sz w:val="24"/>
          <w:szCs w:val="24"/>
        </w:rPr>
        <w:t>Reading passage 2</w:t>
      </w:r>
    </w:p>
    <w:p w14:paraId="05434396" w14:textId="1D0E5E1D" w:rsidR="000729DA" w:rsidRPr="00C01C7A" w:rsidRDefault="000729DA" w:rsidP="00690133">
      <w:pPr>
        <w:shd w:val="clear" w:color="auto" w:fill="FFFFFF"/>
        <w:spacing w:after="0" w:line="240" w:lineRule="auto"/>
        <w:rPr>
          <w:rFonts w:eastAsia="Times New Roman" w:cstheme="minorHAnsi"/>
          <w:color w:val="000000"/>
          <w:sz w:val="24"/>
          <w:szCs w:val="24"/>
        </w:rPr>
      </w:pPr>
      <w:r w:rsidRPr="00C01C7A">
        <w:rPr>
          <w:rFonts w:eastAsia="Times New Roman" w:cstheme="minorHAnsi"/>
          <w:color w:val="000000"/>
          <w:sz w:val="24"/>
          <w:szCs w:val="24"/>
        </w:rPr>
        <w:t xml:space="preserve">You should spend about 20 minutes on questions </w:t>
      </w:r>
      <w:r w:rsidRPr="00A15E4E">
        <w:rPr>
          <w:rFonts w:eastAsia="Times New Roman" w:cstheme="minorHAnsi"/>
          <w:b/>
          <w:bCs/>
          <w:color w:val="000000"/>
          <w:sz w:val="24"/>
          <w:szCs w:val="24"/>
        </w:rPr>
        <w:t>14-26</w:t>
      </w:r>
      <w:r w:rsidR="0056336E" w:rsidRPr="00C01C7A">
        <w:rPr>
          <w:rFonts w:eastAsia="Times New Roman" w:cstheme="minorHAnsi"/>
          <w:color w:val="000000"/>
          <w:sz w:val="24"/>
          <w:szCs w:val="24"/>
        </w:rPr>
        <w:t>, which are based on reading passage 2 below.</w:t>
      </w:r>
    </w:p>
    <w:bookmarkEnd w:id="0"/>
    <w:p w14:paraId="698D6528" w14:textId="1C05355B" w:rsidR="000729DA" w:rsidRPr="00606A80" w:rsidRDefault="000729DA" w:rsidP="00606A80">
      <w:pPr>
        <w:shd w:val="clear" w:color="auto" w:fill="FFFFFF"/>
        <w:spacing w:after="0" w:line="240" w:lineRule="auto"/>
        <w:jc w:val="center"/>
        <w:rPr>
          <w:rFonts w:eastAsia="Times New Roman" w:cstheme="minorHAnsi"/>
          <w:color w:val="000000" w:themeColor="text1"/>
          <w:sz w:val="28"/>
          <w:szCs w:val="28"/>
        </w:rPr>
      </w:pPr>
      <w:r w:rsidRPr="00606A80">
        <w:rPr>
          <w:rStyle w:val="Strong"/>
          <w:rFonts w:cstheme="minorHAnsi"/>
          <w:color w:val="000000" w:themeColor="text1"/>
          <w:sz w:val="28"/>
          <w:szCs w:val="28"/>
          <w:shd w:val="clear" w:color="auto" w:fill="FFFFFF"/>
        </w:rPr>
        <w:t>Dyslexia</w:t>
      </w:r>
    </w:p>
    <w:p w14:paraId="5EEBACE7" w14:textId="1254FB41" w:rsidR="000729DA" w:rsidRPr="00C01C7A" w:rsidRDefault="000729DA" w:rsidP="00690133">
      <w:pPr>
        <w:shd w:val="clear" w:color="auto" w:fill="FFFFFF"/>
        <w:spacing w:after="0" w:line="240" w:lineRule="auto"/>
        <w:rPr>
          <w:rFonts w:eastAsia="Times New Roman" w:cstheme="minorHAnsi"/>
          <w:color w:val="000000"/>
          <w:sz w:val="24"/>
          <w:szCs w:val="24"/>
        </w:rPr>
      </w:pPr>
    </w:p>
    <w:p w14:paraId="61379E37" w14:textId="39EDF5F6" w:rsidR="000729DA" w:rsidRPr="00C01C7A" w:rsidRDefault="000729DA" w:rsidP="00690133">
      <w:pPr>
        <w:shd w:val="clear" w:color="auto" w:fill="FFFFFF"/>
        <w:spacing w:after="0" w:line="240" w:lineRule="auto"/>
        <w:rPr>
          <w:rFonts w:cstheme="minorHAnsi"/>
          <w:color w:val="222222"/>
          <w:sz w:val="24"/>
          <w:szCs w:val="24"/>
          <w:shd w:val="clear" w:color="auto" w:fill="FFFFFF"/>
        </w:rPr>
      </w:pPr>
      <w:r w:rsidRPr="00C01C7A">
        <w:rPr>
          <w:rStyle w:val="Strong"/>
          <w:rFonts w:cstheme="minorHAnsi"/>
          <w:color w:val="222222"/>
          <w:sz w:val="24"/>
          <w:szCs w:val="24"/>
          <w:shd w:val="clear" w:color="auto" w:fill="FFFFFF"/>
        </w:rPr>
        <w:t>Paragraph 1</w:t>
      </w:r>
      <w:r w:rsidRPr="00C01C7A">
        <w:rPr>
          <w:rFonts w:cstheme="minorHAnsi"/>
          <w:color w:val="222222"/>
          <w:sz w:val="24"/>
          <w:szCs w:val="24"/>
          <w:shd w:val="clear" w:color="auto" w:fill="FFFFFF"/>
        </w:rPr>
        <w:t xml:space="preserve"> People who left school unable to read were often dismissed as being lazy. Some probably were but many were simply unable to learn because they were dyslexic. Four key findings now suggest that dyslexia </w:t>
      </w:r>
      <w:proofErr w:type="gramStart"/>
      <w:r w:rsidRPr="00C01C7A">
        <w:rPr>
          <w:rFonts w:cstheme="minorHAnsi"/>
          <w:color w:val="222222"/>
          <w:sz w:val="24"/>
          <w:szCs w:val="24"/>
          <w:shd w:val="clear" w:color="auto" w:fill="FFFFFF"/>
        </w:rPr>
        <w:t>is</w:t>
      </w:r>
      <w:proofErr w:type="gramEnd"/>
      <w:r w:rsidRPr="00C01C7A">
        <w:rPr>
          <w:rFonts w:cstheme="minorHAnsi"/>
          <w:color w:val="222222"/>
          <w:sz w:val="24"/>
          <w:szCs w:val="24"/>
          <w:shd w:val="clear" w:color="auto" w:fill="FFFFFF"/>
        </w:rPr>
        <w:t xml:space="preserve"> an organic problem and not a motivational one. </w:t>
      </w:r>
      <w:proofErr w:type="gramStart"/>
      <w:r w:rsidRPr="00C01C7A">
        <w:rPr>
          <w:rFonts w:cstheme="minorHAnsi"/>
          <w:color w:val="222222"/>
          <w:sz w:val="24"/>
          <w:szCs w:val="24"/>
          <w:shd w:val="clear" w:color="auto" w:fill="FFFFFF"/>
        </w:rPr>
        <w:t>Firstly</w:t>
      </w:r>
      <w:proofErr w:type="gramEnd"/>
      <w:r w:rsidRPr="00C01C7A">
        <w:rPr>
          <w:rFonts w:cstheme="minorHAnsi"/>
          <w:color w:val="222222"/>
          <w:sz w:val="24"/>
          <w:szCs w:val="24"/>
          <w:shd w:val="clear" w:color="auto" w:fill="FFFFFF"/>
        </w:rPr>
        <w:t xml:space="preserve"> the brain anatomy of dyslexics differs slightly from those of non-dyslexics. Secondly, their brain functions as measured by electrical activity are dissimilar. Thirdly they have </w:t>
      </w:r>
      <w:proofErr w:type="spellStart"/>
      <w:r w:rsidRPr="00C01C7A">
        <w:rPr>
          <w:rFonts w:cstheme="minorHAnsi"/>
          <w:color w:val="222222"/>
          <w:sz w:val="24"/>
          <w:szCs w:val="24"/>
          <w:shd w:val="clear" w:color="auto" w:fill="FFFFFF"/>
        </w:rPr>
        <w:t>behavioural</w:t>
      </w:r>
      <w:proofErr w:type="spellEnd"/>
      <w:r w:rsidRPr="00C01C7A">
        <w:rPr>
          <w:rFonts w:cstheme="minorHAnsi"/>
          <w:color w:val="222222"/>
          <w:sz w:val="24"/>
          <w:szCs w:val="24"/>
          <w:shd w:val="clear" w:color="auto" w:fill="FFFFFF"/>
        </w:rPr>
        <w:t xml:space="preserve"> differences apart from an inability to read. Finally, there is more and more evidence to suggest that their condition is linked to particular genes.</w:t>
      </w:r>
    </w:p>
    <w:p w14:paraId="7901BDF9" w14:textId="52E1F0F8" w:rsidR="0056336E" w:rsidRPr="00C01C7A" w:rsidRDefault="0056336E" w:rsidP="00690133">
      <w:pPr>
        <w:shd w:val="clear" w:color="auto" w:fill="FFFFFF"/>
        <w:spacing w:after="0" w:line="240" w:lineRule="auto"/>
        <w:rPr>
          <w:rFonts w:cstheme="minorHAnsi"/>
          <w:color w:val="222222"/>
          <w:sz w:val="24"/>
          <w:szCs w:val="24"/>
          <w:shd w:val="clear" w:color="auto" w:fill="FFFFFF"/>
        </w:rPr>
      </w:pPr>
    </w:p>
    <w:p w14:paraId="40E62925" w14:textId="4B3D3682" w:rsidR="0056336E" w:rsidRPr="00C01C7A" w:rsidRDefault="0056336E" w:rsidP="00690133">
      <w:pPr>
        <w:shd w:val="clear" w:color="auto" w:fill="FFFFFF"/>
        <w:spacing w:after="0" w:line="240" w:lineRule="auto"/>
        <w:rPr>
          <w:rFonts w:cstheme="minorHAnsi"/>
          <w:color w:val="222222"/>
          <w:sz w:val="24"/>
          <w:szCs w:val="24"/>
          <w:shd w:val="clear" w:color="auto" w:fill="FFFFFF"/>
        </w:rPr>
      </w:pPr>
      <w:r w:rsidRPr="00C01C7A">
        <w:rPr>
          <w:rStyle w:val="Strong"/>
          <w:rFonts w:cstheme="minorHAnsi"/>
          <w:color w:val="222222"/>
          <w:sz w:val="24"/>
          <w:szCs w:val="24"/>
          <w:shd w:val="clear" w:color="auto" w:fill="FFFFFF"/>
        </w:rPr>
        <w:t>Paragraph 2</w:t>
      </w:r>
      <w:r w:rsidRPr="00C01C7A">
        <w:rPr>
          <w:rFonts w:cstheme="minorHAnsi"/>
          <w:color w:val="222222"/>
          <w:sz w:val="24"/>
          <w:szCs w:val="24"/>
          <w:shd w:val="clear" w:color="auto" w:fill="FFFFFF"/>
        </w:rPr>
        <w:t xml:space="preserve"> The anatomical differences between the brains of dyslexics and non- dyslexics were first noticed in 1979 by Albert </w:t>
      </w:r>
      <w:proofErr w:type="spellStart"/>
      <w:r w:rsidRPr="00C01C7A">
        <w:rPr>
          <w:rFonts w:cstheme="minorHAnsi"/>
          <w:color w:val="222222"/>
          <w:sz w:val="24"/>
          <w:szCs w:val="24"/>
          <w:shd w:val="clear" w:color="auto" w:fill="FFFFFF"/>
        </w:rPr>
        <w:t>Galaburda</w:t>
      </w:r>
      <w:proofErr w:type="spellEnd"/>
      <w:r w:rsidRPr="00C01C7A">
        <w:rPr>
          <w:rFonts w:cstheme="minorHAnsi"/>
          <w:color w:val="222222"/>
          <w:sz w:val="24"/>
          <w:szCs w:val="24"/>
          <w:shd w:val="clear" w:color="auto" w:fill="FFFFFF"/>
        </w:rPr>
        <w:t xml:space="preserve"> of Harvard Medical School. He found two sorts of microscopic flaws in the language </w:t>
      </w:r>
      <w:proofErr w:type="spellStart"/>
      <w:r w:rsidRPr="00C01C7A">
        <w:rPr>
          <w:rFonts w:cstheme="minorHAnsi"/>
          <w:color w:val="222222"/>
          <w:sz w:val="24"/>
          <w:szCs w:val="24"/>
          <w:shd w:val="clear" w:color="auto" w:fill="FFFFFF"/>
        </w:rPr>
        <w:t>centres</w:t>
      </w:r>
      <w:proofErr w:type="spellEnd"/>
      <w:r w:rsidRPr="00C01C7A">
        <w:rPr>
          <w:rFonts w:cstheme="minorHAnsi"/>
          <w:color w:val="222222"/>
          <w:sz w:val="24"/>
          <w:szCs w:val="24"/>
          <w:shd w:val="clear" w:color="auto" w:fill="FFFFFF"/>
        </w:rPr>
        <w:t xml:space="preserve"> of dyslexic’s brains. These are called </w:t>
      </w:r>
      <w:proofErr w:type="spellStart"/>
      <w:r w:rsidRPr="00C01C7A">
        <w:rPr>
          <w:rFonts w:cstheme="minorHAnsi"/>
          <w:color w:val="222222"/>
          <w:sz w:val="24"/>
          <w:szCs w:val="24"/>
          <w:shd w:val="clear" w:color="auto" w:fill="FFFFFF"/>
        </w:rPr>
        <w:t>ectoplasts</w:t>
      </w:r>
      <w:proofErr w:type="spellEnd"/>
      <w:r w:rsidRPr="00C01C7A">
        <w:rPr>
          <w:rFonts w:cstheme="minorHAnsi"/>
          <w:color w:val="222222"/>
          <w:sz w:val="24"/>
          <w:szCs w:val="24"/>
          <w:shd w:val="clear" w:color="auto" w:fill="FFFFFF"/>
        </w:rPr>
        <w:t xml:space="preserve"> and microgyria.</w:t>
      </w:r>
    </w:p>
    <w:p w14:paraId="0660E702" w14:textId="4E8AD9AB" w:rsidR="0056336E" w:rsidRPr="00C01C7A" w:rsidRDefault="0056336E" w:rsidP="00690133">
      <w:pPr>
        <w:shd w:val="clear" w:color="auto" w:fill="FFFFFF"/>
        <w:spacing w:after="0" w:line="240" w:lineRule="auto"/>
        <w:rPr>
          <w:rFonts w:cstheme="minorHAnsi"/>
          <w:color w:val="222222"/>
          <w:sz w:val="24"/>
          <w:szCs w:val="24"/>
          <w:shd w:val="clear" w:color="auto" w:fill="FFFFFF"/>
        </w:rPr>
      </w:pPr>
    </w:p>
    <w:p w14:paraId="1A5FA41E" w14:textId="77777777" w:rsidR="0056336E" w:rsidRPr="00C01C7A" w:rsidRDefault="0056336E" w:rsidP="0056336E">
      <w:pPr>
        <w:pStyle w:val="NormalWeb"/>
        <w:shd w:val="clear" w:color="auto" w:fill="FFFFFF"/>
        <w:spacing w:before="0" w:beforeAutospacing="0" w:after="360" w:afterAutospacing="0"/>
        <w:jc w:val="both"/>
        <w:rPr>
          <w:rFonts w:asciiTheme="minorHAnsi" w:hAnsiTheme="minorHAnsi" w:cstheme="minorHAnsi"/>
          <w:color w:val="222222"/>
        </w:rPr>
      </w:pPr>
      <w:r w:rsidRPr="00C01C7A">
        <w:rPr>
          <w:rStyle w:val="Strong"/>
          <w:rFonts w:asciiTheme="minorHAnsi" w:hAnsiTheme="minorHAnsi" w:cstheme="minorHAnsi"/>
          <w:color w:val="222222"/>
        </w:rPr>
        <w:t>Paragraph 3</w:t>
      </w:r>
      <w:r w:rsidRPr="00C01C7A">
        <w:rPr>
          <w:rFonts w:asciiTheme="minorHAnsi" w:hAnsiTheme="minorHAnsi" w:cstheme="minorHAnsi"/>
          <w:color w:val="222222"/>
        </w:rPr>
        <w:t xml:space="preserve"> The language </w:t>
      </w:r>
      <w:proofErr w:type="spellStart"/>
      <w:r w:rsidRPr="00C01C7A">
        <w:rPr>
          <w:rFonts w:asciiTheme="minorHAnsi" w:hAnsiTheme="minorHAnsi" w:cstheme="minorHAnsi"/>
          <w:color w:val="222222"/>
        </w:rPr>
        <w:t>centres</w:t>
      </w:r>
      <w:proofErr w:type="spellEnd"/>
      <w:r w:rsidRPr="00C01C7A">
        <w:rPr>
          <w:rFonts w:asciiTheme="minorHAnsi" w:hAnsiTheme="minorHAnsi" w:cstheme="minorHAnsi"/>
          <w:color w:val="222222"/>
        </w:rPr>
        <w:t xml:space="preserve"> form part of the cerebral cortex and are situated on the left side of the brain. The cortex consists of six layers of cells. Ectopia is a collection of nerve cells that push up from the lower layers of the cortex into the outer ones, where they are not normally found. A </w:t>
      </w:r>
      <w:proofErr w:type="spellStart"/>
      <w:r w:rsidRPr="00C01C7A">
        <w:rPr>
          <w:rFonts w:asciiTheme="minorHAnsi" w:hAnsiTheme="minorHAnsi" w:cstheme="minorHAnsi"/>
          <w:color w:val="222222"/>
        </w:rPr>
        <w:t>microgyrus</w:t>
      </w:r>
      <w:proofErr w:type="spellEnd"/>
      <w:r w:rsidRPr="00C01C7A">
        <w:rPr>
          <w:rFonts w:asciiTheme="minorHAnsi" w:hAnsiTheme="minorHAnsi" w:cstheme="minorHAnsi"/>
          <w:color w:val="222222"/>
        </w:rPr>
        <w:t xml:space="preserve"> is a small fold in the cortex which results in a reduction in the normal number of layers from six to four.</w:t>
      </w:r>
    </w:p>
    <w:p w14:paraId="6227E565" w14:textId="77777777" w:rsidR="0056336E" w:rsidRPr="00C01C7A" w:rsidRDefault="0056336E" w:rsidP="0056336E">
      <w:pPr>
        <w:pStyle w:val="NormalWeb"/>
        <w:shd w:val="clear" w:color="auto" w:fill="FFFFFF"/>
        <w:spacing w:before="0" w:beforeAutospacing="0" w:after="360" w:afterAutospacing="0"/>
        <w:jc w:val="both"/>
        <w:rPr>
          <w:rFonts w:asciiTheme="minorHAnsi" w:hAnsiTheme="minorHAnsi" w:cstheme="minorHAnsi"/>
          <w:color w:val="222222"/>
        </w:rPr>
      </w:pPr>
      <w:r w:rsidRPr="00C01C7A">
        <w:rPr>
          <w:rStyle w:val="Strong"/>
          <w:rFonts w:asciiTheme="minorHAnsi" w:hAnsiTheme="minorHAnsi" w:cstheme="minorHAnsi"/>
          <w:color w:val="222222"/>
        </w:rPr>
        <w:t>Paragraph 4</w:t>
      </w:r>
      <w:r w:rsidRPr="00C01C7A">
        <w:rPr>
          <w:rFonts w:asciiTheme="minorHAnsi" w:hAnsiTheme="minorHAnsi" w:cstheme="minorHAnsi"/>
          <w:color w:val="222222"/>
        </w:rPr>
        <w:t xml:space="preserve"> The formation of microgyria causes confusion in the neutral connections between the language </w:t>
      </w:r>
      <w:proofErr w:type="spellStart"/>
      <w:r w:rsidRPr="00C01C7A">
        <w:rPr>
          <w:rFonts w:asciiTheme="minorHAnsi" w:hAnsiTheme="minorHAnsi" w:cstheme="minorHAnsi"/>
          <w:color w:val="222222"/>
        </w:rPr>
        <w:t>centres</w:t>
      </w:r>
      <w:proofErr w:type="spellEnd"/>
      <w:r w:rsidRPr="00C01C7A">
        <w:rPr>
          <w:rFonts w:asciiTheme="minorHAnsi" w:hAnsiTheme="minorHAnsi" w:cstheme="minorHAnsi"/>
          <w:color w:val="222222"/>
        </w:rPr>
        <w:t xml:space="preserve"> and other parts of the brain. Microgyria have been induced in rat </w:t>
      </w:r>
      <w:proofErr w:type="gramStart"/>
      <w:r w:rsidRPr="00C01C7A">
        <w:rPr>
          <w:rFonts w:asciiTheme="minorHAnsi" w:hAnsiTheme="minorHAnsi" w:cstheme="minorHAnsi"/>
          <w:color w:val="222222"/>
        </w:rPr>
        <w:t>embryos  and</w:t>
      </w:r>
      <w:proofErr w:type="gramEnd"/>
      <w:r w:rsidRPr="00C01C7A">
        <w:rPr>
          <w:rFonts w:asciiTheme="minorHAnsi" w:hAnsiTheme="minorHAnsi" w:cstheme="minorHAnsi"/>
          <w:color w:val="222222"/>
        </w:rPr>
        <w:t xml:space="preserve"> as adults these rats are found to have a reduced ability in distinguishing between two sounds played in quick succession. This inability to distinguish between two sounds in quick succession is also a symptom of dyslexia in people.</w:t>
      </w:r>
    </w:p>
    <w:p w14:paraId="2F982D02" w14:textId="77777777" w:rsidR="0056336E" w:rsidRPr="00C01C7A" w:rsidRDefault="0056336E" w:rsidP="0056336E">
      <w:pPr>
        <w:pStyle w:val="NormalWeb"/>
        <w:shd w:val="clear" w:color="auto" w:fill="FFFFFF"/>
        <w:spacing w:before="0" w:beforeAutospacing="0" w:after="360" w:afterAutospacing="0"/>
        <w:jc w:val="both"/>
        <w:rPr>
          <w:rFonts w:asciiTheme="minorHAnsi" w:hAnsiTheme="minorHAnsi" w:cstheme="minorHAnsi"/>
          <w:color w:val="222222"/>
        </w:rPr>
      </w:pPr>
      <w:r w:rsidRPr="00C01C7A">
        <w:rPr>
          <w:rStyle w:val="Strong"/>
          <w:rFonts w:asciiTheme="minorHAnsi" w:hAnsiTheme="minorHAnsi" w:cstheme="minorHAnsi"/>
          <w:color w:val="222222"/>
        </w:rPr>
        <w:t>Paragraph 5</w:t>
      </w:r>
      <w:r w:rsidRPr="00C01C7A">
        <w:rPr>
          <w:rFonts w:asciiTheme="minorHAnsi" w:hAnsiTheme="minorHAnsi" w:cstheme="minorHAnsi"/>
          <w:color w:val="222222"/>
        </w:rPr>
        <w:t xml:space="preserve"> Dyslexia not only affects language </w:t>
      </w:r>
      <w:proofErr w:type="spellStart"/>
      <w:r w:rsidRPr="00C01C7A">
        <w:rPr>
          <w:rFonts w:asciiTheme="minorHAnsi" w:hAnsiTheme="minorHAnsi" w:cstheme="minorHAnsi"/>
          <w:color w:val="222222"/>
        </w:rPr>
        <w:t>centres</w:t>
      </w:r>
      <w:proofErr w:type="spellEnd"/>
      <w:r w:rsidRPr="00C01C7A">
        <w:rPr>
          <w:rFonts w:asciiTheme="minorHAnsi" w:hAnsiTheme="minorHAnsi" w:cstheme="minorHAnsi"/>
          <w:color w:val="222222"/>
        </w:rPr>
        <w:t xml:space="preserve"> but also causes brain abnormalities in visual pathways as well. One such abnormality is the reduction in the cell size in the layers of the lateral geniculate nucleus. This is where the nerve tracts which transmit information from the eyes to the visual cortex at the back of the brain are found. This is significant as dyslexia is essentially an inability to deal with linguistic information in visual form.</w:t>
      </w:r>
    </w:p>
    <w:p w14:paraId="7C036CFB" w14:textId="77777777" w:rsidR="0056336E" w:rsidRPr="00C01C7A" w:rsidRDefault="0056336E" w:rsidP="0056336E">
      <w:pPr>
        <w:pStyle w:val="NormalWeb"/>
        <w:shd w:val="clear" w:color="auto" w:fill="FFFFFF"/>
        <w:spacing w:before="0" w:beforeAutospacing="0" w:after="360" w:afterAutospacing="0"/>
        <w:jc w:val="both"/>
        <w:rPr>
          <w:rFonts w:asciiTheme="minorHAnsi" w:hAnsiTheme="minorHAnsi" w:cstheme="minorHAnsi"/>
          <w:color w:val="222222"/>
        </w:rPr>
      </w:pPr>
      <w:r w:rsidRPr="00C01C7A">
        <w:rPr>
          <w:rStyle w:val="Strong"/>
          <w:rFonts w:asciiTheme="minorHAnsi" w:hAnsiTheme="minorHAnsi" w:cstheme="minorHAnsi"/>
          <w:color w:val="222222"/>
        </w:rPr>
        <w:t>Paragraph 6</w:t>
      </w:r>
      <w:r w:rsidRPr="00C01C7A">
        <w:rPr>
          <w:rFonts w:asciiTheme="minorHAnsi" w:hAnsiTheme="minorHAnsi" w:cstheme="minorHAnsi"/>
          <w:color w:val="222222"/>
        </w:rPr>
        <w:t xml:space="preserve"> This parallel failure of visual and auditory systems is seen elsewhere in the brain.  </w:t>
      </w:r>
      <w:proofErr w:type="spellStart"/>
      <w:r w:rsidRPr="00C01C7A">
        <w:rPr>
          <w:rFonts w:asciiTheme="minorHAnsi" w:hAnsiTheme="minorHAnsi" w:cstheme="minorHAnsi"/>
          <w:color w:val="222222"/>
        </w:rPr>
        <w:t>Uinevere</w:t>
      </w:r>
      <w:proofErr w:type="spellEnd"/>
      <w:r w:rsidRPr="00C01C7A">
        <w:rPr>
          <w:rFonts w:asciiTheme="minorHAnsi" w:hAnsiTheme="minorHAnsi" w:cstheme="minorHAnsi"/>
          <w:color w:val="222222"/>
        </w:rPr>
        <w:t xml:space="preserve"> Eden and Thomas </w:t>
      </w:r>
      <w:proofErr w:type="spellStart"/>
      <w:r w:rsidRPr="00C01C7A">
        <w:rPr>
          <w:rFonts w:asciiTheme="minorHAnsi" w:hAnsiTheme="minorHAnsi" w:cstheme="minorHAnsi"/>
          <w:color w:val="222222"/>
        </w:rPr>
        <w:t>Zeffiro</w:t>
      </w:r>
      <w:proofErr w:type="spellEnd"/>
      <w:r w:rsidRPr="00C01C7A">
        <w:rPr>
          <w:rFonts w:asciiTheme="minorHAnsi" w:hAnsiTheme="minorHAnsi" w:cstheme="minorHAnsi"/>
          <w:color w:val="222222"/>
        </w:rPr>
        <w:t>, who work at Georgetown University in Washington D. C.  have found an example of it using a brain-scanning technique called functional magnetic resonance imaging. (MRI)</w:t>
      </w:r>
    </w:p>
    <w:p w14:paraId="2A78CF6C" w14:textId="77777777" w:rsidR="0056336E" w:rsidRPr="00C01C7A" w:rsidRDefault="0056336E" w:rsidP="0056336E">
      <w:pPr>
        <w:pStyle w:val="NormalWeb"/>
        <w:shd w:val="clear" w:color="auto" w:fill="FFFFFF"/>
        <w:spacing w:before="0" w:beforeAutospacing="0" w:after="360" w:afterAutospacing="0"/>
        <w:jc w:val="both"/>
        <w:rPr>
          <w:rFonts w:asciiTheme="minorHAnsi" w:hAnsiTheme="minorHAnsi" w:cstheme="minorHAnsi"/>
          <w:color w:val="222222"/>
        </w:rPr>
      </w:pPr>
      <w:r w:rsidRPr="00C01C7A">
        <w:rPr>
          <w:rStyle w:val="Strong"/>
          <w:rFonts w:asciiTheme="minorHAnsi" w:hAnsiTheme="minorHAnsi" w:cstheme="minorHAnsi"/>
          <w:color w:val="222222"/>
        </w:rPr>
        <w:lastRenderedPageBreak/>
        <w:t>Paragraph 7</w:t>
      </w:r>
      <w:r w:rsidRPr="00C01C7A">
        <w:rPr>
          <w:rFonts w:asciiTheme="minorHAnsi" w:hAnsiTheme="minorHAnsi" w:cstheme="minorHAnsi"/>
          <w:color w:val="222222"/>
        </w:rPr>
        <w:t xml:space="preserve"> A fundamental characteristic of dyslexia is difficulty in processing written phenomes. Phenomes are the units of sound which make up a language. By giving dyslexic people tasks such as removing phenomes from the beginning of words, while at the same time monitoring brain activity with their scanner, Dr Eden and Dr </w:t>
      </w:r>
      <w:proofErr w:type="spellStart"/>
      <w:r w:rsidRPr="00C01C7A">
        <w:rPr>
          <w:rFonts w:asciiTheme="minorHAnsi" w:hAnsiTheme="minorHAnsi" w:cstheme="minorHAnsi"/>
          <w:color w:val="222222"/>
        </w:rPr>
        <w:t>Zeffiro</w:t>
      </w:r>
      <w:proofErr w:type="spellEnd"/>
      <w:r w:rsidRPr="00C01C7A">
        <w:rPr>
          <w:rFonts w:asciiTheme="minorHAnsi" w:hAnsiTheme="minorHAnsi" w:cstheme="minorHAnsi"/>
          <w:color w:val="222222"/>
        </w:rPr>
        <w:t xml:space="preserve"> were able to stimulate both the visual and auditory pathways simultaneously. Their findings demonstrated that dyslexics showed low activity in a part of the brain called Brodmann’s area 37, another part of the brain where visual and auditory information are handled in close proximity.</w:t>
      </w:r>
    </w:p>
    <w:p w14:paraId="77BA2DFC" w14:textId="6D65ECEA" w:rsidR="0056336E" w:rsidRPr="00C01C7A" w:rsidRDefault="0056336E" w:rsidP="0056336E">
      <w:pPr>
        <w:pStyle w:val="NormalWeb"/>
        <w:shd w:val="clear" w:color="auto" w:fill="FFFFFF"/>
        <w:spacing w:before="0" w:beforeAutospacing="0" w:after="360" w:afterAutospacing="0"/>
        <w:jc w:val="both"/>
        <w:rPr>
          <w:rFonts w:asciiTheme="minorHAnsi" w:hAnsiTheme="minorHAnsi" w:cstheme="minorHAnsi"/>
          <w:color w:val="222222"/>
        </w:rPr>
      </w:pPr>
      <w:r w:rsidRPr="00C01C7A">
        <w:rPr>
          <w:rStyle w:val="Strong"/>
          <w:rFonts w:asciiTheme="minorHAnsi" w:hAnsiTheme="minorHAnsi" w:cstheme="minorHAnsi"/>
          <w:color w:val="222222"/>
        </w:rPr>
        <w:t>Paragraph 8</w:t>
      </w:r>
      <w:r w:rsidRPr="00C01C7A">
        <w:rPr>
          <w:rFonts w:asciiTheme="minorHAnsi" w:hAnsiTheme="minorHAnsi" w:cstheme="minorHAnsi"/>
          <w:color w:val="222222"/>
        </w:rPr>
        <w:t xml:space="preserve"> Dr Eden and Dr </w:t>
      </w:r>
      <w:proofErr w:type="spellStart"/>
      <w:r w:rsidRPr="00C01C7A">
        <w:rPr>
          <w:rFonts w:asciiTheme="minorHAnsi" w:hAnsiTheme="minorHAnsi" w:cstheme="minorHAnsi"/>
          <w:color w:val="222222"/>
        </w:rPr>
        <w:t>Zeffiro</w:t>
      </w:r>
      <w:proofErr w:type="spellEnd"/>
      <w:r w:rsidRPr="00C01C7A">
        <w:rPr>
          <w:rFonts w:asciiTheme="minorHAnsi" w:hAnsiTheme="minorHAnsi" w:cstheme="minorHAnsi"/>
          <w:color w:val="222222"/>
        </w:rPr>
        <w:t xml:space="preserve"> have also compared the brain activity of dyslexic and non- dyslexic readers who were given a task not related to reading. Another symptom of dyslexia is difficulty in detecting visual motion. On this basis, Dr Eden and Dr </w:t>
      </w:r>
      <w:proofErr w:type="spellStart"/>
      <w:r w:rsidRPr="00C01C7A">
        <w:rPr>
          <w:rFonts w:asciiTheme="minorHAnsi" w:hAnsiTheme="minorHAnsi" w:cstheme="minorHAnsi"/>
          <w:color w:val="222222"/>
        </w:rPr>
        <w:t>Zeffiro</w:t>
      </w:r>
      <w:proofErr w:type="spellEnd"/>
      <w:r w:rsidRPr="00C01C7A">
        <w:rPr>
          <w:rFonts w:asciiTheme="minorHAnsi" w:hAnsiTheme="minorHAnsi" w:cstheme="minorHAnsi"/>
          <w:color w:val="222222"/>
        </w:rPr>
        <w:t xml:space="preserve"> devised a task whereby people were asked to look at dots on a screen and identify which of them was moving and in which direction. While monitoring brain activity with the scanner, it was found that dyslexics performing this task showed significantly less brain activity in Brodmann’s area 37 than non-dyslexics. As this task did not require reading skills it could be used to test children for incipient dyslexia before they reach the reading age; then they could be given special tuition.</w:t>
      </w:r>
    </w:p>
    <w:p w14:paraId="3C830EE3" w14:textId="77777777" w:rsidR="0056336E" w:rsidRPr="00C01C7A" w:rsidRDefault="0056336E" w:rsidP="0056336E">
      <w:pPr>
        <w:pStyle w:val="NormalWeb"/>
        <w:shd w:val="clear" w:color="auto" w:fill="FFFFFF"/>
        <w:spacing w:before="0" w:beforeAutospacing="0" w:after="360" w:afterAutospacing="0"/>
        <w:jc w:val="both"/>
        <w:rPr>
          <w:rFonts w:asciiTheme="minorHAnsi" w:hAnsiTheme="minorHAnsi" w:cstheme="minorHAnsi"/>
          <w:color w:val="222222"/>
        </w:rPr>
      </w:pPr>
      <w:r w:rsidRPr="00C01C7A">
        <w:rPr>
          <w:rStyle w:val="Strong"/>
          <w:rFonts w:asciiTheme="minorHAnsi" w:hAnsiTheme="minorHAnsi" w:cstheme="minorHAnsi"/>
          <w:color w:val="222222"/>
        </w:rPr>
        <w:t>Paragraph 9</w:t>
      </w:r>
      <w:r w:rsidRPr="00C01C7A">
        <w:rPr>
          <w:rFonts w:asciiTheme="minorHAnsi" w:hAnsiTheme="minorHAnsi" w:cstheme="minorHAnsi"/>
          <w:color w:val="222222"/>
        </w:rPr>
        <w:t xml:space="preserve"> To broaden their investigation, Dr Eden and Dr </w:t>
      </w:r>
      <w:proofErr w:type="spellStart"/>
      <w:r w:rsidRPr="00C01C7A">
        <w:rPr>
          <w:rFonts w:asciiTheme="minorHAnsi" w:hAnsiTheme="minorHAnsi" w:cstheme="minorHAnsi"/>
          <w:color w:val="222222"/>
        </w:rPr>
        <w:t>Zeffiro</w:t>
      </w:r>
      <w:proofErr w:type="spellEnd"/>
      <w:r w:rsidRPr="00C01C7A">
        <w:rPr>
          <w:rFonts w:asciiTheme="minorHAnsi" w:hAnsiTheme="minorHAnsi" w:cstheme="minorHAnsi"/>
          <w:color w:val="222222"/>
        </w:rPr>
        <w:t xml:space="preserve"> teamed up with Frank Wood and his colleagues at the Wake Forest University School of Medicine in North Carolina, an institution specializing in dyslexia. Dr Eden and Dr </w:t>
      </w:r>
      <w:proofErr w:type="spellStart"/>
      <w:r w:rsidRPr="00C01C7A">
        <w:rPr>
          <w:rFonts w:asciiTheme="minorHAnsi" w:hAnsiTheme="minorHAnsi" w:cstheme="minorHAnsi"/>
          <w:color w:val="222222"/>
        </w:rPr>
        <w:t>Zeffiro</w:t>
      </w:r>
      <w:proofErr w:type="spellEnd"/>
      <w:r w:rsidRPr="00C01C7A">
        <w:rPr>
          <w:rFonts w:asciiTheme="minorHAnsi" w:hAnsiTheme="minorHAnsi" w:cstheme="minorHAnsi"/>
          <w:color w:val="222222"/>
        </w:rPr>
        <w:t xml:space="preserve"> borrowed some of its patients and monitored them in the fMRI machine at Georgetown University. This was done both before and after the individuals had participated in an intensive </w:t>
      </w:r>
      <w:proofErr w:type="spellStart"/>
      <w:r w:rsidRPr="00C01C7A">
        <w:rPr>
          <w:rFonts w:asciiTheme="minorHAnsi" w:hAnsiTheme="minorHAnsi" w:cstheme="minorHAnsi"/>
          <w:color w:val="222222"/>
        </w:rPr>
        <w:t>programme</w:t>
      </w:r>
      <w:proofErr w:type="spellEnd"/>
      <w:r w:rsidRPr="00C01C7A">
        <w:rPr>
          <w:rFonts w:asciiTheme="minorHAnsi" w:hAnsiTheme="minorHAnsi" w:cstheme="minorHAnsi"/>
          <w:color w:val="222222"/>
        </w:rPr>
        <w:t xml:space="preserve"> designed to improve their reading. Non- dyslexics were also scanned and used as controls in the investigation.</w:t>
      </w:r>
    </w:p>
    <w:p w14:paraId="0ADEFB80" w14:textId="77777777" w:rsidR="0056336E" w:rsidRPr="00C01C7A" w:rsidRDefault="0056336E" w:rsidP="0056336E">
      <w:pPr>
        <w:pStyle w:val="NormalWeb"/>
        <w:shd w:val="clear" w:color="auto" w:fill="FFFFFF"/>
        <w:spacing w:before="0" w:beforeAutospacing="0" w:after="360" w:afterAutospacing="0"/>
        <w:jc w:val="both"/>
        <w:rPr>
          <w:rFonts w:asciiTheme="minorHAnsi" w:hAnsiTheme="minorHAnsi" w:cstheme="minorHAnsi"/>
          <w:color w:val="222222"/>
        </w:rPr>
      </w:pPr>
      <w:r w:rsidRPr="00C01C7A">
        <w:rPr>
          <w:rStyle w:val="Strong"/>
          <w:rFonts w:asciiTheme="minorHAnsi" w:hAnsiTheme="minorHAnsi" w:cstheme="minorHAnsi"/>
          <w:color w:val="222222"/>
        </w:rPr>
        <w:t>Paragraph 10</w:t>
      </w:r>
      <w:r w:rsidRPr="00C01C7A">
        <w:rPr>
          <w:rFonts w:asciiTheme="minorHAnsi" w:hAnsiTheme="minorHAnsi" w:cstheme="minorHAnsi"/>
          <w:color w:val="222222"/>
        </w:rPr>
        <w:t xml:space="preserve"> The results were significant. After the </w:t>
      </w:r>
      <w:proofErr w:type="spellStart"/>
      <w:r w:rsidRPr="00C01C7A">
        <w:rPr>
          <w:rFonts w:asciiTheme="minorHAnsi" w:hAnsiTheme="minorHAnsi" w:cstheme="minorHAnsi"/>
          <w:color w:val="222222"/>
        </w:rPr>
        <w:t>programme</w:t>
      </w:r>
      <w:proofErr w:type="spellEnd"/>
      <w:r w:rsidRPr="00C01C7A">
        <w:rPr>
          <w:rFonts w:asciiTheme="minorHAnsi" w:hAnsiTheme="minorHAnsi" w:cstheme="minorHAnsi"/>
          <w:color w:val="222222"/>
        </w:rPr>
        <w:t xml:space="preserve">, the participants showed enhanced brain activity while reading. However, this activity was not on the left side of the brain but in areas on the right side, corresponding exactly to language </w:t>
      </w:r>
      <w:proofErr w:type="spellStart"/>
      <w:r w:rsidRPr="00C01C7A">
        <w:rPr>
          <w:rFonts w:asciiTheme="minorHAnsi" w:hAnsiTheme="minorHAnsi" w:cstheme="minorHAnsi"/>
          <w:color w:val="222222"/>
        </w:rPr>
        <w:t>centres</w:t>
      </w:r>
      <w:proofErr w:type="spellEnd"/>
      <w:r w:rsidRPr="00C01C7A">
        <w:rPr>
          <w:rFonts w:asciiTheme="minorHAnsi" w:hAnsiTheme="minorHAnsi" w:cstheme="minorHAnsi"/>
          <w:color w:val="222222"/>
        </w:rPr>
        <w:t xml:space="preserve"> in the opposite hemisphere. The reading </w:t>
      </w:r>
      <w:proofErr w:type="spellStart"/>
      <w:r w:rsidRPr="00C01C7A">
        <w:rPr>
          <w:rFonts w:asciiTheme="minorHAnsi" w:hAnsiTheme="minorHAnsi" w:cstheme="minorHAnsi"/>
          <w:color w:val="222222"/>
        </w:rPr>
        <w:t>programme</w:t>
      </w:r>
      <w:proofErr w:type="spellEnd"/>
      <w:r w:rsidRPr="00C01C7A">
        <w:rPr>
          <w:rFonts w:asciiTheme="minorHAnsi" w:hAnsiTheme="minorHAnsi" w:cstheme="minorHAnsi"/>
          <w:color w:val="222222"/>
        </w:rPr>
        <w:t xml:space="preserve"> had stimulated the brains of the participants to recruit batches of nerve cells in a place not normally associated with language processing.</w:t>
      </w:r>
    </w:p>
    <w:p w14:paraId="10BB8E4C" w14:textId="7A3ECBEF" w:rsidR="0056336E" w:rsidRPr="00C01C7A" w:rsidRDefault="0056336E" w:rsidP="0056336E">
      <w:pPr>
        <w:pStyle w:val="NormalWeb"/>
        <w:shd w:val="clear" w:color="auto" w:fill="FFFFFF"/>
        <w:spacing w:before="0" w:beforeAutospacing="0" w:after="360" w:afterAutospacing="0"/>
        <w:jc w:val="both"/>
        <w:rPr>
          <w:rFonts w:asciiTheme="minorHAnsi" w:hAnsiTheme="minorHAnsi" w:cstheme="minorHAnsi"/>
          <w:color w:val="222222"/>
        </w:rPr>
      </w:pPr>
      <w:r w:rsidRPr="00C01C7A">
        <w:rPr>
          <w:rStyle w:val="Strong"/>
          <w:rFonts w:asciiTheme="minorHAnsi" w:hAnsiTheme="minorHAnsi" w:cstheme="minorHAnsi"/>
          <w:color w:val="222222"/>
        </w:rPr>
        <w:t>Paragraph 11</w:t>
      </w:r>
      <w:r w:rsidRPr="00C01C7A">
        <w:rPr>
          <w:rFonts w:asciiTheme="minorHAnsi" w:hAnsiTheme="minorHAnsi" w:cstheme="minorHAnsi"/>
          <w:color w:val="222222"/>
        </w:rPr>
        <w:t xml:space="preserve"> The primary cause for these problems is another of Dr Wood’s interests. The abnormal brain tissue in dyslexia is developed by the fifth month of gestation, which indicates that the cause of the disorder must act before that time. This suggests that it may be genetic. Many people argue about the relative contributions of genes and the environment to human </w:t>
      </w:r>
      <w:proofErr w:type="spellStart"/>
      <w:r w:rsidRPr="00C01C7A">
        <w:rPr>
          <w:rFonts w:asciiTheme="minorHAnsi" w:hAnsiTheme="minorHAnsi" w:cstheme="minorHAnsi"/>
          <w:color w:val="222222"/>
        </w:rPr>
        <w:t>behaviour</w:t>
      </w:r>
      <w:proofErr w:type="spellEnd"/>
      <w:r w:rsidRPr="00C01C7A">
        <w:rPr>
          <w:rFonts w:asciiTheme="minorHAnsi" w:hAnsiTheme="minorHAnsi" w:cstheme="minorHAnsi"/>
          <w:color w:val="222222"/>
        </w:rPr>
        <w:t xml:space="preserve"> and human disease. Dyslexia is both </w:t>
      </w:r>
      <w:proofErr w:type="spellStart"/>
      <w:r w:rsidRPr="00C01C7A">
        <w:rPr>
          <w:rFonts w:asciiTheme="minorHAnsi" w:hAnsiTheme="minorHAnsi" w:cstheme="minorHAnsi"/>
          <w:color w:val="222222"/>
        </w:rPr>
        <w:t>behavioural</w:t>
      </w:r>
      <w:proofErr w:type="spellEnd"/>
      <w:r w:rsidRPr="00C01C7A">
        <w:rPr>
          <w:rFonts w:asciiTheme="minorHAnsi" w:hAnsiTheme="minorHAnsi" w:cstheme="minorHAnsi"/>
          <w:color w:val="222222"/>
        </w:rPr>
        <w:t xml:space="preserve"> and, to a certain degree, it is a disease. It appears to have a biological origin and genetic roots. Yet looking at it from a different angle its cause is almost purely environmental. People living in illiterate societies are hardly troubled by their other symptoms. It was the invention of writing that brought the difficulty to light, not the mutation of genes. Nature or the environment? You will have to decide between the two.</w:t>
      </w:r>
    </w:p>
    <w:p w14:paraId="0E198FF8" w14:textId="77777777" w:rsidR="00606A80" w:rsidRDefault="00606A80" w:rsidP="0057033C">
      <w:pPr>
        <w:pStyle w:val="NormalWeb"/>
        <w:shd w:val="clear" w:color="auto" w:fill="FFFFFF"/>
        <w:spacing w:before="0" w:beforeAutospacing="0" w:after="360" w:afterAutospacing="0"/>
        <w:rPr>
          <w:rStyle w:val="Strong"/>
          <w:rFonts w:asciiTheme="minorHAnsi" w:hAnsiTheme="minorHAnsi" w:cstheme="minorHAnsi"/>
          <w:color w:val="222222"/>
        </w:rPr>
      </w:pPr>
    </w:p>
    <w:p w14:paraId="12DA3C19" w14:textId="37C467B9" w:rsidR="0056336E" w:rsidRPr="00C01C7A" w:rsidRDefault="0056336E" w:rsidP="002D1B09">
      <w:pPr>
        <w:pStyle w:val="NormalWeb"/>
        <w:shd w:val="clear" w:color="auto" w:fill="FFFFFF"/>
        <w:spacing w:before="0" w:beforeAutospacing="0" w:after="0" w:afterAutospacing="0"/>
        <w:rPr>
          <w:rFonts w:asciiTheme="minorHAnsi" w:hAnsiTheme="minorHAnsi" w:cstheme="minorHAnsi"/>
          <w:color w:val="222222"/>
        </w:rPr>
      </w:pPr>
      <w:r w:rsidRPr="00606A80">
        <w:rPr>
          <w:rStyle w:val="Strong"/>
          <w:rFonts w:asciiTheme="minorHAnsi" w:hAnsiTheme="minorHAnsi" w:cstheme="minorHAnsi"/>
          <w:color w:val="222222"/>
          <w:sz w:val="28"/>
          <w:szCs w:val="28"/>
        </w:rPr>
        <w:lastRenderedPageBreak/>
        <w:t>Questions 1</w:t>
      </w:r>
      <w:r w:rsidR="0057033C" w:rsidRPr="00606A80">
        <w:rPr>
          <w:rStyle w:val="Strong"/>
          <w:rFonts w:asciiTheme="minorHAnsi" w:hAnsiTheme="minorHAnsi" w:cstheme="minorHAnsi"/>
          <w:color w:val="222222"/>
          <w:sz w:val="28"/>
          <w:szCs w:val="28"/>
        </w:rPr>
        <w:t>4</w:t>
      </w:r>
      <w:r w:rsidRPr="00606A80">
        <w:rPr>
          <w:rStyle w:val="Strong"/>
          <w:rFonts w:asciiTheme="minorHAnsi" w:hAnsiTheme="minorHAnsi" w:cstheme="minorHAnsi"/>
          <w:color w:val="222222"/>
          <w:sz w:val="28"/>
          <w:szCs w:val="28"/>
        </w:rPr>
        <w:t>-</w:t>
      </w:r>
      <w:r w:rsidR="0057033C" w:rsidRPr="00606A80">
        <w:rPr>
          <w:rStyle w:val="Strong"/>
          <w:rFonts w:asciiTheme="minorHAnsi" w:hAnsiTheme="minorHAnsi" w:cstheme="minorHAnsi"/>
          <w:color w:val="222222"/>
          <w:sz w:val="28"/>
          <w:szCs w:val="28"/>
        </w:rPr>
        <w:t>18</w:t>
      </w:r>
      <w:r w:rsidRPr="00C01C7A">
        <w:rPr>
          <w:rFonts w:asciiTheme="minorHAnsi" w:hAnsiTheme="minorHAnsi" w:cstheme="minorHAnsi"/>
          <w:color w:val="222222"/>
        </w:rPr>
        <w:br/>
      </w:r>
      <w:r w:rsidRPr="00C01C7A">
        <w:rPr>
          <w:rStyle w:val="Emphasis"/>
          <w:rFonts w:asciiTheme="minorHAnsi" w:hAnsiTheme="minorHAnsi" w:cstheme="minorHAnsi"/>
          <w:color w:val="000000" w:themeColor="text1"/>
        </w:rPr>
        <w:t>Do the following statements agree with the views of the writer in the reading passage</w:t>
      </w:r>
      <w:r w:rsidRPr="00C01C7A">
        <w:rPr>
          <w:rFonts w:asciiTheme="minorHAnsi" w:hAnsiTheme="minorHAnsi" w:cstheme="minorHAnsi"/>
          <w:color w:val="000000" w:themeColor="text1"/>
        </w:rPr>
        <w:br/>
      </w:r>
      <w:r w:rsidRPr="00606A80">
        <w:rPr>
          <w:rStyle w:val="Emphasis"/>
          <w:rFonts w:asciiTheme="minorHAnsi" w:hAnsiTheme="minorHAnsi" w:cstheme="minorHAnsi"/>
          <w:b/>
          <w:bCs/>
          <w:color w:val="000000" w:themeColor="text1"/>
        </w:rPr>
        <w:t>TRUE</w:t>
      </w:r>
      <w:r w:rsidR="00606A80">
        <w:rPr>
          <w:rStyle w:val="Emphasis"/>
          <w:rFonts w:asciiTheme="minorHAnsi" w:hAnsiTheme="minorHAnsi" w:cstheme="minorHAnsi"/>
          <w:b/>
          <w:bCs/>
          <w:color w:val="000000" w:themeColor="text1"/>
        </w:rPr>
        <w:t xml:space="preserve">                  </w:t>
      </w:r>
      <w:r w:rsidRPr="00C01C7A">
        <w:rPr>
          <w:rStyle w:val="Emphasis"/>
          <w:rFonts w:asciiTheme="minorHAnsi" w:hAnsiTheme="minorHAnsi" w:cstheme="minorHAnsi"/>
          <w:color w:val="000000" w:themeColor="text1"/>
        </w:rPr>
        <w:t xml:space="preserve"> if the statement agrees with the writer</w:t>
      </w:r>
      <w:r w:rsidRPr="00C01C7A">
        <w:rPr>
          <w:rFonts w:asciiTheme="minorHAnsi" w:hAnsiTheme="minorHAnsi" w:cstheme="minorHAnsi"/>
          <w:color w:val="000000" w:themeColor="text1"/>
        </w:rPr>
        <w:br/>
      </w:r>
      <w:r w:rsidRPr="00606A80">
        <w:rPr>
          <w:rStyle w:val="Emphasis"/>
          <w:rFonts w:asciiTheme="minorHAnsi" w:hAnsiTheme="minorHAnsi" w:cstheme="minorHAnsi"/>
          <w:b/>
          <w:bCs/>
          <w:color w:val="000000" w:themeColor="text1"/>
        </w:rPr>
        <w:t>FALSE</w:t>
      </w:r>
      <w:r w:rsidR="00606A80">
        <w:rPr>
          <w:rStyle w:val="Emphasis"/>
          <w:rFonts w:asciiTheme="minorHAnsi" w:hAnsiTheme="minorHAnsi" w:cstheme="minorHAnsi"/>
          <w:b/>
          <w:bCs/>
          <w:color w:val="000000" w:themeColor="text1"/>
        </w:rPr>
        <w:t xml:space="preserve">                 </w:t>
      </w:r>
      <w:r w:rsidRPr="00C01C7A">
        <w:rPr>
          <w:rStyle w:val="Emphasis"/>
          <w:rFonts w:asciiTheme="minorHAnsi" w:hAnsiTheme="minorHAnsi" w:cstheme="minorHAnsi"/>
          <w:color w:val="000000" w:themeColor="text1"/>
        </w:rPr>
        <w:t xml:space="preserve"> if the statement contradicts the writer</w:t>
      </w:r>
      <w:r w:rsidRPr="00C01C7A">
        <w:rPr>
          <w:rFonts w:asciiTheme="minorHAnsi" w:hAnsiTheme="minorHAnsi" w:cstheme="minorHAnsi"/>
          <w:color w:val="000000" w:themeColor="text1"/>
        </w:rPr>
        <w:br/>
      </w:r>
      <w:r w:rsidRPr="00606A80">
        <w:rPr>
          <w:rStyle w:val="Emphasis"/>
          <w:rFonts w:asciiTheme="minorHAnsi" w:hAnsiTheme="minorHAnsi" w:cstheme="minorHAnsi"/>
          <w:b/>
          <w:bCs/>
          <w:color w:val="000000" w:themeColor="text1"/>
        </w:rPr>
        <w:t>NOT GIVEN</w:t>
      </w:r>
      <w:r w:rsidR="00606A80">
        <w:rPr>
          <w:rStyle w:val="Emphasis"/>
          <w:rFonts w:asciiTheme="minorHAnsi" w:hAnsiTheme="minorHAnsi" w:cstheme="minorHAnsi"/>
          <w:b/>
          <w:bCs/>
          <w:color w:val="000000" w:themeColor="text1"/>
        </w:rPr>
        <w:t xml:space="preserve">       </w:t>
      </w:r>
      <w:r w:rsidRPr="00C01C7A">
        <w:rPr>
          <w:rStyle w:val="Emphasis"/>
          <w:rFonts w:asciiTheme="minorHAnsi" w:hAnsiTheme="minorHAnsi" w:cstheme="minorHAnsi"/>
          <w:color w:val="000000" w:themeColor="text1"/>
        </w:rPr>
        <w:t xml:space="preserve"> if there is no information about this</w:t>
      </w:r>
    </w:p>
    <w:p w14:paraId="594051BD" w14:textId="33936968" w:rsidR="0056336E" w:rsidRDefault="002D1B09" w:rsidP="002D1B09">
      <w:pPr>
        <w:pStyle w:val="NormalWeb"/>
        <w:shd w:val="clear" w:color="auto" w:fill="FFFFFF"/>
        <w:spacing w:before="0" w:beforeAutospacing="0" w:after="0" w:afterAutospacing="0"/>
        <w:rPr>
          <w:rFonts w:asciiTheme="minorHAnsi" w:hAnsiTheme="minorHAnsi" w:cstheme="minorHAnsi"/>
          <w:color w:val="222222"/>
        </w:rPr>
      </w:pPr>
      <w:r w:rsidRPr="00606A80">
        <w:rPr>
          <w:rFonts w:asciiTheme="minorHAnsi" w:hAnsiTheme="minorHAnsi" w:cstheme="minorHAnsi"/>
          <w:b/>
          <w:bCs/>
          <w:color w:val="222222"/>
        </w:rPr>
        <w:t>14.</w:t>
      </w:r>
      <w:r w:rsidR="0056336E" w:rsidRPr="00C01C7A">
        <w:rPr>
          <w:rFonts w:asciiTheme="minorHAnsi" w:hAnsiTheme="minorHAnsi" w:cstheme="minorHAnsi"/>
          <w:color w:val="222222"/>
        </w:rPr>
        <w:t>  Dyslexia is probably caused by motivational problems.</w:t>
      </w:r>
      <w:r w:rsidR="0056336E" w:rsidRPr="00C01C7A">
        <w:rPr>
          <w:rFonts w:asciiTheme="minorHAnsi" w:hAnsiTheme="minorHAnsi" w:cstheme="minorHAnsi"/>
          <w:color w:val="222222"/>
        </w:rPr>
        <w:br/>
      </w:r>
      <w:r w:rsidR="0057033C" w:rsidRPr="00606A80">
        <w:rPr>
          <w:rFonts w:asciiTheme="minorHAnsi" w:hAnsiTheme="minorHAnsi" w:cstheme="minorHAnsi"/>
          <w:b/>
          <w:bCs/>
          <w:color w:val="222222"/>
        </w:rPr>
        <w:t>15</w:t>
      </w:r>
      <w:r w:rsidR="0056336E" w:rsidRPr="00606A80">
        <w:rPr>
          <w:rFonts w:asciiTheme="minorHAnsi" w:hAnsiTheme="minorHAnsi" w:cstheme="minorHAnsi"/>
          <w:b/>
          <w:bCs/>
          <w:color w:val="222222"/>
        </w:rPr>
        <w:t>.</w:t>
      </w:r>
      <w:r w:rsidR="0056336E" w:rsidRPr="00C01C7A">
        <w:rPr>
          <w:rFonts w:asciiTheme="minorHAnsi" w:hAnsiTheme="minorHAnsi" w:cstheme="minorHAnsi"/>
          <w:color w:val="222222"/>
        </w:rPr>
        <w:t>  Dyslexia affects language as well as visual and audio processes.</w:t>
      </w:r>
      <w:r w:rsidR="0056336E" w:rsidRPr="00C01C7A">
        <w:rPr>
          <w:rFonts w:asciiTheme="minorHAnsi" w:hAnsiTheme="minorHAnsi" w:cstheme="minorHAnsi"/>
          <w:color w:val="222222"/>
        </w:rPr>
        <w:br/>
      </w:r>
      <w:r w:rsidRPr="00606A80">
        <w:rPr>
          <w:rFonts w:asciiTheme="minorHAnsi" w:hAnsiTheme="minorHAnsi" w:cstheme="minorHAnsi"/>
          <w:b/>
          <w:bCs/>
          <w:color w:val="222222"/>
        </w:rPr>
        <w:t>16.</w:t>
      </w:r>
      <w:r w:rsidR="0056336E" w:rsidRPr="00C01C7A">
        <w:rPr>
          <w:rFonts w:asciiTheme="minorHAnsi" w:hAnsiTheme="minorHAnsi" w:cstheme="minorHAnsi"/>
          <w:color w:val="222222"/>
        </w:rPr>
        <w:t>  In modern society dyslexia is essentially the inability to distinguish between visual forms.</w:t>
      </w:r>
      <w:r w:rsidR="0056336E" w:rsidRPr="00C01C7A">
        <w:rPr>
          <w:rFonts w:asciiTheme="minorHAnsi" w:hAnsiTheme="minorHAnsi" w:cstheme="minorHAnsi"/>
          <w:color w:val="222222"/>
        </w:rPr>
        <w:br/>
      </w:r>
      <w:r w:rsidRPr="00606A80">
        <w:rPr>
          <w:rFonts w:asciiTheme="minorHAnsi" w:hAnsiTheme="minorHAnsi" w:cstheme="minorHAnsi"/>
          <w:b/>
          <w:bCs/>
          <w:color w:val="222222"/>
        </w:rPr>
        <w:t>17.</w:t>
      </w:r>
      <w:r w:rsidR="0056336E" w:rsidRPr="00C01C7A">
        <w:rPr>
          <w:rFonts w:asciiTheme="minorHAnsi" w:hAnsiTheme="minorHAnsi" w:cstheme="minorHAnsi"/>
          <w:color w:val="222222"/>
        </w:rPr>
        <w:t xml:space="preserve">  It has been demonstrated that special reading </w:t>
      </w:r>
      <w:proofErr w:type="spellStart"/>
      <w:r w:rsidR="0056336E" w:rsidRPr="00C01C7A">
        <w:rPr>
          <w:rFonts w:asciiTheme="minorHAnsi" w:hAnsiTheme="minorHAnsi" w:cstheme="minorHAnsi"/>
          <w:color w:val="222222"/>
        </w:rPr>
        <w:t>programmes</w:t>
      </w:r>
      <w:proofErr w:type="spellEnd"/>
      <w:r w:rsidR="0056336E" w:rsidRPr="00C01C7A">
        <w:rPr>
          <w:rFonts w:asciiTheme="minorHAnsi" w:hAnsiTheme="minorHAnsi" w:cstheme="minorHAnsi"/>
          <w:color w:val="222222"/>
        </w:rPr>
        <w:t xml:space="preserve"> can teach dyslexic people to read as well as non- dyslexic ones.</w:t>
      </w:r>
      <w:r w:rsidR="0056336E" w:rsidRPr="00C01C7A">
        <w:rPr>
          <w:rFonts w:asciiTheme="minorHAnsi" w:hAnsiTheme="minorHAnsi" w:cstheme="minorHAnsi"/>
          <w:color w:val="222222"/>
        </w:rPr>
        <w:br/>
      </w:r>
      <w:r w:rsidR="0057033C" w:rsidRPr="00606A80">
        <w:rPr>
          <w:rFonts w:asciiTheme="minorHAnsi" w:hAnsiTheme="minorHAnsi" w:cstheme="minorHAnsi"/>
          <w:b/>
          <w:bCs/>
          <w:color w:val="222222"/>
        </w:rPr>
        <w:t>18</w:t>
      </w:r>
      <w:r w:rsidR="0056336E" w:rsidRPr="00606A80">
        <w:rPr>
          <w:rFonts w:asciiTheme="minorHAnsi" w:hAnsiTheme="minorHAnsi" w:cstheme="minorHAnsi"/>
          <w:b/>
          <w:bCs/>
          <w:color w:val="222222"/>
        </w:rPr>
        <w:t>.</w:t>
      </w:r>
      <w:r w:rsidR="0056336E" w:rsidRPr="00C01C7A">
        <w:rPr>
          <w:rFonts w:asciiTheme="minorHAnsi" w:hAnsiTheme="minorHAnsi" w:cstheme="minorHAnsi"/>
          <w:color w:val="222222"/>
        </w:rPr>
        <w:t>  The cause of dyslexia is partly genetic and partly environmental.</w:t>
      </w:r>
    </w:p>
    <w:p w14:paraId="393F797F" w14:textId="77777777" w:rsidR="0070708A" w:rsidRPr="00C01C7A" w:rsidRDefault="0070708A" w:rsidP="002D1B09">
      <w:pPr>
        <w:pStyle w:val="NormalWeb"/>
        <w:shd w:val="clear" w:color="auto" w:fill="FFFFFF"/>
        <w:spacing w:before="0" w:beforeAutospacing="0" w:after="0" w:afterAutospacing="0"/>
        <w:rPr>
          <w:rFonts w:asciiTheme="minorHAnsi" w:hAnsiTheme="minorHAnsi" w:cstheme="minorHAnsi"/>
          <w:color w:val="222222"/>
        </w:rPr>
      </w:pPr>
    </w:p>
    <w:p w14:paraId="138CA484" w14:textId="7E92FCB9" w:rsidR="0056336E" w:rsidRPr="009A3667" w:rsidRDefault="0056336E" w:rsidP="002D1B09">
      <w:pPr>
        <w:pStyle w:val="NormalWeb"/>
        <w:shd w:val="clear" w:color="auto" w:fill="FFFFFF"/>
        <w:spacing w:before="0" w:beforeAutospacing="0" w:after="0" w:afterAutospacing="0"/>
        <w:rPr>
          <w:rFonts w:asciiTheme="minorHAnsi" w:hAnsiTheme="minorHAnsi" w:cstheme="minorHAnsi"/>
          <w:color w:val="222222"/>
          <w:sz w:val="22"/>
          <w:szCs w:val="22"/>
        </w:rPr>
      </w:pPr>
      <w:r w:rsidRPr="00606A80">
        <w:rPr>
          <w:rStyle w:val="Strong"/>
          <w:rFonts w:asciiTheme="minorHAnsi" w:hAnsiTheme="minorHAnsi" w:cstheme="minorHAnsi"/>
          <w:color w:val="222222"/>
          <w:sz w:val="28"/>
          <w:szCs w:val="28"/>
        </w:rPr>
        <w:t xml:space="preserve">Questions </w:t>
      </w:r>
      <w:r w:rsidR="009B78D5" w:rsidRPr="00606A80">
        <w:rPr>
          <w:rStyle w:val="Strong"/>
          <w:rFonts w:asciiTheme="minorHAnsi" w:hAnsiTheme="minorHAnsi" w:cstheme="minorHAnsi"/>
          <w:color w:val="222222"/>
          <w:sz w:val="28"/>
          <w:szCs w:val="28"/>
        </w:rPr>
        <w:t>19</w:t>
      </w:r>
      <w:r w:rsidRPr="00606A80">
        <w:rPr>
          <w:rStyle w:val="Strong"/>
          <w:rFonts w:asciiTheme="minorHAnsi" w:hAnsiTheme="minorHAnsi" w:cstheme="minorHAnsi"/>
          <w:color w:val="222222"/>
          <w:sz w:val="28"/>
          <w:szCs w:val="28"/>
        </w:rPr>
        <w:t>-</w:t>
      </w:r>
      <w:r w:rsidR="009B78D5" w:rsidRPr="00606A80">
        <w:rPr>
          <w:rStyle w:val="Strong"/>
          <w:rFonts w:asciiTheme="minorHAnsi" w:hAnsiTheme="minorHAnsi" w:cstheme="minorHAnsi"/>
          <w:color w:val="222222"/>
          <w:sz w:val="28"/>
          <w:szCs w:val="28"/>
        </w:rPr>
        <w:t>23</w:t>
      </w:r>
      <w:r w:rsidRPr="00606A80">
        <w:rPr>
          <w:rFonts w:asciiTheme="minorHAnsi" w:hAnsiTheme="minorHAnsi" w:cstheme="minorHAnsi"/>
          <w:color w:val="222222"/>
          <w:sz w:val="28"/>
          <w:szCs w:val="28"/>
        </w:rPr>
        <w:br/>
      </w:r>
      <w:r w:rsidRPr="009A3667">
        <w:rPr>
          <w:rStyle w:val="Emphasis"/>
          <w:rFonts w:asciiTheme="minorHAnsi" w:hAnsiTheme="minorHAnsi" w:cstheme="minorHAnsi"/>
          <w:color w:val="000000" w:themeColor="text1"/>
          <w:sz w:val="22"/>
          <w:szCs w:val="22"/>
        </w:rPr>
        <w:t>Match the items from the reading passage to the definitions. Choose the correct letters A B C D</w:t>
      </w:r>
      <w:r w:rsidRPr="009A3667">
        <w:rPr>
          <w:rFonts w:asciiTheme="minorHAnsi" w:hAnsiTheme="minorHAnsi" w:cstheme="minorHAnsi"/>
          <w:b/>
          <w:bCs/>
          <w:color w:val="222222"/>
          <w:sz w:val="22"/>
          <w:szCs w:val="22"/>
        </w:rPr>
        <w:br/>
      </w:r>
      <w:r w:rsidR="002D1B09" w:rsidRPr="009A3667">
        <w:rPr>
          <w:rFonts w:asciiTheme="minorHAnsi" w:hAnsiTheme="minorHAnsi" w:cstheme="minorHAnsi"/>
          <w:b/>
          <w:bCs/>
          <w:color w:val="222222"/>
          <w:sz w:val="22"/>
          <w:szCs w:val="22"/>
        </w:rPr>
        <w:t>19.</w:t>
      </w:r>
      <w:r w:rsidRPr="009A3667">
        <w:rPr>
          <w:rFonts w:asciiTheme="minorHAnsi" w:hAnsiTheme="minorHAnsi" w:cstheme="minorHAnsi"/>
          <w:b/>
          <w:bCs/>
          <w:color w:val="222222"/>
          <w:sz w:val="22"/>
          <w:szCs w:val="22"/>
        </w:rPr>
        <w:t>  Ectopia</w:t>
      </w:r>
      <w:r w:rsidRPr="009A3667">
        <w:rPr>
          <w:rFonts w:asciiTheme="minorHAnsi" w:hAnsiTheme="minorHAnsi" w:cstheme="minorHAnsi"/>
          <w:color w:val="222222"/>
          <w:sz w:val="22"/>
          <w:szCs w:val="22"/>
        </w:rPr>
        <w:br/>
        <w:t>A. a reduction in the number of layers in part of the cortex of the brain.</w:t>
      </w:r>
      <w:r w:rsidRPr="009A3667">
        <w:rPr>
          <w:rFonts w:asciiTheme="minorHAnsi" w:hAnsiTheme="minorHAnsi" w:cstheme="minorHAnsi"/>
          <w:color w:val="222222"/>
          <w:sz w:val="22"/>
          <w:szCs w:val="22"/>
        </w:rPr>
        <w:br/>
        <w:t>B. a collection of nerve cells in a part of the cortex of the brain where they are not normally found.</w:t>
      </w:r>
      <w:r w:rsidRPr="009A3667">
        <w:rPr>
          <w:rFonts w:asciiTheme="minorHAnsi" w:hAnsiTheme="minorHAnsi" w:cstheme="minorHAnsi"/>
          <w:color w:val="222222"/>
          <w:sz w:val="22"/>
          <w:szCs w:val="22"/>
        </w:rPr>
        <w:br/>
        <w:t>C. a formation of six layers in the cortex of the brain, where normally there are four.</w:t>
      </w:r>
      <w:r w:rsidRPr="009A3667">
        <w:rPr>
          <w:rFonts w:asciiTheme="minorHAnsi" w:hAnsiTheme="minorHAnsi" w:cstheme="minorHAnsi"/>
          <w:color w:val="222222"/>
          <w:sz w:val="22"/>
          <w:szCs w:val="22"/>
        </w:rPr>
        <w:br/>
        <w:t>D. an inability to deal with linguistic information in visual form.</w:t>
      </w:r>
    </w:p>
    <w:p w14:paraId="1590222A" w14:textId="38450E47" w:rsidR="0056336E" w:rsidRPr="009A3667" w:rsidRDefault="002D1B09" w:rsidP="002D1B09">
      <w:pPr>
        <w:pStyle w:val="NormalWeb"/>
        <w:shd w:val="clear" w:color="auto" w:fill="FFFFFF"/>
        <w:spacing w:before="0" w:beforeAutospacing="0" w:after="0" w:afterAutospacing="0"/>
        <w:rPr>
          <w:rFonts w:asciiTheme="minorHAnsi" w:hAnsiTheme="minorHAnsi" w:cstheme="minorHAnsi"/>
          <w:color w:val="222222"/>
          <w:sz w:val="22"/>
          <w:szCs w:val="22"/>
        </w:rPr>
      </w:pPr>
      <w:r w:rsidRPr="009A3667">
        <w:rPr>
          <w:rFonts w:asciiTheme="minorHAnsi" w:hAnsiTheme="minorHAnsi" w:cstheme="minorHAnsi"/>
          <w:b/>
          <w:bCs/>
          <w:color w:val="222222"/>
          <w:sz w:val="22"/>
          <w:szCs w:val="22"/>
        </w:rPr>
        <w:t>20.</w:t>
      </w:r>
      <w:r w:rsidR="0056336E" w:rsidRPr="009A3667">
        <w:rPr>
          <w:rFonts w:asciiTheme="minorHAnsi" w:hAnsiTheme="minorHAnsi" w:cstheme="minorHAnsi"/>
          <w:b/>
          <w:bCs/>
          <w:color w:val="222222"/>
          <w:sz w:val="22"/>
          <w:szCs w:val="22"/>
        </w:rPr>
        <w:t>  Microgyria</w:t>
      </w:r>
      <w:r w:rsidR="0056336E" w:rsidRPr="009A3667">
        <w:rPr>
          <w:rFonts w:asciiTheme="minorHAnsi" w:hAnsiTheme="minorHAnsi" w:cstheme="minorHAnsi"/>
          <w:color w:val="222222"/>
          <w:sz w:val="22"/>
          <w:szCs w:val="22"/>
        </w:rPr>
        <w:br/>
        <w:t>A. a symptom of dyslexia.</w:t>
      </w:r>
      <w:r w:rsidR="0056336E" w:rsidRPr="009A3667">
        <w:rPr>
          <w:rFonts w:asciiTheme="minorHAnsi" w:hAnsiTheme="minorHAnsi" w:cstheme="minorHAnsi"/>
          <w:color w:val="222222"/>
          <w:sz w:val="22"/>
          <w:szCs w:val="22"/>
        </w:rPr>
        <w:br/>
        <w:t>B. abnormal pathways of visual information in the brain.</w:t>
      </w:r>
      <w:r w:rsidR="0056336E" w:rsidRPr="009A3667">
        <w:rPr>
          <w:rFonts w:asciiTheme="minorHAnsi" w:hAnsiTheme="minorHAnsi" w:cstheme="minorHAnsi"/>
          <w:color w:val="222222"/>
          <w:sz w:val="22"/>
          <w:szCs w:val="22"/>
        </w:rPr>
        <w:br/>
        <w:t>C. an abnormal formation of layers in the cortex of the brain.</w:t>
      </w:r>
      <w:r w:rsidR="0056336E" w:rsidRPr="009A3667">
        <w:rPr>
          <w:rFonts w:asciiTheme="minorHAnsi" w:hAnsiTheme="minorHAnsi" w:cstheme="minorHAnsi"/>
          <w:color w:val="222222"/>
          <w:sz w:val="22"/>
          <w:szCs w:val="22"/>
        </w:rPr>
        <w:br/>
        <w:t>D. confusion resulting in inability to distinguish sounds in quick succession.</w:t>
      </w:r>
    </w:p>
    <w:p w14:paraId="557B604D" w14:textId="3D66BBEB" w:rsidR="0056336E" w:rsidRPr="009A3667" w:rsidRDefault="002D1B09" w:rsidP="002D1B09">
      <w:pPr>
        <w:pStyle w:val="NormalWeb"/>
        <w:shd w:val="clear" w:color="auto" w:fill="FFFFFF"/>
        <w:spacing w:before="0" w:beforeAutospacing="0" w:after="0" w:afterAutospacing="0"/>
        <w:rPr>
          <w:rFonts w:asciiTheme="minorHAnsi" w:hAnsiTheme="minorHAnsi" w:cstheme="minorHAnsi"/>
          <w:color w:val="222222"/>
          <w:sz w:val="22"/>
          <w:szCs w:val="22"/>
        </w:rPr>
      </w:pPr>
      <w:r w:rsidRPr="009A3667">
        <w:rPr>
          <w:rFonts w:asciiTheme="minorHAnsi" w:hAnsiTheme="minorHAnsi" w:cstheme="minorHAnsi"/>
          <w:b/>
          <w:bCs/>
          <w:color w:val="222222"/>
          <w:sz w:val="22"/>
          <w:szCs w:val="22"/>
        </w:rPr>
        <w:t>21.</w:t>
      </w:r>
      <w:r w:rsidR="0056336E" w:rsidRPr="009A3667">
        <w:rPr>
          <w:rFonts w:asciiTheme="minorHAnsi" w:hAnsiTheme="minorHAnsi" w:cstheme="minorHAnsi"/>
          <w:b/>
          <w:bCs/>
          <w:color w:val="222222"/>
          <w:sz w:val="22"/>
          <w:szCs w:val="22"/>
        </w:rPr>
        <w:t>  Phenomes</w:t>
      </w:r>
      <w:r w:rsidR="0056336E" w:rsidRPr="009A3667">
        <w:rPr>
          <w:rFonts w:asciiTheme="minorHAnsi" w:hAnsiTheme="minorHAnsi" w:cstheme="minorHAnsi"/>
          <w:color w:val="222222"/>
          <w:sz w:val="22"/>
          <w:szCs w:val="22"/>
        </w:rPr>
        <w:br/>
        <w:t>A. sounds made in quick succession.</w:t>
      </w:r>
      <w:r w:rsidR="0056336E" w:rsidRPr="009A3667">
        <w:rPr>
          <w:rFonts w:asciiTheme="minorHAnsi" w:hAnsiTheme="minorHAnsi" w:cstheme="minorHAnsi"/>
          <w:color w:val="222222"/>
          <w:sz w:val="22"/>
          <w:szCs w:val="22"/>
        </w:rPr>
        <w:br/>
        <w:t>B. part of language that dyslexics are unable to identify.</w:t>
      </w:r>
      <w:r w:rsidR="0056336E" w:rsidRPr="009A3667">
        <w:rPr>
          <w:rFonts w:asciiTheme="minorHAnsi" w:hAnsiTheme="minorHAnsi" w:cstheme="minorHAnsi"/>
          <w:color w:val="222222"/>
          <w:sz w:val="22"/>
          <w:szCs w:val="22"/>
        </w:rPr>
        <w:br/>
        <w:t>C. brain activity that can be monitored with special scanning techniques.</w:t>
      </w:r>
      <w:r w:rsidR="0056336E" w:rsidRPr="009A3667">
        <w:rPr>
          <w:rFonts w:asciiTheme="minorHAnsi" w:hAnsiTheme="minorHAnsi" w:cstheme="minorHAnsi"/>
          <w:color w:val="222222"/>
          <w:sz w:val="22"/>
          <w:szCs w:val="22"/>
        </w:rPr>
        <w:br/>
        <w:t>D. the units of sound which make up a language.</w:t>
      </w:r>
    </w:p>
    <w:p w14:paraId="6D4C9A9C" w14:textId="21D61145" w:rsidR="009B78D5" w:rsidRPr="009A3667" w:rsidRDefault="002D1B09" w:rsidP="002D1B09">
      <w:pPr>
        <w:pStyle w:val="NormalWeb"/>
        <w:shd w:val="clear" w:color="auto" w:fill="FFFFFF"/>
        <w:spacing w:before="0" w:beforeAutospacing="0" w:after="0" w:afterAutospacing="0"/>
        <w:rPr>
          <w:rFonts w:asciiTheme="minorHAnsi" w:hAnsiTheme="minorHAnsi" w:cstheme="minorHAnsi"/>
          <w:color w:val="222222"/>
          <w:sz w:val="22"/>
          <w:szCs w:val="22"/>
        </w:rPr>
      </w:pPr>
      <w:r w:rsidRPr="009A3667">
        <w:rPr>
          <w:rFonts w:asciiTheme="minorHAnsi" w:hAnsiTheme="minorHAnsi" w:cstheme="minorHAnsi"/>
          <w:b/>
          <w:bCs/>
          <w:color w:val="222222"/>
          <w:sz w:val="22"/>
          <w:szCs w:val="22"/>
        </w:rPr>
        <w:t>22.</w:t>
      </w:r>
      <w:r w:rsidR="0056336E" w:rsidRPr="009A3667">
        <w:rPr>
          <w:rFonts w:asciiTheme="minorHAnsi" w:hAnsiTheme="minorHAnsi" w:cstheme="minorHAnsi"/>
          <w:b/>
          <w:bCs/>
          <w:color w:val="222222"/>
          <w:sz w:val="22"/>
          <w:szCs w:val="22"/>
        </w:rPr>
        <w:t>  MRI</w:t>
      </w:r>
      <w:r w:rsidR="0056336E" w:rsidRPr="009A3667">
        <w:rPr>
          <w:rFonts w:asciiTheme="minorHAnsi" w:hAnsiTheme="minorHAnsi" w:cstheme="minorHAnsi"/>
          <w:color w:val="222222"/>
          <w:sz w:val="22"/>
          <w:szCs w:val="22"/>
        </w:rPr>
        <w:br/>
        <w:t>A. a scientific equipment for assessing reading skills.</w:t>
      </w:r>
      <w:r w:rsidR="0056336E" w:rsidRPr="009A3667">
        <w:rPr>
          <w:rFonts w:asciiTheme="minorHAnsi" w:hAnsiTheme="minorHAnsi" w:cstheme="minorHAnsi"/>
          <w:color w:val="222222"/>
          <w:sz w:val="22"/>
          <w:szCs w:val="22"/>
        </w:rPr>
        <w:br/>
        <w:t>B. a technique for scanning activity of the brain.</w:t>
      </w:r>
      <w:r w:rsidR="0056336E" w:rsidRPr="009A3667">
        <w:rPr>
          <w:rFonts w:asciiTheme="minorHAnsi" w:hAnsiTheme="minorHAnsi" w:cstheme="minorHAnsi"/>
          <w:color w:val="222222"/>
          <w:sz w:val="22"/>
          <w:szCs w:val="22"/>
        </w:rPr>
        <w:br/>
        <w:t>C. a technique for stimulating visual and auditory pathways in the brain.</w:t>
      </w:r>
      <w:r w:rsidR="0056336E" w:rsidRPr="009A3667">
        <w:rPr>
          <w:rFonts w:asciiTheme="minorHAnsi" w:hAnsiTheme="minorHAnsi" w:cstheme="minorHAnsi"/>
          <w:color w:val="222222"/>
          <w:sz w:val="22"/>
          <w:szCs w:val="22"/>
        </w:rPr>
        <w:br/>
        <w:t>D. a machine to stimulate visual motion.</w:t>
      </w:r>
    </w:p>
    <w:p w14:paraId="663BCB70" w14:textId="73BFD833" w:rsidR="0056336E" w:rsidRPr="009A3667" w:rsidRDefault="002D1B09" w:rsidP="002D1B09">
      <w:pPr>
        <w:pStyle w:val="NormalWeb"/>
        <w:shd w:val="clear" w:color="auto" w:fill="FFFFFF"/>
        <w:spacing w:before="0" w:beforeAutospacing="0" w:after="0" w:afterAutospacing="0"/>
        <w:rPr>
          <w:rFonts w:asciiTheme="minorHAnsi" w:hAnsiTheme="minorHAnsi" w:cstheme="minorHAnsi"/>
          <w:color w:val="222222"/>
          <w:sz w:val="22"/>
          <w:szCs w:val="22"/>
        </w:rPr>
      </w:pPr>
      <w:r w:rsidRPr="009A3667">
        <w:rPr>
          <w:rFonts w:asciiTheme="minorHAnsi" w:hAnsiTheme="minorHAnsi" w:cstheme="minorHAnsi"/>
          <w:b/>
          <w:bCs/>
          <w:color w:val="222222"/>
          <w:sz w:val="22"/>
          <w:szCs w:val="22"/>
        </w:rPr>
        <w:t>23.</w:t>
      </w:r>
      <w:r w:rsidR="0056336E" w:rsidRPr="009A3667">
        <w:rPr>
          <w:rFonts w:asciiTheme="minorHAnsi" w:hAnsiTheme="minorHAnsi" w:cstheme="minorHAnsi"/>
          <w:b/>
          <w:bCs/>
          <w:color w:val="222222"/>
          <w:sz w:val="22"/>
          <w:szCs w:val="22"/>
        </w:rPr>
        <w:t>  Brodmann’s area 37</w:t>
      </w:r>
      <w:r w:rsidR="0056336E" w:rsidRPr="009A3667">
        <w:rPr>
          <w:rFonts w:asciiTheme="minorHAnsi" w:hAnsiTheme="minorHAnsi" w:cstheme="minorHAnsi"/>
          <w:color w:val="222222"/>
          <w:sz w:val="22"/>
          <w:szCs w:val="22"/>
        </w:rPr>
        <w:br/>
        <w:t>A. a less active part of the brain.</w:t>
      </w:r>
      <w:r w:rsidR="0056336E" w:rsidRPr="009A3667">
        <w:rPr>
          <w:rFonts w:asciiTheme="minorHAnsi" w:hAnsiTheme="minorHAnsi" w:cstheme="minorHAnsi"/>
          <w:color w:val="222222"/>
          <w:sz w:val="22"/>
          <w:szCs w:val="22"/>
        </w:rPr>
        <w:br/>
        <w:t>B. an abnormal formation in the brain of dyslexics.</w:t>
      </w:r>
      <w:r w:rsidR="0056336E" w:rsidRPr="009A3667">
        <w:rPr>
          <w:rFonts w:asciiTheme="minorHAnsi" w:hAnsiTheme="minorHAnsi" w:cstheme="minorHAnsi"/>
          <w:color w:val="222222"/>
          <w:sz w:val="22"/>
          <w:szCs w:val="22"/>
        </w:rPr>
        <w:br/>
        <w:t>C. where all visual information is handled in the brain.</w:t>
      </w:r>
      <w:r w:rsidR="0056336E" w:rsidRPr="009A3667">
        <w:rPr>
          <w:rFonts w:asciiTheme="minorHAnsi" w:hAnsiTheme="minorHAnsi" w:cstheme="minorHAnsi"/>
          <w:color w:val="222222"/>
          <w:sz w:val="22"/>
          <w:szCs w:val="22"/>
        </w:rPr>
        <w:br/>
        <w:t>D. part of the brain where visual and auditory information are handled.</w:t>
      </w:r>
    </w:p>
    <w:p w14:paraId="1EF87BE7" w14:textId="19624967" w:rsidR="0056336E" w:rsidRPr="009A3667" w:rsidRDefault="0056336E" w:rsidP="002D1B09">
      <w:pPr>
        <w:pStyle w:val="NormalWeb"/>
        <w:shd w:val="clear" w:color="auto" w:fill="FFFFFF"/>
        <w:spacing w:before="0" w:beforeAutospacing="0" w:after="0" w:afterAutospacing="0"/>
        <w:rPr>
          <w:rFonts w:asciiTheme="minorHAnsi" w:hAnsiTheme="minorHAnsi" w:cstheme="minorHAnsi"/>
          <w:color w:val="222222"/>
          <w:sz w:val="22"/>
          <w:szCs w:val="22"/>
        </w:rPr>
      </w:pPr>
      <w:r w:rsidRPr="009A3667">
        <w:rPr>
          <w:rStyle w:val="Strong"/>
          <w:rFonts w:asciiTheme="minorHAnsi" w:hAnsiTheme="minorHAnsi" w:cstheme="minorHAnsi"/>
          <w:color w:val="222222"/>
          <w:sz w:val="22"/>
          <w:szCs w:val="22"/>
        </w:rPr>
        <w:t xml:space="preserve">Questions </w:t>
      </w:r>
      <w:r w:rsidR="009B78D5" w:rsidRPr="009A3667">
        <w:rPr>
          <w:rStyle w:val="Strong"/>
          <w:rFonts w:asciiTheme="minorHAnsi" w:hAnsiTheme="minorHAnsi" w:cstheme="minorHAnsi"/>
          <w:color w:val="222222"/>
          <w:sz w:val="22"/>
          <w:szCs w:val="22"/>
        </w:rPr>
        <w:t>24</w:t>
      </w:r>
      <w:r w:rsidRPr="009A3667">
        <w:rPr>
          <w:rStyle w:val="Strong"/>
          <w:rFonts w:asciiTheme="minorHAnsi" w:hAnsiTheme="minorHAnsi" w:cstheme="minorHAnsi"/>
          <w:color w:val="222222"/>
          <w:sz w:val="22"/>
          <w:szCs w:val="22"/>
        </w:rPr>
        <w:t>-</w:t>
      </w:r>
      <w:r w:rsidR="009B78D5" w:rsidRPr="009A3667">
        <w:rPr>
          <w:rStyle w:val="Strong"/>
          <w:rFonts w:asciiTheme="minorHAnsi" w:hAnsiTheme="minorHAnsi" w:cstheme="minorHAnsi"/>
          <w:color w:val="222222"/>
          <w:sz w:val="22"/>
          <w:szCs w:val="22"/>
        </w:rPr>
        <w:t>26</w:t>
      </w:r>
      <w:r w:rsidRPr="009A3667">
        <w:rPr>
          <w:rFonts w:asciiTheme="minorHAnsi" w:hAnsiTheme="minorHAnsi" w:cstheme="minorHAnsi"/>
          <w:color w:val="222222"/>
          <w:sz w:val="22"/>
          <w:szCs w:val="22"/>
        </w:rPr>
        <w:br/>
      </w:r>
      <w:r w:rsidRPr="009A3667">
        <w:rPr>
          <w:rStyle w:val="Emphasis"/>
          <w:rFonts w:asciiTheme="minorHAnsi" w:hAnsiTheme="minorHAnsi" w:cstheme="minorHAnsi"/>
          <w:color w:val="000000" w:themeColor="text1"/>
          <w:sz w:val="22"/>
          <w:szCs w:val="22"/>
        </w:rPr>
        <w:t>Complete the sentences below with words taken from the reading passage. Use no more than</w:t>
      </w:r>
      <w:r w:rsidRPr="009A3667">
        <w:rPr>
          <w:rFonts w:asciiTheme="minorHAnsi" w:hAnsiTheme="minorHAnsi" w:cstheme="minorHAnsi"/>
          <w:color w:val="000000" w:themeColor="text1"/>
          <w:sz w:val="22"/>
          <w:szCs w:val="22"/>
        </w:rPr>
        <w:br/>
      </w:r>
      <w:r w:rsidRPr="009A3667">
        <w:rPr>
          <w:rStyle w:val="Emphasis"/>
          <w:rFonts w:asciiTheme="minorHAnsi" w:hAnsiTheme="minorHAnsi" w:cstheme="minorHAnsi"/>
          <w:color w:val="000000" w:themeColor="text1"/>
          <w:sz w:val="22"/>
          <w:szCs w:val="22"/>
        </w:rPr>
        <w:t>three words for each answer</w:t>
      </w:r>
      <w:r w:rsidRPr="009A3667">
        <w:rPr>
          <w:rFonts w:asciiTheme="minorHAnsi" w:hAnsiTheme="minorHAnsi" w:cstheme="minorHAnsi"/>
          <w:color w:val="000000" w:themeColor="text1"/>
          <w:sz w:val="22"/>
          <w:szCs w:val="22"/>
        </w:rPr>
        <w:br/>
      </w:r>
      <w:r w:rsidR="002D1B09" w:rsidRPr="009A3667">
        <w:rPr>
          <w:rFonts w:asciiTheme="minorHAnsi" w:hAnsiTheme="minorHAnsi" w:cstheme="minorHAnsi"/>
          <w:b/>
          <w:bCs/>
          <w:color w:val="222222"/>
          <w:sz w:val="22"/>
          <w:szCs w:val="22"/>
        </w:rPr>
        <w:t>24</w:t>
      </w:r>
      <w:r w:rsidR="002D1B09" w:rsidRPr="009A3667">
        <w:rPr>
          <w:rFonts w:asciiTheme="minorHAnsi" w:hAnsiTheme="minorHAnsi" w:cstheme="minorHAnsi"/>
          <w:color w:val="222222"/>
          <w:sz w:val="22"/>
          <w:szCs w:val="22"/>
        </w:rPr>
        <w:t>.</w:t>
      </w:r>
      <w:r w:rsidRPr="009A3667">
        <w:rPr>
          <w:rFonts w:asciiTheme="minorHAnsi" w:hAnsiTheme="minorHAnsi" w:cstheme="minorHAnsi"/>
          <w:color w:val="222222"/>
          <w:sz w:val="22"/>
          <w:szCs w:val="22"/>
        </w:rPr>
        <w:t xml:space="preserve">  In the language </w:t>
      </w:r>
      <w:proofErr w:type="spellStart"/>
      <w:r w:rsidRPr="009A3667">
        <w:rPr>
          <w:rFonts w:asciiTheme="minorHAnsi" w:hAnsiTheme="minorHAnsi" w:cstheme="minorHAnsi"/>
          <w:color w:val="222222"/>
          <w:sz w:val="22"/>
          <w:szCs w:val="22"/>
        </w:rPr>
        <w:t>centres</w:t>
      </w:r>
      <w:proofErr w:type="spellEnd"/>
      <w:r w:rsidRPr="009A3667">
        <w:rPr>
          <w:rFonts w:asciiTheme="minorHAnsi" w:hAnsiTheme="minorHAnsi" w:cstheme="minorHAnsi"/>
          <w:color w:val="222222"/>
          <w:sz w:val="22"/>
          <w:szCs w:val="22"/>
        </w:rPr>
        <w:t xml:space="preserve"> of </w:t>
      </w:r>
      <w:proofErr w:type="gramStart"/>
      <w:r w:rsidRPr="009A3667">
        <w:rPr>
          <w:rFonts w:asciiTheme="minorHAnsi" w:hAnsiTheme="minorHAnsi" w:cstheme="minorHAnsi"/>
          <w:color w:val="222222"/>
          <w:sz w:val="22"/>
          <w:szCs w:val="22"/>
        </w:rPr>
        <w:t>dyslexics</w:t>
      </w:r>
      <w:proofErr w:type="gramEnd"/>
      <w:r w:rsidRPr="009A3667">
        <w:rPr>
          <w:rFonts w:asciiTheme="minorHAnsi" w:hAnsiTheme="minorHAnsi" w:cstheme="minorHAnsi"/>
          <w:color w:val="222222"/>
          <w:sz w:val="22"/>
          <w:szCs w:val="22"/>
        </w:rPr>
        <w:t xml:space="preserve"> brains, Dr Albert </w:t>
      </w:r>
      <w:proofErr w:type="spellStart"/>
      <w:r w:rsidRPr="009A3667">
        <w:rPr>
          <w:rFonts w:asciiTheme="minorHAnsi" w:hAnsiTheme="minorHAnsi" w:cstheme="minorHAnsi"/>
          <w:color w:val="222222"/>
          <w:sz w:val="22"/>
          <w:szCs w:val="22"/>
        </w:rPr>
        <w:t>Galaburda</w:t>
      </w:r>
      <w:proofErr w:type="spellEnd"/>
      <w:r w:rsidRPr="009A3667">
        <w:rPr>
          <w:rFonts w:asciiTheme="minorHAnsi" w:hAnsiTheme="minorHAnsi" w:cstheme="minorHAnsi"/>
          <w:color w:val="222222"/>
          <w:sz w:val="22"/>
          <w:szCs w:val="22"/>
        </w:rPr>
        <w:t xml:space="preserve"> discovered two sorts of </w:t>
      </w:r>
      <w:r w:rsidR="002D1B09" w:rsidRPr="009A3667">
        <w:rPr>
          <w:rFonts w:asciiTheme="minorHAnsi" w:hAnsiTheme="minorHAnsi" w:cstheme="minorHAnsi"/>
          <w:color w:val="222222"/>
          <w:sz w:val="22"/>
          <w:szCs w:val="22"/>
        </w:rPr>
        <w:t>___</w:t>
      </w:r>
      <w:r w:rsidR="009A3667">
        <w:rPr>
          <w:rFonts w:asciiTheme="minorHAnsi" w:hAnsiTheme="minorHAnsi" w:cstheme="minorHAnsi"/>
          <w:color w:val="222222"/>
          <w:sz w:val="22"/>
          <w:szCs w:val="22"/>
        </w:rPr>
        <w:t>_______</w:t>
      </w:r>
      <w:r w:rsidRPr="009A3667">
        <w:rPr>
          <w:rFonts w:asciiTheme="minorHAnsi" w:hAnsiTheme="minorHAnsi" w:cstheme="minorHAnsi"/>
          <w:color w:val="222222"/>
          <w:sz w:val="22"/>
          <w:szCs w:val="22"/>
        </w:rPr>
        <w:br/>
      </w:r>
      <w:r w:rsidR="002D1B09" w:rsidRPr="009A3667">
        <w:rPr>
          <w:rFonts w:asciiTheme="minorHAnsi" w:hAnsiTheme="minorHAnsi" w:cstheme="minorHAnsi"/>
          <w:b/>
          <w:bCs/>
          <w:color w:val="222222"/>
          <w:sz w:val="22"/>
          <w:szCs w:val="22"/>
        </w:rPr>
        <w:t>25</w:t>
      </w:r>
      <w:r w:rsidR="002D1B09" w:rsidRPr="009A3667">
        <w:rPr>
          <w:rFonts w:asciiTheme="minorHAnsi" w:hAnsiTheme="minorHAnsi" w:cstheme="minorHAnsi"/>
          <w:color w:val="222222"/>
          <w:sz w:val="22"/>
          <w:szCs w:val="22"/>
        </w:rPr>
        <w:t>.</w:t>
      </w:r>
      <w:r w:rsidRPr="009A3667">
        <w:rPr>
          <w:rFonts w:asciiTheme="minorHAnsi" w:hAnsiTheme="minorHAnsi" w:cstheme="minorHAnsi"/>
          <w:color w:val="222222"/>
          <w:sz w:val="22"/>
          <w:szCs w:val="22"/>
        </w:rPr>
        <w:t xml:space="preserve">  One abnormality in the </w:t>
      </w:r>
      <w:proofErr w:type="gramStart"/>
      <w:r w:rsidRPr="009A3667">
        <w:rPr>
          <w:rFonts w:asciiTheme="minorHAnsi" w:hAnsiTheme="minorHAnsi" w:cstheme="minorHAnsi"/>
          <w:color w:val="222222"/>
          <w:sz w:val="22"/>
          <w:szCs w:val="22"/>
        </w:rPr>
        <w:t>dyslexics</w:t>
      </w:r>
      <w:proofErr w:type="gramEnd"/>
      <w:r w:rsidRPr="009A3667">
        <w:rPr>
          <w:rFonts w:asciiTheme="minorHAnsi" w:hAnsiTheme="minorHAnsi" w:cstheme="minorHAnsi"/>
          <w:color w:val="222222"/>
          <w:sz w:val="22"/>
          <w:szCs w:val="22"/>
        </w:rPr>
        <w:t xml:space="preserve"> brains is the reduction in the cell size in the layers of the </w:t>
      </w:r>
      <w:r w:rsidR="002D1B09" w:rsidRPr="009A3667">
        <w:rPr>
          <w:rFonts w:asciiTheme="minorHAnsi" w:hAnsiTheme="minorHAnsi" w:cstheme="minorHAnsi"/>
          <w:color w:val="222222"/>
          <w:sz w:val="22"/>
          <w:szCs w:val="22"/>
        </w:rPr>
        <w:t>__</w:t>
      </w:r>
      <w:r w:rsidR="009A3667">
        <w:rPr>
          <w:rFonts w:asciiTheme="minorHAnsi" w:hAnsiTheme="minorHAnsi" w:cstheme="minorHAnsi"/>
          <w:color w:val="222222"/>
          <w:sz w:val="22"/>
          <w:szCs w:val="22"/>
        </w:rPr>
        <w:t>______</w:t>
      </w:r>
      <w:r w:rsidRPr="009A3667">
        <w:rPr>
          <w:rFonts w:asciiTheme="minorHAnsi" w:hAnsiTheme="minorHAnsi" w:cstheme="minorHAnsi"/>
          <w:color w:val="222222"/>
          <w:sz w:val="22"/>
          <w:szCs w:val="22"/>
        </w:rPr>
        <w:br/>
      </w:r>
      <w:r w:rsidR="002D1B09" w:rsidRPr="009A3667">
        <w:rPr>
          <w:rFonts w:asciiTheme="minorHAnsi" w:hAnsiTheme="minorHAnsi" w:cstheme="minorHAnsi"/>
          <w:b/>
          <w:bCs/>
          <w:color w:val="222222"/>
          <w:sz w:val="22"/>
          <w:szCs w:val="22"/>
        </w:rPr>
        <w:t>26.</w:t>
      </w:r>
      <w:r w:rsidRPr="009A3667">
        <w:rPr>
          <w:rFonts w:asciiTheme="minorHAnsi" w:hAnsiTheme="minorHAnsi" w:cstheme="minorHAnsi"/>
          <w:color w:val="222222"/>
          <w:sz w:val="22"/>
          <w:szCs w:val="22"/>
        </w:rPr>
        <w:t xml:space="preserve">  Dyslexia is a </w:t>
      </w:r>
      <w:proofErr w:type="spellStart"/>
      <w:r w:rsidRPr="009A3667">
        <w:rPr>
          <w:rFonts w:asciiTheme="minorHAnsi" w:hAnsiTheme="minorHAnsi" w:cstheme="minorHAnsi"/>
          <w:color w:val="222222"/>
          <w:sz w:val="22"/>
          <w:szCs w:val="22"/>
        </w:rPr>
        <w:t>behavioural</w:t>
      </w:r>
      <w:proofErr w:type="spellEnd"/>
      <w:r w:rsidRPr="009A3667">
        <w:rPr>
          <w:rFonts w:asciiTheme="minorHAnsi" w:hAnsiTheme="minorHAnsi" w:cstheme="minorHAnsi"/>
          <w:color w:val="222222"/>
          <w:sz w:val="22"/>
          <w:szCs w:val="22"/>
        </w:rPr>
        <w:t xml:space="preserve"> problem and also a</w:t>
      </w:r>
      <w:r w:rsidR="002D1B09" w:rsidRPr="009A3667">
        <w:rPr>
          <w:rFonts w:asciiTheme="minorHAnsi" w:hAnsiTheme="minorHAnsi" w:cstheme="minorHAnsi"/>
          <w:color w:val="222222"/>
          <w:sz w:val="22"/>
          <w:szCs w:val="22"/>
        </w:rPr>
        <w:t>________</w:t>
      </w:r>
    </w:p>
    <w:p w14:paraId="50BA6054" w14:textId="77777777" w:rsidR="002A095B" w:rsidRDefault="002A095B" w:rsidP="009A3667">
      <w:pPr>
        <w:pStyle w:val="NormalWeb"/>
        <w:rPr>
          <w:rFonts w:cstheme="minorHAnsi"/>
          <w:b/>
          <w:bCs/>
          <w:color w:val="222222"/>
          <w:sz w:val="28"/>
          <w:szCs w:val="28"/>
        </w:rPr>
      </w:pPr>
    </w:p>
    <w:p w14:paraId="4A3B1228" w14:textId="0EDFEFEE" w:rsidR="009A3667" w:rsidRPr="009A3667" w:rsidRDefault="009A3667" w:rsidP="009A3667">
      <w:pPr>
        <w:pStyle w:val="NormalWeb"/>
        <w:spacing w:before="0" w:beforeAutospacing="0" w:after="0" w:afterAutospacing="0"/>
        <w:rPr>
          <w:rFonts w:asciiTheme="minorHAnsi" w:hAnsiTheme="minorHAnsi" w:cstheme="minorHAnsi"/>
          <w:b/>
          <w:bCs/>
          <w:color w:val="222222"/>
        </w:rPr>
      </w:pPr>
      <w:r w:rsidRPr="009A3667">
        <w:rPr>
          <w:rFonts w:asciiTheme="minorHAnsi" w:hAnsiTheme="minorHAnsi" w:cstheme="minorHAnsi"/>
          <w:b/>
          <w:bCs/>
          <w:color w:val="222222"/>
        </w:rPr>
        <w:t>Reading passage 3</w:t>
      </w:r>
    </w:p>
    <w:p w14:paraId="1527699E" w14:textId="2BDC440E" w:rsidR="009A3667" w:rsidRDefault="009A3667" w:rsidP="009A3667">
      <w:pPr>
        <w:pStyle w:val="NormalWeb"/>
        <w:spacing w:before="0" w:beforeAutospacing="0" w:after="0" w:afterAutospacing="0"/>
        <w:rPr>
          <w:rFonts w:asciiTheme="minorHAnsi" w:hAnsiTheme="minorHAnsi" w:cstheme="minorHAnsi"/>
          <w:color w:val="222222"/>
        </w:rPr>
      </w:pPr>
      <w:r w:rsidRPr="009A3667">
        <w:rPr>
          <w:rFonts w:asciiTheme="minorHAnsi" w:hAnsiTheme="minorHAnsi" w:cstheme="minorHAnsi"/>
          <w:color w:val="222222"/>
        </w:rPr>
        <w:t xml:space="preserve">You should spend about 20 minutes on questions </w:t>
      </w:r>
      <w:r w:rsidRPr="00A15E4E">
        <w:rPr>
          <w:rFonts w:asciiTheme="minorHAnsi" w:hAnsiTheme="minorHAnsi" w:cstheme="minorHAnsi"/>
          <w:b/>
          <w:bCs/>
          <w:color w:val="222222"/>
        </w:rPr>
        <w:t>2</w:t>
      </w:r>
      <w:r w:rsidR="00A15E4E" w:rsidRPr="00A15E4E">
        <w:rPr>
          <w:rFonts w:asciiTheme="minorHAnsi" w:hAnsiTheme="minorHAnsi" w:cstheme="minorHAnsi"/>
          <w:b/>
          <w:bCs/>
          <w:color w:val="222222"/>
        </w:rPr>
        <w:t>7</w:t>
      </w:r>
      <w:r w:rsidRPr="00A15E4E">
        <w:rPr>
          <w:rFonts w:asciiTheme="minorHAnsi" w:hAnsiTheme="minorHAnsi" w:cstheme="minorHAnsi"/>
          <w:b/>
          <w:bCs/>
          <w:color w:val="222222"/>
        </w:rPr>
        <w:t>-40,</w:t>
      </w:r>
      <w:r w:rsidRPr="009A3667">
        <w:rPr>
          <w:rFonts w:asciiTheme="minorHAnsi" w:hAnsiTheme="minorHAnsi" w:cstheme="minorHAnsi"/>
          <w:color w:val="222222"/>
        </w:rPr>
        <w:t xml:space="preserve"> which are based on reading passage </w:t>
      </w:r>
      <w:r>
        <w:rPr>
          <w:rFonts w:asciiTheme="minorHAnsi" w:hAnsiTheme="minorHAnsi" w:cstheme="minorHAnsi"/>
          <w:color w:val="222222"/>
        </w:rPr>
        <w:t>3</w:t>
      </w:r>
      <w:r w:rsidRPr="009A3667">
        <w:rPr>
          <w:rFonts w:asciiTheme="minorHAnsi" w:hAnsiTheme="minorHAnsi" w:cstheme="minorHAnsi"/>
          <w:color w:val="222222"/>
        </w:rPr>
        <w:t xml:space="preserve"> below.</w:t>
      </w:r>
    </w:p>
    <w:p w14:paraId="76962267" w14:textId="77777777" w:rsidR="009C462E" w:rsidRPr="00114FA4" w:rsidRDefault="009C462E" w:rsidP="009C462E">
      <w:pPr>
        <w:spacing w:before="150" w:after="0" w:line="420" w:lineRule="atLeast"/>
        <w:jc w:val="center"/>
        <w:rPr>
          <w:rFonts w:eastAsia="Times New Roman" w:cstheme="minorHAnsi"/>
          <w:sz w:val="24"/>
          <w:szCs w:val="24"/>
        </w:rPr>
      </w:pPr>
      <w:r w:rsidRPr="00114FA4">
        <w:rPr>
          <w:rFonts w:eastAsia="Times New Roman" w:cstheme="minorHAnsi"/>
          <w:b/>
          <w:bCs/>
          <w:sz w:val="24"/>
          <w:szCs w:val="24"/>
        </w:rPr>
        <w:t>Catastrophe theory</w:t>
      </w:r>
    </w:p>
    <w:p w14:paraId="78B2B922" w14:textId="77777777" w:rsidR="009C462E" w:rsidRPr="00114FA4" w:rsidRDefault="009C462E" w:rsidP="009C462E">
      <w:pPr>
        <w:numPr>
          <w:ilvl w:val="0"/>
          <w:numId w:val="9"/>
        </w:numPr>
        <w:spacing w:before="100" w:beforeAutospacing="1" w:after="100" w:afterAutospacing="1" w:line="360" w:lineRule="atLeast"/>
        <w:rPr>
          <w:rFonts w:eastAsia="Times New Roman" w:cstheme="minorHAnsi"/>
          <w:sz w:val="24"/>
          <w:szCs w:val="24"/>
        </w:rPr>
      </w:pPr>
      <w:r w:rsidRPr="00114FA4">
        <w:rPr>
          <w:rFonts w:eastAsia="Times New Roman" w:cstheme="minorHAnsi"/>
          <w:sz w:val="24"/>
          <w:szCs w:val="24"/>
        </w:rPr>
        <w:t>In the late eighteenth and early nineteenth centuries, the popular theory among Earth scientists was that a number of major catastrophes had taken place over a relatively short period of time to give Earth its shape. French geologist Baron Georges Cuvier introduced this idea, which was later coined the "Catastrophe Theory." Proponents of the catastrophe theory used fossilized creatures and the faunal changes in rock strata to support their beliefs that major events such as volcanoes had occurred on a worldwide scale. The catastrophe theory was used to support the notion that Earth's history was not a relatively long one.</w:t>
      </w:r>
    </w:p>
    <w:p w14:paraId="7B7546F5" w14:textId="77777777" w:rsidR="009C462E" w:rsidRPr="00114FA4" w:rsidRDefault="009C462E" w:rsidP="009C462E">
      <w:pPr>
        <w:numPr>
          <w:ilvl w:val="0"/>
          <w:numId w:val="9"/>
        </w:numPr>
        <w:spacing w:before="100" w:beforeAutospacing="1" w:after="100" w:afterAutospacing="1" w:line="360" w:lineRule="atLeast"/>
        <w:rPr>
          <w:rFonts w:eastAsia="Times New Roman" w:cstheme="minorHAnsi"/>
          <w:sz w:val="24"/>
          <w:szCs w:val="24"/>
        </w:rPr>
      </w:pPr>
      <w:r w:rsidRPr="00114FA4">
        <w:rPr>
          <w:rFonts w:eastAsia="Times New Roman" w:cstheme="minorHAnsi"/>
          <w:sz w:val="24"/>
          <w:szCs w:val="24"/>
        </w:rPr>
        <w:t>In response to the catastrophe theory, a handful of Earth scientists searched for explanations that would provide a better scientific basis for Earth's geology. James Hutton, the father of geology, is best known for his gradualist theory, a paradigm that became known as "Uniformitarianism." Hutton published the theory of the Earth in 1795, after which many other geologists including Charles Lyell, adopted the idea that small changes on Earth occurred over a large expanse of time. Uniformitarianism rejected the idea that cataclysmic events could shape the Earth so quickly, and instead proposed the theory that the key to the present is the past. The term deep time was used to describe the span in which gradual geological processes occurred, especially the formation of sedimentary rock. Charles Darwin later based his work on the idea, by developing his theory of evolution.</w:t>
      </w:r>
    </w:p>
    <w:p w14:paraId="5D301DB6" w14:textId="77777777" w:rsidR="009C462E" w:rsidRPr="00114FA4" w:rsidRDefault="009C462E" w:rsidP="009C462E">
      <w:pPr>
        <w:numPr>
          <w:ilvl w:val="0"/>
          <w:numId w:val="9"/>
        </w:numPr>
        <w:spacing w:before="100" w:beforeAutospacing="1" w:after="100" w:afterAutospacing="1" w:line="360" w:lineRule="atLeast"/>
        <w:rPr>
          <w:rFonts w:eastAsia="Times New Roman" w:cstheme="minorHAnsi"/>
          <w:sz w:val="24"/>
          <w:szCs w:val="24"/>
        </w:rPr>
      </w:pPr>
      <w:r w:rsidRPr="00114FA4">
        <w:rPr>
          <w:rFonts w:eastAsia="Times New Roman" w:cstheme="minorHAnsi"/>
          <w:sz w:val="24"/>
          <w:szCs w:val="24"/>
        </w:rPr>
        <w:t xml:space="preserve">The majority of paleontologists and geologists adopted the gradualist theory of Earth's history for more than 100 years. In 1980, a discovery in Italy gave scientists a reason to reconsider the discarded theories of catastrophism. Geologist Walter Alvarez discovered a clay layer in the K-T boundary that intrigued him. The K-T boundary refers to the layer of Earth between the Cretaceous and Tertiary periods. The geologist with the help of his father Luis Alvarez, a prominent physicist, </w:t>
      </w:r>
      <w:proofErr w:type="spellStart"/>
      <w:r w:rsidRPr="00114FA4">
        <w:rPr>
          <w:rFonts w:eastAsia="Times New Roman" w:cstheme="minorHAnsi"/>
          <w:sz w:val="24"/>
          <w:szCs w:val="24"/>
        </w:rPr>
        <w:t>analysed</w:t>
      </w:r>
      <w:proofErr w:type="spellEnd"/>
      <w:r w:rsidRPr="00114FA4">
        <w:rPr>
          <w:rFonts w:eastAsia="Times New Roman" w:cstheme="minorHAnsi"/>
          <w:sz w:val="24"/>
          <w:szCs w:val="24"/>
        </w:rPr>
        <w:t xml:space="preserve"> the clay for heavy metals. After careful examination, the clay was found to contain high levels of iridium. Samples taken from the K-T boundary in other parts of the world were examined, with the same findings.</w:t>
      </w:r>
    </w:p>
    <w:p w14:paraId="19F0C0F0" w14:textId="77777777" w:rsidR="009C462E" w:rsidRPr="00114FA4" w:rsidRDefault="009C462E" w:rsidP="009C462E">
      <w:pPr>
        <w:numPr>
          <w:ilvl w:val="0"/>
          <w:numId w:val="9"/>
        </w:numPr>
        <w:spacing w:before="100" w:beforeAutospacing="1" w:after="100" w:afterAutospacing="1" w:line="360" w:lineRule="atLeast"/>
        <w:rPr>
          <w:rFonts w:eastAsia="Times New Roman" w:cstheme="minorHAnsi"/>
          <w:sz w:val="24"/>
          <w:szCs w:val="24"/>
        </w:rPr>
      </w:pPr>
      <w:r w:rsidRPr="00114FA4">
        <w:rPr>
          <w:rFonts w:eastAsia="Times New Roman" w:cstheme="minorHAnsi"/>
          <w:sz w:val="24"/>
          <w:szCs w:val="24"/>
        </w:rPr>
        <w:lastRenderedPageBreak/>
        <w:t>The Alvarez group wrote a historic paper that applied the catastrophe theory to their discovery. According to their hypothesis, the iridium in the K-T boundary was caused by an asteroid or a comet that hit Earth near the end of the Cretaceous period, over 65 million years ago. They also proposed that the impact would have raised enough dust to block the sun and cool Earth, which in turn would have prevented photosynthesis. This chain reaction would have led to the extinction of plants and animals. The main reason that the Alvarez theory took hold so quickly in both the world of science and the public realm, was that it could account for the extinction of the dinosaurs at the end of the Cretaceous period. The acceptance of this theory was widespread, even before the discovery in 1990 of a 180-kilometer crater in Mexico's Yucatan Peninsula, a potential piece of evidence of the asteroid impact.</w:t>
      </w:r>
    </w:p>
    <w:p w14:paraId="4426674B" w14:textId="77777777" w:rsidR="009C462E" w:rsidRPr="00114FA4" w:rsidRDefault="009C462E" w:rsidP="009C462E">
      <w:pPr>
        <w:numPr>
          <w:ilvl w:val="0"/>
          <w:numId w:val="9"/>
        </w:numPr>
        <w:spacing w:before="100" w:beforeAutospacing="1" w:after="100" w:afterAutospacing="1" w:line="360" w:lineRule="atLeast"/>
        <w:rPr>
          <w:rFonts w:eastAsia="Times New Roman" w:cstheme="minorHAnsi"/>
          <w:sz w:val="24"/>
          <w:szCs w:val="24"/>
        </w:rPr>
      </w:pPr>
      <w:r w:rsidRPr="00114FA4">
        <w:rPr>
          <w:rFonts w:eastAsia="Times New Roman" w:cstheme="minorHAnsi"/>
          <w:sz w:val="24"/>
          <w:szCs w:val="24"/>
        </w:rPr>
        <w:t>Events that have occurred on Earth in the last 100 years or more have proved to geologists that not all processes are gradual. Major rivers have flooded areas in a matter of days, and volcanoes have erupted, causing mass devastation. The eruption of Mount St. Helens was proof of how a catastrophe could easily change the Earth's landscape. Modern research on fossils even supports the theory of a marine catastrophe, not unlike the legends and stories among many peoples of great floods. Some scientists believe that animal remains found within the layers of sedimentary rock may have been casualties of such a flood. Sedimentary rock is made up of layers such as sandstone and limestone and is created by water movement. In addition, some scientists propose that the glacial ice sheet that once spread out across North America melted catastrophically rather than having a slow glacial retreat. Deep erosion up to 100 meters wide was discovered along the bottom of some of the Great Lakes. Within the gullies, layers of periodic sediment point to catastrophic melting.</w:t>
      </w:r>
    </w:p>
    <w:p w14:paraId="3C2B9218" w14:textId="0FD23B43" w:rsidR="009C462E" w:rsidRPr="009C462E" w:rsidRDefault="009C462E" w:rsidP="009C462E">
      <w:pPr>
        <w:numPr>
          <w:ilvl w:val="0"/>
          <w:numId w:val="9"/>
        </w:numPr>
        <w:spacing w:before="100" w:beforeAutospacing="1" w:after="100" w:afterAutospacing="1" w:line="360" w:lineRule="atLeast"/>
        <w:rPr>
          <w:rFonts w:eastAsia="Times New Roman" w:cstheme="minorHAnsi"/>
          <w:sz w:val="24"/>
          <w:szCs w:val="24"/>
        </w:rPr>
      </w:pPr>
      <w:r w:rsidRPr="00114FA4">
        <w:rPr>
          <w:rFonts w:eastAsia="Times New Roman" w:cstheme="minorHAnsi"/>
          <w:sz w:val="24"/>
          <w:szCs w:val="24"/>
        </w:rPr>
        <w:t>Though there is little debate that catastrophic events caused the mass extinction of several of Earth's species, namely the dinosaurs, geologists still question whether asteroids, volcanoes, or other natural disasters were the cause. The idea that the moon was formed as a result of catastrophic events is a related field of study and one that has been debated for decades.</w:t>
      </w:r>
    </w:p>
    <w:p w14:paraId="39B3985A" w14:textId="39E88DF0" w:rsidR="009C462E" w:rsidRDefault="009C462E" w:rsidP="009A3667">
      <w:pPr>
        <w:pStyle w:val="NormalWeb"/>
        <w:spacing w:before="0" w:beforeAutospacing="0" w:after="0" w:afterAutospacing="0"/>
        <w:rPr>
          <w:rFonts w:asciiTheme="minorHAnsi" w:hAnsiTheme="minorHAnsi" w:cstheme="minorHAnsi"/>
          <w:color w:val="222222"/>
        </w:rPr>
      </w:pPr>
    </w:p>
    <w:p w14:paraId="71B549E2" w14:textId="0D43ED3A" w:rsidR="001727C0" w:rsidRPr="00C01C7A" w:rsidRDefault="001727C0" w:rsidP="009A3667">
      <w:pPr>
        <w:pStyle w:val="NormalWeb"/>
        <w:spacing w:before="0" w:beforeAutospacing="0" w:after="0" w:afterAutospacing="0"/>
        <w:rPr>
          <w:rFonts w:asciiTheme="minorHAnsi" w:hAnsiTheme="minorHAnsi" w:cstheme="minorHAnsi"/>
          <w:color w:val="222222"/>
        </w:rPr>
      </w:pPr>
      <w:r w:rsidRPr="009A3667">
        <w:rPr>
          <w:rFonts w:asciiTheme="minorHAnsi" w:hAnsiTheme="minorHAnsi" w:cstheme="minorHAnsi"/>
          <w:b/>
          <w:bCs/>
          <w:color w:val="222222"/>
          <w:sz w:val="28"/>
          <w:szCs w:val="28"/>
        </w:rPr>
        <w:t>Questions 27-32</w:t>
      </w:r>
      <w:r w:rsidRPr="00C01C7A">
        <w:rPr>
          <w:rFonts w:asciiTheme="minorHAnsi" w:hAnsiTheme="minorHAnsi" w:cstheme="minorHAnsi"/>
          <w:b/>
          <w:bCs/>
          <w:color w:val="222222"/>
        </w:rPr>
        <w:t> </w:t>
      </w:r>
    </w:p>
    <w:p w14:paraId="016905E3" w14:textId="089B1824" w:rsidR="001727C0" w:rsidRPr="00C01C7A" w:rsidRDefault="001727C0" w:rsidP="009A3667">
      <w:pPr>
        <w:pStyle w:val="NormalWeb"/>
        <w:shd w:val="clear" w:color="auto" w:fill="FFFFFF"/>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 xml:space="preserve">Complete the notes using the list of words, </w:t>
      </w:r>
      <w:r w:rsidRPr="009C462E">
        <w:rPr>
          <w:rFonts w:asciiTheme="minorHAnsi" w:hAnsiTheme="minorHAnsi" w:cstheme="minorHAnsi"/>
          <w:b/>
          <w:bCs/>
          <w:color w:val="222222"/>
        </w:rPr>
        <w:t>A—K</w:t>
      </w:r>
      <w:r w:rsidRPr="00C01C7A">
        <w:rPr>
          <w:rFonts w:asciiTheme="minorHAnsi" w:hAnsiTheme="minorHAnsi" w:cstheme="minorHAnsi"/>
          <w:color w:val="222222"/>
        </w:rPr>
        <w:t>, below. Write the correct letter, A—K, on lines 27—32 on your answer sheet.</w:t>
      </w:r>
    </w:p>
    <w:p w14:paraId="3513930F" w14:textId="77777777" w:rsidR="001727C0" w:rsidRPr="00C01C7A" w:rsidRDefault="001727C0" w:rsidP="00E56DAB">
      <w:pPr>
        <w:pStyle w:val="NormalWeb"/>
        <w:spacing w:before="0" w:beforeAutospacing="0" w:after="0" w:afterAutospacing="0"/>
        <w:rPr>
          <w:rFonts w:asciiTheme="minorHAnsi" w:hAnsiTheme="minorHAnsi" w:cstheme="minorHAnsi"/>
          <w:color w:val="222222"/>
        </w:rPr>
      </w:pPr>
      <w:r w:rsidRPr="00C01C7A">
        <w:rPr>
          <w:rFonts w:asciiTheme="minorHAnsi" w:hAnsiTheme="minorHAnsi" w:cstheme="minorHAnsi"/>
          <w:b/>
          <w:bCs/>
          <w:color w:val="222222"/>
        </w:rPr>
        <w:t>Catastrophe Theory</w:t>
      </w:r>
    </w:p>
    <w:p w14:paraId="4AFD65C4" w14:textId="3F9BB02C" w:rsidR="001727C0" w:rsidRPr="00C01C7A" w:rsidRDefault="001727C0" w:rsidP="00E56DAB">
      <w:pPr>
        <w:pStyle w:val="NormalWeb"/>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First introduced by </w:t>
      </w:r>
      <w:r w:rsidR="009A3667" w:rsidRPr="009C462E">
        <w:rPr>
          <w:rFonts w:asciiTheme="minorHAnsi" w:hAnsiTheme="minorHAnsi" w:cstheme="minorHAnsi"/>
          <w:b/>
          <w:bCs/>
          <w:color w:val="222222"/>
        </w:rPr>
        <w:t>27</w:t>
      </w:r>
      <w:r w:rsidR="009A3667" w:rsidRPr="00C01C7A">
        <w:rPr>
          <w:rFonts w:asciiTheme="minorHAnsi" w:hAnsiTheme="minorHAnsi" w:cstheme="minorHAnsi"/>
          <w:color w:val="222222"/>
        </w:rPr>
        <w:t>. _</w:t>
      </w:r>
      <w:r w:rsidRPr="00C01C7A">
        <w:rPr>
          <w:rFonts w:asciiTheme="minorHAnsi" w:hAnsiTheme="minorHAnsi" w:cstheme="minorHAnsi"/>
          <w:color w:val="222222"/>
        </w:rPr>
        <w:t>_______________</w:t>
      </w:r>
    </w:p>
    <w:p w14:paraId="7635E1D6" w14:textId="3D369CC5" w:rsidR="001727C0" w:rsidRPr="00C01C7A" w:rsidRDefault="001727C0" w:rsidP="00E56DAB">
      <w:pPr>
        <w:pStyle w:val="NormalWeb"/>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Proposes that major </w:t>
      </w:r>
      <w:r w:rsidR="009A3667" w:rsidRPr="009C462E">
        <w:rPr>
          <w:rFonts w:asciiTheme="minorHAnsi" w:hAnsiTheme="minorHAnsi" w:cstheme="minorHAnsi"/>
          <w:b/>
          <w:bCs/>
          <w:color w:val="222222"/>
        </w:rPr>
        <w:t>28</w:t>
      </w:r>
      <w:r w:rsidR="009A3667" w:rsidRPr="00C01C7A">
        <w:rPr>
          <w:rFonts w:asciiTheme="minorHAnsi" w:hAnsiTheme="minorHAnsi" w:cstheme="minorHAnsi"/>
          <w:color w:val="222222"/>
        </w:rPr>
        <w:t>. _</w:t>
      </w:r>
      <w:r w:rsidRPr="00C01C7A">
        <w:rPr>
          <w:rFonts w:asciiTheme="minorHAnsi" w:hAnsiTheme="minorHAnsi" w:cstheme="minorHAnsi"/>
          <w:color w:val="222222"/>
        </w:rPr>
        <w:t>______________ have given Earth its shape.</w:t>
      </w:r>
    </w:p>
    <w:p w14:paraId="0C25B7CC" w14:textId="77777777" w:rsidR="001727C0" w:rsidRPr="00C01C7A" w:rsidRDefault="001727C0" w:rsidP="00E56DAB">
      <w:pPr>
        <w:pStyle w:val="NormalWeb"/>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lastRenderedPageBreak/>
        <w:t>Supports the idea that the Earth has a </w:t>
      </w:r>
      <w:r w:rsidRPr="009C462E">
        <w:rPr>
          <w:rFonts w:asciiTheme="minorHAnsi" w:hAnsiTheme="minorHAnsi" w:cstheme="minorHAnsi"/>
          <w:b/>
          <w:bCs/>
          <w:color w:val="222222"/>
        </w:rPr>
        <w:t>29.</w:t>
      </w:r>
      <w:r w:rsidRPr="00C01C7A">
        <w:rPr>
          <w:rFonts w:asciiTheme="minorHAnsi" w:hAnsiTheme="minorHAnsi" w:cstheme="minorHAnsi"/>
          <w:color w:val="222222"/>
        </w:rPr>
        <w:t xml:space="preserve"> _________________history.</w:t>
      </w:r>
    </w:p>
    <w:p w14:paraId="1E08B3B3" w14:textId="77777777" w:rsidR="001727C0" w:rsidRPr="00C01C7A" w:rsidRDefault="001727C0" w:rsidP="00E56DAB">
      <w:pPr>
        <w:pStyle w:val="NormalWeb"/>
        <w:spacing w:before="0" w:beforeAutospacing="0" w:after="0" w:afterAutospacing="0"/>
        <w:rPr>
          <w:rFonts w:asciiTheme="minorHAnsi" w:hAnsiTheme="minorHAnsi" w:cstheme="minorHAnsi"/>
          <w:color w:val="222222"/>
        </w:rPr>
      </w:pPr>
      <w:r w:rsidRPr="00C01C7A">
        <w:rPr>
          <w:rFonts w:asciiTheme="minorHAnsi" w:hAnsiTheme="minorHAnsi" w:cstheme="minorHAnsi"/>
          <w:b/>
          <w:bCs/>
          <w:color w:val="222222"/>
        </w:rPr>
        <w:t>Gradualist Theory </w:t>
      </w:r>
    </w:p>
    <w:p w14:paraId="4EE2A268" w14:textId="79AB1FCD" w:rsidR="001727C0" w:rsidRPr="00C01C7A" w:rsidRDefault="001727C0" w:rsidP="00E56DAB">
      <w:pPr>
        <w:pStyle w:val="NormalWeb"/>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First introduced by </w:t>
      </w:r>
      <w:r w:rsidR="009A3667" w:rsidRPr="009C462E">
        <w:rPr>
          <w:rFonts w:asciiTheme="minorHAnsi" w:hAnsiTheme="minorHAnsi" w:cstheme="minorHAnsi"/>
          <w:b/>
          <w:bCs/>
          <w:color w:val="222222"/>
        </w:rPr>
        <w:t>30</w:t>
      </w:r>
      <w:r w:rsidR="009A3667" w:rsidRPr="00C01C7A">
        <w:rPr>
          <w:rFonts w:asciiTheme="minorHAnsi" w:hAnsiTheme="minorHAnsi" w:cstheme="minorHAnsi"/>
          <w:color w:val="222222"/>
        </w:rPr>
        <w:t>. _</w:t>
      </w:r>
      <w:r w:rsidRPr="00C01C7A">
        <w:rPr>
          <w:rFonts w:asciiTheme="minorHAnsi" w:hAnsiTheme="minorHAnsi" w:cstheme="minorHAnsi"/>
          <w:color w:val="222222"/>
        </w:rPr>
        <w:t>________________</w:t>
      </w:r>
    </w:p>
    <w:p w14:paraId="677D5B73" w14:textId="77777777" w:rsidR="001727C0" w:rsidRPr="00C01C7A" w:rsidRDefault="001727C0" w:rsidP="00E56DAB">
      <w:pPr>
        <w:pStyle w:val="NormalWeb"/>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Proposes that many </w:t>
      </w:r>
      <w:r w:rsidRPr="009C462E">
        <w:rPr>
          <w:rFonts w:asciiTheme="minorHAnsi" w:hAnsiTheme="minorHAnsi" w:cstheme="minorHAnsi"/>
          <w:b/>
          <w:bCs/>
          <w:color w:val="222222"/>
        </w:rPr>
        <w:t>31</w:t>
      </w:r>
      <w:r w:rsidRPr="00C01C7A">
        <w:rPr>
          <w:rFonts w:asciiTheme="minorHAnsi" w:hAnsiTheme="minorHAnsi" w:cstheme="minorHAnsi"/>
          <w:color w:val="222222"/>
        </w:rPr>
        <w:t>. _________________ changes in the shape of the</w:t>
      </w:r>
    </w:p>
    <w:p w14:paraId="73605DC2" w14:textId="0627D2F9" w:rsidR="00E56DAB" w:rsidRDefault="001727C0" w:rsidP="00E56DAB">
      <w:pPr>
        <w:pStyle w:val="NormalWeb"/>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Earth happened over a </w:t>
      </w:r>
      <w:r w:rsidRPr="009C462E">
        <w:rPr>
          <w:rFonts w:asciiTheme="minorHAnsi" w:hAnsiTheme="minorHAnsi" w:cstheme="minorHAnsi"/>
          <w:b/>
          <w:bCs/>
          <w:color w:val="222222"/>
        </w:rPr>
        <w:t>32</w:t>
      </w:r>
      <w:r w:rsidRPr="00C01C7A">
        <w:rPr>
          <w:rFonts w:asciiTheme="minorHAnsi" w:hAnsiTheme="minorHAnsi" w:cstheme="minorHAnsi"/>
          <w:color w:val="222222"/>
        </w:rPr>
        <w:t>. _________________ period of time.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0"/>
      </w:tblGrid>
      <w:tr w:rsidR="00E56DAB" w14:paraId="40807421" w14:textId="77777777" w:rsidTr="00E56DAB">
        <w:trPr>
          <w:trHeight w:val="1170"/>
        </w:trPr>
        <w:tc>
          <w:tcPr>
            <w:tcW w:w="9300" w:type="dxa"/>
          </w:tcPr>
          <w:p w14:paraId="1AF3FCDE" w14:textId="6FB8C698" w:rsidR="00E56DAB" w:rsidRPr="00E56DAB" w:rsidRDefault="00E56DAB" w:rsidP="00E56DAB">
            <w:pPr>
              <w:pStyle w:val="NormalWeb"/>
              <w:spacing w:before="0" w:beforeAutospacing="0" w:after="0" w:afterAutospacing="0"/>
              <w:rPr>
                <w:rFonts w:asciiTheme="minorHAnsi" w:hAnsiTheme="minorHAnsi" w:cstheme="minorHAnsi"/>
                <w:color w:val="222222"/>
              </w:rPr>
            </w:pPr>
            <w:r>
              <w:rPr>
                <w:rFonts w:asciiTheme="minorHAnsi" w:hAnsiTheme="minorHAnsi" w:cstheme="minorHAnsi"/>
                <w:color w:val="222222"/>
              </w:rPr>
              <w:t>A.</w:t>
            </w:r>
            <w:r w:rsidR="00A15E4E">
              <w:rPr>
                <w:rFonts w:asciiTheme="minorHAnsi" w:hAnsiTheme="minorHAnsi" w:cstheme="minorHAnsi"/>
                <w:color w:val="222222"/>
              </w:rPr>
              <w:t xml:space="preserve"> </w:t>
            </w:r>
            <w:r w:rsidRPr="00C01C7A">
              <w:rPr>
                <w:rFonts w:asciiTheme="minorHAnsi" w:hAnsiTheme="minorHAnsi" w:cstheme="minorHAnsi"/>
                <w:color w:val="222222"/>
              </w:rPr>
              <w:t>Short</w:t>
            </w:r>
            <w:r>
              <w:rPr>
                <w:rFonts w:asciiTheme="minorHAnsi" w:hAnsiTheme="minorHAnsi" w:cstheme="minorHAnsi"/>
                <w:color w:val="222222"/>
              </w:rPr>
              <w:t xml:space="preserve">                 B. </w:t>
            </w:r>
            <w:r w:rsidR="009C462E">
              <w:rPr>
                <w:rFonts w:asciiTheme="minorHAnsi" w:hAnsiTheme="minorHAnsi" w:cstheme="minorHAnsi"/>
                <w:color w:val="222222"/>
              </w:rPr>
              <w:t>S</w:t>
            </w:r>
            <w:r w:rsidRPr="00E56DAB">
              <w:rPr>
                <w:rFonts w:asciiTheme="minorHAnsi" w:hAnsiTheme="minorHAnsi" w:cstheme="minorHAnsi"/>
                <w:color w:val="222222"/>
              </w:rPr>
              <w:t>mall</w:t>
            </w:r>
            <w:r>
              <w:rPr>
                <w:rFonts w:asciiTheme="minorHAnsi" w:hAnsiTheme="minorHAnsi" w:cstheme="minorHAnsi"/>
                <w:color w:val="222222"/>
              </w:rPr>
              <w:t xml:space="preserve">                          C. </w:t>
            </w:r>
            <w:r w:rsidRPr="00E56DAB">
              <w:rPr>
                <w:rFonts w:asciiTheme="minorHAnsi" w:hAnsiTheme="minorHAnsi" w:cstheme="minorHAnsi"/>
                <w:color w:val="222222"/>
              </w:rPr>
              <w:t>Charles Darwin</w:t>
            </w:r>
            <w:r>
              <w:rPr>
                <w:rFonts w:asciiTheme="minorHAnsi" w:hAnsiTheme="minorHAnsi" w:cstheme="minorHAnsi"/>
                <w:color w:val="222222"/>
              </w:rPr>
              <w:t xml:space="preserve">            D. </w:t>
            </w:r>
            <w:r w:rsidR="009C462E">
              <w:rPr>
                <w:rFonts w:asciiTheme="minorHAnsi" w:hAnsiTheme="minorHAnsi" w:cstheme="minorHAnsi"/>
                <w:color w:val="222222"/>
              </w:rPr>
              <w:t>L</w:t>
            </w:r>
            <w:r w:rsidRPr="00E56DAB">
              <w:rPr>
                <w:rFonts w:asciiTheme="minorHAnsi" w:hAnsiTheme="minorHAnsi" w:cstheme="minorHAnsi"/>
                <w:color w:val="222222"/>
              </w:rPr>
              <w:t>ong</w:t>
            </w:r>
            <w:r>
              <w:rPr>
                <w:rFonts w:asciiTheme="minorHAnsi" w:hAnsiTheme="minorHAnsi" w:cstheme="minorHAnsi"/>
                <w:color w:val="222222"/>
              </w:rPr>
              <w:t xml:space="preserve">          E. </w:t>
            </w:r>
            <w:r w:rsidRPr="00E56DAB">
              <w:rPr>
                <w:rFonts w:asciiTheme="minorHAnsi" w:hAnsiTheme="minorHAnsi" w:cstheme="minorHAnsi"/>
                <w:color w:val="222222"/>
              </w:rPr>
              <w:t>definite</w:t>
            </w:r>
          </w:p>
          <w:p w14:paraId="1D389330" w14:textId="2033013A" w:rsidR="00E56DAB" w:rsidRDefault="00E56DAB" w:rsidP="00E56DAB">
            <w:pPr>
              <w:pStyle w:val="NormalWeb"/>
              <w:spacing w:before="240" w:beforeAutospacing="0" w:after="0" w:afterAutospacing="0"/>
              <w:rPr>
                <w:rFonts w:asciiTheme="minorHAnsi" w:hAnsiTheme="minorHAnsi" w:cstheme="minorHAnsi"/>
                <w:color w:val="222222"/>
              </w:rPr>
            </w:pPr>
            <w:r>
              <w:rPr>
                <w:rFonts w:asciiTheme="minorHAnsi" w:hAnsiTheme="minorHAnsi" w:cstheme="minorHAnsi"/>
                <w:color w:val="222222"/>
              </w:rPr>
              <w:t>F.</w:t>
            </w:r>
            <w:r w:rsidR="00A15E4E">
              <w:rPr>
                <w:rFonts w:asciiTheme="minorHAnsi" w:hAnsiTheme="minorHAnsi" w:cstheme="minorHAnsi"/>
                <w:color w:val="222222"/>
              </w:rPr>
              <w:t xml:space="preserve"> </w:t>
            </w:r>
            <w:r w:rsidRPr="00C01C7A">
              <w:rPr>
                <w:rFonts w:asciiTheme="minorHAnsi" w:hAnsiTheme="minorHAnsi" w:cstheme="minorHAnsi"/>
                <w:color w:val="222222"/>
              </w:rPr>
              <w:t>Disasters</w:t>
            </w:r>
            <w:r>
              <w:rPr>
                <w:rFonts w:asciiTheme="minorHAnsi" w:hAnsiTheme="minorHAnsi" w:cstheme="minorHAnsi"/>
                <w:color w:val="222222"/>
              </w:rPr>
              <w:t xml:space="preserve">          G. </w:t>
            </w:r>
            <w:r w:rsidRPr="00E56DAB">
              <w:rPr>
                <w:rFonts w:asciiTheme="minorHAnsi" w:hAnsiTheme="minorHAnsi" w:cstheme="minorHAnsi"/>
                <w:color w:val="222222"/>
              </w:rPr>
              <w:t>James Hutton</w:t>
            </w:r>
            <w:r>
              <w:rPr>
                <w:rFonts w:asciiTheme="minorHAnsi" w:hAnsiTheme="minorHAnsi" w:cstheme="minorHAnsi"/>
                <w:color w:val="222222"/>
              </w:rPr>
              <w:t xml:space="preserve">           H. </w:t>
            </w:r>
            <w:r w:rsidR="009C462E">
              <w:rPr>
                <w:rFonts w:asciiTheme="minorHAnsi" w:hAnsiTheme="minorHAnsi" w:cstheme="minorHAnsi"/>
                <w:color w:val="222222"/>
              </w:rPr>
              <w:t>M</w:t>
            </w:r>
            <w:r w:rsidRPr="00E56DAB">
              <w:rPr>
                <w:rFonts w:asciiTheme="minorHAnsi" w:hAnsiTheme="minorHAnsi" w:cstheme="minorHAnsi"/>
                <w:color w:val="222222"/>
              </w:rPr>
              <w:t>ysterious</w:t>
            </w:r>
            <w:r>
              <w:rPr>
                <w:rFonts w:asciiTheme="minorHAnsi" w:hAnsiTheme="minorHAnsi" w:cstheme="minorHAnsi"/>
                <w:color w:val="222222"/>
              </w:rPr>
              <w:t xml:space="preserve">                   I. </w:t>
            </w:r>
            <w:r w:rsidRPr="00E56DAB">
              <w:rPr>
                <w:rFonts w:asciiTheme="minorHAnsi" w:hAnsiTheme="minorHAnsi" w:cstheme="minorHAnsi"/>
                <w:color w:val="222222"/>
              </w:rPr>
              <w:t>Walter Alvarez</w:t>
            </w:r>
          </w:p>
          <w:p w14:paraId="7911F211" w14:textId="5D503FB7" w:rsidR="00E56DAB" w:rsidRDefault="00E56DAB" w:rsidP="00E56DAB">
            <w:pPr>
              <w:pStyle w:val="NormalWeb"/>
              <w:spacing w:before="240" w:beforeAutospacing="0" w:after="0"/>
              <w:rPr>
                <w:rFonts w:asciiTheme="minorHAnsi" w:hAnsiTheme="minorHAnsi" w:cstheme="minorHAnsi"/>
                <w:color w:val="222222"/>
              </w:rPr>
            </w:pPr>
            <w:r>
              <w:rPr>
                <w:rFonts w:asciiTheme="minorHAnsi" w:hAnsiTheme="minorHAnsi" w:cstheme="minorHAnsi"/>
                <w:color w:val="222222"/>
              </w:rPr>
              <w:t>J.</w:t>
            </w:r>
            <w:r w:rsidR="00A15E4E">
              <w:rPr>
                <w:rFonts w:asciiTheme="minorHAnsi" w:hAnsiTheme="minorHAnsi" w:cstheme="minorHAnsi"/>
                <w:color w:val="222222"/>
              </w:rPr>
              <w:t xml:space="preserve"> </w:t>
            </w:r>
            <w:r w:rsidRPr="00E56DAB">
              <w:rPr>
                <w:rFonts w:asciiTheme="minorHAnsi" w:hAnsiTheme="minorHAnsi" w:cstheme="minorHAnsi"/>
                <w:color w:val="222222"/>
              </w:rPr>
              <w:t>Evolution</w:t>
            </w:r>
            <w:r>
              <w:rPr>
                <w:rFonts w:asciiTheme="minorHAnsi" w:hAnsiTheme="minorHAnsi" w:cstheme="minorHAnsi"/>
                <w:color w:val="222222"/>
              </w:rPr>
              <w:t xml:space="preserve">          K. </w:t>
            </w:r>
            <w:r w:rsidRPr="00E56DAB">
              <w:rPr>
                <w:rFonts w:asciiTheme="minorHAnsi" w:hAnsiTheme="minorHAnsi" w:cstheme="minorHAnsi"/>
                <w:color w:val="222222"/>
              </w:rPr>
              <w:t>George Cuvier</w:t>
            </w:r>
          </w:p>
        </w:tc>
      </w:tr>
    </w:tbl>
    <w:p w14:paraId="4EE979A0" w14:textId="77777777" w:rsidR="009C462E" w:rsidRDefault="009C462E" w:rsidP="00E56DAB">
      <w:pPr>
        <w:pStyle w:val="NormalWeb"/>
        <w:spacing w:before="0" w:beforeAutospacing="0" w:after="0" w:afterAutospacing="0"/>
        <w:rPr>
          <w:rFonts w:asciiTheme="minorHAnsi" w:hAnsiTheme="minorHAnsi" w:cstheme="minorHAnsi"/>
          <w:b/>
          <w:bCs/>
          <w:color w:val="222222"/>
          <w:sz w:val="28"/>
          <w:szCs w:val="28"/>
        </w:rPr>
      </w:pPr>
    </w:p>
    <w:p w14:paraId="317183BF" w14:textId="5FC2CAC3" w:rsidR="001727C0" w:rsidRPr="00E56DAB" w:rsidRDefault="001727C0" w:rsidP="00E56DAB">
      <w:pPr>
        <w:pStyle w:val="NormalWeb"/>
        <w:spacing w:before="0" w:beforeAutospacing="0" w:after="0" w:afterAutospacing="0"/>
        <w:rPr>
          <w:rFonts w:asciiTheme="minorHAnsi" w:hAnsiTheme="minorHAnsi" w:cstheme="minorHAnsi"/>
          <w:color w:val="222222"/>
          <w:sz w:val="28"/>
          <w:szCs w:val="28"/>
        </w:rPr>
      </w:pPr>
      <w:r w:rsidRPr="00E56DAB">
        <w:rPr>
          <w:rFonts w:asciiTheme="minorHAnsi" w:hAnsiTheme="minorHAnsi" w:cstheme="minorHAnsi"/>
          <w:b/>
          <w:bCs/>
          <w:color w:val="222222"/>
          <w:sz w:val="28"/>
          <w:szCs w:val="28"/>
        </w:rPr>
        <w:t>Questions 33-39 </w:t>
      </w:r>
    </w:p>
    <w:p w14:paraId="083EEC47" w14:textId="77777777" w:rsidR="009C462E" w:rsidRDefault="001727C0" w:rsidP="00E56DAB">
      <w:pPr>
        <w:pStyle w:val="NormalWeb"/>
        <w:shd w:val="clear" w:color="auto" w:fill="FFFFFF"/>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 xml:space="preserve">The passage has six paragraphs, A-F. </w:t>
      </w:r>
    </w:p>
    <w:p w14:paraId="6D18F8F9" w14:textId="77777777" w:rsidR="009C462E" w:rsidRDefault="001727C0" w:rsidP="00E56DAB">
      <w:pPr>
        <w:pStyle w:val="NormalWeb"/>
        <w:shd w:val="clear" w:color="auto" w:fill="FFFFFF"/>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 xml:space="preserve">Which paragraph mentions the following information? </w:t>
      </w:r>
    </w:p>
    <w:p w14:paraId="147E6774" w14:textId="77777777" w:rsidR="009C462E" w:rsidRDefault="001727C0" w:rsidP="00E56DAB">
      <w:pPr>
        <w:pStyle w:val="NormalWeb"/>
        <w:shd w:val="clear" w:color="auto" w:fill="FFFFFF"/>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 xml:space="preserve">Write the correct letter, A —F, on lines 33—39 on your answer sheet. </w:t>
      </w:r>
    </w:p>
    <w:p w14:paraId="6AD7F194" w14:textId="72146BF4" w:rsidR="001727C0" w:rsidRPr="00A15E4E" w:rsidRDefault="001727C0" w:rsidP="00E56DAB">
      <w:pPr>
        <w:pStyle w:val="NormalWeb"/>
        <w:shd w:val="clear" w:color="auto" w:fill="FFFFFF"/>
        <w:spacing w:before="0" w:beforeAutospacing="0" w:after="0" w:afterAutospacing="0"/>
        <w:rPr>
          <w:rFonts w:asciiTheme="minorHAnsi" w:hAnsiTheme="minorHAnsi" w:cstheme="minorHAnsi"/>
          <w:b/>
          <w:bCs/>
          <w:color w:val="222222"/>
        </w:rPr>
      </w:pPr>
      <w:r w:rsidRPr="00A15E4E">
        <w:rPr>
          <w:rFonts w:asciiTheme="minorHAnsi" w:hAnsiTheme="minorHAnsi" w:cstheme="minorHAnsi"/>
          <w:b/>
          <w:bCs/>
          <w:color w:val="222222"/>
        </w:rPr>
        <w:t xml:space="preserve">You may use any </w:t>
      </w:r>
      <w:r w:rsidR="00A15E4E">
        <w:rPr>
          <w:rFonts w:asciiTheme="minorHAnsi" w:hAnsiTheme="minorHAnsi" w:cstheme="minorHAnsi"/>
          <w:b/>
          <w:bCs/>
          <w:color w:val="222222"/>
        </w:rPr>
        <w:t>letter</w:t>
      </w:r>
      <w:r w:rsidRPr="00A15E4E">
        <w:rPr>
          <w:rFonts w:asciiTheme="minorHAnsi" w:hAnsiTheme="minorHAnsi" w:cstheme="minorHAnsi"/>
          <w:b/>
          <w:bCs/>
          <w:color w:val="222222"/>
        </w:rPr>
        <w:t xml:space="preserve"> more than once.</w:t>
      </w:r>
    </w:p>
    <w:p w14:paraId="795BA7A2" w14:textId="65551EFE" w:rsidR="001727C0" w:rsidRPr="00C01C7A" w:rsidRDefault="001727C0" w:rsidP="00E56DAB">
      <w:pPr>
        <w:pStyle w:val="NormalWeb"/>
        <w:spacing w:before="0" w:beforeAutospacing="0" w:after="0" w:afterAutospacing="0"/>
        <w:rPr>
          <w:rFonts w:asciiTheme="minorHAnsi" w:hAnsiTheme="minorHAnsi" w:cstheme="minorHAnsi"/>
          <w:color w:val="222222"/>
        </w:rPr>
      </w:pPr>
      <w:r w:rsidRPr="009C462E">
        <w:rPr>
          <w:rFonts w:asciiTheme="minorHAnsi" w:hAnsiTheme="minorHAnsi" w:cstheme="minorHAnsi"/>
          <w:b/>
          <w:bCs/>
          <w:color w:val="222222"/>
        </w:rPr>
        <w:t>33</w:t>
      </w:r>
      <w:r w:rsidR="00E56DAB" w:rsidRPr="009C462E">
        <w:rPr>
          <w:rFonts w:asciiTheme="minorHAnsi" w:hAnsiTheme="minorHAnsi" w:cstheme="minorHAnsi"/>
          <w:b/>
          <w:bCs/>
          <w:color w:val="222222"/>
        </w:rPr>
        <w:t>.</w:t>
      </w:r>
      <w:r w:rsidR="00E56DAB">
        <w:rPr>
          <w:rFonts w:asciiTheme="minorHAnsi" w:hAnsiTheme="minorHAnsi" w:cstheme="minorHAnsi"/>
          <w:color w:val="222222"/>
        </w:rPr>
        <w:t xml:space="preserve"> </w:t>
      </w:r>
      <w:r w:rsidRPr="00C01C7A">
        <w:rPr>
          <w:rFonts w:asciiTheme="minorHAnsi" w:hAnsiTheme="minorHAnsi" w:cstheme="minorHAnsi"/>
          <w:color w:val="222222"/>
        </w:rPr>
        <w:t>proof that not all changes on Earth have occurred gradually</w:t>
      </w:r>
    </w:p>
    <w:p w14:paraId="4C3AEF35" w14:textId="55AE0A0A" w:rsidR="001727C0" w:rsidRPr="00C01C7A" w:rsidRDefault="001727C0" w:rsidP="00E56DAB">
      <w:pPr>
        <w:pStyle w:val="NormalWeb"/>
        <w:spacing w:before="0" w:beforeAutospacing="0" w:after="0" w:afterAutospacing="0"/>
        <w:rPr>
          <w:rFonts w:asciiTheme="minorHAnsi" w:hAnsiTheme="minorHAnsi" w:cstheme="minorHAnsi"/>
          <w:color w:val="222222"/>
        </w:rPr>
      </w:pPr>
      <w:r w:rsidRPr="009C462E">
        <w:rPr>
          <w:rFonts w:asciiTheme="minorHAnsi" w:hAnsiTheme="minorHAnsi" w:cstheme="minorHAnsi"/>
          <w:b/>
          <w:bCs/>
          <w:color w:val="222222"/>
        </w:rPr>
        <w:t>34</w:t>
      </w:r>
      <w:r w:rsidR="00E56DAB">
        <w:rPr>
          <w:rFonts w:asciiTheme="minorHAnsi" w:hAnsiTheme="minorHAnsi" w:cstheme="minorHAnsi"/>
          <w:color w:val="222222"/>
        </w:rPr>
        <w:t xml:space="preserve">. </w:t>
      </w:r>
      <w:r w:rsidRPr="00C01C7A">
        <w:rPr>
          <w:rFonts w:asciiTheme="minorHAnsi" w:hAnsiTheme="minorHAnsi" w:cstheme="minorHAnsi"/>
          <w:color w:val="222222"/>
        </w:rPr>
        <w:t>a theory explaining the presence of iridium beneath Earth’s surface</w:t>
      </w:r>
    </w:p>
    <w:p w14:paraId="0BF799C0" w14:textId="4CCC1D83" w:rsidR="001727C0" w:rsidRPr="00C01C7A" w:rsidRDefault="001727C0" w:rsidP="00E56DAB">
      <w:pPr>
        <w:pStyle w:val="NormalWeb"/>
        <w:spacing w:before="0" w:beforeAutospacing="0" w:after="0" w:afterAutospacing="0"/>
        <w:rPr>
          <w:rFonts w:asciiTheme="minorHAnsi" w:hAnsiTheme="minorHAnsi" w:cstheme="minorHAnsi"/>
          <w:color w:val="222222"/>
        </w:rPr>
      </w:pPr>
      <w:r w:rsidRPr="009C462E">
        <w:rPr>
          <w:rFonts w:asciiTheme="minorHAnsi" w:hAnsiTheme="minorHAnsi" w:cstheme="minorHAnsi"/>
          <w:b/>
          <w:bCs/>
          <w:color w:val="222222"/>
        </w:rPr>
        <w:t>35</w:t>
      </w:r>
      <w:r w:rsidR="00E56DAB" w:rsidRPr="009C462E">
        <w:rPr>
          <w:rFonts w:asciiTheme="minorHAnsi" w:hAnsiTheme="minorHAnsi" w:cstheme="minorHAnsi"/>
          <w:b/>
          <w:bCs/>
          <w:color w:val="222222"/>
        </w:rPr>
        <w:t>.</w:t>
      </w:r>
      <w:r w:rsidR="00E56DAB">
        <w:rPr>
          <w:rFonts w:asciiTheme="minorHAnsi" w:hAnsiTheme="minorHAnsi" w:cstheme="minorHAnsi"/>
          <w:color w:val="222222"/>
        </w:rPr>
        <w:t xml:space="preserve"> </w:t>
      </w:r>
      <w:r w:rsidRPr="00C01C7A">
        <w:rPr>
          <w:rFonts w:asciiTheme="minorHAnsi" w:hAnsiTheme="minorHAnsi" w:cstheme="minorHAnsi"/>
          <w:color w:val="222222"/>
        </w:rPr>
        <w:t>publication of a book about the gradualist theory</w:t>
      </w:r>
    </w:p>
    <w:p w14:paraId="34D217E4" w14:textId="69C09728" w:rsidR="001727C0" w:rsidRPr="00C01C7A" w:rsidRDefault="001727C0" w:rsidP="00E56DAB">
      <w:pPr>
        <w:pStyle w:val="NormalWeb"/>
        <w:spacing w:before="0" w:beforeAutospacing="0" w:after="0" w:afterAutospacing="0"/>
        <w:rPr>
          <w:rFonts w:asciiTheme="minorHAnsi" w:hAnsiTheme="minorHAnsi" w:cstheme="minorHAnsi"/>
          <w:color w:val="222222"/>
        </w:rPr>
      </w:pPr>
      <w:r w:rsidRPr="009C462E">
        <w:rPr>
          <w:rFonts w:asciiTheme="minorHAnsi" w:hAnsiTheme="minorHAnsi" w:cstheme="minorHAnsi"/>
          <w:b/>
          <w:bCs/>
          <w:color w:val="222222"/>
        </w:rPr>
        <w:t>36</w:t>
      </w:r>
      <w:r w:rsidR="00E56DAB">
        <w:rPr>
          <w:rFonts w:asciiTheme="minorHAnsi" w:hAnsiTheme="minorHAnsi" w:cstheme="minorHAnsi"/>
          <w:color w:val="222222"/>
        </w:rPr>
        <w:t xml:space="preserve">. </w:t>
      </w:r>
      <w:r w:rsidRPr="00C01C7A">
        <w:rPr>
          <w:rFonts w:asciiTheme="minorHAnsi" w:hAnsiTheme="minorHAnsi" w:cstheme="minorHAnsi"/>
          <w:color w:val="222222"/>
        </w:rPr>
        <w:t>discovery of a large crater that could have been caused by an asteroid</w:t>
      </w:r>
    </w:p>
    <w:p w14:paraId="7AEB680E" w14:textId="1F5BA22D" w:rsidR="001727C0" w:rsidRPr="00C01C7A" w:rsidRDefault="001727C0" w:rsidP="00E56DAB">
      <w:pPr>
        <w:pStyle w:val="NormalWeb"/>
        <w:spacing w:before="0" w:beforeAutospacing="0" w:after="0" w:afterAutospacing="0"/>
        <w:rPr>
          <w:rFonts w:asciiTheme="minorHAnsi" w:hAnsiTheme="minorHAnsi" w:cstheme="minorHAnsi"/>
          <w:color w:val="222222"/>
        </w:rPr>
      </w:pPr>
      <w:r w:rsidRPr="009C462E">
        <w:rPr>
          <w:rFonts w:asciiTheme="minorHAnsi" w:hAnsiTheme="minorHAnsi" w:cstheme="minorHAnsi"/>
          <w:b/>
          <w:bCs/>
          <w:color w:val="222222"/>
        </w:rPr>
        <w:t>37</w:t>
      </w:r>
      <w:r w:rsidR="00E56DAB">
        <w:rPr>
          <w:rFonts w:asciiTheme="minorHAnsi" w:hAnsiTheme="minorHAnsi" w:cstheme="minorHAnsi"/>
          <w:color w:val="222222"/>
        </w:rPr>
        <w:t xml:space="preserve">. </w:t>
      </w:r>
      <w:r w:rsidRPr="00C01C7A">
        <w:rPr>
          <w:rFonts w:asciiTheme="minorHAnsi" w:hAnsiTheme="minorHAnsi" w:cstheme="minorHAnsi"/>
          <w:color w:val="222222"/>
        </w:rPr>
        <w:t>evidence of the occurrence of a large flood in Earth’s past</w:t>
      </w:r>
    </w:p>
    <w:p w14:paraId="3403E64F" w14:textId="78B10242" w:rsidR="001727C0" w:rsidRPr="00C01C7A" w:rsidRDefault="001727C0" w:rsidP="00E56DAB">
      <w:pPr>
        <w:pStyle w:val="NormalWeb"/>
        <w:spacing w:before="0" w:beforeAutospacing="0" w:after="0" w:afterAutospacing="0"/>
        <w:rPr>
          <w:rFonts w:asciiTheme="minorHAnsi" w:hAnsiTheme="minorHAnsi" w:cstheme="minorHAnsi"/>
          <w:color w:val="222222"/>
        </w:rPr>
      </w:pPr>
      <w:r w:rsidRPr="009C462E">
        <w:rPr>
          <w:rFonts w:asciiTheme="minorHAnsi" w:hAnsiTheme="minorHAnsi" w:cstheme="minorHAnsi"/>
          <w:b/>
          <w:bCs/>
          <w:color w:val="222222"/>
        </w:rPr>
        <w:t>38</w:t>
      </w:r>
      <w:r w:rsidR="00E56DAB" w:rsidRPr="009C462E">
        <w:rPr>
          <w:rFonts w:asciiTheme="minorHAnsi" w:hAnsiTheme="minorHAnsi" w:cstheme="minorHAnsi"/>
          <w:b/>
          <w:bCs/>
          <w:color w:val="222222"/>
        </w:rPr>
        <w:t>.</w:t>
      </w:r>
      <w:r w:rsidR="00E56DAB">
        <w:rPr>
          <w:rFonts w:asciiTheme="minorHAnsi" w:hAnsiTheme="minorHAnsi" w:cstheme="minorHAnsi"/>
          <w:color w:val="222222"/>
        </w:rPr>
        <w:t xml:space="preserve"> </w:t>
      </w:r>
      <w:r w:rsidRPr="00C01C7A">
        <w:rPr>
          <w:rFonts w:asciiTheme="minorHAnsi" w:hAnsiTheme="minorHAnsi" w:cstheme="minorHAnsi"/>
          <w:color w:val="222222"/>
        </w:rPr>
        <w:t>recurrence of interest in the catastrophe theory</w:t>
      </w:r>
    </w:p>
    <w:p w14:paraId="6EDD8863" w14:textId="487D335A" w:rsidR="001727C0" w:rsidRPr="00C01C7A" w:rsidRDefault="001727C0" w:rsidP="00E56DAB">
      <w:pPr>
        <w:pStyle w:val="NormalWeb"/>
        <w:spacing w:before="0" w:beforeAutospacing="0" w:after="0" w:afterAutospacing="0"/>
        <w:rPr>
          <w:rFonts w:asciiTheme="minorHAnsi" w:hAnsiTheme="minorHAnsi" w:cstheme="minorHAnsi"/>
          <w:color w:val="222222"/>
        </w:rPr>
      </w:pPr>
      <w:r w:rsidRPr="009C462E">
        <w:rPr>
          <w:rFonts w:asciiTheme="minorHAnsi" w:hAnsiTheme="minorHAnsi" w:cstheme="minorHAnsi"/>
          <w:b/>
          <w:bCs/>
          <w:color w:val="222222"/>
        </w:rPr>
        <w:t>39</w:t>
      </w:r>
      <w:r w:rsidR="00E56DAB" w:rsidRPr="009C462E">
        <w:rPr>
          <w:rFonts w:asciiTheme="minorHAnsi" w:hAnsiTheme="minorHAnsi" w:cstheme="minorHAnsi"/>
          <w:b/>
          <w:bCs/>
          <w:color w:val="222222"/>
        </w:rPr>
        <w:t>.</w:t>
      </w:r>
      <w:r w:rsidR="00E56DAB">
        <w:rPr>
          <w:rFonts w:asciiTheme="minorHAnsi" w:hAnsiTheme="minorHAnsi" w:cstheme="minorHAnsi"/>
          <w:color w:val="222222"/>
        </w:rPr>
        <w:t xml:space="preserve"> </w:t>
      </w:r>
      <w:r w:rsidRPr="00C01C7A">
        <w:rPr>
          <w:rFonts w:asciiTheme="minorHAnsi" w:hAnsiTheme="minorHAnsi" w:cstheme="minorHAnsi"/>
          <w:color w:val="222222"/>
        </w:rPr>
        <w:t>ideas about how quickly ice age glaciers disappeared</w:t>
      </w:r>
    </w:p>
    <w:p w14:paraId="43C6436A" w14:textId="77777777" w:rsidR="001727C0" w:rsidRPr="00E56DAB" w:rsidRDefault="001727C0" w:rsidP="00E56DAB">
      <w:pPr>
        <w:pStyle w:val="NormalWeb"/>
        <w:spacing w:before="0" w:beforeAutospacing="0" w:after="0" w:afterAutospacing="0"/>
        <w:rPr>
          <w:rFonts w:asciiTheme="minorHAnsi" w:hAnsiTheme="minorHAnsi" w:cstheme="minorHAnsi"/>
          <w:color w:val="222222"/>
          <w:sz w:val="28"/>
          <w:szCs w:val="28"/>
        </w:rPr>
      </w:pPr>
      <w:r w:rsidRPr="00E56DAB">
        <w:rPr>
          <w:rFonts w:asciiTheme="minorHAnsi" w:hAnsiTheme="minorHAnsi" w:cstheme="minorHAnsi"/>
          <w:b/>
          <w:bCs/>
          <w:color w:val="222222"/>
          <w:sz w:val="28"/>
          <w:szCs w:val="28"/>
        </w:rPr>
        <w:t>Question 40</w:t>
      </w:r>
    </w:p>
    <w:p w14:paraId="28150051" w14:textId="77777777" w:rsidR="001727C0" w:rsidRPr="00C01C7A" w:rsidRDefault="001727C0" w:rsidP="00E56DAB">
      <w:pPr>
        <w:pStyle w:val="NormalWeb"/>
        <w:shd w:val="clear" w:color="auto" w:fill="FFFFFF"/>
        <w:spacing w:before="0" w:beforeAutospacing="0" w:after="0" w:afterAutospacing="0"/>
        <w:rPr>
          <w:rFonts w:asciiTheme="minorHAnsi" w:hAnsiTheme="minorHAnsi" w:cstheme="minorHAnsi"/>
          <w:color w:val="222222"/>
        </w:rPr>
      </w:pPr>
      <w:r w:rsidRPr="00C01C7A">
        <w:rPr>
          <w:rFonts w:asciiTheme="minorHAnsi" w:hAnsiTheme="minorHAnsi" w:cstheme="minorHAnsi"/>
          <w:color w:val="222222"/>
        </w:rPr>
        <w:t>Choose the correct letter, A-C, and write it on line 40 on your answer sheet.</w:t>
      </w:r>
    </w:p>
    <w:p w14:paraId="48B9EFDA" w14:textId="15CFFD86" w:rsidR="001727C0" w:rsidRPr="00C01C7A" w:rsidRDefault="001727C0" w:rsidP="00E56DAB">
      <w:pPr>
        <w:pStyle w:val="NormalWeb"/>
        <w:spacing w:before="0" w:beforeAutospacing="0" w:after="0" w:afterAutospacing="0"/>
        <w:rPr>
          <w:rFonts w:asciiTheme="minorHAnsi" w:hAnsiTheme="minorHAnsi" w:cstheme="minorHAnsi"/>
          <w:color w:val="222222"/>
        </w:rPr>
      </w:pPr>
      <w:r w:rsidRPr="009C462E">
        <w:rPr>
          <w:rFonts w:asciiTheme="minorHAnsi" w:hAnsiTheme="minorHAnsi" w:cstheme="minorHAnsi"/>
          <w:b/>
          <w:bCs/>
          <w:color w:val="222222"/>
        </w:rPr>
        <w:t>40</w:t>
      </w:r>
      <w:r w:rsidR="00E56DAB" w:rsidRPr="009C462E">
        <w:rPr>
          <w:rFonts w:asciiTheme="minorHAnsi" w:hAnsiTheme="minorHAnsi" w:cstheme="minorHAnsi"/>
          <w:b/>
          <w:bCs/>
          <w:color w:val="222222"/>
        </w:rPr>
        <w:t>.</w:t>
      </w:r>
      <w:r w:rsidR="00E56DAB">
        <w:rPr>
          <w:rFonts w:asciiTheme="minorHAnsi" w:hAnsiTheme="minorHAnsi" w:cstheme="minorHAnsi"/>
          <w:color w:val="222222"/>
        </w:rPr>
        <w:t xml:space="preserve"> </w:t>
      </w:r>
      <w:r w:rsidRPr="00C01C7A">
        <w:rPr>
          <w:rFonts w:asciiTheme="minorHAnsi" w:hAnsiTheme="minorHAnsi" w:cstheme="minorHAnsi"/>
          <w:color w:val="222222"/>
        </w:rPr>
        <w:t>Most scientists now agree that</w:t>
      </w:r>
    </w:p>
    <w:p w14:paraId="20336287" w14:textId="673FB1D2" w:rsidR="001727C0" w:rsidRPr="00C01C7A" w:rsidRDefault="009C462E" w:rsidP="009C462E">
      <w:pPr>
        <w:pStyle w:val="NormalWeb"/>
        <w:spacing w:before="0" w:beforeAutospacing="0" w:after="0" w:afterAutospacing="0"/>
        <w:ind w:left="360"/>
        <w:rPr>
          <w:rFonts w:asciiTheme="minorHAnsi" w:hAnsiTheme="minorHAnsi" w:cstheme="minorHAnsi"/>
          <w:color w:val="222222"/>
        </w:rPr>
      </w:pPr>
      <w:r>
        <w:rPr>
          <w:rFonts w:asciiTheme="minorHAnsi" w:hAnsiTheme="minorHAnsi" w:cstheme="minorHAnsi"/>
          <w:color w:val="222222"/>
        </w:rPr>
        <w:t xml:space="preserve">A. </w:t>
      </w:r>
      <w:r w:rsidR="001727C0" w:rsidRPr="00C01C7A">
        <w:rPr>
          <w:rFonts w:asciiTheme="minorHAnsi" w:hAnsiTheme="minorHAnsi" w:cstheme="minorHAnsi"/>
          <w:color w:val="222222"/>
        </w:rPr>
        <w:t>The gradualist theory is correct.</w:t>
      </w:r>
    </w:p>
    <w:p w14:paraId="6E5790D5" w14:textId="518F95C8" w:rsidR="001727C0" w:rsidRPr="00C01C7A" w:rsidRDefault="009C462E" w:rsidP="009C462E">
      <w:pPr>
        <w:pStyle w:val="NormalWeb"/>
        <w:spacing w:before="0" w:beforeAutospacing="0" w:after="0" w:afterAutospacing="0"/>
        <w:rPr>
          <w:rFonts w:asciiTheme="minorHAnsi" w:hAnsiTheme="minorHAnsi" w:cstheme="minorHAnsi"/>
          <w:color w:val="222222"/>
        </w:rPr>
      </w:pPr>
      <w:r>
        <w:rPr>
          <w:rFonts w:asciiTheme="minorHAnsi" w:hAnsiTheme="minorHAnsi" w:cstheme="minorHAnsi"/>
          <w:color w:val="222222"/>
        </w:rPr>
        <w:t xml:space="preserve">      B. </w:t>
      </w:r>
      <w:r w:rsidR="001727C0" w:rsidRPr="00C01C7A">
        <w:rPr>
          <w:rFonts w:asciiTheme="minorHAnsi" w:hAnsiTheme="minorHAnsi" w:cstheme="minorHAnsi"/>
          <w:color w:val="222222"/>
        </w:rPr>
        <w:t>Catastrophic events occur regularly on the moon.</w:t>
      </w:r>
    </w:p>
    <w:p w14:paraId="4D57AE4E" w14:textId="387BFCFD" w:rsidR="00E56DAB" w:rsidRDefault="009C462E" w:rsidP="009C462E">
      <w:pPr>
        <w:pStyle w:val="NormalWeb"/>
        <w:spacing w:before="0" w:beforeAutospacing="0" w:after="0" w:afterAutospacing="0"/>
        <w:rPr>
          <w:rFonts w:asciiTheme="minorHAnsi" w:hAnsiTheme="minorHAnsi" w:cstheme="minorHAnsi"/>
          <w:color w:val="222222"/>
        </w:rPr>
      </w:pPr>
      <w:r>
        <w:rPr>
          <w:rFonts w:asciiTheme="minorHAnsi" w:hAnsiTheme="minorHAnsi" w:cstheme="minorHAnsi"/>
          <w:color w:val="222222"/>
        </w:rPr>
        <w:t xml:space="preserve">       C. </w:t>
      </w:r>
      <w:r w:rsidR="001727C0" w:rsidRPr="00C01C7A">
        <w:rPr>
          <w:rFonts w:asciiTheme="minorHAnsi" w:hAnsiTheme="minorHAnsi" w:cstheme="minorHAnsi"/>
          <w:color w:val="222222"/>
        </w:rPr>
        <w:t>A major catastrophe caused the dinosaurs to disappear.</w:t>
      </w:r>
    </w:p>
    <w:sectPr w:rsidR="00E56D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ACCE2" w14:textId="77777777" w:rsidR="000D6860" w:rsidRDefault="000D6860" w:rsidP="00260A74">
      <w:pPr>
        <w:spacing w:after="0" w:line="240" w:lineRule="auto"/>
      </w:pPr>
      <w:r>
        <w:separator/>
      </w:r>
    </w:p>
  </w:endnote>
  <w:endnote w:type="continuationSeparator" w:id="0">
    <w:p w14:paraId="3D94B889" w14:textId="77777777" w:rsidR="000D6860" w:rsidRDefault="000D6860" w:rsidP="00260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74FFA" w14:textId="77777777" w:rsidR="000D6860" w:rsidRDefault="000D6860" w:rsidP="00260A74">
      <w:pPr>
        <w:spacing w:after="0" w:line="240" w:lineRule="auto"/>
      </w:pPr>
      <w:r>
        <w:separator/>
      </w:r>
    </w:p>
  </w:footnote>
  <w:footnote w:type="continuationSeparator" w:id="0">
    <w:p w14:paraId="4A6F54D7" w14:textId="77777777" w:rsidR="000D6860" w:rsidRDefault="000D6860" w:rsidP="00260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A53DF"/>
    <w:multiLevelType w:val="multilevel"/>
    <w:tmpl w:val="3F5289D0"/>
    <w:lvl w:ilvl="0">
      <w:start w:val="1"/>
      <w:numFmt w:val="upperLetter"/>
      <w:lvlText w:val="%1."/>
      <w:lvlJc w:val="left"/>
      <w:pPr>
        <w:tabs>
          <w:tab w:val="num" w:pos="0"/>
        </w:tabs>
        <w:ind w:left="0" w:hanging="360"/>
      </w:pPr>
      <w:rPr>
        <w:rFonts w:asciiTheme="minorHAnsi" w:eastAsia="Times New Roman" w:hAnsiTheme="minorHAnsi" w:cstheme="minorHAnsi"/>
      </w:rPr>
    </w:lvl>
    <w:lvl w:ilvl="1" w:tentative="1">
      <w:numFmt w:val="decimal"/>
      <w:lvlText w:val="%2."/>
      <w:lvlJc w:val="left"/>
      <w:pPr>
        <w:tabs>
          <w:tab w:val="num" w:pos="720"/>
        </w:tabs>
        <w:ind w:left="720" w:hanging="360"/>
      </w:pPr>
    </w:lvl>
    <w:lvl w:ilvl="2" w:tentative="1">
      <w:numFmt w:val="decimal"/>
      <w:lvlText w:val="%3."/>
      <w:lvlJc w:val="left"/>
      <w:pPr>
        <w:tabs>
          <w:tab w:val="num" w:pos="1440"/>
        </w:tabs>
        <w:ind w:left="1440" w:hanging="360"/>
      </w:pPr>
    </w:lvl>
    <w:lvl w:ilvl="3" w:tentative="1">
      <w:numFmt w:val="decimal"/>
      <w:lvlText w:val="%4."/>
      <w:lvlJc w:val="left"/>
      <w:pPr>
        <w:tabs>
          <w:tab w:val="num" w:pos="2160"/>
        </w:tabs>
        <w:ind w:left="2160" w:hanging="360"/>
      </w:pPr>
    </w:lvl>
    <w:lvl w:ilvl="4" w:tentative="1">
      <w:numFmt w:val="decimal"/>
      <w:lvlText w:val="%5."/>
      <w:lvlJc w:val="left"/>
      <w:pPr>
        <w:tabs>
          <w:tab w:val="num" w:pos="2880"/>
        </w:tabs>
        <w:ind w:left="2880" w:hanging="360"/>
      </w:pPr>
    </w:lvl>
    <w:lvl w:ilvl="5" w:tentative="1">
      <w:numFmt w:val="decimal"/>
      <w:lvlText w:val="%6."/>
      <w:lvlJc w:val="left"/>
      <w:pPr>
        <w:tabs>
          <w:tab w:val="num" w:pos="3600"/>
        </w:tabs>
        <w:ind w:left="3600" w:hanging="360"/>
      </w:pPr>
    </w:lvl>
    <w:lvl w:ilvl="6" w:tentative="1">
      <w:numFmt w:val="decimal"/>
      <w:lvlText w:val="%7."/>
      <w:lvlJc w:val="left"/>
      <w:pPr>
        <w:tabs>
          <w:tab w:val="num" w:pos="4320"/>
        </w:tabs>
        <w:ind w:left="4320" w:hanging="360"/>
      </w:pPr>
    </w:lvl>
    <w:lvl w:ilvl="7" w:tentative="1">
      <w:numFmt w:val="decimal"/>
      <w:lvlText w:val="%8."/>
      <w:lvlJc w:val="left"/>
      <w:pPr>
        <w:tabs>
          <w:tab w:val="num" w:pos="5040"/>
        </w:tabs>
        <w:ind w:left="5040" w:hanging="360"/>
      </w:pPr>
    </w:lvl>
    <w:lvl w:ilvl="8" w:tentative="1">
      <w:numFmt w:val="decimal"/>
      <w:lvlText w:val="%9."/>
      <w:lvlJc w:val="left"/>
      <w:pPr>
        <w:tabs>
          <w:tab w:val="num" w:pos="5760"/>
        </w:tabs>
        <w:ind w:left="5760" w:hanging="360"/>
      </w:pPr>
    </w:lvl>
  </w:abstractNum>
  <w:abstractNum w:abstractNumId="1" w15:restartNumberingAfterBreak="0">
    <w:nsid w:val="0F5C5E5D"/>
    <w:multiLevelType w:val="hybridMultilevel"/>
    <w:tmpl w:val="8C3EBFEA"/>
    <w:lvl w:ilvl="0" w:tplc="4B5A134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A7E9A"/>
    <w:multiLevelType w:val="multilevel"/>
    <w:tmpl w:val="55BC5F44"/>
    <w:lvl w:ilvl="0">
      <w:start w:val="1"/>
      <w:numFmt w:val="upperLetter"/>
      <w:lvlText w:val="%1."/>
      <w:lvlJc w:val="left"/>
      <w:pPr>
        <w:tabs>
          <w:tab w:val="num" w:pos="720"/>
        </w:tabs>
        <w:ind w:left="720" w:hanging="360"/>
      </w:pPr>
    </w:lvl>
    <w:lvl w:ilvl="1" w:tentative="1">
      <w:numFmt w:val="upperLetter"/>
      <w:lvlText w:val="%2."/>
      <w:lvlJc w:val="left"/>
      <w:pPr>
        <w:tabs>
          <w:tab w:val="num" w:pos="1440"/>
        </w:tabs>
        <w:ind w:left="1440" w:hanging="360"/>
      </w:pPr>
    </w:lvl>
    <w:lvl w:ilvl="2" w:tentative="1">
      <w:numFmt w:val="upperLetter"/>
      <w:lvlText w:val="%3."/>
      <w:lvlJc w:val="left"/>
      <w:pPr>
        <w:tabs>
          <w:tab w:val="num" w:pos="2160"/>
        </w:tabs>
        <w:ind w:left="2160" w:hanging="360"/>
      </w:pPr>
    </w:lvl>
    <w:lvl w:ilvl="3" w:tentative="1">
      <w:numFmt w:val="upperLetter"/>
      <w:lvlText w:val="%4."/>
      <w:lvlJc w:val="left"/>
      <w:pPr>
        <w:tabs>
          <w:tab w:val="num" w:pos="2880"/>
        </w:tabs>
        <w:ind w:left="2880" w:hanging="360"/>
      </w:pPr>
    </w:lvl>
    <w:lvl w:ilvl="4" w:tentative="1">
      <w:numFmt w:val="upperLetter"/>
      <w:lvlText w:val="%5."/>
      <w:lvlJc w:val="left"/>
      <w:pPr>
        <w:tabs>
          <w:tab w:val="num" w:pos="3600"/>
        </w:tabs>
        <w:ind w:left="3600" w:hanging="360"/>
      </w:pPr>
    </w:lvl>
    <w:lvl w:ilvl="5" w:tentative="1">
      <w:numFmt w:val="upperLetter"/>
      <w:lvlText w:val="%6."/>
      <w:lvlJc w:val="left"/>
      <w:pPr>
        <w:tabs>
          <w:tab w:val="num" w:pos="4320"/>
        </w:tabs>
        <w:ind w:left="4320" w:hanging="360"/>
      </w:pPr>
    </w:lvl>
    <w:lvl w:ilvl="6" w:tentative="1">
      <w:numFmt w:val="upperLetter"/>
      <w:lvlText w:val="%7."/>
      <w:lvlJc w:val="left"/>
      <w:pPr>
        <w:tabs>
          <w:tab w:val="num" w:pos="5040"/>
        </w:tabs>
        <w:ind w:left="5040" w:hanging="360"/>
      </w:pPr>
    </w:lvl>
    <w:lvl w:ilvl="7" w:tentative="1">
      <w:numFmt w:val="upperLetter"/>
      <w:lvlText w:val="%8."/>
      <w:lvlJc w:val="left"/>
      <w:pPr>
        <w:tabs>
          <w:tab w:val="num" w:pos="5760"/>
        </w:tabs>
        <w:ind w:left="5760" w:hanging="360"/>
      </w:pPr>
    </w:lvl>
    <w:lvl w:ilvl="8" w:tentative="1">
      <w:numFmt w:val="upperLetter"/>
      <w:lvlText w:val="%9."/>
      <w:lvlJc w:val="left"/>
      <w:pPr>
        <w:tabs>
          <w:tab w:val="num" w:pos="6480"/>
        </w:tabs>
        <w:ind w:left="6480" w:hanging="360"/>
      </w:pPr>
    </w:lvl>
  </w:abstractNum>
  <w:abstractNum w:abstractNumId="3" w15:restartNumberingAfterBreak="0">
    <w:nsid w:val="2E6519E8"/>
    <w:multiLevelType w:val="hybridMultilevel"/>
    <w:tmpl w:val="82A8E2A0"/>
    <w:lvl w:ilvl="0" w:tplc="92483982">
      <w:start w:val="6"/>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5426E5F"/>
    <w:multiLevelType w:val="hybridMultilevel"/>
    <w:tmpl w:val="840C3992"/>
    <w:lvl w:ilvl="0" w:tplc="FF027E4A">
      <w:start w:val="10"/>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D66409C"/>
    <w:multiLevelType w:val="multilevel"/>
    <w:tmpl w:val="C15202C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64D17C25"/>
    <w:multiLevelType w:val="hybridMultilevel"/>
    <w:tmpl w:val="D7C2A612"/>
    <w:lvl w:ilvl="0" w:tplc="3E6C36F6">
      <w:start w:val="1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EC4979"/>
    <w:multiLevelType w:val="hybridMultilevel"/>
    <w:tmpl w:val="7B502272"/>
    <w:lvl w:ilvl="0" w:tplc="1FD8F3A4">
      <w:start w:val="1"/>
      <w:numFmt w:val="upperLetter"/>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8" w15:restartNumberingAfterBreak="0">
    <w:nsid w:val="70AF3BD7"/>
    <w:multiLevelType w:val="hybridMultilevel"/>
    <w:tmpl w:val="2C507518"/>
    <w:lvl w:ilvl="0" w:tplc="F15E4D7E">
      <w:start w:val="1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054723">
    <w:abstractNumId w:val="0"/>
  </w:num>
  <w:num w:numId="2" w16cid:durableId="115098543">
    <w:abstractNumId w:val="5"/>
  </w:num>
  <w:num w:numId="3" w16cid:durableId="1228419420">
    <w:abstractNumId w:val="3"/>
  </w:num>
  <w:num w:numId="4" w16cid:durableId="1925145977">
    <w:abstractNumId w:val="7"/>
  </w:num>
  <w:num w:numId="5" w16cid:durableId="157156244">
    <w:abstractNumId w:val="4"/>
  </w:num>
  <w:num w:numId="6" w16cid:durableId="839349763">
    <w:abstractNumId w:val="6"/>
  </w:num>
  <w:num w:numId="7" w16cid:durableId="172915326">
    <w:abstractNumId w:val="8"/>
  </w:num>
  <w:num w:numId="8" w16cid:durableId="449133158">
    <w:abstractNumId w:val="1"/>
  </w:num>
  <w:num w:numId="9" w16cid:durableId="559095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351"/>
    <w:rsid w:val="000279FD"/>
    <w:rsid w:val="000729DA"/>
    <w:rsid w:val="0008185D"/>
    <w:rsid w:val="000D0246"/>
    <w:rsid w:val="000D6860"/>
    <w:rsid w:val="001727C0"/>
    <w:rsid w:val="001E7812"/>
    <w:rsid w:val="00224CE3"/>
    <w:rsid w:val="00245B09"/>
    <w:rsid w:val="00260A74"/>
    <w:rsid w:val="002A095B"/>
    <w:rsid w:val="002D1B09"/>
    <w:rsid w:val="002D7AE4"/>
    <w:rsid w:val="0035606F"/>
    <w:rsid w:val="00396F23"/>
    <w:rsid w:val="00432F3F"/>
    <w:rsid w:val="00484B6B"/>
    <w:rsid w:val="004B1852"/>
    <w:rsid w:val="0056336E"/>
    <w:rsid w:val="0057033C"/>
    <w:rsid w:val="0057088F"/>
    <w:rsid w:val="005A4C43"/>
    <w:rsid w:val="005F18FB"/>
    <w:rsid w:val="00606A80"/>
    <w:rsid w:val="006200E1"/>
    <w:rsid w:val="00646351"/>
    <w:rsid w:val="006559EF"/>
    <w:rsid w:val="00690133"/>
    <w:rsid w:val="006F1178"/>
    <w:rsid w:val="0070708A"/>
    <w:rsid w:val="007378E2"/>
    <w:rsid w:val="007760C9"/>
    <w:rsid w:val="00961EA9"/>
    <w:rsid w:val="009A3667"/>
    <w:rsid w:val="009B78D5"/>
    <w:rsid w:val="009C462E"/>
    <w:rsid w:val="00A15E4E"/>
    <w:rsid w:val="00A43175"/>
    <w:rsid w:val="00AF78F6"/>
    <w:rsid w:val="00BB729F"/>
    <w:rsid w:val="00C01C7A"/>
    <w:rsid w:val="00C15C59"/>
    <w:rsid w:val="00C20367"/>
    <w:rsid w:val="00C443A2"/>
    <w:rsid w:val="00C663E7"/>
    <w:rsid w:val="00C71CBE"/>
    <w:rsid w:val="00D20116"/>
    <w:rsid w:val="00D33356"/>
    <w:rsid w:val="00D4201C"/>
    <w:rsid w:val="00D840D8"/>
    <w:rsid w:val="00DA63ED"/>
    <w:rsid w:val="00E15B3C"/>
    <w:rsid w:val="00E15CE1"/>
    <w:rsid w:val="00E54229"/>
    <w:rsid w:val="00E56DAB"/>
    <w:rsid w:val="00E74D2C"/>
    <w:rsid w:val="00E85D87"/>
    <w:rsid w:val="00F57E9E"/>
    <w:rsid w:val="00F84633"/>
    <w:rsid w:val="00F96806"/>
    <w:rsid w:val="00FB2A80"/>
    <w:rsid w:val="00FD5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8CE53"/>
  <w15:chartTrackingRefBased/>
  <w15:docId w15:val="{4B86DD39-E59F-449C-8C28-E79E03FF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667"/>
  </w:style>
  <w:style w:type="paragraph" w:styleId="Heading1">
    <w:name w:val="heading 1"/>
    <w:basedOn w:val="Normal"/>
    <w:next w:val="Normal"/>
    <w:link w:val="Heading1Char"/>
    <w:uiPriority w:val="9"/>
    <w:qFormat/>
    <w:rsid w:val="001727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463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D02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4635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sponsivetypographyenhancedtext-sc-rr7hss-0">
    <w:name w:val="responsivetypography__enhancedtext-sc-rr7hss-0"/>
    <w:basedOn w:val="DefaultParagraphFont"/>
    <w:rsid w:val="00646351"/>
  </w:style>
  <w:style w:type="character" w:styleId="Strong">
    <w:name w:val="Strong"/>
    <w:basedOn w:val="DefaultParagraphFont"/>
    <w:uiPriority w:val="22"/>
    <w:qFormat/>
    <w:rsid w:val="00646351"/>
    <w:rPr>
      <w:b/>
      <w:bCs/>
    </w:rPr>
  </w:style>
  <w:style w:type="character" w:styleId="Emphasis">
    <w:name w:val="Emphasis"/>
    <w:basedOn w:val="DefaultParagraphFont"/>
    <w:uiPriority w:val="20"/>
    <w:qFormat/>
    <w:rsid w:val="00646351"/>
    <w:rPr>
      <w:i/>
      <w:iCs/>
    </w:rPr>
  </w:style>
  <w:style w:type="character" w:customStyle="1" w:styleId="oldblankresultpluginblankcontainer-sc-1bbgfxe-0">
    <w:name w:val="oldblankresultplugin__blankcontainer-sc-1bbgfxe-0"/>
    <w:basedOn w:val="DefaultParagraphFont"/>
    <w:rsid w:val="00646351"/>
  </w:style>
  <w:style w:type="character" w:customStyle="1" w:styleId="Heading2Char">
    <w:name w:val="Heading 2 Char"/>
    <w:basedOn w:val="DefaultParagraphFont"/>
    <w:link w:val="Heading2"/>
    <w:uiPriority w:val="9"/>
    <w:rsid w:val="00646351"/>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646351"/>
    <w:rPr>
      <w:rFonts w:ascii="Times New Roman" w:eastAsia="Times New Roman" w:hAnsi="Times New Roman" w:cs="Times New Roman"/>
      <w:b/>
      <w:bCs/>
      <w:sz w:val="24"/>
      <w:szCs w:val="24"/>
    </w:rPr>
  </w:style>
  <w:style w:type="character" w:customStyle="1" w:styleId="listen-from-here">
    <w:name w:val="listen-from-here"/>
    <w:basedOn w:val="DefaultParagraphFont"/>
    <w:rsid w:val="00646351"/>
  </w:style>
  <w:style w:type="paragraph" w:styleId="NormalWeb">
    <w:name w:val="Normal (Web)"/>
    <w:basedOn w:val="Normal"/>
    <w:uiPriority w:val="99"/>
    <w:unhideWhenUsed/>
    <w:rsid w:val="006463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st-panelanswer-option">
    <w:name w:val="test-panel__answer-option"/>
    <w:basedOn w:val="DefaultParagraphFont"/>
    <w:rsid w:val="00BB729F"/>
  </w:style>
  <w:style w:type="character" w:customStyle="1" w:styleId="cb-label">
    <w:name w:val="cb-label"/>
    <w:basedOn w:val="DefaultParagraphFont"/>
    <w:rsid w:val="00C15C59"/>
  </w:style>
  <w:style w:type="character" w:styleId="CommentReference">
    <w:name w:val="annotation reference"/>
    <w:basedOn w:val="DefaultParagraphFont"/>
    <w:uiPriority w:val="99"/>
    <w:semiHidden/>
    <w:unhideWhenUsed/>
    <w:rsid w:val="0056336E"/>
    <w:rPr>
      <w:sz w:val="16"/>
      <w:szCs w:val="16"/>
    </w:rPr>
  </w:style>
  <w:style w:type="paragraph" w:styleId="CommentText">
    <w:name w:val="annotation text"/>
    <w:basedOn w:val="Normal"/>
    <w:link w:val="CommentTextChar"/>
    <w:uiPriority w:val="99"/>
    <w:semiHidden/>
    <w:unhideWhenUsed/>
    <w:rsid w:val="0056336E"/>
    <w:pPr>
      <w:spacing w:line="240" w:lineRule="auto"/>
    </w:pPr>
    <w:rPr>
      <w:sz w:val="20"/>
      <w:szCs w:val="20"/>
    </w:rPr>
  </w:style>
  <w:style w:type="character" w:customStyle="1" w:styleId="CommentTextChar">
    <w:name w:val="Comment Text Char"/>
    <w:basedOn w:val="DefaultParagraphFont"/>
    <w:link w:val="CommentText"/>
    <w:uiPriority w:val="99"/>
    <w:semiHidden/>
    <w:rsid w:val="0056336E"/>
    <w:rPr>
      <w:sz w:val="20"/>
      <w:szCs w:val="20"/>
    </w:rPr>
  </w:style>
  <w:style w:type="paragraph" w:styleId="CommentSubject">
    <w:name w:val="annotation subject"/>
    <w:basedOn w:val="CommentText"/>
    <w:next w:val="CommentText"/>
    <w:link w:val="CommentSubjectChar"/>
    <w:uiPriority w:val="99"/>
    <w:semiHidden/>
    <w:unhideWhenUsed/>
    <w:rsid w:val="0056336E"/>
    <w:rPr>
      <w:b/>
      <w:bCs/>
    </w:rPr>
  </w:style>
  <w:style w:type="character" w:customStyle="1" w:styleId="CommentSubjectChar">
    <w:name w:val="Comment Subject Char"/>
    <w:basedOn w:val="CommentTextChar"/>
    <w:link w:val="CommentSubject"/>
    <w:uiPriority w:val="99"/>
    <w:semiHidden/>
    <w:rsid w:val="0056336E"/>
    <w:rPr>
      <w:b/>
      <w:bCs/>
      <w:sz w:val="20"/>
      <w:szCs w:val="20"/>
    </w:rPr>
  </w:style>
  <w:style w:type="character" w:customStyle="1" w:styleId="Heading1Char">
    <w:name w:val="Heading 1 Char"/>
    <w:basedOn w:val="DefaultParagraphFont"/>
    <w:link w:val="Heading1"/>
    <w:uiPriority w:val="9"/>
    <w:rsid w:val="00172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24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60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A74"/>
  </w:style>
  <w:style w:type="paragraph" w:styleId="Footer">
    <w:name w:val="footer"/>
    <w:basedOn w:val="Normal"/>
    <w:link w:val="FooterChar"/>
    <w:uiPriority w:val="99"/>
    <w:unhideWhenUsed/>
    <w:rsid w:val="00260A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A74"/>
  </w:style>
  <w:style w:type="table" w:styleId="TableGrid">
    <w:name w:val="Table Grid"/>
    <w:basedOn w:val="TableNormal"/>
    <w:uiPriority w:val="39"/>
    <w:rsid w:val="00620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5214"/>
    <w:rPr>
      <w:color w:val="0563C1" w:themeColor="hyperlink"/>
      <w:u w:val="single"/>
    </w:rPr>
  </w:style>
  <w:style w:type="character" w:styleId="UnresolvedMention">
    <w:name w:val="Unresolved Mention"/>
    <w:basedOn w:val="DefaultParagraphFont"/>
    <w:uiPriority w:val="99"/>
    <w:semiHidden/>
    <w:unhideWhenUsed/>
    <w:rsid w:val="00FD5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83030">
      <w:bodyDiv w:val="1"/>
      <w:marLeft w:val="0"/>
      <w:marRight w:val="0"/>
      <w:marTop w:val="0"/>
      <w:marBottom w:val="0"/>
      <w:divBdr>
        <w:top w:val="none" w:sz="0" w:space="0" w:color="auto"/>
        <w:left w:val="none" w:sz="0" w:space="0" w:color="auto"/>
        <w:bottom w:val="none" w:sz="0" w:space="0" w:color="auto"/>
        <w:right w:val="none" w:sz="0" w:space="0" w:color="auto"/>
      </w:divBdr>
      <w:divsChild>
        <w:div w:id="1439062640">
          <w:marLeft w:val="0"/>
          <w:marRight w:val="0"/>
          <w:marTop w:val="0"/>
          <w:marBottom w:val="300"/>
          <w:divBdr>
            <w:top w:val="none" w:sz="0" w:space="0" w:color="auto"/>
            <w:left w:val="none" w:sz="0" w:space="0" w:color="auto"/>
            <w:bottom w:val="none" w:sz="0" w:space="0" w:color="auto"/>
            <w:right w:val="none" w:sz="0" w:space="0" w:color="auto"/>
          </w:divBdr>
        </w:div>
        <w:div w:id="1225291711">
          <w:marLeft w:val="0"/>
          <w:marRight w:val="0"/>
          <w:marTop w:val="0"/>
          <w:marBottom w:val="0"/>
          <w:divBdr>
            <w:top w:val="none" w:sz="0" w:space="0" w:color="auto"/>
            <w:left w:val="none" w:sz="0" w:space="0" w:color="auto"/>
            <w:bottom w:val="none" w:sz="0" w:space="0" w:color="auto"/>
            <w:right w:val="none" w:sz="0" w:space="0" w:color="auto"/>
          </w:divBdr>
          <w:divsChild>
            <w:div w:id="1789623520">
              <w:marLeft w:val="0"/>
              <w:marRight w:val="0"/>
              <w:marTop w:val="0"/>
              <w:marBottom w:val="0"/>
              <w:divBdr>
                <w:top w:val="none" w:sz="0" w:space="0" w:color="auto"/>
                <w:left w:val="none" w:sz="0" w:space="0" w:color="auto"/>
                <w:bottom w:val="none" w:sz="0" w:space="0" w:color="auto"/>
                <w:right w:val="none" w:sz="0" w:space="0" w:color="auto"/>
              </w:divBdr>
              <w:divsChild>
                <w:div w:id="194780816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360015749">
      <w:bodyDiv w:val="1"/>
      <w:marLeft w:val="0"/>
      <w:marRight w:val="0"/>
      <w:marTop w:val="0"/>
      <w:marBottom w:val="0"/>
      <w:divBdr>
        <w:top w:val="none" w:sz="0" w:space="0" w:color="auto"/>
        <w:left w:val="none" w:sz="0" w:space="0" w:color="auto"/>
        <w:bottom w:val="none" w:sz="0" w:space="0" w:color="auto"/>
        <w:right w:val="none" w:sz="0" w:space="0" w:color="auto"/>
      </w:divBdr>
    </w:div>
    <w:div w:id="407970538">
      <w:bodyDiv w:val="1"/>
      <w:marLeft w:val="0"/>
      <w:marRight w:val="0"/>
      <w:marTop w:val="0"/>
      <w:marBottom w:val="0"/>
      <w:divBdr>
        <w:top w:val="none" w:sz="0" w:space="0" w:color="auto"/>
        <w:left w:val="none" w:sz="0" w:space="0" w:color="auto"/>
        <w:bottom w:val="none" w:sz="0" w:space="0" w:color="auto"/>
        <w:right w:val="none" w:sz="0" w:space="0" w:color="auto"/>
      </w:divBdr>
      <w:divsChild>
        <w:div w:id="491408694">
          <w:marLeft w:val="0"/>
          <w:marRight w:val="0"/>
          <w:marTop w:val="100"/>
          <w:marBottom w:val="100"/>
          <w:divBdr>
            <w:top w:val="none" w:sz="0" w:space="0" w:color="auto"/>
            <w:left w:val="none" w:sz="0" w:space="0" w:color="auto"/>
            <w:bottom w:val="none" w:sz="0" w:space="0" w:color="auto"/>
            <w:right w:val="none" w:sz="0" w:space="0" w:color="auto"/>
          </w:divBdr>
          <w:divsChild>
            <w:div w:id="766199837">
              <w:marLeft w:val="0"/>
              <w:marRight w:val="0"/>
              <w:marTop w:val="0"/>
              <w:marBottom w:val="0"/>
              <w:divBdr>
                <w:top w:val="none" w:sz="0" w:space="0" w:color="auto"/>
                <w:left w:val="none" w:sz="0" w:space="0" w:color="auto"/>
                <w:bottom w:val="none" w:sz="0" w:space="0" w:color="auto"/>
                <w:right w:val="none" w:sz="0" w:space="0" w:color="auto"/>
              </w:divBdr>
              <w:divsChild>
                <w:div w:id="712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33959">
          <w:marLeft w:val="0"/>
          <w:marRight w:val="0"/>
          <w:marTop w:val="100"/>
          <w:marBottom w:val="100"/>
          <w:divBdr>
            <w:top w:val="none" w:sz="0" w:space="0" w:color="auto"/>
            <w:left w:val="none" w:sz="0" w:space="0" w:color="auto"/>
            <w:bottom w:val="none" w:sz="0" w:space="0" w:color="auto"/>
            <w:right w:val="none" w:sz="0" w:space="0" w:color="auto"/>
          </w:divBdr>
          <w:divsChild>
            <w:div w:id="1492136247">
              <w:marLeft w:val="0"/>
              <w:marRight w:val="0"/>
              <w:marTop w:val="0"/>
              <w:marBottom w:val="0"/>
              <w:divBdr>
                <w:top w:val="none" w:sz="0" w:space="0" w:color="auto"/>
                <w:left w:val="none" w:sz="0" w:space="0" w:color="auto"/>
                <w:bottom w:val="none" w:sz="0" w:space="0" w:color="auto"/>
                <w:right w:val="none" w:sz="0" w:space="0" w:color="auto"/>
              </w:divBdr>
              <w:divsChild>
                <w:div w:id="241916960">
                  <w:marLeft w:val="0"/>
                  <w:marRight w:val="0"/>
                  <w:marTop w:val="0"/>
                  <w:marBottom w:val="0"/>
                  <w:divBdr>
                    <w:top w:val="none" w:sz="0" w:space="0" w:color="auto"/>
                    <w:left w:val="none" w:sz="0" w:space="0" w:color="auto"/>
                    <w:bottom w:val="none" w:sz="0" w:space="0" w:color="auto"/>
                    <w:right w:val="none" w:sz="0" w:space="0" w:color="auto"/>
                  </w:divBdr>
                  <w:divsChild>
                    <w:div w:id="2077588809">
                      <w:marLeft w:val="0"/>
                      <w:marRight w:val="0"/>
                      <w:marTop w:val="0"/>
                      <w:marBottom w:val="0"/>
                      <w:divBdr>
                        <w:top w:val="none" w:sz="0" w:space="0" w:color="auto"/>
                        <w:left w:val="none" w:sz="0" w:space="0" w:color="auto"/>
                        <w:bottom w:val="none" w:sz="0" w:space="0" w:color="auto"/>
                        <w:right w:val="none" w:sz="0" w:space="0" w:color="auto"/>
                      </w:divBdr>
                      <w:divsChild>
                        <w:div w:id="272907014">
                          <w:marLeft w:val="0"/>
                          <w:marRight w:val="0"/>
                          <w:marTop w:val="0"/>
                          <w:marBottom w:val="0"/>
                          <w:divBdr>
                            <w:top w:val="none" w:sz="0" w:space="0" w:color="auto"/>
                            <w:left w:val="none" w:sz="0" w:space="0" w:color="auto"/>
                            <w:bottom w:val="none" w:sz="0" w:space="0" w:color="auto"/>
                            <w:right w:val="none" w:sz="0" w:space="0" w:color="auto"/>
                          </w:divBdr>
                          <w:divsChild>
                            <w:div w:id="978151380">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65204">
          <w:marLeft w:val="0"/>
          <w:marRight w:val="0"/>
          <w:marTop w:val="100"/>
          <w:marBottom w:val="100"/>
          <w:divBdr>
            <w:top w:val="none" w:sz="0" w:space="0" w:color="auto"/>
            <w:left w:val="none" w:sz="0" w:space="0" w:color="auto"/>
            <w:bottom w:val="none" w:sz="0" w:space="0" w:color="auto"/>
            <w:right w:val="none" w:sz="0" w:space="0" w:color="auto"/>
          </w:divBdr>
          <w:divsChild>
            <w:div w:id="1203326514">
              <w:marLeft w:val="0"/>
              <w:marRight w:val="0"/>
              <w:marTop w:val="0"/>
              <w:marBottom w:val="0"/>
              <w:divBdr>
                <w:top w:val="none" w:sz="0" w:space="0" w:color="auto"/>
                <w:left w:val="none" w:sz="0" w:space="0" w:color="auto"/>
                <w:bottom w:val="none" w:sz="0" w:space="0" w:color="auto"/>
                <w:right w:val="none" w:sz="0" w:space="0" w:color="auto"/>
              </w:divBdr>
              <w:divsChild>
                <w:div w:id="1578975882">
                  <w:marLeft w:val="0"/>
                  <w:marRight w:val="0"/>
                  <w:marTop w:val="0"/>
                  <w:marBottom w:val="328"/>
                  <w:divBdr>
                    <w:top w:val="none" w:sz="0" w:space="0" w:color="auto"/>
                    <w:left w:val="none" w:sz="0" w:space="0" w:color="auto"/>
                    <w:bottom w:val="none" w:sz="0" w:space="0" w:color="auto"/>
                    <w:right w:val="none" w:sz="0" w:space="0" w:color="auto"/>
                  </w:divBdr>
                  <w:divsChild>
                    <w:div w:id="892541583">
                      <w:marLeft w:val="0"/>
                      <w:marRight w:val="0"/>
                      <w:marTop w:val="0"/>
                      <w:marBottom w:val="0"/>
                      <w:divBdr>
                        <w:top w:val="none" w:sz="0" w:space="0" w:color="auto"/>
                        <w:left w:val="none" w:sz="0" w:space="0" w:color="auto"/>
                        <w:bottom w:val="none" w:sz="0" w:space="0" w:color="auto"/>
                        <w:right w:val="none" w:sz="0" w:space="0" w:color="auto"/>
                      </w:divBdr>
                    </w:div>
                  </w:divsChild>
                </w:div>
                <w:div w:id="382337319">
                  <w:marLeft w:val="0"/>
                  <w:marRight w:val="0"/>
                  <w:marTop w:val="0"/>
                  <w:marBottom w:val="0"/>
                  <w:divBdr>
                    <w:top w:val="none" w:sz="0" w:space="0" w:color="auto"/>
                    <w:left w:val="none" w:sz="0" w:space="0" w:color="auto"/>
                    <w:bottom w:val="none" w:sz="0" w:space="0" w:color="auto"/>
                    <w:right w:val="none" w:sz="0" w:space="0" w:color="auto"/>
                  </w:divBdr>
                  <w:divsChild>
                    <w:div w:id="815805728">
                      <w:marLeft w:val="0"/>
                      <w:marRight w:val="0"/>
                      <w:marTop w:val="0"/>
                      <w:marBottom w:val="0"/>
                      <w:divBdr>
                        <w:top w:val="none" w:sz="0" w:space="0" w:color="auto"/>
                        <w:left w:val="none" w:sz="0" w:space="0" w:color="auto"/>
                        <w:bottom w:val="none" w:sz="0" w:space="0" w:color="auto"/>
                        <w:right w:val="none" w:sz="0" w:space="0" w:color="auto"/>
                      </w:divBdr>
                      <w:divsChild>
                        <w:div w:id="1508253576">
                          <w:marLeft w:val="0"/>
                          <w:marRight w:val="0"/>
                          <w:marTop w:val="0"/>
                          <w:marBottom w:val="0"/>
                          <w:divBdr>
                            <w:top w:val="none" w:sz="0" w:space="0" w:color="auto"/>
                            <w:left w:val="none" w:sz="0" w:space="0" w:color="auto"/>
                            <w:bottom w:val="none" w:sz="0" w:space="0" w:color="auto"/>
                            <w:right w:val="none" w:sz="0" w:space="0" w:color="auto"/>
                          </w:divBdr>
                          <w:divsChild>
                            <w:div w:id="10503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346188">
          <w:marLeft w:val="0"/>
          <w:marRight w:val="0"/>
          <w:marTop w:val="100"/>
          <w:marBottom w:val="100"/>
          <w:divBdr>
            <w:top w:val="none" w:sz="0" w:space="0" w:color="auto"/>
            <w:left w:val="none" w:sz="0" w:space="0" w:color="auto"/>
            <w:bottom w:val="none" w:sz="0" w:space="0" w:color="auto"/>
            <w:right w:val="none" w:sz="0" w:space="0" w:color="auto"/>
          </w:divBdr>
          <w:divsChild>
            <w:div w:id="291986271">
              <w:marLeft w:val="0"/>
              <w:marRight w:val="0"/>
              <w:marTop w:val="0"/>
              <w:marBottom w:val="0"/>
              <w:divBdr>
                <w:top w:val="none" w:sz="0" w:space="0" w:color="auto"/>
                <w:left w:val="none" w:sz="0" w:space="0" w:color="auto"/>
                <w:bottom w:val="none" w:sz="0" w:space="0" w:color="auto"/>
                <w:right w:val="none" w:sz="0" w:space="0" w:color="auto"/>
              </w:divBdr>
              <w:divsChild>
                <w:div w:id="915866481">
                  <w:marLeft w:val="0"/>
                  <w:marRight w:val="0"/>
                  <w:marTop w:val="0"/>
                  <w:marBottom w:val="0"/>
                  <w:divBdr>
                    <w:top w:val="none" w:sz="0" w:space="0" w:color="auto"/>
                    <w:left w:val="none" w:sz="0" w:space="0" w:color="auto"/>
                    <w:bottom w:val="none" w:sz="0" w:space="0" w:color="auto"/>
                    <w:right w:val="none" w:sz="0" w:space="0" w:color="auto"/>
                  </w:divBdr>
                  <w:divsChild>
                    <w:div w:id="21903055">
                      <w:marLeft w:val="0"/>
                      <w:marRight w:val="0"/>
                      <w:marTop w:val="0"/>
                      <w:marBottom w:val="0"/>
                      <w:divBdr>
                        <w:top w:val="none" w:sz="0" w:space="0" w:color="auto"/>
                        <w:left w:val="none" w:sz="0" w:space="0" w:color="auto"/>
                        <w:bottom w:val="none" w:sz="0" w:space="0" w:color="auto"/>
                        <w:right w:val="none" w:sz="0" w:space="0" w:color="auto"/>
                      </w:divBdr>
                      <w:divsChild>
                        <w:div w:id="696010467">
                          <w:marLeft w:val="0"/>
                          <w:marRight w:val="0"/>
                          <w:marTop w:val="0"/>
                          <w:marBottom w:val="0"/>
                          <w:divBdr>
                            <w:top w:val="none" w:sz="0" w:space="0" w:color="auto"/>
                            <w:left w:val="none" w:sz="0" w:space="0" w:color="auto"/>
                            <w:bottom w:val="none" w:sz="0" w:space="0" w:color="auto"/>
                            <w:right w:val="none" w:sz="0" w:space="0" w:color="auto"/>
                          </w:divBdr>
                          <w:divsChild>
                            <w:div w:id="1909535858">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981169">
          <w:marLeft w:val="0"/>
          <w:marRight w:val="0"/>
          <w:marTop w:val="100"/>
          <w:marBottom w:val="100"/>
          <w:divBdr>
            <w:top w:val="none" w:sz="0" w:space="0" w:color="auto"/>
            <w:left w:val="none" w:sz="0" w:space="0" w:color="auto"/>
            <w:bottom w:val="none" w:sz="0" w:space="0" w:color="auto"/>
            <w:right w:val="none" w:sz="0" w:space="0" w:color="auto"/>
          </w:divBdr>
          <w:divsChild>
            <w:div w:id="999041537">
              <w:marLeft w:val="0"/>
              <w:marRight w:val="0"/>
              <w:marTop w:val="0"/>
              <w:marBottom w:val="0"/>
              <w:divBdr>
                <w:top w:val="none" w:sz="0" w:space="0" w:color="auto"/>
                <w:left w:val="none" w:sz="0" w:space="0" w:color="auto"/>
                <w:bottom w:val="none" w:sz="0" w:space="0" w:color="auto"/>
                <w:right w:val="none" w:sz="0" w:space="0" w:color="auto"/>
              </w:divBdr>
              <w:divsChild>
                <w:div w:id="44580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22506">
          <w:marLeft w:val="0"/>
          <w:marRight w:val="0"/>
          <w:marTop w:val="100"/>
          <w:marBottom w:val="100"/>
          <w:divBdr>
            <w:top w:val="none" w:sz="0" w:space="0" w:color="auto"/>
            <w:left w:val="none" w:sz="0" w:space="0" w:color="auto"/>
            <w:bottom w:val="none" w:sz="0" w:space="0" w:color="auto"/>
            <w:right w:val="none" w:sz="0" w:space="0" w:color="auto"/>
          </w:divBdr>
          <w:divsChild>
            <w:div w:id="908537991">
              <w:marLeft w:val="0"/>
              <w:marRight w:val="0"/>
              <w:marTop w:val="0"/>
              <w:marBottom w:val="0"/>
              <w:divBdr>
                <w:top w:val="none" w:sz="0" w:space="0" w:color="auto"/>
                <w:left w:val="none" w:sz="0" w:space="0" w:color="auto"/>
                <w:bottom w:val="none" w:sz="0" w:space="0" w:color="auto"/>
                <w:right w:val="none" w:sz="0" w:space="0" w:color="auto"/>
              </w:divBdr>
              <w:divsChild>
                <w:div w:id="475877730">
                  <w:marLeft w:val="0"/>
                  <w:marRight w:val="0"/>
                  <w:marTop w:val="0"/>
                  <w:marBottom w:val="0"/>
                  <w:divBdr>
                    <w:top w:val="none" w:sz="0" w:space="0" w:color="auto"/>
                    <w:left w:val="none" w:sz="0" w:space="0" w:color="auto"/>
                    <w:bottom w:val="none" w:sz="0" w:space="0" w:color="auto"/>
                    <w:right w:val="none" w:sz="0" w:space="0" w:color="auto"/>
                  </w:divBdr>
                  <w:divsChild>
                    <w:div w:id="1229877357">
                      <w:marLeft w:val="0"/>
                      <w:marRight w:val="0"/>
                      <w:marTop w:val="0"/>
                      <w:marBottom w:val="0"/>
                      <w:divBdr>
                        <w:top w:val="none" w:sz="0" w:space="0" w:color="auto"/>
                        <w:left w:val="none" w:sz="0" w:space="0" w:color="auto"/>
                        <w:bottom w:val="none" w:sz="0" w:space="0" w:color="auto"/>
                        <w:right w:val="none" w:sz="0" w:space="0" w:color="auto"/>
                      </w:divBdr>
                      <w:divsChild>
                        <w:div w:id="82725631">
                          <w:marLeft w:val="0"/>
                          <w:marRight w:val="0"/>
                          <w:marTop w:val="0"/>
                          <w:marBottom w:val="0"/>
                          <w:divBdr>
                            <w:top w:val="none" w:sz="0" w:space="0" w:color="auto"/>
                            <w:left w:val="none" w:sz="0" w:space="0" w:color="auto"/>
                            <w:bottom w:val="none" w:sz="0" w:space="0" w:color="auto"/>
                            <w:right w:val="none" w:sz="0" w:space="0" w:color="auto"/>
                          </w:divBdr>
                          <w:divsChild>
                            <w:div w:id="1322736243">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067174">
          <w:marLeft w:val="0"/>
          <w:marRight w:val="0"/>
          <w:marTop w:val="100"/>
          <w:marBottom w:val="100"/>
          <w:divBdr>
            <w:top w:val="none" w:sz="0" w:space="0" w:color="auto"/>
            <w:left w:val="none" w:sz="0" w:space="0" w:color="auto"/>
            <w:bottom w:val="none" w:sz="0" w:space="0" w:color="auto"/>
            <w:right w:val="none" w:sz="0" w:space="0" w:color="auto"/>
          </w:divBdr>
          <w:divsChild>
            <w:div w:id="1078017799">
              <w:marLeft w:val="0"/>
              <w:marRight w:val="0"/>
              <w:marTop w:val="0"/>
              <w:marBottom w:val="0"/>
              <w:divBdr>
                <w:top w:val="none" w:sz="0" w:space="0" w:color="auto"/>
                <w:left w:val="none" w:sz="0" w:space="0" w:color="auto"/>
                <w:bottom w:val="none" w:sz="0" w:space="0" w:color="auto"/>
                <w:right w:val="none" w:sz="0" w:space="0" w:color="auto"/>
              </w:divBdr>
              <w:divsChild>
                <w:div w:id="2489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72211">
      <w:bodyDiv w:val="1"/>
      <w:marLeft w:val="0"/>
      <w:marRight w:val="0"/>
      <w:marTop w:val="0"/>
      <w:marBottom w:val="0"/>
      <w:divBdr>
        <w:top w:val="none" w:sz="0" w:space="0" w:color="auto"/>
        <w:left w:val="none" w:sz="0" w:space="0" w:color="auto"/>
        <w:bottom w:val="none" w:sz="0" w:space="0" w:color="auto"/>
        <w:right w:val="none" w:sz="0" w:space="0" w:color="auto"/>
      </w:divBdr>
      <w:divsChild>
        <w:div w:id="1853492207">
          <w:marLeft w:val="-450"/>
          <w:marRight w:val="-450"/>
          <w:marTop w:val="0"/>
          <w:marBottom w:val="0"/>
          <w:divBdr>
            <w:top w:val="none" w:sz="0" w:space="0" w:color="auto"/>
            <w:left w:val="none" w:sz="0" w:space="0" w:color="auto"/>
            <w:bottom w:val="none" w:sz="0" w:space="0" w:color="auto"/>
            <w:right w:val="none" w:sz="0" w:space="0" w:color="auto"/>
          </w:divBdr>
        </w:div>
        <w:div w:id="1690133833">
          <w:marLeft w:val="0"/>
          <w:marRight w:val="0"/>
          <w:marTop w:val="0"/>
          <w:marBottom w:val="0"/>
          <w:divBdr>
            <w:top w:val="none" w:sz="0" w:space="0" w:color="auto"/>
            <w:left w:val="none" w:sz="0" w:space="0" w:color="auto"/>
            <w:bottom w:val="none" w:sz="0" w:space="0" w:color="auto"/>
            <w:right w:val="none" w:sz="0" w:space="0" w:color="auto"/>
          </w:divBdr>
          <w:divsChild>
            <w:div w:id="1512648029">
              <w:marLeft w:val="0"/>
              <w:marRight w:val="0"/>
              <w:marTop w:val="0"/>
              <w:marBottom w:val="300"/>
              <w:divBdr>
                <w:top w:val="none" w:sz="0" w:space="0" w:color="auto"/>
                <w:left w:val="none" w:sz="0" w:space="0" w:color="auto"/>
                <w:bottom w:val="none" w:sz="0" w:space="0" w:color="auto"/>
                <w:right w:val="none" w:sz="0" w:space="0" w:color="auto"/>
              </w:divBdr>
              <w:divsChild>
                <w:div w:id="1491403955">
                  <w:marLeft w:val="0"/>
                  <w:marRight w:val="0"/>
                  <w:marTop w:val="0"/>
                  <w:marBottom w:val="0"/>
                  <w:divBdr>
                    <w:top w:val="none" w:sz="0" w:space="0" w:color="auto"/>
                    <w:left w:val="none" w:sz="0" w:space="0" w:color="auto"/>
                    <w:bottom w:val="none" w:sz="0" w:space="0" w:color="auto"/>
                    <w:right w:val="none" w:sz="0" w:space="0" w:color="auto"/>
                  </w:divBdr>
                  <w:divsChild>
                    <w:div w:id="17095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9901">
              <w:marLeft w:val="0"/>
              <w:marRight w:val="0"/>
              <w:marTop w:val="0"/>
              <w:marBottom w:val="0"/>
              <w:divBdr>
                <w:top w:val="none" w:sz="0" w:space="0" w:color="auto"/>
                <w:left w:val="none" w:sz="0" w:space="0" w:color="auto"/>
                <w:bottom w:val="none" w:sz="0" w:space="0" w:color="auto"/>
                <w:right w:val="none" w:sz="0" w:space="0" w:color="auto"/>
              </w:divBdr>
              <w:divsChild>
                <w:div w:id="1373843511">
                  <w:marLeft w:val="0"/>
                  <w:marRight w:val="0"/>
                  <w:marTop w:val="0"/>
                  <w:marBottom w:val="0"/>
                  <w:divBdr>
                    <w:top w:val="none" w:sz="0" w:space="0" w:color="auto"/>
                    <w:left w:val="none" w:sz="0" w:space="0" w:color="auto"/>
                    <w:bottom w:val="none" w:sz="0" w:space="0" w:color="auto"/>
                    <w:right w:val="none" w:sz="0" w:space="0" w:color="auto"/>
                  </w:divBdr>
                </w:div>
                <w:div w:id="1171601319">
                  <w:marLeft w:val="0"/>
                  <w:marRight w:val="0"/>
                  <w:marTop w:val="0"/>
                  <w:marBottom w:val="0"/>
                  <w:divBdr>
                    <w:top w:val="none" w:sz="0" w:space="0" w:color="auto"/>
                    <w:left w:val="none" w:sz="0" w:space="0" w:color="auto"/>
                    <w:bottom w:val="none" w:sz="0" w:space="0" w:color="auto"/>
                    <w:right w:val="none" w:sz="0" w:space="0" w:color="auto"/>
                  </w:divBdr>
                  <w:divsChild>
                    <w:div w:id="1035539776">
                      <w:marLeft w:val="0"/>
                      <w:marRight w:val="0"/>
                      <w:marTop w:val="0"/>
                      <w:marBottom w:val="0"/>
                      <w:divBdr>
                        <w:top w:val="none" w:sz="0" w:space="0" w:color="auto"/>
                        <w:left w:val="none" w:sz="0" w:space="0" w:color="auto"/>
                        <w:bottom w:val="none" w:sz="0" w:space="0" w:color="auto"/>
                        <w:right w:val="none" w:sz="0" w:space="0" w:color="auto"/>
                      </w:divBdr>
                    </w:div>
                    <w:div w:id="1262298625">
                      <w:marLeft w:val="0"/>
                      <w:marRight w:val="0"/>
                      <w:marTop w:val="150"/>
                      <w:marBottom w:val="0"/>
                      <w:divBdr>
                        <w:top w:val="none" w:sz="0" w:space="0" w:color="auto"/>
                        <w:left w:val="none" w:sz="0" w:space="0" w:color="auto"/>
                        <w:bottom w:val="none" w:sz="0" w:space="0" w:color="auto"/>
                        <w:right w:val="none" w:sz="0" w:space="0" w:color="auto"/>
                      </w:divBdr>
                    </w:div>
                    <w:div w:id="21015622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9469700">
              <w:marLeft w:val="0"/>
              <w:marRight w:val="0"/>
              <w:marTop w:val="0"/>
              <w:marBottom w:val="0"/>
              <w:divBdr>
                <w:top w:val="none" w:sz="0" w:space="0" w:color="auto"/>
                <w:left w:val="none" w:sz="0" w:space="0" w:color="auto"/>
                <w:bottom w:val="none" w:sz="0" w:space="0" w:color="auto"/>
                <w:right w:val="none" w:sz="0" w:space="0" w:color="auto"/>
              </w:divBdr>
              <w:divsChild>
                <w:div w:id="2076246160">
                  <w:marLeft w:val="0"/>
                  <w:marRight w:val="0"/>
                  <w:marTop w:val="0"/>
                  <w:marBottom w:val="0"/>
                  <w:divBdr>
                    <w:top w:val="none" w:sz="0" w:space="0" w:color="auto"/>
                    <w:left w:val="none" w:sz="0" w:space="0" w:color="auto"/>
                    <w:bottom w:val="none" w:sz="0" w:space="0" w:color="auto"/>
                    <w:right w:val="none" w:sz="0" w:space="0" w:color="auto"/>
                  </w:divBdr>
                </w:div>
                <w:div w:id="972641586">
                  <w:marLeft w:val="0"/>
                  <w:marRight w:val="0"/>
                  <w:marTop w:val="0"/>
                  <w:marBottom w:val="0"/>
                  <w:divBdr>
                    <w:top w:val="none" w:sz="0" w:space="0" w:color="auto"/>
                    <w:left w:val="none" w:sz="0" w:space="0" w:color="auto"/>
                    <w:bottom w:val="none" w:sz="0" w:space="0" w:color="auto"/>
                    <w:right w:val="none" w:sz="0" w:space="0" w:color="auto"/>
                  </w:divBdr>
                  <w:divsChild>
                    <w:div w:id="789397566">
                      <w:marLeft w:val="0"/>
                      <w:marRight w:val="0"/>
                      <w:marTop w:val="0"/>
                      <w:marBottom w:val="0"/>
                      <w:divBdr>
                        <w:top w:val="none" w:sz="0" w:space="0" w:color="auto"/>
                        <w:left w:val="none" w:sz="0" w:space="0" w:color="auto"/>
                        <w:bottom w:val="none" w:sz="0" w:space="0" w:color="auto"/>
                        <w:right w:val="none" w:sz="0" w:space="0" w:color="auto"/>
                      </w:divBdr>
                    </w:div>
                    <w:div w:id="808403882">
                      <w:marLeft w:val="0"/>
                      <w:marRight w:val="0"/>
                      <w:marTop w:val="150"/>
                      <w:marBottom w:val="0"/>
                      <w:divBdr>
                        <w:top w:val="none" w:sz="0" w:space="0" w:color="auto"/>
                        <w:left w:val="none" w:sz="0" w:space="0" w:color="auto"/>
                        <w:bottom w:val="none" w:sz="0" w:space="0" w:color="auto"/>
                        <w:right w:val="none" w:sz="0" w:space="0" w:color="auto"/>
                      </w:divBdr>
                    </w:div>
                    <w:div w:id="16950340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37251786">
              <w:marLeft w:val="0"/>
              <w:marRight w:val="0"/>
              <w:marTop w:val="0"/>
              <w:marBottom w:val="0"/>
              <w:divBdr>
                <w:top w:val="none" w:sz="0" w:space="0" w:color="auto"/>
                <w:left w:val="none" w:sz="0" w:space="0" w:color="auto"/>
                <w:bottom w:val="none" w:sz="0" w:space="0" w:color="auto"/>
                <w:right w:val="none" w:sz="0" w:space="0" w:color="auto"/>
              </w:divBdr>
              <w:divsChild>
                <w:div w:id="661354994">
                  <w:marLeft w:val="0"/>
                  <w:marRight w:val="0"/>
                  <w:marTop w:val="0"/>
                  <w:marBottom w:val="0"/>
                  <w:divBdr>
                    <w:top w:val="none" w:sz="0" w:space="0" w:color="auto"/>
                    <w:left w:val="none" w:sz="0" w:space="0" w:color="auto"/>
                    <w:bottom w:val="none" w:sz="0" w:space="0" w:color="auto"/>
                    <w:right w:val="none" w:sz="0" w:space="0" w:color="auto"/>
                  </w:divBdr>
                </w:div>
                <w:div w:id="1305114847">
                  <w:marLeft w:val="0"/>
                  <w:marRight w:val="0"/>
                  <w:marTop w:val="0"/>
                  <w:marBottom w:val="0"/>
                  <w:divBdr>
                    <w:top w:val="none" w:sz="0" w:space="0" w:color="auto"/>
                    <w:left w:val="none" w:sz="0" w:space="0" w:color="auto"/>
                    <w:bottom w:val="none" w:sz="0" w:space="0" w:color="auto"/>
                    <w:right w:val="none" w:sz="0" w:space="0" w:color="auto"/>
                  </w:divBdr>
                  <w:divsChild>
                    <w:div w:id="1405494034">
                      <w:marLeft w:val="0"/>
                      <w:marRight w:val="0"/>
                      <w:marTop w:val="0"/>
                      <w:marBottom w:val="0"/>
                      <w:divBdr>
                        <w:top w:val="none" w:sz="0" w:space="0" w:color="auto"/>
                        <w:left w:val="none" w:sz="0" w:space="0" w:color="auto"/>
                        <w:bottom w:val="none" w:sz="0" w:space="0" w:color="auto"/>
                        <w:right w:val="none" w:sz="0" w:space="0" w:color="auto"/>
                      </w:divBdr>
                    </w:div>
                    <w:div w:id="2094664243">
                      <w:marLeft w:val="0"/>
                      <w:marRight w:val="0"/>
                      <w:marTop w:val="150"/>
                      <w:marBottom w:val="0"/>
                      <w:divBdr>
                        <w:top w:val="none" w:sz="0" w:space="0" w:color="auto"/>
                        <w:left w:val="none" w:sz="0" w:space="0" w:color="auto"/>
                        <w:bottom w:val="none" w:sz="0" w:space="0" w:color="auto"/>
                        <w:right w:val="none" w:sz="0" w:space="0" w:color="auto"/>
                      </w:divBdr>
                    </w:div>
                    <w:div w:id="126202677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16901466">
              <w:marLeft w:val="0"/>
              <w:marRight w:val="0"/>
              <w:marTop w:val="0"/>
              <w:marBottom w:val="0"/>
              <w:divBdr>
                <w:top w:val="none" w:sz="0" w:space="0" w:color="auto"/>
                <w:left w:val="none" w:sz="0" w:space="0" w:color="auto"/>
                <w:bottom w:val="none" w:sz="0" w:space="0" w:color="auto"/>
                <w:right w:val="none" w:sz="0" w:space="0" w:color="auto"/>
              </w:divBdr>
              <w:divsChild>
                <w:div w:id="445781476">
                  <w:marLeft w:val="0"/>
                  <w:marRight w:val="0"/>
                  <w:marTop w:val="0"/>
                  <w:marBottom w:val="0"/>
                  <w:divBdr>
                    <w:top w:val="none" w:sz="0" w:space="0" w:color="auto"/>
                    <w:left w:val="none" w:sz="0" w:space="0" w:color="auto"/>
                    <w:bottom w:val="none" w:sz="0" w:space="0" w:color="auto"/>
                    <w:right w:val="none" w:sz="0" w:space="0" w:color="auto"/>
                  </w:divBdr>
                </w:div>
                <w:div w:id="1330251506">
                  <w:marLeft w:val="0"/>
                  <w:marRight w:val="0"/>
                  <w:marTop w:val="0"/>
                  <w:marBottom w:val="0"/>
                  <w:divBdr>
                    <w:top w:val="none" w:sz="0" w:space="0" w:color="auto"/>
                    <w:left w:val="none" w:sz="0" w:space="0" w:color="auto"/>
                    <w:bottom w:val="none" w:sz="0" w:space="0" w:color="auto"/>
                    <w:right w:val="none" w:sz="0" w:space="0" w:color="auto"/>
                  </w:divBdr>
                  <w:divsChild>
                    <w:div w:id="1594782345">
                      <w:marLeft w:val="0"/>
                      <w:marRight w:val="0"/>
                      <w:marTop w:val="0"/>
                      <w:marBottom w:val="0"/>
                      <w:divBdr>
                        <w:top w:val="none" w:sz="0" w:space="0" w:color="auto"/>
                        <w:left w:val="none" w:sz="0" w:space="0" w:color="auto"/>
                        <w:bottom w:val="none" w:sz="0" w:space="0" w:color="auto"/>
                        <w:right w:val="none" w:sz="0" w:space="0" w:color="auto"/>
                      </w:divBdr>
                    </w:div>
                    <w:div w:id="526602861">
                      <w:marLeft w:val="0"/>
                      <w:marRight w:val="0"/>
                      <w:marTop w:val="150"/>
                      <w:marBottom w:val="0"/>
                      <w:divBdr>
                        <w:top w:val="none" w:sz="0" w:space="0" w:color="auto"/>
                        <w:left w:val="none" w:sz="0" w:space="0" w:color="auto"/>
                        <w:bottom w:val="none" w:sz="0" w:space="0" w:color="auto"/>
                        <w:right w:val="none" w:sz="0" w:space="0" w:color="auto"/>
                      </w:divBdr>
                    </w:div>
                    <w:div w:id="8001971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89953065">
          <w:marLeft w:val="0"/>
          <w:marRight w:val="0"/>
          <w:marTop w:val="0"/>
          <w:marBottom w:val="0"/>
          <w:divBdr>
            <w:top w:val="none" w:sz="0" w:space="0" w:color="auto"/>
            <w:left w:val="none" w:sz="0" w:space="0" w:color="auto"/>
            <w:bottom w:val="none" w:sz="0" w:space="0" w:color="auto"/>
            <w:right w:val="none" w:sz="0" w:space="0" w:color="auto"/>
          </w:divBdr>
          <w:divsChild>
            <w:div w:id="1700736547">
              <w:marLeft w:val="0"/>
              <w:marRight w:val="0"/>
              <w:marTop w:val="0"/>
              <w:marBottom w:val="300"/>
              <w:divBdr>
                <w:top w:val="none" w:sz="0" w:space="0" w:color="auto"/>
                <w:left w:val="none" w:sz="0" w:space="0" w:color="auto"/>
                <w:bottom w:val="none" w:sz="0" w:space="0" w:color="auto"/>
                <w:right w:val="none" w:sz="0" w:space="0" w:color="auto"/>
              </w:divBdr>
              <w:divsChild>
                <w:div w:id="1125541978">
                  <w:marLeft w:val="0"/>
                  <w:marRight w:val="0"/>
                  <w:marTop w:val="0"/>
                  <w:marBottom w:val="0"/>
                  <w:divBdr>
                    <w:top w:val="none" w:sz="0" w:space="0" w:color="auto"/>
                    <w:left w:val="none" w:sz="0" w:space="0" w:color="auto"/>
                    <w:bottom w:val="none" w:sz="0" w:space="0" w:color="auto"/>
                    <w:right w:val="none" w:sz="0" w:space="0" w:color="auto"/>
                  </w:divBdr>
                  <w:divsChild>
                    <w:div w:id="110284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6642">
              <w:marLeft w:val="0"/>
              <w:marRight w:val="0"/>
              <w:marTop w:val="0"/>
              <w:marBottom w:val="0"/>
              <w:divBdr>
                <w:top w:val="none" w:sz="0" w:space="0" w:color="auto"/>
                <w:left w:val="none" w:sz="0" w:space="0" w:color="auto"/>
                <w:bottom w:val="none" w:sz="0" w:space="0" w:color="auto"/>
                <w:right w:val="none" w:sz="0" w:space="0" w:color="auto"/>
              </w:divBdr>
              <w:divsChild>
                <w:div w:id="2083141179">
                  <w:marLeft w:val="0"/>
                  <w:marRight w:val="0"/>
                  <w:marTop w:val="0"/>
                  <w:marBottom w:val="0"/>
                  <w:divBdr>
                    <w:top w:val="none" w:sz="0" w:space="0" w:color="auto"/>
                    <w:left w:val="none" w:sz="0" w:space="0" w:color="auto"/>
                    <w:bottom w:val="none" w:sz="0" w:space="0" w:color="auto"/>
                    <w:right w:val="none" w:sz="0" w:space="0" w:color="auto"/>
                  </w:divBdr>
                </w:div>
                <w:div w:id="502744448">
                  <w:marLeft w:val="0"/>
                  <w:marRight w:val="0"/>
                  <w:marTop w:val="150"/>
                  <w:marBottom w:val="0"/>
                  <w:divBdr>
                    <w:top w:val="none" w:sz="0" w:space="0" w:color="auto"/>
                    <w:left w:val="none" w:sz="0" w:space="0" w:color="auto"/>
                    <w:bottom w:val="none" w:sz="0" w:space="0" w:color="auto"/>
                    <w:right w:val="none" w:sz="0" w:space="0" w:color="auto"/>
                  </w:divBdr>
                </w:div>
                <w:div w:id="1754626483">
                  <w:marLeft w:val="0"/>
                  <w:marRight w:val="0"/>
                  <w:marTop w:val="150"/>
                  <w:marBottom w:val="0"/>
                  <w:divBdr>
                    <w:top w:val="none" w:sz="0" w:space="0" w:color="auto"/>
                    <w:left w:val="none" w:sz="0" w:space="0" w:color="auto"/>
                    <w:bottom w:val="none" w:sz="0" w:space="0" w:color="auto"/>
                    <w:right w:val="none" w:sz="0" w:space="0" w:color="auto"/>
                  </w:divBdr>
                </w:div>
                <w:div w:id="1723287888">
                  <w:marLeft w:val="0"/>
                  <w:marRight w:val="0"/>
                  <w:marTop w:val="150"/>
                  <w:marBottom w:val="0"/>
                  <w:divBdr>
                    <w:top w:val="none" w:sz="0" w:space="0" w:color="auto"/>
                    <w:left w:val="none" w:sz="0" w:space="0" w:color="auto"/>
                    <w:bottom w:val="none" w:sz="0" w:space="0" w:color="auto"/>
                    <w:right w:val="none" w:sz="0" w:space="0" w:color="auto"/>
                  </w:divBdr>
                </w:div>
                <w:div w:id="73416034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14645640">
          <w:marLeft w:val="0"/>
          <w:marRight w:val="0"/>
          <w:marTop w:val="0"/>
          <w:marBottom w:val="0"/>
          <w:divBdr>
            <w:top w:val="none" w:sz="0" w:space="0" w:color="auto"/>
            <w:left w:val="none" w:sz="0" w:space="0" w:color="auto"/>
            <w:bottom w:val="none" w:sz="0" w:space="0" w:color="auto"/>
            <w:right w:val="none" w:sz="0" w:space="0" w:color="auto"/>
          </w:divBdr>
          <w:divsChild>
            <w:div w:id="610433804">
              <w:marLeft w:val="0"/>
              <w:marRight w:val="0"/>
              <w:marTop w:val="0"/>
              <w:marBottom w:val="300"/>
              <w:divBdr>
                <w:top w:val="none" w:sz="0" w:space="0" w:color="auto"/>
                <w:left w:val="none" w:sz="0" w:space="0" w:color="auto"/>
                <w:bottom w:val="none" w:sz="0" w:space="0" w:color="auto"/>
                <w:right w:val="none" w:sz="0" w:space="0" w:color="auto"/>
              </w:divBdr>
              <w:divsChild>
                <w:div w:id="974018557">
                  <w:marLeft w:val="0"/>
                  <w:marRight w:val="0"/>
                  <w:marTop w:val="0"/>
                  <w:marBottom w:val="0"/>
                  <w:divBdr>
                    <w:top w:val="none" w:sz="0" w:space="0" w:color="auto"/>
                    <w:left w:val="none" w:sz="0" w:space="0" w:color="auto"/>
                    <w:bottom w:val="none" w:sz="0" w:space="0" w:color="auto"/>
                    <w:right w:val="none" w:sz="0" w:space="0" w:color="auto"/>
                  </w:divBdr>
                  <w:divsChild>
                    <w:div w:id="18908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9549">
              <w:marLeft w:val="0"/>
              <w:marRight w:val="0"/>
              <w:marTop w:val="0"/>
              <w:marBottom w:val="0"/>
              <w:divBdr>
                <w:top w:val="none" w:sz="0" w:space="0" w:color="auto"/>
                <w:left w:val="none" w:sz="0" w:space="0" w:color="auto"/>
                <w:bottom w:val="none" w:sz="0" w:space="0" w:color="auto"/>
                <w:right w:val="none" w:sz="0" w:space="0" w:color="auto"/>
              </w:divBdr>
              <w:divsChild>
                <w:div w:id="864174213">
                  <w:marLeft w:val="0"/>
                  <w:marRight w:val="0"/>
                  <w:marTop w:val="0"/>
                  <w:marBottom w:val="0"/>
                  <w:divBdr>
                    <w:top w:val="none" w:sz="0" w:space="0" w:color="auto"/>
                    <w:left w:val="none" w:sz="0" w:space="0" w:color="auto"/>
                    <w:bottom w:val="none" w:sz="0" w:space="0" w:color="auto"/>
                    <w:right w:val="none" w:sz="0" w:space="0" w:color="auto"/>
                  </w:divBdr>
                </w:div>
                <w:div w:id="1287811342">
                  <w:marLeft w:val="0"/>
                  <w:marRight w:val="0"/>
                  <w:marTop w:val="150"/>
                  <w:marBottom w:val="0"/>
                  <w:divBdr>
                    <w:top w:val="none" w:sz="0" w:space="0" w:color="auto"/>
                    <w:left w:val="none" w:sz="0" w:space="0" w:color="auto"/>
                    <w:bottom w:val="none" w:sz="0" w:space="0" w:color="auto"/>
                    <w:right w:val="none" w:sz="0" w:space="0" w:color="auto"/>
                  </w:divBdr>
                </w:div>
                <w:div w:id="1604725304">
                  <w:marLeft w:val="0"/>
                  <w:marRight w:val="0"/>
                  <w:marTop w:val="150"/>
                  <w:marBottom w:val="0"/>
                  <w:divBdr>
                    <w:top w:val="none" w:sz="0" w:space="0" w:color="auto"/>
                    <w:left w:val="none" w:sz="0" w:space="0" w:color="auto"/>
                    <w:bottom w:val="none" w:sz="0" w:space="0" w:color="auto"/>
                    <w:right w:val="none" w:sz="0" w:space="0" w:color="auto"/>
                  </w:divBdr>
                </w:div>
                <w:div w:id="945888162">
                  <w:marLeft w:val="0"/>
                  <w:marRight w:val="0"/>
                  <w:marTop w:val="150"/>
                  <w:marBottom w:val="0"/>
                  <w:divBdr>
                    <w:top w:val="none" w:sz="0" w:space="0" w:color="auto"/>
                    <w:left w:val="none" w:sz="0" w:space="0" w:color="auto"/>
                    <w:bottom w:val="none" w:sz="0" w:space="0" w:color="auto"/>
                    <w:right w:val="none" w:sz="0" w:space="0" w:color="auto"/>
                  </w:divBdr>
                </w:div>
                <w:div w:id="45032507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04997886">
          <w:marLeft w:val="0"/>
          <w:marRight w:val="0"/>
          <w:marTop w:val="0"/>
          <w:marBottom w:val="0"/>
          <w:divBdr>
            <w:top w:val="none" w:sz="0" w:space="0" w:color="auto"/>
            <w:left w:val="none" w:sz="0" w:space="0" w:color="auto"/>
            <w:bottom w:val="none" w:sz="0" w:space="0" w:color="auto"/>
            <w:right w:val="none" w:sz="0" w:space="0" w:color="auto"/>
          </w:divBdr>
          <w:divsChild>
            <w:div w:id="842353100">
              <w:marLeft w:val="0"/>
              <w:marRight w:val="0"/>
              <w:marTop w:val="0"/>
              <w:marBottom w:val="300"/>
              <w:divBdr>
                <w:top w:val="none" w:sz="0" w:space="0" w:color="auto"/>
                <w:left w:val="none" w:sz="0" w:space="0" w:color="auto"/>
                <w:bottom w:val="none" w:sz="0" w:space="0" w:color="auto"/>
                <w:right w:val="none" w:sz="0" w:space="0" w:color="auto"/>
              </w:divBdr>
              <w:divsChild>
                <w:div w:id="1371953833">
                  <w:marLeft w:val="0"/>
                  <w:marRight w:val="0"/>
                  <w:marTop w:val="0"/>
                  <w:marBottom w:val="0"/>
                  <w:divBdr>
                    <w:top w:val="none" w:sz="0" w:space="0" w:color="auto"/>
                    <w:left w:val="none" w:sz="0" w:space="0" w:color="auto"/>
                    <w:bottom w:val="none" w:sz="0" w:space="0" w:color="auto"/>
                    <w:right w:val="none" w:sz="0" w:space="0" w:color="auto"/>
                  </w:divBdr>
                  <w:divsChild>
                    <w:div w:id="15810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91825">
              <w:marLeft w:val="0"/>
              <w:marRight w:val="0"/>
              <w:marTop w:val="0"/>
              <w:marBottom w:val="0"/>
              <w:divBdr>
                <w:top w:val="none" w:sz="0" w:space="0" w:color="auto"/>
                <w:left w:val="none" w:sz="0" w:space="0" w:color="auto"/>
                <w:bottom w:val="none" w:sz="0" w:space="0" w:color="auto"/>
                <w:right w:val="none" w:sz="0" w:space="0" w:color="auto"/>
              </w:divBdr>
              <w:divsChild>
                <w:div w:id="687216104">
                  <w:marLeft w:val="0"/>
                  <w:marRight w:val="0"/>
                  <w:marTop w:val="0"/>
                  <w:marBottom w:val="0"/>
                  <w:divBdr>
                    <w:top w:val="none" w:sz="0" w:space="0" w:color="auto"/>
                    <w:left w:val="none" w:sz="0" w:space="0" w:color="auto"/>
                    <w:bottom w:val="none" w:sz="0" w:space="0" w:color="auto"/>
                    <w:right w:val="none" w:sz="0" w:space="0" w:color="auto"/>
                  </w:divBdr>
                </w:div>
                <w:div w:id="1663968696">
                  <w:marLeft w:val="0"/>
                  <w:marRight w:val="0"/>
                  <w:marTop w:val="150"/>
                  <w:marBottom w:val="0"/>
                  <w:divBdr>
                    <w:top w:val="none" w:sz="0" w:space="0" w:color="auto"/>
                    <w:left w:val="none" w:sz="0" w:space="0" w:color="auto"/>
                    <w:bottom w:val="none" w:sz="0" w:space="0" w:color="auto"/>
                    <w:right w:val="none" w:sz="0" w:space="0" w:color="auto"/>
                  </w:divBdr>
                </w:div>
                <w:div w:id="665207872">
                  <w:marLeft w:val="0"/>
                  <w:marRight w:val="0"/>
                  <w:marTop w:val="150"/>
                  <w:marBottom w:val="0"/>
                  <w:divBdr>
                    <w:top w:val="none" w:sz="0" w:space="0" w:color="auto"/>
                    <w:left w:val="none" w:sz="0" w:space="0" w:color="auto"/>
                    <w:bottom w:val="none" w:sz="0" w:space="0" w:color="auto"/>
                    <w:right w:val="none" w:sz="0" w:space="0" w:color="auto"/>
                  </w:divBdr>
                </w:div>
                <w:div w:id="1515076393">
                  <w:marLeft w:val="0"/>
                  <w:marRight w:val="0"/>
                  <w:marTop w:val="150"/>
                  <w:marBottom w:val="0"/>
                  <w:divBdr>
                    <w:top w:val="none" w:sz="0" w:space="0" w:color="auto"/>
                    <w:left w:val="none" w:sz="0" w:space="0" w:color="auto"/>
                    <w:bottom w:val="none" w:sz="0" w:space="0" w:color="auto"/>
                    <w:right w:val="none" w:sz="0" w:space="0" w:color="auto"/>
                  </w:divBdr>
                </w:div>
                <w:div w:id="45954024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27104975">
      <w:bodyDiv w:val="1"/>
      <w:marLeft w:val="0"/>
      <w:marRight w:val="0"/>
      <w:marTop w:val="0"/>
      <w:marBottom w:val="0"/>
      <w:divBdr>
        <w:top w:val="none" w:sz="0" w:space="0" w:color="auto"/>
        <w:left w:val="none" w:sz="0" w:space="0" w:color="auto"/>
        <w:bottom w:val="none" w:sz="0" w:space="0" w:color="auto"/>
        <w:right w:val="none" w:sz="0" w:space="0" w:color="auto"/>
      </w:divBdr>
      <w:divsChild>
        <w:div w:id="737363040">
          <w:marLeft w:val="-450"/>
          <w:marRight w:val="-450"/>
          <w:marTop w:val="0"/>
          <w:marBottom w:val="0"/>
          <w:divBdr>
            <w:top w:val="none" w:sz="0" w:space="0" w:color="auto"/>
            <w:left w:val="none" w:sz="0" w:space="0" w:color="auto"/>
            <w:bottom w:val="none" w:sz="0" w:space="0" w:color="auto"/>
            <w:right w:val="none" w:sz="0" w:space="0" w:color="auto"/>
          </w:divBdr>
        </w:div>
        <w:div w:id="853112779">
          <w:marLeft w:val="0"/>
          <w:marRight w:val="0"/>
          <w:marTop w:val="0"/>
          <w:marBottom w:val="0"/>
          <w:divBdr>
            <w:top w:val="none" w:sz="0" w:space="0" w:color="auto"/>
            <w:left w:val="none" w:sz="0" w:space="0" w:color="auto"/>
            <w:bottom w:val="none" w:sz="0" w:space="0" w:color="auto"/>
            <w:right w:val="none" w:sz="0" w:space="0" w:color="auto"/>
          </w:divBdr>
          <w:divsChild>
            <w:div w:id="309331564">
              <w:marLeft w:val="0"/>
              <w:marRight w:val="0"/>
              <w:marTop w:val="0"/>
              <w:marBottom w:val="300"/>
              <w:divBdr>
                <w:top w:val="none" w:sz="0" w:space="0" w:color="auto"/>
                <w:left w:val="none" w:sz="0" w:space="0" w:color="auto"/>
                <w:bottom w:val="none" w:sz="0" w:space="0" w:color="auto"/>
                <w:right w:val="none" w:sz="0" w:space="0" w:color="auto"/>
              </w:divBdr>
              <w:divsChild>
                <w:div w:id="606735675">
                  <w:marLeft w:val="0"/>
                  <w:marRight w:val="0"/>
                  <w:marTop w:val="0"/>
                  <w:marBottom w:val="0"/>
                  <w:divBdr>
                    <w:top w:val="none" w:sz="0" w:space="0" w:color="auto"/>
                    <w:left w:val="none" w:sz="0" w:space="0" w:color="auto"/>
                    <w:bottom w:val="none" w:sz="0" w:space="0" w:color="auto"/>
                    <w:right w:val="none" w:sz="0" w:space="0" w:color="auto"/>
                  </w:divBdr>
                  <w:divsChild>
                    <w:div w:id="5460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5601">
              <w:marLeft w:val="0"/>
              <w:marRight w:val="0"/>
              <w:marTop w:val="0"/>
              <w:marBottom w:val="0"/>
              <w:divBdr>
                <w:top w:val="none" w:sz="0" w:space="0" w:color="auto"/>
                <w:left w:val="none" w:sz="0" w:space="0" w:color="auto"/>
                <w:bottom w:val="none" w:sz="0" w:space="0" w:color="auto"/>
                <w:right w:val="none" w:sz="0" w:space="0" w:color="auto"/>
              </w:divBdr>
              <w:divsChild>
                <w:div w:id="1589583041">
                  <w:marLeft w:val="0"/>
                  <w:marRight w:val="0"/>
                  <w:marTop w:val="0"/>
                  <w:marBottom w:val="0"/>
                  <w:divBdr>
                    <w:top w:val="none" w:sz="0" w:space="0" w:color="auto"/>
                    <w:left w:val="none" w:sz="0" w:space="0" w:color="auto"/>
                    <w:bottom w:val="none" w:sz="0" w:space="0" w:color="auto"/>
                    <w:right w:val="none" w:sz="0" w:space="0" w:color="auto"/>
                  </w:divBdr>
                </w:div>
                <w:div w:id="702442899">
                  <w:marLeft w:val="0"/>
                  <w:marRight w:val="0"/>
                  <w:marTop w:val="0"/>
                  <w:marBottom w:val="0"/>
                  <w:divBdr>
                    <w:top w:val="none" w:sz="0" w:space="0" w:color="auto"/>
                    <w:left w:val="none" w:sz="0" w:space="0" w:color="auto"/>
                    <w:bottom w:val="none" w:sz="0" w:space="0" w:color="auto"/>
                    <w:right w:val="none" w:sz="0" w:space="0" w:color="auto"/>
                  </w:divBdr>
                  <w:divsChild>
                    <w:div w:id="830409671">
                      <w:marLeft w:val="0"/>
                      <w:marRight w:val="0"/>
                      <w:marTop w:val="0"/>
                      <w:marBottom w:val="0"/>
                      <w:divBdr>
                        <w:top w:val="none" w:sz="0" w:space="0" w:color="auto"/>
                        <w:left w:val="none" w:sz="0" w:space="0" w:color="auto"/>
                        <w:bottom w:val="none" w:sz="0" w:space="0" w:color="auto"/>
                        <w:right w:val="none" w:sz="0" w:space="0" w:color="auto"/>
                      </w:divBdr>
                    </w:div>
                    <w:div w:id="1574123979">
                      <w:marLeft w:val="0"/>
                      <w:marRight w:val="0"/>
                      <w:marTop w:val="150"/>
                      <w:marBottom w:val="0"/>
                      <w:divBdr>
                        <w:top w:val="none" w:sz="0" w:space="0" w:color="auto"/>
                        <w:left w:val="none" w:sz="0" w:space="0" w:color="auto"/>
                        <w:bottom w:val="none" w:sz="0" w:space="0" w:color="auto"/>
                        <w:right w:val="none" w:sz="0" w:space="0" w:color="auto"/>
                      </w:divBdr>
                    </w:div>
                    <w:div w:id="78369636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7265112">
              <w:marLeft w:val="0"/>
              <w:marRight w:val="0"/>
              <w:marTop w:val="0"/>
              <w:marBottom w:val="0"/>
              <w:divBdr>
                <w:top w:val="none" w:sz="0" w:space="0" w:color="auto"/>
                <w:left w:val="none" w:sz="0" w:space="0" w:color="auto"/>
                <w:bottom w:val="none" w:sz="0" w:space="0" w:color="auto"/>
                <w:right w:val="none" w:sz="0" w:space="0" w:color="auto"/>
              </w:divBdr>
              <w:divsChild>
                <w:div w:id="1156921184">
                  <w:marLeft w:val="0"/>
                  <w:marRight w:val="0"/>
                  <w:marTop w:val="0"/>
                  <w:marBottom w:val="0"/>
                  <w:divBdr>
                    <w:top w:val="none" w:sz="0" w:space="0" w:color="auto"/>
                    <w:left w:val="none" w:sz="0" w:space="0" w:color="auto"/>
                    <w:bottom w:val="none" w:sz="0" w:space="0" w:color="auto"/>
                    <w:right w:val="none" w:sz="0" w:space="0" w:color="auto"/>
                  </w:divBdr>
                </w:div>
                <w:div w:id="1355955581">
                  <w:marLeft w:val="0"/>
                  <w:marRight w:val="0"/>
                  <w:marTop w:val="0"/>
                  <w:marBottom w:val="0"/>
                  <w:divBdr>
                    <w:top w:val="none" w:sz="0" w:space="0" w:color="auto"/>
                    <w:left w:val="none" w:sz="0" w:space="0" w:color="auto"/>
                    <w:bottom w:val="none" w:sz="0" w:space="0" w:color="auto"/>
                    <w:right w:val="none" w:sz="0" w:space="0" w:color="auto"/>
                  </w:divBdr>
                  <w:divsChild>
                    <w:div w:id="1742871619">
                      <w:marLeft w:val="0"/>
                      <w:marRight w:val="0"/>
                      <w:marTop w:val="0"/>
                      <w:marBottom w:val="0"/>
                      <w:divBdr>
                        <w:top w:val="none" w:sz="0" w:space="0" w:color="auto"/>
                        <w:left w:val="none" w:sz="0" w:space="0" w:color="auto"/>
                        <w:bottom w:val="none" w:sz="0" w:space="0" w:color="auto"/>
                        <w:right w:val="none" w:sz="0" w:space="0" w:color="auto"/>
                      </w:divBdr>
                    </w:div>
                    <w:div w:id="1192379380">
                      <w:marLeft w:val="0"/>
                      <w:marRight w:val="0"/>
                      <w:marTop w:val="150"/>
                      <w:marBottom w:val="0"/>
                      <w:divBdr>
                        <w:top w:val="none" w:sz="0" w:space="0" w:color="auto"/>
                        <w:left w:val="none" w:sz="0" w:space="0" w:color="auto"/>
                        <w:bottom w:val="none" w:sz="0" w:space="0" w:color="auto"/>
                        <w:right w:val="none" w:sz="0" w:space="0" w:color="auto"/>
                      </w:divBdr>
                    </w:div>
                    <w:div w:id="194583900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83724464">
              <w:marLeft w:val="0"/>
              <w:marRight w:val="0"/>
              <w:marTop w:val="0"/>
              <w:marBottom w:val="0"/>
              <w:divBdr>
                <w:top w:val="none" w:sz="0" w:space="0" w:color="auto"/>
                <w:left w:val="none" w:sz="0" w:space="0" w:color="auto"/>
                <w:bottom w:val="none" w:sz="0" w:space="0" w:color="auto"/>
                <w:right w:val="none" w:sz="0" w:space="0" w:color="auto"/>
              </w:divBdr>
              <w:divsChild>
                <w:div w:id="478956176">
                  <w:marLeft w:val="0"/>
                  <w:marRight w:val="0"/>
                  <w:marTop w:val="0"/>
                  <w:marBottom w:val="0"/>
                  <w:divBdr>
                    <w:top w:val="none" w:sz="0" w:space="0" w:color="auto"/>
                    <w:left w:val="none" w:sz="0" w:space="0" w:color="auto"/>
                    <w:bottom w:val="none" w:sz="0" w:space="0" w:color="auto"/>
                    <w:right w:val="none" w:sz="0" w:space="0" w:color="auto"/>
                  </w:divBdr>
                </w:div>
                <w:div w:id="1977102852">
                  <w:marLeft w:val="0"/>
                  <w:marRight w:val="0"/>
                  <w:marTop w:val="0"/>
                  <w:marBottom w:val="0"/>
                  <w:divBdr>
                    <w:top w:val="none" w:sz="0" w:space="0" w:color="auto"/>
                    <w:left w:val="none" w:sz="0" w:space="0" w:color="auto"/>
                    <w:bottom w:val="none" w:sz="0" w:space="0" w:color="auto"/>
                    <w:right w:val="none" w:sz="0" w:space="0" w:color="auto"/>
                  </w:divBdr>
                  <w:divsChild>
                    <w:div w:id="78646613">
                      <w:marLeft w:val="0"/>
                      <w:marRight w:val="0"/>
                      <w:marTop w:val="0"/>
                      <w:marBottom w:val="0"/>
                      <w:divBdr>
                        <w:top w:val="none" w:sz="0" w:space="0" w:color="auto"/>
                        <w:left w:val="none" w:sz="0" w:space="0" w:color="auto"/>
                        <w:bottom w:val="none" w:sz="0" w:space="0" w:color="auto"/>
                        <w:right w:val="none" w:sz="0" w:space="0" w:color="auto"/>
                      </w:divBdr>
                    </w:div>
                    <w:div w:id="68574298">
                      <w:marLeft w:val="0"/>
                      <w:marRight w:val="0"/>
                      <w:marTop w:val="150"/>
                      <w:marBottom w:val="0"/>
                      <w:divBdr>
                        <w:top w:val="none" w:sz="0" w:space="0" w:color="auto"/>
                        <w:left w:val="none" w:sz="0" w:space="0" w:color="auto"/>
                        <w:bottom w:val="none" w:sz="0" w:space="0" w:color="auto"/>
                        <w:right w:val="none" w:sz="0" w:space="0" w:color="auto"/>
                      </w:divBdr>
                    </w:div>
                    <w:div w:id="14431921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02733711">
              <w:marLeft w:val="0"/>
              <w:marRight w:val="0"/>
              <w:marTop w:val="0"/>
              <w:marBottom w:val="0"/>
              <w:divBdr>
                <w:top w:val="none" w:sz="0" w:space="0" w:color="auto"/>
                <w:left w:val="none" w:sz="0" w:space="0" w:color="auto"/>
                <w:bottom w:val="none" w:sz="0" w:space="0" w:color="auto"/>
                <w:right w:val="none" w:sz="0" w:space="0" w:color="auto"/>
              </w:divBdr>
              <w:divsChild>
                <w:div w:id="1961839817">
                  <w:marLeft w:val="0"/>
                  <w:marRight w:val="0"/>
                  <w:marTop w:val="0"/>
                  <w:marBottom w:val="0"/>
                  <w:divBdr>
                    <w:top w:val="none" w:sz="0" w:space="0" w:color="auto"/>
                    <w:left w:val="none" w:sz="0" w:space="0" w:color="auto"/>
                    <w:bottom w:val="none" w:sz="0" w:space="0" w:color="auto"/>
                    <w:right w:val="none" w:sz="0" w:space="0" w:color="auto"/>
                  </w:divBdr>
                </w:div>
                <w:div w:id="88277101">
                  <w:marLeft w:val="0"/>
                  <w:marRight w:val="0"/>
                  <w:marTop w:val="0"/>
                  <w:marBottom w:val="0"/>
                  <w:divBdr>
                    <w:top w:val="none" w:sz="0" w:space="0" w:color="auto"/>
                    <w:left w:val="none" w:sz="0" w:space="0" w:color="auto"/>
                    <w:bottom w:val="none" w:sz="0" w:space="0" w:color="auto"/>
                    <w:right w:val="none" w:sz="0" w:space="0" w:color="auto"/>
                  </w:divBdr>
                  <w:divsChild>
                    <w:div w:id="1452163845">
                      <w:marLeft w:val="0"/>
                      <w:marRight w:val="0"/>
                      <w:marTop w:val="0"/>
                      <w:marBottom w:val="0"/>
                      <w:divBdr>
                        <w:top w:val="none" w:sz="0" w:space="0" w:color="auto"/>
                        <w:left w:val="none" w:sz="0" w:space="0" w:color="auto"/>
                        <w:bottom w:val="none" w:sz="0" w:space="0" w:color="auto"/>
                        <w:right w:val="none" w:sz="0" w:space="0" w:color="auto"/>
                      </w:divBdr>
                    </w:div>
                    <w:div w:id="1024863659">
                      <w:marLeft w:val="0"/>
                      <w:marRight w:val="0"/>
                      <w:marTop w:val="150"/>
                      <w:marBottom w:val="0"/>
                      <w:divBdr>
                        <w:top w:val="none" w:sz="0" w:space="0" w:color="auto"/>
                        <w:left w:val="none" w:sz="0" w:space="0" w:color="auto"/>
                        <w:bottom w:val="none" w:sz="0" w:space="0" w:color="auto"/>
                        <w:right w:val="none" w:sz="0" w:space="0" w:color="auto"/>
                      </w:divBdr>
                    </w:div>
                    <w:div w:id="4809286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43433441">
          <w:marLeft w:val="0"/>
          <w:marRight w:val="0"/>
          <w:marTop w:val="0"/>
          <w:marBottom w:val="0"/>
          <w:divBdr>
            <w:top w:val="none" w:sz="0" w:space="0" w:color="auto"/>
            <w:left w:val="none" w:sz="0" w:space="0" w:color="auto"/>
            <w:bottom w:val="none" w:sz="0" w:space="0" w:color="auto"/>
            <w:right w:val="none" w:sz="0" w:space="0" w:color="auto"/>
          </w:divBdr>
          <w:divsChild>
            <w:div w:id="1649899822">
              <w:marLeft w:val="0"/>
              <w:marRight w:val="0"/>
              <w:marTop w:val="0"/>
              <w:marBottom w:val="300"/>
              <w:divBdr>
                <w:top w:val="none" w:sz="0" w:space="0" w:color="auto"/>
                <w:left w:val="none" w:sz="0" w:space="0" w:color="auto"/>
                <w:bottom w:val="none" w:sz="0" w:space="0" w:color="auto"/>
                <w:right w:val="none" w:sz="0" w:space="0" w:color="auto"/>
              </w:divBdr>
            </w:div>
            <w:div w:id="2923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8905">
      <w:bodyDiv w:val="1"/>
      <w:marLeft w:val="0"/>
      <w:marRight w:val="0"/>
      <w:marTop w:val="0"/>
      <w:marBottom w:val="0"/>
      <w:divBdr>
        <w:top w:val="none" w:sz="0" w:space="0" w:color="auto"/>
        <w:left w:val="none" w:sz="0" w:space="0" w:color="auto"/>
        <w:bottom w:val="none" w:sz="0" w:space="0" w:color="auto"/>
        <w:right w:val="none" w:sz="0" w:space="0" w:color="auto"/>
      </w:divBdr>
    </w:div>
    <w:div w:id="1372223363">
      <w:bodyDiv w:val="1"/>
      <w:marLeft w:val="0"/>
      <w:marRight w:val="0"/>
      <w:marTop w:val="0"/>
      <w:marBottom w:val="0"/>
      <w:divBdr>
        <w:top w:val="none" w:sz="0" w:space="0" w:color="auto"/>
        <w:left w:val="none" w:sz="0" w:space="0" w:color="auto"/>
        <w:bottom w:val="none" w:sz="0" w:space="0" w:color="auto"/>
        <w:right w:val="none" w:sz="0" w:space="0" w:color="auto"/>
      </w:divBdr>
      <w:divsChild>
        <w:div w:id="373778401">
          <w:marLeft w:val="-450"/>
          <w:marRight w:val="-450"/>
          <w:marTop w:val="0"/>
          <w:marBottom w:val="0"/>
          <w:divBdr>
            <w:top w:val="none" w:sz="0" w:space="0" w:color="auto"/>
            <w:left w:val="none" w:sz="0" w:space="0" w:color="auto"/>
            <w:bottom w:val="none" w:sz="0" w:space="0" w:color="auto"/>
            <w:right w:val="none" w:sz="0" w:space="0" w:color="auto"/>
          </w:divBdr>
        </w:div>
        <w:div w:id="2144997963">
          <w:marLeft w:val="0"/>
          <w:marRight w:val="0"/>
          <w:marTop w:val="0"/>
          <w:marBottom w:val="0"/>
          <w:divBdr>
            <w:top w:val="none" w:sz="0" w:space="0" w:color="auto"/>
            <w:left w:val="none" w:sz="0" w:space="0" w:color="auto"/>
            <w:bottom w:val="none" w:sz="0" w:space="0" w:color="auto"/>
            <w:right w:val="none" w:sz="0" w:space="0" w:color="auto"/>
          </w:divBdr>
          <w:divsChild>
            <w:div w:id="1135637949">
              <w:marLeft w:val="0"/>
              <w:marRight w:val="0"/>
              <w:marTop w:val="0"/>
              <w:marBottom w:val="300"/>
              <w:divBdr>
                <w:top w:val="none" w:sz="0" w:space="0" w:color="auto"/>
                <w:left w:val="none" w:sz="0" w:space="0" w:color="auto"/>
                <w:bottom w:val="none" w:sz="0" w:space="0" w:color="auto"/>
                <w:right w:val="none" w:sz="0" w:space="0" w:color="auto"/>
              </w:divBdr>
            </w:div>
            <w:div w:id="364138852">
              <w:marLeft w:val="0"/>
              <w:marRight w:val="0"/>
              <w:marTop w:val="0"/>
              <w:marBottom w:val="0"/>
              <w:divBdr>
                <w:top w:val="none" w:sz="0" w:space="0" w:color="auto"/>
                <w:left w:val="none" w:sz="0" w:space="0" w:color="auto"/>
                <w:bottom w:val="none" w:sz="0" w:space="0" w:color="auto"/>
                <w:right w:val="none" w:sz="0" w:space="0" w:color="auto"/>
              </w:divBdr>
              <w:divsChild>
                <w:div w:id="76026445">
                  <w:marLeft w:val="0"/>
                  <w:marRight w:val="0"/>
                  <w:marTop w:val="0"/>
                  <w:marBottom w:val="0"/>
                  <w:divBdr>
                    <w:top w:val="none" w:sz="0" w:space="0" w:color="auto"/>
                    <w:left w:val="none" w:sz="0" w:space="0" w:color="auto"/>
                    <w:bottom w:val="none" w:sz="0" w:space="0" w:color="auto"/>
                    <w:right w:val="none" w:sz="0" w:space="0" w:color="auto"/>
                  </w:divBdr>
                  <w:divsChild>
                    <w:div w:id="418478849">
                      <w:marLeft w:val="0"/>
                      <w:marRight w:val="0"/>
                      <w:marTop w:val="300"/>
                      <w:marBottom w:val="0"/>
                      <w:divBdr>
                        <w:top w:val="none" w:sz="0" w:space="0" w:color="auto"/>
                        <w:left w:val="none" w:sz="0" w:space="0" w:color="auto"/>
                        <w:bottom w:val="none" w:sz="0" w:space="0" w:color="auto"/>
                        <w:right w:val="none" w:sz="0" w:space="0" w:color="auto"/>
                      </w:divBdr>
                      <w:divsChild>
                        <w:div w:id="193542671">
                          <w:marLeft w:val="0"/>
                          <w:marRight w:val="0"/>
                          <w:marTop w:val="0"/>
                          <w:marBottom w:val="0"/>
                          <w:divBdr>
                            <w:top w:val="single" w:sz="6" w:space="8" w:color="000000"/>
                            <w:left w:val="single" w:sz="6" w:space="8" w:color="000000"/>
                            <w:bottom w:val="single" w:sz="6" w:space="8" w:color="000000"/>
                            <w:right w:val="single" w:sz="6" w:space="8" w:color="000000"/>
                          </w:divBdr>
                        </w:div>
                        <w:div w:id="1918830214">
                          <w:marLeft w:val="0"/>
                          <w:marRight w:val="0"/>
                          <w:marTop w:val="0"/>
                          <w:marBottom w:val="0"/>
                          <w:divBdr>
                            <w:top w:val="single" w:sz="6" w:space="8" w:color="000000"/>
                            <w:left w:val="single" w:sz="6" w:space="8" w:color="000000"/>
                            <w:bottom w:val="single" w:sz="6" w:space="8" w:color="000000"/>
                            <w:right w:val="single" w:sz="6" w:space="8" w:color="000000"/>
                          </w:divBdr>
                        </w:div>
                        <w:div w:id="1066880710">
                          <w:marLeft w:val="0"/>
                          <w:marRight w:val="0"/>
                          <w:marTop w:val="0"/>
                          <w:marBottom w:val="0"/>
                          <w:divBdr>
                            <w:top w:val="single" w:sz="6" w:space="8" w:color="000000"/>
                            <w:left w:val="single" w:sz="6" w:space="8" w:color="000000"/>
                            <w:bottom w:val="single" w:sz="6" w:space="8" w:color="000000"/>
                            <w:right w:val="single" w:sz="6" w:space="8" w:color="000000"/>
                          </w:divBdr>
                        </w:div>
                        <w:div w:id="318313930">
                          <w:marLeft w:val="0"/>
                          <w:marRight w:val="0"/>
                          <w:marTop w:val="0"/>
                          <w:marBottom w:val="0"/>
                          <w:divBdr>
                            <w:top w:val="single" w:sz="6" w:space="8" w:color="000000"/>
                            <w:left w:val="single" w:sz="6" w:space="8" w:color="000000"/>
                            <w:bottom w:val="single" w:sz="6" w:space="8" w:color="000000"/>
                            <w:right w:val="single" w:sz="6" w:space="8" w:color="000000"/>
                          </w:divBdr>
                        </w:div>
                        <w:div w:id="1792161560">
                          <w:marLeft w:val="0"/>
                          <w:marRight w:val="0"/>
                          <w:marTop w:val="0"/>
                          <w:marBottom w:val="0"/>
                          <w:divBdr>
                            <w:top w:val="single" w:sz="6" w:space="8" w:color="000000"/>
                            <w:left w:val="single" w:sz="6" w:space="8" w:color="000000"/>
                            <w:bottom w:val="single" w:sz="6" w:space="8" w:color="000000"/>
                            <w:right w:val="single" w:sz="6" w:space="8" w:color="000000"/>
                          </w:divBdr>
                        </w:div>
                        <w:div w:id="708147506">
                          <w:marLeft w:val="0"/>
                          <w:marRight w:val="0"/>
                          <w:marTop w:val="0"/>
                          <w:marBottom w:val="0"/>
                          <w:divBdr>
                            <w:top w:val="single" w:sz="6" w:space="8" w:color="000000"/>
                            <w:left w:val="single" w:sz="6" w:space="8" w:color="000000"/>
                            <w:bottom w:val="single" w:sz="6" w:space="8" w:color="000000"/>
                            <w:right w:val="single" w:sz="6" w:space="8" w:color="000000"/>
                          </w:divBdr>
                        </w:div>
                        <w:div w:id="332227355">
                          <w:marLeft w:val="0"/>
                          <w:marRight w:val="0"/>
                          <w:marTop w:val="0"/>
                          <w:marBottom w:val="0"/>
                          <w:divBdr>
                            <w:top w:val="single" w:sz="6" w:space="8" w:color="000000"/>
                            <w:left w:val="single" w:sz="6" w:space="8" w:color="000000"/>
                            <w:bottom w:val="single" w:sz="6" w:space="8" w:color="000000"/>
                            <w:right w:val="single" w:sz="6" w:space="8" w:color="000000"/>
                          </w:divBdr>
                        </w:div>
                        <w:div w:id="413472230">
                          <w:marLeft w:val="0"/>
                          <w:marRight w:val="0"/>
                          <w:marTop w:val="0"/>
                          <w:marBottom w:val="0"/>
                          <w:divBdr>
                            <w:top w:val="single" w:sz="6" w:space="8" w:color="000000"/>
                            <w:left w:val="single" w:sz="6" w:space="8" w:color="000000"/>
                            <w:bottom w:val="single" w:sz="6" w:space="8" w:color="000000"/>
                            <w:right w:val="single" w:sz="6" w:space="8" w:color="000000"/>
                          </w:divBdr>
                        </w:div>
                        <w:div w:id="731200610">
                          <w:marLeft w:val="0"/>
                          <w:marRight w:val="0"/>
                          <w:marTop w:val="0"/>
                          <w:marBottom w:val="0"/>
                          <w:divBdr>
                            <w:top w:val="single" w:sz="6" w:space="8" w:color="000000"/>
                            <w:left w:val="single" w:sz="6" w:space="8" w:color="000000"/>
                            <w:bottom w:val="single" w:sz="6" w:space="8" w:color="000000"/>
                            <w:right w:val="single" w:sz="6" w:space="8" w:color="000000"/>
                          </w:divBdr>
                        </w:div>
                        <w:div w:id="285745913">
                          <w:marLeft w:val="0"/>
                          <w:marRight w:val="0"/>
                          <w:marTop w:val="0"/>
                          <w:marBottom w:val="0"/>
                          <w:divBdr>
                            <w:top w:val="single" w:sz="6" w:space="8" w:color="000000"/>
                            <w:left w:val="single" w:sz="6" w:space="8" w:color="000000"/>
                            <w:bottom w:val="single" w:sz="6" w:space="8" w:color="000000"/>
                            <w:right w:val="single" w:sz="6" w:space="8" w:color="000000"/>
                          </w:divBdr>
                        </w:div>
                        <w:div w:id="776676308">
                          <w:marLeft w:val="0"/>
                          <w:marRight w:val="0"/>
                          <w:marTop w:val="0"/>
                          <w:marBottom w:val="0"/>
                          <w:divBdr>
                            <w:top w:val="single" w:sz="6" w:space="8" w:color="000000"/>
                            <w:left w:val="single" w:sz="6" w:space="8" w:color="000000"/>
                            <w:bottom w:val="single" w:sz="6" w:space="8" w:color="000000"/>
                            <w:right w:val="single" w:sz="6" w:space="8" w:color="000000"/>
                          </w:divBdr>
                        </w:div>
                        <w:div w:id="296422258">
                          <w:marLeft w:val="0"/>
                          <w:marRight w:val="0"/>
                          <w:marTop w:val="0"/>
                          <w:marBottom w:val="0"/>
                          <w:divBdr>
                            <w:top w:val="single" w:sz="6" w:space="8" w:color="000000"/>
                            <w:left w:val="single" w:sz="6" w:space="8" w:color="000000"/>
                            <w:bottom w:val="single" w:sz="6" w:space="8" w:color="000000"/>
                            <w:right w:val="single" w:sz="6" w:space="8" w:color="000000"/>
                          </w:divBdr>
                        </w:div>
                        <w:div w:id="620263846">
                          <w:marLeft w:val="0"/>
                          <w:marRight w:val="0"/>
                          <w:marTop w:val="0"/>
                          <w:marBottom w:val="0"/>
                          <w:divBdr>
                            <w:top w:val="single" w:sz="6" w:space="8" w:color="000000"/>
                            <w:left w:val="single" w:sz="6" w:space="8" w:color="000000"/>
                            <w:bottom w:val="single" w:sz="6" w:space="8" w:color="000000"/>
                            <w:right w:val="single" w:sz="6" w:space="8" w:color="000000"/>
                          </w:divBdr>
                        </w:div>
                      </w:divsChild>
                    </w:div>
                  </w:divsChild>
                </w:div>
              </w:divsChild>
            </w:div>
          </w:divsChild>
        </w:div>
      </w:divsChild>
    </w:div>
    <w:div w:id="1461268857">
      <w:bodyDiv w:val="1"/>
      <w:marLeft w:val="0"/>
      <w:marRight w:val="0"/>
      <w:marTop w:val="0"/>
      <w:marBottom w:val="0"/>
      <w:divBdr>
        <w:top w:val="none" w:sz="0" w:space="0" w:color="auto"/>
        <w:left w:val="none" w:sz="0" w:space="0" w:color="auto"/>
        <w:bottom w:val="none" w:sz="0" w:space="0" w:color="auto"/>
        <w:right w:val="none" w:sz="0" w:space="0" w:color="auto"/>
      </w:divBdr>
      <w:divsChild>
        <w:div w:id="527178838">
          <w:marLeft w:val="0"/>
          <w:marRight w:val="0"/>
          <w:marTop w:val="0"/>
          <w:marBottom w:val="360"/>
          <w:divBdr>
            <w:top w:val="none" w:sz="0" w:space="0" w:color="auto"/>
            <w:left w:val="none" w:sz="0" w:space="0" w:color="auto"/>
            <w:bottom w:val="none" w:sz="0" w:space="0" w:color="auto"/>
            <w:right w:val="none" w:sz="0" w:space="0" w:color="auto"/>
          </w:divBdr>
          <w:divsChild>
            <w:div w:id="1186553530">
              <w:marLeft w:val="0"/>
              <w:marRight w:val="0"/>
              <w:marTop w:val="0"/>
              <w:marBottom w:val="0"/>
              <w:divBdr>
                <w:top w:val="none" w:sz="0" w:space="0" w:color="auto"/>
                <w:left w:val="none" w:sz="0" w:space="0" w:color="auto"/>
                <w:bottom w:val="none" w:sz="0" w:space="0" w:color="auto"/>
                <w:right w:val="none" w:sz="0" w:space="0" w:color="auto"/>
              </w:divBdr>
            </w:div>
            <w:div w:id="717122071">
              <w:marLeft w:val="0"/>
              <w:marRight w:val="0"/>
              <w:marTop w:val="120"/>
              <w:marBottom w:val="0"/>
              <w:divBdr>
                <w:top w:val="none" w:sz="0" w:space="0" w:color="auto"/>
                <w:left w:val="none" w:sz="0" w:space="0" w:color="auto"/>
                <w:bottom w:val="none" w:sz="0" w:space="0" w:color="auto"/>
                <w:right w:val="none" w:sz="0" w:space="0" w:color="auto"/>
              </w:divBdr>
              <w:divsChild>
                <w:div w:id="88939326">
                  <w:marLeft w:val="0"/>
                  <w:marRight w:val="0"/>
                  <w:marTop w:val="0"/>
                  <w:marBottom w:val="0"/>
                  <w:divBdr>
                    <w:top w:val="none" w:sz="0" w:space="0" w:color="auto"/>
                    <w:left w:val="none" w:sz="0" w:space="0" w:color="auto"/>
                    <w:bottom w:val="none" w:sz="0" w:space="0" w:color="auto"/>
                    <w:right w:val="none" w:sz="0" w:space="0" w:color="auto"/>
                  </w:divBdr>
                  <w:divsChild>
                    <w:div w:id="1514763299">
                      <w:marLeft w:val="0"/>
                      <w:marRight w:val="0"/>
                      <w:marTop w:val="0"/>
                      <w:marBottom w:val="0"/>
                      <w:divBdr>
                        <w:top w:val="none" w:sz="0" w:space="0" w:color="auto"/>
                        <w:left w:val="none" w:sz="0" w:space="0" w:color="auto"/>
                        <w:bottom w:val="none" w:sz="0" w:space="0" w:color="auto"/>
                        <w:right w:val="none" w:sz="0" w:space="0" w:color="auto"/>
                      </w:divBdr>
                      <w:divsChild>
                        <w:div w:id="2073041153">
                          <w:marLeft w:val="0"/>
                          <w:marRight w:val="0"/>
                          <w:marTop w:val="0"/>
                          <w:marBottom w:val="0"/>
                          <w:divBdr>
                            <w:top w:val="none" w:sz="0" w:space="0" w:color="auto"/>
                            <w:left w:val="none" w:sz="0" w:space="0" w:color="auto"/>
                            <w:bottom w:val="none" w:sz="0" w:space="0" w:color="auto"/>
                            <w:right w:val="none" w:sz="0" w:space="0" w:color="auto"/>
                          </w:divBdr>
                          <w:divsChild>
                            <w:div w:id="2069180242">
                              <w:marLeft w:val="0"/>
                              <w:marRight w:val="0"/>
                              <w:marTop w:val="0"/>
                              <w:marBottom w:val="0"/>
                              <w:divBdr>
                                <w:top w:val="none" w:sz="0" w:space="0" w:color="auto"/>
                                <w:left w:val="none" w:sz="0" w:space="0" w:color="auto"/>
                                <w:bottom w:val="none" w:sz="0" w:space="0" w:color="auto"/>
                                <w:right w:val="none" w:sz="0" w:space="0" w:color="auto"/>
                              </w:divBdr>
                              <w:divsChild>
                                <w:div w:id="881483413">
                                  <w:marLeft w:val="0"/>
                                  <w:marRight w:val="0"/>
                                  <w:marTop w:val="0"/>
                                  <w:marBottom w:val="0"/>
                                  <w:divBdr>
                                    <w:top w:val="none" w:sz="0" w:space="0" w:color="auto"/>
                                    <w:left w:val="none" w:sz="0" w:space="0" w:color="auto"/>
                                    <w:bottom w:val="none" w:sz="0" w:space="0" w:color="auto"/>
                                    <w:right w:val="none" w:sz="0" w:space="0" w:color="auto"/>
                                  </w:divBdr>
                                </w:div>
                                <w:div w:id="542133560">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889527">
          <w:marLeft w:val="0"/>
          <w:marRight w:val="0"/>
          <w:marTop w:val="0"/>
          <w:marBottom w:val="360"/>
          <w:divBdr>
            <w:top w:val="none" w:sz="0" w:space="0" w:color="auto"/>
            <w:left w:val="none" w:sz="0" w:space="0" w:color="auto"/>
            <w:bottom w:val="none" w:sz="0" w:space="0" w:color="auto"/>
            <w:right w:val="none" w:sz="0" w:space="0" w:color="auto"/>
          </w:divBdr>
        </w:div>
        <w:div w:id="1153910478">
          <w:marLeft w:val="0"/>
          <w:marRight w:val="0"/>
          <w:marTop w:val="0"/>
          <w:marBottom w:val="0"/>
          <w:divBdr>
            <w:top w:val="none" w:sz="0" w:space="0" w:color="auto"/>
            <w:left w:val="none" w:sz="0" w:space="0" w:color="auto"/>
            <w:bottom w:val="none" w:sz="0" w:space="0" w:color="auto"/>
            <w:right w:val="none" w:sz="0" w:space="0" w:color="auto"/>
          </w:divBdr>
          <w:divsChild>
            <w:div w:id="840774181">
              <w:marLeft w:val="0"/>
              <w:marRight w:val="0"/>
              <w:marTop w:val="0"/>
              <w:marBottom w:val="0"/>
              <w:divBdr>
                <w:top w:val="none" w:sz="0" w:space="0" w:color="auto"/>
                <w:left w:val="none" w:sz="0" w:space="0" w:color="auto"/>
                <w:bottom w:val="none" w:sz="0" w:space="0" w:color="auto"/>
                <w:right w:val="none" w:sz="0" w:space="0" w:color="auto"/>
              </w:divBdr>
              <w:divsChild>
                <w:div w:id="1302079208">
                  <w:marLeft w:val="0"/>
                  <w:marRight w:val="0"/>
                  <w:marTop w:val="0"/>
                  <w:marBottom w:val="0"/>
                  <w:divBdr>
                    <w:top w:val="none" w:sz="0" w:space="0" w:color="auto"/>
                    <w:left w:val="none" w:sz="0" w:space="0" w:color="auto"/>
                    <w:bottom w:val="none" w:sz="0" w:space="0" w:color="auto"/>
                    <w:right w:val="none" w:sz="0" w:space="0" w:color="auto"/>
                  </w:divBdr>
                  <w:divsChild>
                    <w:div w:id="344750371">
                      <w:marLeft w:val="0"/>
                      <w:marRight w:val="0"/>
                      <w:marTop w:val="0"/>
                      <w:marBottom w:val="0"/>
                      <w:divBdr>
                        <w:top w:val="none" w:sz="0" w:space="0" w:color="auto"/>
                        <w:left w:val="none" w:sz="0" w:space="0" w:color="auto"/>
                        <w:bottom w:val="none" w:sz="0" w:space="0" w:color="auto"/>
                        <w:right w:val="none" w:sz="0" w:space="0" w:color="auto"/>
                      </w:divBdr>
                      <w:divsChild>
                        <w:div w:id="350962410">
                          <w:marLeft w:val="0"/>
                          <w:marRight w:val="0"/>
                          <w:marTop w:val="0"/>
                          <w:marBottom w:val="0"/>
                          <w:divBdr>
                            <w:top w:val="none" w:sz="0" w:space="0" w:color="auto"/>
                            <w:left w:val="none" w:sz="0" w:space="0" w:color="auto"/>
                            <w:bottom w:val="none" w:sz="0" w:space="0" w:color="auto"/>
                            <w:right w:val="none" w:sz="0" w:space="0" w:color="auto"/>
                          </w:divBdr>
                          <w:divsChild>
                            <w:div w:id="1726174454">
                              <w:marLeft w:val="0"/>
                              <w:marRight w:val="0"/>
                              <w:marTop w:val="0"/>
                              <w:marBottom w:val="0"/>
                              <w:divBdr>
                                <w:top w:val="none" w:sz="0" w:space="0" w:color="auto"/>
                                <w:left w:val="none" w:sz="0" w:space="0" w:color="auto"/>
                                <w:bottom w:val="none" w:sz="0" w:space="0" w:color="auto"/>
                                <w:right w:val="none" w:sz="0" w:space="0" w:color="auto"/>
                              </w:divBdr>
                              <w:divsChild>
                                <w:div w:id="1339776103">
                                  <w:marLeft w:val="0"/>
                                  <w:marRight w:val="0"/>
                                  <w:marTop w:val="0"/>
                                  <w:marBottom w:val="0"/>
                                  <w:divBdr>
                                    <w:top w:val="none" w:sz="0" w:space="0" w:color="auto"/>
                                    <w:left w:val="none" w:sz="0" w:space="0" w:color="auto"/>
                                    <w:bottom w:val="none" w:sz="0" w:space="0" w:color="auto"/>
                                    <w:right w:val="none" w:sz="0" w:space="0" w:color="auto"/>
                                  </w:divBdr>
                                </w:div>
                                <w:div w:id="1839342827">
                                  <w:marLeft w:val="0"/>
                                  <w:marRight w:val="0"/>
                                  <w:marTop w:val="360"/>
                                  <w:marBottom w:val="0"/>
                                  <w:divBdr>
                                    <w:top w:val="none" w:sz="0" w:space="0" w:color="auto"/>
                                    <w:left w:val="none" w:sz="0" w:space="0" w:color="auto"/>
                                    <w:bottom w:val="none" w:sz="0" w:space="0" w:color="auto"/>
                                    <w:right w:val="none" w:sz="0" w:space="0" w:color="auto"/>
                                  </w:divBdr>
                                </w:div>
                                <w:div w:id="1206987447">
                                  <w:marLeft w:val="0"/>
                                  <w:marRight w:val="0"/>
                                  <w:marTop w:val="360"/>
                                  <w:marBottom w:val="0"/>
                                  <w:divBdr>
                                    <w:top w:val="none" w:sz="0" w:space="0" w:color="auto"/>
                                    <w:left w:val="none" w:sz="0" w:space="0" w:color="auto"/>
                                    <w:bottom w:val="none" w:sz="0" w:space="0" w:color="auto"/>
                                    <w:right w:val="none" w:sz="0" w:space="0" w:color="auto"/>
                                  </w:divBdr>
                                  <w:divsChild>
                                    <w:div w:id="317152681">
                                      <w:marLeft w:val="-60"/>
                                      <w:marRight w:val="-60"/>
                                      <w:marTop w:val="0"/>
                                      <w:marBottom w:val="0"/>
                                      <w:divBdr>
                                        <w:top w:val="none" w:sz="0" w:space="0" w:color="auto"/>
                                        <w:left w:val="none" w:sz="0" w:space="0" w:color="auto"/>
                                        <w:bottom w:val="none" w:sz="0" w:space="0" w:color="auto"/>
                                        <w:right w:val="none" w:sz="0" w:space="0" w:color="auto"/>
                                      </w:divBdr>
                                      <w:divsChild>
                                        <w:div w:id="1211501359">
                                          <w:marLeft w:val="60"/>
                                          <w:marRight w:val="60"/>
                                          <w:marTop w:val="60"/>
                                          <w:marBottom w:val="60"/>
                                          <w:divBdr>
                                            <w:top w:val="none" w:sz="0" w:space="0" w:color="auto"/>
                                            <w:left w:val="none" w:sz="0" w:space="0" w:color="auto"/>
                                            <w:bottom w:val="none" w:sz="0" w:space="0" w:color="auto"/>
                                            <w:right w:val="none" w:sz="0" w:space="0" w:color="auto"/>
                                          </w:divBdr>
                                          <w:divsChild>
                                            <w:div w:id="1780371560">
                                              <w:marLeft w:val="0"/>
                                              <w:marRight w:val="120"/>
                                              <w:marTop w:val="0"/>
                                              <w:marBottom w:val="0"/>
                                              <w:divBdr>
                                                <w:top w:val="none" w:sz="0" w:space="0" w:color="auto"/>
                                                <w:left w:val="none" w:sz="0" w:space="0" w:color="auto"/>
                                                <w:bottom w:val="none" w:sz="0" w:space="0" w:color="auto"/>
                                                <w:right w:val="none" w:sz="0" w:space="0" w:color="auto"/>
                                              </w:divBdr>
                                              <w:divsChild>
                                                <w:div w:id="126715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349488">
                                  <w:marLeft w:val="0"/>
                                  <w:marRight w:val="0"/>
                                  <w:marTop w:val="360"/>
                                  <w:marBottom w:val="0"/>
                                  <w:divBdr>
                                    <w:top w:val="none" w:sz="0" w:space="0" w:color="auto"/>
                                    <w:left w:val="none" w:sz="0" w:space="0" w:color="auto"/>
                                    <w:bottom w:val="none" w:sz="0" w:space="0" w:color="auto"/>
                                    <w:right w:val="none" w:sz="0" w:space="0" w:color="auto"/>
                                  </w:divBdr>
                                  <w:divsChild>
                                    <w:div w:id="1031691828">
                                      <w:marLeft w:val="-60"/>
                                      <w:marRight w:val="-60"/>
                                      <w:marTop w:val="0"/>
                                      <w:marBottom w:val="0"/>
                                      <w:divBdr>
                                        <w:top w:val="none" w:sz="0" w:space="0" w:color="auto"/>
                                        <w:left w:val="none" w:sz="0" w:space="0" w:color="auto"/>
                                        <w:bottom w:val="none" w:sz="0" w:space="0" w:color="auto"/>
                                        <w:right w:val="none" w:sz="0" w:space="0" w:color="auto"/>
                                      </w:divBdr>
                                      <w:divsChild>
                                        <w:div w:id="2128815708">
                                          <w:marLeft w:val="60"/>
                                          <w:marRight w:val="60"/>
                                          <w:marTop w:val="60"/>
                                          <w:marBottom w:val="60"/>
                                          <w:divBdr>
                                            <w:top w:val="none" w:sz="0" w:space="0" w:color="auto"/>
                                            <w:left w:val="none" w:sz="0" w:space="0" w:color="auto"/>
                                            <w:bottom w:val="none" w:sz="0" w:space="0" w:color="auto"/>
                                            <w:right w:val="none" w:sz="0" w:space="0" w:color="auto"/>
                                          </w:divBdr>
                                          <w:divsChild>
                                            <w:div w:id="1320690407">
                                              <w:marLeft w:val="0"/>
                                              <w:marRight w:val="120"/>
                                              <w:marTop w:val="0"/>
                                              <w:marBottom w:val="0"/>
                                              <w:divBdr>
                                                <w:top w:val="none" w:sz="0" w:space="0" w:color="auto"/>
                                                <w:left w:val="none" w:sz="0" w:space="0" w:color="auto"/>
                                                <w:bottom w:val="none" w:sz="0" w:space="0" w:color="auto"/>
                                                <w:right w:val="none" w:sz="0" w:space="0" w:color="auto"/>
                                              </w:divBdr>
                                              <w:divsChild>
                                                <w:div w:id="12174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578649">
                                  <w:marLeft w:val="0"/>
                                  <w:marRight w:val="0"/>
                                  <w:marTop w:val="360"/>
                                  <w:marBottom w:val="0"/>
                                  <w:divBdr>
                                    <w:top w:val="none" w:sz="0" w:space="0" w:color="auto"/>
                                    <w:left w:val="none" w:sz="0" w:space="0" w:color="auto"/>
                                    <w:bottom w:val="none" w:sz="0" w:space="0" w:color="auto"/>
                                    <w:right w:val="none" w:sz="0" w:space="0" w:color="auto"/>
                                  </w:divBdr>
                                  <w:divsChild>
                                    <w:div w:id="1311785615">
                                      <w:marLeft w:val="-60"/>
                                      <w:marRight w:val="-60"/>
                                      <w:marTop w:val="0"/>
                                      <w:marBottom w:val="0"/>
                                      <w:divBdr>
                                        <w:top w:val="none" w:sz="0" w:space="0" w:color="auto"/>
                                        <w:left w:val="none" w:sz="0" w:space="0" w:color="auto"/>
                                        <w:bottom w:val="none" w:sz="0" w:space="0" w:color="auto"/>
                                        <w:right w:val="none" w:sz="0" w:space="0" w:color="auto"/>
                                      </w:divBdr>
                                      <w:divsChild>
                                        <w:div w:id="2115323784">
                                          <w:marLeft w:val="60"/>
                                          <w:marRight w:val="60"/>
                                          <w:marTop w:val="60"/>
                                          <w:marBottom w:val="60"/>
                                          <w:divBdr>
                                            <w:top w:val="none" w:sz="0" w:space="0" w:color="auto"/>
                                            <w:left w:val="none" w:sz="0" w:space="0" w:color="auto"/>
                                            <w:bottom w:val="none" w:sz="0" w:space="0" w:color="auto"/>
                                            <w:right w:val="none" w:sz="0" w:space="0" w:color="auto"/>
                                          </w:divBdr>
                                          <w:divsChild>
                                            <w:div w:id="436216227">
                                              <w:marLeft w:val="0"/>
                                              <w:marRight w:val="120"/>
                                              <w:marTop w:val="0"/>
                                              <w:marBottom w:val="0"/>
                                              <w:divBdr>
                                                <w:top w:val="none" w:sz="0" w:space="0" w:color="auto"/>
                                                <w:left w:val="none" w:sz="0" w:space="0" w:color="auto"/>
                                                <w:bottom w:val="none" w:sz="0" w:space="0" w:color="auto"/>
                                                <w:right w:val="none" w:sz="0" w:space="0" w:color="auto"/>
                                              </w:divBdr>
                                              <w:divsChild>
                                                <w:div w:id="841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651368">
                                  <w:marLeft w:val="0"/>
                                  <w:marRight w:val="0"/>
                                  <w:marTop w:val="360"/>
                                  <w:marBottom w:val="0"/>
                                  <w:divBdr>
                                    <w:top w:val="none" w:sz="0" w:space="0" w:color="auto"/>
                                    <w:left w:val="none" w:sz="0" w:space="0" w:color="auto"/>
                                    <w:bottom w:val="none" w:sz="0" w:space="0" w:color="auto"/>
                                    <w:right w:val="none" w:sz="0" w:space="0" w:color="auto"/>
                                  </w:divBdr>
                                  <w:divsChild>
                                    <w:div w:id="1637644148">
                                      <w:marLeft w:val="-60"/>
                                      <w:marRight w:val="-60"/>
                                      <w:marTop w:val="0"/>
                                      <w:marBottom w:val="0"/>
                                      <w:divBdr>
                                        <w:top w:val="none" w:sz="0" w:space="0" w:color="auto"/>
                                        <w:left w:val="none" w:sz="0" w:space="0" w:color="auto"/>
                                        <w:bottom w:val="none" w:sz="0" w:space="0" w:color="auto"/>
                                        <w:right w:val="none" w:sz="0" w:space="0" w:color="auto"/>
                                      </w:divBdr>
                                      <w:divsChild>
                                        <w:div w:id="1433167738">
                                          <w:marLeft w:val="60"/>
                                          <w:marRight w:val="60"/>
                                          <w:marTop w:val="60"/>
                                          <w:marBottom w:val="60"/>
                                          <w:divBdr>
                                            <w:top w:val="none" w:sz="0" w:space="0" w:color="auto"/>
                                            <w:left w:val="none" w:sz="0" w:space="0" w:color="auto"/>
                                            <w:bottom w:val="none" w:sz="0" w:space="0" w:color="auto"/>
                                            <w:right w:val="none" w:sz="0" w:space="0" w:color="auto"/>
                                          </w:divBdr>
                                          <w:divsChild>
                                            <w:div w:id="1065952527">
                                              <w:marLeft w:val="0"/>
                                              <w:marRight w:val="120"/>
                                              <w:marTop w:val="0"/>
                                              <w:marBottom w:val="0"/>
                                              <w:divBdr>
                                                <w:top w:val="none" w:sz="0" w:space="0" w:color="auto"/>
                                                <w:left w:val="none" w:sz="0" w:space="0" w:color="auto"/>
                                                <w:bottom w:val="none" w:sz="0" w:space="0" w:color="auto"/>
                                                <w:right w:val="none" w:sz="0" w:space="0" w:color="auto"/>
                                              </w:divBdr>
                                              <w:divsChild>
                                                <w:div w:id="721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358012">
                                  <w:marLeft w:val="0"/>
                                  <w:marRight w:val="0"/>
                                  <w:marTop w:val="360"/>
                                  <w:marBottom w:val="0"/>
                                  <w:divBdr>
                                    <w:top w:val="none" w:sz="0" w:space="0" w:color="auto"/>
                                    <w:left w:val="none" w:sz="0" w:space="0" w:color="auto"/>
                                    <w:bottom w:val="none" w:sz="0" w:space="0" w:color="auto"/>
                                    <w:right w:val="none" w:sz="0" w:space="0" w:color="auto"/>
                                  </w:divBdr>
                                  <w:divsChild>
                                    <w:div w:id="1003094356">
                                      <w:marLeft w:val="-60"/>
                                      <w:marRight w:val="-60"/>
                                      <w:marTop w:val="0"/>
                                      <w:marBottom w:val="0"/>
                                      <w:divBdr>
                                        <w:top w:val="none" w:sz="0" w:space="0" w:color="auto"/>
                                        <w:left w:val="none" w:sz="0" w:space="0" w:color="auto"/>
                                        <w:bottom w:val="none" w:sz="0" w:space="0" w:color="auto"/>
                                        <w:right w:val="none" w:sz="0" w:space="0" w:color="auto"/>
                                      </w:divBdr>
                                      <w:divsChild>
                                        <w:div w:id="623971260">
                                          <w:marLeft w:val="60"/>
                                          <w:marRight w:val="60"/>
                                          <w:marTop w:val="60"/>
                                          <w:marBottom w:val="60"/>
                                          <w:divBdr>
                                            <w:top w:val="none" w:sz="0" w:space="0" w:color="auto"/>
                                            <w:left w:val="none" w:sz="0" w:space="0" w:color="auto"/>
                                            <w:bottom w:val="none" w:sz="0" w:space="0" w:color="auto"/>
                                            <w:right w:val="none" w:sz="0" w:space="0" w:color="auto"/>
                                          </w:divBdr>
                                          <w:divsChild>
                                            <w:div w:id="128980688">
                                              <w:marLeft w:val="0"/>
                                              <w:marRight w:val="120"/>
                                              <w:marTop w:val="0"/>
                                              <w:marBottom w:val="0"/>
                                              <w:divBdr>
                                                <w:top w:val="none" w:sz="0" w:space="0" w:color="auto"/>
                                                <w:left w:val="none" w:sz="0" w:space="0" w:color="auto"/>
                                                <w:bottom w:val="none" w:sz="0" w:space="0" w:color="auto"/>
                                                <w:right w:val="none" w:sz="0" w:space="0" w:color="auto"/>
                                              </w:divBdr>
                                              <w:divsChild>
                                                <w:div w:id="20842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32888">
                                  <w:marLeft w:val="0"/>
                                  <w:marRight w:val="0"/>
                                  <w:marTop w:val="360"/>
                                  <w:marBottom w:val="0"/>
                                  <w:divBdr>
                                    <w:top w:val="none" w:sz="0" w:space="0" w:color="auto"/>
                                    <w:left w:val="none" w:sz="0" w:space="0" w:color="auto"/>
                                    <w:bottom w:val="none" w:sz="0" w:space="0" w:color="auto"/>
                                    <w:right w:val="none" w:sz="0" w:space="0" w:color="auto"/>
                                  </w:divBdr>
                                  <w:divsChild>
                                    <w:div w:id="46344492">
                                      <w:marLeft w:val="-60"/>
                                      <w:marRight w:val="-60"/>
                                      <w:marTop w:val="0"/>
                                      <w:marBottom w:val="0"/>
                                      <w:divBdr>
                                        <w:top w:val="none" w:sz="0" w:space="0" w:color="auto"/>
                                        <w:left w:val="none" w:sz="0" w:space="0" w:color="auto"/>
                                        <w:bottom w:val="none" w:sz="0" w:space="0" w:color="auto"/>
                                        <w:right w:val="none" w:sz="0" w:space="0" w:color="auto"/>
                                      </w:divBdr>
                                      <w:divsChild>
                                        <w:div w:id="381564144">
                                          <w:marLeft w:val="60"/>
                                          <w:marRight w:val="60"/>
                                          <w:marTop w:val="60"/>
                                          <w:marBottom w:val="60"/>
                                          <w:divBdr>
                                            <w:top w:val="none" w:sz="0" w:space="0" w:color="auto"/>
                                            <w:left w:val="none" w:sz="0" w:space="0" w:color="auto"/>
                                            <w:bottom w:val="none" w:sz="0" w:space="0" w:color="auto"/>
                                            <w:right w:val="none" w:sz="0" w:space="0" w:color="auto"/>
                                          </w:divBdr>
                                          <w:divsChild>
                                            <w:div w:id="1249313042">
                                              <w:marLeft w:val="0"/>
                                              <w:marRight w:val="120"/>
                                              <w:marTop w:val="0"/>
                                              <w:marBottom w:val="0"/>
                                              <w:divBdr>
                                                <w:top w:val="none" w:sz="0" w:space="0" w:color="auto"/>
                                                <w:left w:val="none" w:sz="0" w:space="0" w:color="auto"/>
                                                <w:bottom w:val="none" w:sz="0" w:space="0" w:color="auto"/>
                                                <w:right w:val="none" w:sz="0" w:space="0" w:color="auto"/>
                                              </w:divBdr>
                                              <w:divsChild>
                                                <w:div w:id="11488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472728">
                                  <w:marLeft w:val="0"/>
                                  <w:marRight w:val="0"/>
                                  <w:marTop w:val="360"/>
                                  <w:marBottom w:val="0"/>
                                  <w:divBdr>
                                    <w:top w:val="none" w:sz="0" w:space="0" w:color="auto"/>
                                    <w:left w:val="none" w:sz="0" w:space="0" w:color="auto"/>
                                    <w:bottom w:val="none" w:sz="0" w:space="0" w:color="auto"/>
                                    <w:right w:val="none" w:sz="0" w:space="0" w:color="auto"/>
                                  </w:divBdr>
                                </w:div>
                                <w:div w:id="190648035">
                                  <w:marLeft w:val="0"/>
                                  <w:marRight w:val="0"/>
                                  <w:marTop w:val="360"/>
                                  <w:marBottom w:val="0"/>
                                  <w:divBdr>
                                    <w:top w:val="none" w:sz="0" w:space="0" w:color="auto"/>
                                    <w:left w:val="none" w:sz="0" w:space="0" w:color="auto"/>
                                    <w:bottom w:val="none" w:sz="0" w:space="0" w:color="auto"/>
                                    <w:right w:val="none" w:sz="0" w:space="0" w:color="auto"/>
                                  </w:divBdr>
                                  <w:divsChild>
                                    <w:div w:id="1839609500">
                                      <w:marLeft w:val="-60"/>
                                      <w:marRight w:val="-60"/>
                                      <w:marTop w:val="0"/>
                                      <w:marBottom w:val="0"/>
                                      <w:divBdr>
                                        <w:top w:val="none" w:sz="0" w:space="0" w:color="auto"/>
                                        <w:left w:val="none" w:sz="0" w:space="0" w:color="auto"/>
                                        <w:bottom w:val="none" w:sz="0" w:space="0" w:color="auto"/>
                                        <w:right w:val="none" w:sz="0" w:space="0" w:color="auto"/>
                                      </w:divBdr>
                                      <w:divsChild>
                                        <w:div w:id="1897810879">
                                          <w:marLeft w:val="60"/>
                                          <w:marRight w:val="60"/>
                                          <w:marTop w:val="60"/>
                                          <w:marBottom w:val="60"/>
                                          <w:divBdr>
                                            <w:top w:val="none" w:sz="0" w:space="0" w:color="auto"/>
                                            <w:left w:val="none" w:sz="0" w:space="0" w:color="auto"/>
                                            <w:bottom w:val="none" w:sz="0" w:space="0" w:color="auto"/>
                                            <w:right w:val="none" w:sz="0" w:space="0" w:color="auto"/>
                                          </w:divBdr>
                                          <w:divsChild>
                                            <w:div w:id="1674339515">
                                              <w:marLeft w:val="0"/>
                                              <w:marRight w:val="120"/>
                                              <w:marTop w:val="0"/>
                                              <w:marBottom w:val="0"/>
                                              <w:divBdr>
                                                <w:top w:val="none" w:sz="0" w:space="0" w:color="auto"/>
                                                <w:left w:val="none" w:sz="0" w:space="0" w:color="auto"/>
                                                <w:bottom w:val="none" w:sz="0" w:space="0" w:color="auto"/>
                                                <w:right w:val="none" w:sz="0" w:space="0" w:color="auto"/>
                                              </w:divBdr>
                                              <w:divsChild>
                                                <w:div w:id="10154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200733">
                                  <w:marLeft w:val="0"/>
                                  <w:marRight w:val="0"/>
                                  <w:marTop w:val="360"/>
                                  <w:marBottom w:val="0"/>
                                  <w:divBdr>
                                    <w:top w:val="none" w:sz="0" w:space="0" w:color="auto"/>
                                    <w:left w:val="none" w:sz="0" w:space="0" w:color="auto"/>
                                    <w:bottom w:val="none" w:sz="0" w:space="0" w:color="auto"/>
                                    <w:right w:val="none" w:sz="0" w:space="0" w:color="auto"/>
                                  </w:divBdr>
                                  <w:divsChild>
                                    <w:div w:id="643972789">
                                      <w:marLeft w:val="-60"/>
                                      <w:marRight w:val="-60"/>
                                      <w:marTop w:val="0"/>
                                      <w:marBottom w:val="0"/>
                                      <w:divBdr>
                                        <w:top w:val="none" w:sz="0" w:space="0" w:color="auto"/>
                                        <w:left w:val="none" w:sz="0" w:space="0" w:color="auto"/>
                                        <w:bottom w:val="none" w:sz="0" w:space="0" w:color="auto"/>
                                        <w:right w:val="none" w:sz="0" w:space="0" w:color="auto"/>
                                      </w:divBdr>
                                      <w:divsChild>
                                        <w:div w:id="9962394">
                                          <w:marLeft w:val="60"/>
                                          <w:marRight w:val="60"/>
                                          <w:marTop w:val="60"/>
                                          <w:marBottom w:val="60"/>
                                          <w:divBdr>
                                            <w:top w:val="none" w:sz="0" w:space="0" w:color="auto"/>
                                            <w:left w:val="none" w:sz="0" w:space="0" w:color="auto"/>
                                            <w:bottom w:val="none" w:sz="0" w:space="0" w:color="auto"/>
                                            <w:right w:val="none" w:sz="0" w:space="0" w:color="auto"/>
                                          </w:divBdr>
                                          <w:divsChild>
                                            <w:div w:id="1203833990">
                                              <w:marLeft w:val="0"/>
                                              <w:marRight w:val="120"/>
                                              <w:marTop w:val="0"/>
                                              <w:marBottom w:val="0"/>
                                              <w:divBdr>
                                                <w:top w:val="none" w:sz="0" w:space="0" w:color="auto"/>
                                                <w:left w:val="none" w:sz="0" w:space="0" w:color="auto"/>
                                                <w:bottom w:val="none" w:sz="0" w:space="0" w:color="auto"/>
                                                <w:right w:val="none" w:sz="0" w:space="0" w:color="auto"/>
                                              </w:divBdr>
                                              <w:divsChild>
                                                <w:div w:id="3472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2318">
                                  <w:marLeft w:val="0"/>
                                  <w:marRight w:val="0"/>
                                  <w:marTop w:val="360"/>
                                  <w:marBottom w:val="0"/>
                                  <w:divBdr>
                                    <w:top w:val="none" w:sz="0" w:space="0" w:color="auto"/>
                                    <w:left w:val="none" w:sz="0" w:space="0" w:color="auto"/>
                                    <w:bottom w:val="none" w:sz="0" w:space="0" w:color="auto"/>
                                    <w:right w:val="none" w:sz="0" w:space="0" w:color="auto"/>
                                  </w:divBdr>
                                </w:div>
                                <w:div w:id="1711370496">
                                  <w:marLeft w:val="0"/>
                                  <w:marRight w:val="0"/>
                                  <w:marTop w:val="360"/>
                                  <w:marBottom w:val="0"/>
                                  <w:divBdr>
                                    <w:top w:val="none" w:sz="0" w:space="0" w:color="auto"/>
                                    <w:left w:val="none" w:sz="0" w:space="0" w:color="auto"/>
                                    <w:bottom w:val="none" w:sz="0" w:space="0" w:color="auto"/>
                                    <w:right w:val="none" w:sz="0" w:space="0" w:color="auto"/>
                                  </w:divBdr>
                                  <w:divsChild>
                                    <w:div w:id="1154876392">
                                      <w:marLeft w:val="-60"/>
                                      <w:marRight w:val="-60"/>
                                      <w:marTop w:val="0"/>
                                      <w:marBottom w:val="0"/>
                                      <w:divBdr>
                                        <w:top w:val="none" w:sz="0" w:space="0" w:color="auto"/>
                                        <w:left w:val="none" w:sz="0" w:space="0" w:color="auto"/>
                                        <w:bottom w:val="none" w:sz="0" w:space="0" w:color="auto"/>
                                        <w:right w:val="none" w:sz="0" w:space="0" w:color="auto"/>
                                      </w:divBdr>
                                      <w:divsChild>
                                        <w:div w:id="26570978">
                                          <w:marLeft w:val="60"/>
                                          <w:marRight w:val="60"/>
                                          <w:marTop w:val="60"/>
                                          <w:marBottom w:val="60"/>
                                          <w:divBdr>
                                            <w:top w:val="none" w:sz="0" w:space="0" w:color="auto"/>
                                            <w:left w:val="none" w:sz="0" w:space="0" w:color="auto"/>
                                            <w:bottom w:val="none" w:sz="0" w:space="0" w:color="auto"/>
                                            <w:right w:val="none" w:sz="0" w:space="0" w:color="auto"/>
                                          </w:divBdr>
                                          <w:divsChild>
                                            <w:div w:id="1197960033">
                                              <w:marLeft w:val="0"/>
                                              <w:marRight w:val="120"/>
                                              <w:marTop w:val="0"/>
                                              <w:marBottom w:val="0"/>
                                              <w:divBdr>
                                                <w:top w:val="none" w:sz="0" w:space="0" w:color="auto"/>
                                                <w:left w:val="none" w:sz="0" w:space="0" w:color="auto"/>
                                                <w:bottom w:val="none" w:sz="0" w:space="0" w:color="auto"/>
                                                <w:right w:val="none" w:sz="0" w:space="0" w:color="auto"/>
                                              </w:divBdr>
                                              <w:divsChild>
                                                <w:div w:id="8896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64768">
                                  <w:marLeft w:val="0"/>
                                  <w:marRight w:val="0"/>
                                  <w:marTop w:val="360"/>
                                  <w:marBottom w:val="0"/>
                                  <w:divBdr>
                                    <w:top w:val="none" w:sz="0" w:space="0" w:color="auto"/>
                                    <w:left w:val="none" w:sz="0" w:space="0" w:color="auto"/>
                                    <w:bottom w:val="none" w:sz="0" w:space="0" w:color="auto"/>
                                    <w:right w:val="none" w:sz="0" w:space="0" w:color="auto"/>
                                  </w:divBdr>
                                  <w:divsChild>
                                    <w:div w:id="554974423">
                                      <w:marLeft w:val="-60"/>
                                      <w:marRight w:val="-60"/>
                                      <w:marTop w:val="0"/>
                                      <w:marBottom w:val="0"/>
                                      <w:divBdr>
                                        <w:top w:val="none" w:sz="0" w:space="0" w:color="auto"/>
                                        <w:left w:val="none" w:sz="0" w:space="0" w:color="auto"/>
                                        <w:bottom w:val="none" w:sz="0" w:space="0" w:color="auto"/>
                                        <w:right w:val="none" w:sz="0" w:space="0" w:color="auto"/>
                                      </w:divBdr>
                                      <w:divsChild>
                                        <w:div w:id="1699819768">
                                          <w:marLeft w:val="60"/>
                                          <w:marRight w:val="60"/>
                                          <w:marTop w:val="60"/>
                                          <w:marBottom w:val="60"/>
                                          <w:divBdr>
                                            <w:top w:val="none" w:sz="0" w:space="0" w:color="auto"/>
                                            <w:left w:val="none" w:sz="0" w:space="0" w:color="auto"/>
                                            <w:bottom w:val="none" w:sz="0" w:space="0" w:color="auto"/>
                                            <w:right w:val="none" w:sz="0" w:space="0" w:color="auto"/>
                                          </w:divBdr>
                                          <w:divsChild>
                                            <w:div w:id="1040128555">
                                              <w:marLeft w:val="0"/>
                                              <w:marRight w:val="120"/>
                                              <w:marTop w:val="0"/>
                                              <w:marBottom w:val="0"/>
                                              <w:divBdr>
                                                <w:top w:val="none" w:sz="0" w:space="0" w:color="auto"/>
                                                <w:left w:val="none" w:sz="0" w:space="0" w:color="auto"/>
                                                <w:bottom w:val="none" w:sz="0" w:space="0" w:color="auto"/>
                                                <w:right w:val="none" w:sz="0" w:space="0" w:color="auto"/>
                                              </w:divBdr>
                                              <w:divsChild>
                                                <w:div w:id="59933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839354">
      <w:bodyDiv w:val="1"/>
      <w:marLeft w:val="0"/>
      <w:marRight w:val="0"/>
      <w:marTop w:val="0"/>
      <w:marBottom w:val="0"/>
      <w:divBdr>
        <w:top w:val="none" w:sz="0" w:space="0" w:color="auto"/>
        <w:left w:val="none" w:sz="0" w:space="0" w:color="auto"/>
        <w:bottom w:val="none" w:sz="0" w:space="0" w:color="auto"/>
        <w:right w:val="none" w:sz="0" w:space="0" w:color="auto"/>
      </w:divBdr>
      <w:divsChild>
        <w:div w:id="322895964">
          <w:marLeft w:val="0"/>
          <w:marRight w:val="0"/>
          <w:marTop w:val="0"/>
          <w:marBottom w:val="300"/>
          <w:divBdr>
            <w:top w:val="none" w:sz="0" w:space="0" w:color="auto"/>
            <w:left w:val="none" w:sz="0" w:space="0" w:color="auto"/>
            <w:bottom w:val="none" w:sz="0" w:space="0" w:color="auto"/>
            <w:right w:val="none" w:sz="0" w:space="0" w:color="auto"/>
          </w:divBdr>
        </w:div>
        <w:div w:id="923732144">
          <w:marLeft w:val="0"/>
          <w:marRight w:val="0"/>
          <w:marTop w:val="0"/>
          <w:marBottom w:val="300"/>
          <w:divBdr>
            <w:top w:val="none" w:sz="0" w:space="0" w:color="auto"/>
            <w:left w:val="none" w:sz="0" w:space="0" w:color="auto"/>
            <w:bottom w:val="none" w:sz="0" w:space="0" w:color="auto"/>
            <w:right w:val="none" w:sz="0" w:space="0" w:color="auto"/>
          </w:divBdr>
          <w:divsChild>
            <w:div w:id="1615479572">
              <w:marLeft w:val="0"/>
              <w:marRight w:val="0"/>
              <w:marTop w:val="0"/>
              <w:marBottom w:val="0"/>
              <w:divBdr>
                <w:top w:val="none" w:sz="0" w:space="0" w:color="auto"/>
                <w:left w:val="none" w:sz="0" w:space="0" w:color="auto"/>
                <w:bottom w:val="none" w:sz="0" w:space="0" w:color="auto"/>
                <w:right w:val="none" w:sz="0" w:space="0" w:color="auto"/>
              </w:divBdr>
            </w:div>
            <w:div w:id="12735061">
              <w:marLeft w:val="0"/>
              <w:marRight w:val="0"/>
              <w:marTop w:val="0"/>
              <w:marBottom w:val="0"/>
              <w:divBdr>
                <w:top w:val="none" w:sz="0" w:space="0" w:color="auto"/>
                <w:left w:val="none" w:sz="0" w:space="0" w:color="auto"/>
                <w:bottom w:val="none" w:sz="0" w:space="0" w:color="auto"/>
                <w:right w:val="none" w:sz="0" w:space="0" w:color="auto"/>
              </w:divBdr>
              <w:divsChild>
                <w:div w:id="1169440642">
                  <w:marLeft w:val="0"/>
                  <w:marRight w:val="0"/>
                  <w:marTop w:val="0"/>
                  <w:marBottom w:val="0"/>
                  <w:divBdr>
                    <w:top w:val="none" w:sz="0" w:space="0" w:color="auto"/>
                    <w:left w:val="none" w:sz="0" w:space="0" w:color="auto"/>
                    <w:bottom w:val="none" w:sz="0" w:space="0" w:color="auto"/>
                    <w:right w:val="none" w:sz="0" w:space="0" w:color="auto"/>
                  </w:divBdr>
                  <w:divsChild>
                    <w:div w:id="16229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875236">
          <w:marLeft w:val="0"/>
          <w:marRight w:val="0"/>
          <w:marTop w:val="0"/>
          <w:marBottom w:val="225"/>
          <w:divBdr>
            <w:top w:val="none" w:sz="0" w:space="0" w:color="auto"/>
            <w:left w:val="none" w:sz="0" w:space="0" w:color="auto"/>
            <w:bottom w:val="none" w:sz="0" w:space="0" w:color="auto"/>
            <w:right w:val="none" w:sz="0" w:space="0" w:color="auto"/>
          </w:divBdr>
        </w:div>
        <w:div w:id="345716419">
          <w:marLeft w:val="0"/>
          <w:marRight w:val="0"/>
          <w:marTop w:val="0"/>
          <w:marBottom w:val="225"/>
          <w:divBdr>
            <w:top w:val="none" w:sz="0" w:space="0" w:color="auto"/>
            <w:left w:val="none" w:sz="0" w:space="0" w:color="auto"/>
            <w:bottom w:val="none" w:sz="0" w:space="0" w:color="auto"/>
            <w:right w:val="none" w:sz="0" w:space="0" w:color="auto"/>
          </w:divBdr>
        </w:div>
        <w:div w:id="1983191390">
          <w:marLeft w:val="0"/>
          <w:marRight w:val="0"/>
          <w:marTop w:val="0"/>
          <w:marBottom w:val="225"/>
          <w:divBdr>
            <w:top w:val="none" w:sz="0" w:space="0" w:color="auto"/>
            <w:left w:val="none" w:sz="0" w:space="0" w:color="auto"/>
            <w:bottom w:val="none" w:sz="0" w:space="0" w:color="auto"/>
            <w:right w:val="none" w:sz="0" w:space="0" w:color="auto"/>
          </w:divBdr>
        </w:div>
      </w:divsChild>
    </w:div>
    <w:div w:id="1958641035">
      <w:bodyDiv w:val="1"/>
      <w:marLeft w:val="0"/>
      <w:marRight w:val="0"/>
      <w:marTop w:val="0"/>
      <w:marBottom w:val="0"/>
      <w:divBdr>
        <w:top w:val="none" w:sz="0" w:space="0" w:color="auto"/>
        <w:left w:val="none" w:sz="0" w:space="0" w:color="auto"/>
        <w:bottom w:val="none" w:sz="0" w:space="0" w:color="auto"/>
        <w:right w:val="none" w:sz="0" w:space="0" w:color="auto"/>
      </w:divBdr>
    </w:div>
    <w:div w:id="197725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25953-AC49-4A31-98A4-BAB9C0D0B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Pages>
  <Words>3329</Words>
  <Characters>18981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22</cp:revision>
  <dcterms:created xsi:type="dcterms:W3CDTF">2024-04-06T05:40:00Z</dcterms:created>
  <dcterms:modified xsi:type="dcterms:W3CDTF">2025-01-19T06:50:00Z</dcterms:modified>
</cp:coreProperties>
</file>