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242" w:rsidRDefault="00AC6242"/>
    <w:p w:rsidR="00537632" w:rsidRDefault="00537632">
      <w:proofErr w:type="spellStart"/>
      <w:r>
        <w:t>ReactJS</w:t>
      </w:r>
      <w:proofErr w:type="spellEnd"/>
      <w:r>
        <w:t xml:space="preserve"> installation:</w:t>
      </w:r>
    </w:p>
    <w:p w:rsidR="00AC6242" w:rsidRDefault="00AC6242">
      <w:proofErr w:type="gramStart"/>
      <w:r w:rsidRPr="00AC6242">
        <w:t>create-react-app</w:t>
      </w:r>
      <w:proofErr w:type="gramEnd"/>
      <w:r w:rsidRPr="00AC6242">
        <w:t xml:space="preserve"> </w:t>
      </w:r>
      <w:proofErr w:type="spellStart"/>
      <w:r w:rsidRPr="00AC6242">
        <w:t>reactproject</w:t>
      </w:r>
      <w:proofErr w:type="spellEnd"/>
      <w:r w:rsidR="00C71D18">
        <w:t xml:space="preserve">   at command prompt</w:t>
      </w:r>
    </w:p>
    <w:p w:rsidR="00AC6242" w:rsidRDefault="00AC6242"/>
    <w:p w:rsidR="008310CD" w:rsidRDefault="00F02FA0">
      <w:proofErr w:type="spellStart"/>
      <w:r>
        <w:t>ReactJS</w:t>
      </w:r>
      <w:proofErr w:type="spellEnd"/>
      <w:r>
        <w:t xml:space="preserve"> Components are 2 Types </w:t>
      </w:r>
      <w:proofErr w:type="gramStart"/>
      <w:r>
        <w:t>Those</w:t>
      </w:r>
      <w:proofErr w:type="gramEnd"/>
      <w:r>
        <w:t xml:space="preserve"> are:</w:t>
      </w:r>
    </w:p>
    <w:p w:rsidR="00F02FA0" w:rsidRDefault="00F02FA0" w:rsidP="00F02FA0">
      <w:pPr>
        <w:pStyle w:val="ListParagraph"/>
        <w:numPr>
          <w:ilvl w:val="0"/>
          <w:numId w:val="1"/>
        </w:numPr>
      </w:pPr>
      <w:proofErr w:type="spellStart"/>
      <w:r>
        <w:t>Statefull</w:t>
      </w:r>
      <w:proofErr w:type="spellEnd"/>
      <w:r>
        <w:t xml:space="preserve"> Components.</w:t>
      </w:r>
    </w:p>
    <w:p w:rsidR="00F02FA0" w:rsidRDefault="00F02FA0" w:rsidP="00F02FA0">
      <w:pPr>
        <w:pStyle w:val="ListParagraph"/>
        <w:numPr>
          <w:ilvl w:val="0"/>
          <w:numId w:val="1"/>
        </w:numPr>
      </w:pPr>
      <w:r>
        <w:t>Stateless Components.</w:t>
      </w:r>
    </w:p>
    <w:p w:rsidR="00E1612A" w:rsidRDefault="00E1612A" w:rsidP="00E1612A"/>
    <w:p w:rsidR="00E1612A" w:rsidRDefault="00E1612A" w:rsidP="00E1612A">
      <w:proofErr w:type="spellStart"/>
      <w:r>
        <w:t>ReactJS</w:t>
      </w:r>
      <w:proofErr w:type="spellEnd"/>
      <w:r>
        <w:t xml:space="preserve"> Component:</w:t>
      </w:r>
    </w:p>
    <w:p w:rsidR="00F02FA0" w:rsidRDefault="00E1612A" w:rsidP="00F02FA0">
      <w:pPr>
        <w:rPr>
          <w:rFonts w:ascii="Arial" w:hAnsi="Arial" w:cs="Arial"/>
          <w:color w:val="222222"/>
          <w:shd w:val="clear" w:color="auto" w:fill="FFFFFF"/>
        </w:rPr>
      </w:pPr>
      <w:r>
        <w:rPr>
          <w:rFonts w:ascii="Arial" w:hAnsi="Arial" w:cs="Arial"/>
          <w:color w:val="222222"/>
          <w:shd w:val="clear" w:color="auto" w:fill="FFFFFF"/>
        </w:rPr>
        <w:t>Simply put, a </w:t>
      </w:r>
      <w:r>
        <w:rPr>
          <w:rFonts w:ascii="Arial" w:hAnsi="Arial" w:cs="Arial"/>
          <w:b/>
          <w:bCs/>
          <w:color w:val="222222"/>
          <w:shd w:val="clear" w:color="auto" w:fill="FFFFFF"/>
        </w:rPr>
        <w:t>component</w:t>
      </w:r>
      <w:r>
        <w:rPr>
          <w:rFonts w:ascii="Arial" w:hAnsi="Arial" w:cs="Arial"/>
          <w:color w:val="222222"/>
          <w:shd w:val="clear" w:color="auto" w:fill="FFFFFF"/>
        </w:rPr>
        <w:t xml:space="preserve"> is a JavaScript class or function that optionally accepts inputs i.e. </w:t>
      </w:r>
      <w:proofErr w:type="gramStart"/>
      <w:r>
        <w:rPr>
          <w:rFonts w:ascii="Arial" w:hAnsi="Arial" w:cs="Arial"/>
          <w:color w:val="222222"/>
          <w:shd w:val="clear" w:color="auto" w:fill="FFFFFF"/>
        </w:rPr>
        <w:t>properties(</w:t>
      </w:r>
      <w:proofErr w:type="gramEnd"/>
      <w:r>
        <w:rPr>
          <w:rFonts w:ascii="Arial" w:hAnsi="Arial" w:cs="Arial"/>
          <w:color w:val="222222"/>
          <w:shd w:val="clear" w:color="auto" w:fill="FFFFFF"/>
        </w:rPr>
        <w:t>props) and returns a </w:t>
      </w:r>
      <w:r>
        <w:rPr>
          <w:rFonts w:ascii="Arial" w:hAnsi="Arial" w:cs="Arial"/>
          <w:b/>
          <w:bCs/>
          <w:color w:val="222222"/>
          <w:shd w:val="clear" w:color="auto" w:fill="FFFFFF"/>
        </w:rPr>
        <w:t>React element</w:t>
      </w:r>
      <w:r>
        <w:rPr>
          <w:rFonts w:ascii="Arial" w:hAnsi="Arial" w:cs="Arial"/>
          <w:color w:val="222222"/>
          <w:shd w:val="clear" w:color="auto" w:fill="FFFFFF"/>
        </w:rPr>
        <w:t> that describes how a section of the UI (User Interface) should appear.</w:t>
      </w:r>
    </w:p>
    <w:p w:rsidR="00E1612A" w:rsidRDefault="00E1612A" w:rsidP="00F02FA0">
      <w:pPr>
        <w:rPr>
          <w:rFonts w:ascii="Arial" w:hAnsi="Arial" w:cs="Arial"/>
          <w:color w:val="222222"/>
          <w:shd w:val="clear" w:color="auto" w:fill="FFFFFF"/>
        </w:rPr>
      </w:pPr>
    </w:p>
    <w:p w:rsidR="00E1612A" w:rsidRDefault="00E1612A" w:rsidP="00F02FA0">
      <w:pPr>
        <w:rPr>
          <w:rFonts w:ascii="Arial" w:hAnsi="Arial" w:cs="Arial"/>
          <w:color w:val="222222"/>
          <w:shd w:val="clear" w:color="auto" w:fill="FFFFFF"/>
        </w:rPr>
      </w:pPr>
    </w:p>
    <w:p w:rsidR="00E1612A" w:rsidRPr="00E1612A" w:rsidRDefault="00E1612A" w:rsidP="00E161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E1612A">
        <w:rPr>
          <w:rFonts w:ascii="Consolas" w:eastAsia="Times New Roman" w:hAnsi="Consolas" w:cs="Courier New"/>
          <w:color w:val="C5A5C5"/>
          <w:sz w:val="21"/>
          <w:szCs w:val="21"/>
          <w:lang w:eastAsia="en-IN"/>
        </w:rPr>
        <w:t>function</w:t>
      </w:r>
      <w:proofErr w:type="gramEnd"/>
      <w:r w:rsidRPr="00E1612A">
        <w:rPr>
          <w:rFonts w:ascii="Consolas" w:eastAsia="Times New Roman" w:hAnsi="Consolas" w:cs="Courier New"/>
          <w:color w:val="FFFFFF"/>
          <w:sz w:val="21"/>
          <w:szCs w:val="21"/>
          <w:lang w:eastAsia="en-IN"/>
        </w:rPr>
        <w:t xml:space="preserve"> </w:t>
      </w:r>
      <w:r w:rsidRPr="00E1612A">
        <w:rPr>
          <w:rFonts w:ascii="Consolas" w:eastAsia="Times New Roman" w:hAnsi="Consolas" w:cs="Courier New"/>
          <w:color w:val="79B6F2"/>
          <w:sz w:val="21"/>
          <w:szCs w:val="21"/>
          <w:lang w:eastAsia="en-IN"/>
        </w:rPr>
        <w:t>Welcome</w:t>
      </w:r>
      <w:r w:rsidRPr="00E1612A">
        <w:rPr>
          <w:rFonts w:ascii="Consolas" w:eastAsia="Times New Roman" w:hAnsi="Consolas" w:cs="Courier New"/>
          <w:color w:val="88C6BE"/>
          <w:sz w:val="21"/>
          <w:szCs w:val="21"/>
          <w:lang w:eastAsia="en-IN"/>
        </w:rPr>
        <w:t>(</w:t>
      </w:r>
      <w:r w:rsidRPr="00E1612A">
        <w:rPr>
          <w:rFonts w:ascii="Consolas" w:eastAsia="Times New Roman" w:hAnsi="Consolas" w:cs="Courier New"/>
          <w:color w:val="FFFFFF"/>
          <w:sz w:val="21"/>
          <w:szCs w:val="21"/>
          <w:lang w:eastAsia="en-IN"/>
        </w:rPr>
        <w:t>props</w:t>
      </w:r>
      <w:r w:rsidRPr="00E1612A">
        <w:rPr>
          <w:rFonts w:ascii="Consolas" w:eastAsia="Times New Roman" w:hAnsi="Consolas" w:cs="Courier New"/>
          <w:color w:val="88C6BE"/>
          <w:sz w:val="21"/>
          <w:szCs w:val="21"/>
          <w:lang w:eastAsia="en-IN"/>
        </w:rPr>
        <w:t>)</w:t>
      </w:r>
      <w:r w:rsidRPr="00E1612A">
        <w:rPr>
          <w:rFonts w:ascii="Consolas" w:eastAsia="Times New Roman" w:hAnsi="Consolas" w:cs="Courier New"/>
          <w:color w:val="FFFFFF"/>
          <w:sz w:val="21"/>
          <w:szCs w:val="21"/>
          <w:lang w:eastAsia="en-IN"/>
        </w:rPr>
        <w:t xml:space="preserve"> </w:t>
      </w:r>
      <w:r w:rsidRPr="00E1612A">
        <w:rPr>
          <w:rFonts w:ascii="Consolas" w:eastAsia="Times New Roman" w:hAnsi="Consolas" w:cs="Courier New"/>
          <w:color w:val="88C6BE"/>
          <w:sz w:val="21"/>
          <w:szCs w:val="21"/>
          <w:lang w:eastAsia="en-IN"/>
        </w:rPr>
        <w:t>{</w:t>
      </w:r>
    </w:p>
    <w:p w:rsidR="00E1612A" w:rsidRPr="00E1612A" w:rsidRDefault="00E1612A" w:rsidP="00E161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E1612A">
        <w:rPr>
          <w:rFonts w:ascii="Consolas" w:eastAsia="Times New Roman" w:hAnsi="Consolas" w:cs="Courier New"/>
          <w:color w:val="FFFFFF"/>
          <w:sz w:val="21"/>
          <w:szCs w:val="21"/>
          <w:lang w:eastAsia="en-IN"/>
        </w:rPr>
        <w:t xml:space="preserve">  </w:t>
      </w:r>
      <w:proofErr w:type="gramStart"/>
      <w:r w:rsidRPr="00E1612A">
        <w:rPr>
          <w:rFonts w:ascii="Consolas" w:eastAsia="Times New Roman" w:hAnsi="Consolas" w:cs="Courier New"/>
          <w:color w:val="C5A5C5"/>
          <w:sz w:val="21"/>
          <w:szCs w:val="21"/>
          <w:lang w:eastAsia="en-IN"/>
        </w:rPr>
        <w:t>return</w:t>
      </w:r>
      <w:proofErr w:type="gramEnd"/>
      <w:r w:rsidRPr="00E1612A">
        <w:rPr>
          <w:rFonts w:ascii="Consolas" w:eastAsia="Times New Roman" w:hAnsi="Consolas" w:cs="Courier New"/>
          <w:color w:val="FFFFFF"/>
          <w:sz w:val="21"/>
          <w:szCs w:val="21"/>
          <w:lang w:eastAsia="en-IN"/>
        </w:rPr>
        <w:t xml:space="preserve"> </w:t>
      </w:r>
      <w:r w:rsidRPr="00E1612A">
        <w:rPr>
          <w:rFonts w:ascii="Consolas" w:eastAsia="Times New Roman" w:hAnsi="Consolas" w:cs="Courier New"/>
          <w:color w:val="88C6BE"/>
          <w:sz w:val="21"/>
          <w:szCs w:val="21"/>
          <w:lang w:eastAsia="en-IN"/>
        </w:rPr>
        <w:t>&lt;</w:t>
      </w:r>
      <w:r w:rsidRPr="00E1612A">
        <w:rPr>
          <w:rFonts w:ascii="Consolas" w:eastAsia="Times New Roman" w:hAnsi="Consolas" w:cs="Courier New"/>
          <w:color w:val="FC929E"/>
          <w:sz w:val="21"/>
          <w:szCs w:val="21"/>
          <w:lang w:eastAsia="en-IN"/>
        </w:rPr>
        <w:t>h1</w:t>
      </w:r>
      <w:r w:rsidRPr="00E1612A">
        <w:rPr>
          <w:rFonts w:ascii="Consolas" w:eastAsia="Times New Roman" w:hAnsi="Consolas" w:cs="Courier New"/>
          <w:color w:val="88C6BE"/>
          <w:sz w:val="21"/>
          <w:szCs w:val="21"/>
          <w:lang w:eastAsia="en-IN"/>
        </w:rPr>
        <w:t>&gt;</w:t>
      </w:r>
      <w:r w:rsidRPr="00E1612A">
        <w:rPr>
          <w:rFonts w:ascii="Consolas" w:eastAsia="Times New Roman" w:hAnsi="Consolas" w:cs="Courier New"/>
          <w:color w:val="FFFFFF"/>
          <w:sz w:val="21"/>
          <w:szCs w:val="21"/>
          <w:lang w:eastAsia="en-IN"/>
        </w:rPr>
        <w:t xml:space="preserve">Hello, </w:t>
      </w:r>
      <w:r w:rsidRPr="00E1612A">
        <w:rPr>
          <w:rFonts w:ascii="Consolas" w:eastAsia="Times New Roman" w:hAnsi="Consolas" w:cs="Courier New"/>
          <w:color w:val="88C6BE"/>
          <w:sz w:val="21"/>
          <w:szCs w:val="21"/>
          <w:lang w:eastAsia="en-IN"/>
        </w:rPr>
        <w:t>{</w:t>
      </w:r>
      <w:r w:rsidRPr="00E1612A">
        <w:rPr>
          <w:rFonts w:ascii="Consolas" w:eastAsia="Times New Roman" w:hAnsi="Consolas" w:cs="Courier New"/>
          <w:color w:val="FFFFFF"/>
          <w:sz w:val="21"/>
          <w:szCs w:val="21"/>
          <w:lang w:eastAsia="en-IN"/>
        </w:rPr>
        <w:t>props</w:t>
      </w:r>
      <w:r w:rsidRPr="00E1612A">
        <w:rPr>
          <w:rFonts w:ascii="Consolas" w:eastAsia="Times New Roman" w:hAnsi="Consolas" w:cs="Courier New"/>
          <w:color w:val="88C6BE"/>
          <w:sz w:val="21"/>
          <w:szCs w:val="21"/>
          <w:lang w:eastAsia="en-IN"/>
        </w:rPr>
        <w:t>.</w:t>
      </w:r>
      <w:r w:rsidRPr="00E1612A">
        <w:rPr>
          <w:rFonts w:ascii="Consolas" w:eastAsia="Times New Roman" w:hAnsi="Consolas" w:cs="Courier New"/>
          <w:color w:val="FFFFFF"/>
          <w:sz w:val="21"/>
          <w:szCs w:val="21"/>
          <w:lang w:eastAsia="en-IN"/>
        </w:rPr>
        <w:t>name</w:t>
      </w:r>
      <w:r w:rsidRPr="00E1612A">
        <w:rPr>
          <w:rFonts w:ascii="Consolas" w:eastAsia="Times New Roman" w:hAnsi="Consolas" w:cs="Courier New"/>
          <w:color w:val="88C6BE"/>
          <w:sz w:val="21"/>
          <w:szCs w:val="21"/>
          <w:lang w:eastAsia="en-IN"/>
        </w:rPr>
        <w:t>}&lt;/</w:t>
      </w:r>
      <w:r w:rsidRPr="00E1612A">
        <w:rPr>
          <w:rFonts w:ascii="Consolas" w:eastAsia="Times New Roman" w:hAnsi="Consolas" w:cs="Courier New"/>
          <w:color w:val="FC929E"/>
          <w:sz w:val="21"/>
          <w:szCs w:val="21"/>
          <w:lang w:eastAsia="en-IN"/>
        </w:rPr>
        <w:t>h1</w:t>
      </w:r>
      <w:r w:rsidRPr="00E1612A">
        <w:rPr>
          <w:rFonts w:ascii="Consolas" w:eastAsia="Times New Roman" w:hAnsi="Consolas" w:cs="Courier New"/>
          <w:color w:val="88C6BE"/>
          <w:sz w:val="21"/>
          <w:szCs w:val="21"/>
          <w:lang w:eastAsia="en-IN"/>
        </w:rPr>
        <w:t>&gt;;</w:t>
      </w:r>
    </w:p>
    <w:p w:rsidR="00E1612A" w:rsidRPr="00E1612A" w:rsidRDefault="00E1612A" w:rsidP="00E161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E1612A">
        <w:rPr>
          <w:rFonts w:ascii="Consolas" w:eastAsia="Times New Roman" w:hAnsi="Consolas" w:cs="Courier New"/>
          <w:color w:val="88C6BE"/>
          <w:sz w:val="21"/>
          <w:szCs w:val="21"/>
          <w:lang w:eastAsia="en-IN"/>
        </w:rPr>
        <w:t>}</w:t>
      </w:r>
    </w:p>
    <w:p w:rsidR="00E1612A" w:rsidRPr="00E1612A" w:rsidRDefault="00E1612A" w:rsidP="00E1612A">
      <w:pPr>
        <w:spacing w:before="450" w:after="0" w:line="240" w:lineRule="auto"/>
        <w:rPr>
          <w:rFonts w:ascii="Segoe UI" w:eastAsia="Times New Roman" w:hAnsi="Segoe UI" w:cs="Segoe UI"/>
          <w:color w:val="000000"/>
          <w:sz w:val="26"/>
          <w:szCs w:val="26"/>
          <w:lang w:eastAsia="en-IN"/>
        </w:rPr>
      </w:pPr>
      <w:r w:rsidRPr="00E1612A">
        <w:rPr>
          <w:rFonts w:ascii="Segoe UI" w:eastAsia="Times New Roman" w:hAnsi="Segoe UI" w:cs="Segoe UI"/>
          <w:color w:val="000000"/>
          <w:sz w:val="26"/>
          <w:szCs w:val="26"/>
          <w:lang w:eastAsia="en-IN"/>
        </w:rPr>
        <w:t>This function is a valid React component because it accepts a single “props” (which stands for properties) object argument with data and returns a React element. We call such components “function components” because they are literally JavaScript functions.</w:t>
      </w:r>
    </w:p>
    <w:p w:rsidR="00E1612A" w:rsidRDefault="00E1612A" w:rsidP="00F02FA0"/>
    <w:p w:rsidR="00E1612A" w:rsidRDefault="00E1612A" w:rsidP="00F02FA0"/>
    <w:p w:rsidR="00E1612A" w:rsidRPr="00E1612A" w:rsidRDefault="00E1612A" w:rsidP="00E1612A">
      <w:pPr>
        <w:numPr>
          <w:ilvl w:val="0"/>
          <w:numId w:val="2"/>
        </w:numPr>
        <w:spacing w:after="0" w:line="240" w:lineRule="auto"/>
        <w:ind w:left="0"/>
        <w:rPr>
          <w:rFonts w:ascii="Segoe UI" w:eastAsia="Times New Roman" w:hAnsi="Segoe UI" w:cs="Segoe UI"/>
          <w:color w:val="1A1A1A"/>
          <w:sz w:val="27"/>
          <w:szCs w:val="27"/>
          <w:lang w:eastAsia="en-IN"/>
        </w:rPr>
      </w:pPr>
      <w:r w:rsidRPr="00E1612A">
        <w:rPr>
          <w:rFonts w:ascii="Segoe UI" w:eastAsia="Times New Roman" w:hAnsi="Segoe UI" w:cs="Segoe UI"/>
          <w:color w:val="1A1A1A"/>
          <w:sz w:val="27"/>
          <w:szCs w:val="27"/>
          <w:lang w:eastAsia="en-IN"/>
        </w:rPr>
        <w:t>We call </w:t>
      </w:r>
      <w:proofErr w:type="spellStart"/>
      <w:proofErr w:type="gramStart"/>
      <w:r w:rsidRPr="00E1612A">
        <w:rPr>
          <w:rFonts w:ascii="Consolas" w:eastAsia="Times New Roman" w:hAnsi="Consolas" w:cs="Courier New"/>
          <w:color w:val="1A1A1A"/>
          <w:sz w:val="25"/>
          <w:szCs w:val="25"/>
          <w:lang w:eastAsia="en-IN"/>
        </w:rPr>
        <w:t>ReactDOM.render</w:t>
      </w:r>
      <w:proofErr w:type="spellEnd"/>
      <w:r w:rsidRPr="00E1612A">
        <w:rPr>
          <w:rFonts w:ascii="Consolas" w:eastAsia="Times New Roman" w:hAnsi="Consolas" w:cs="Courier New"/>
          <w:color w:val="1A1A1A"/>
          <w:sz w:val="25"/>
          <w:szCs w:val="25"/>
          <w:lang w:eastAsia="en-IN"/>
        </w:rPr>
        <w:t>(</w:t>
      </w:r>
      <w:proofErr w:type="gramEnd"/>
      <w:r w:rsidRPr="00E1612A">
        <w:rPr>
          <w:rFonts w:ascii="Consolas" w:eastAsia="Times New Roman" w:hAnsi="Consolas" w:cs="Courier New"/>
          <w:color w:val="1A1A1A"/>
          <w:sz w:val="25"/>
          <w:szCs w:val="25"/>
          <w:lang w:eastAsia="en-IN"/>
        </w:rPr>
        <w:t>)</w:t>
      </w:r>
      <w:r w:rsidRPr="00E1612A">
        <w:rPr>
          <w:rFonts w:ascii="Segoe UI" w:eastAsia="Times New Roman" w:hAnsi="Segoe UI" w:cs="Segoe UI"/>
          <w:color w:val="1A1A1A"/>
          <w:sz w:val="27"/>
          <w:szCs w:val="27"/>
          <w:lang w:eastAsia="en-IN"/>
        </w:rPr>
        <w:t> with the </w:t>
      </w:r>
      <w:r w:rsidRPr="00E1612A">
        <w:rPr>
          <w:rFonts w:ascii="Consolas" w:eastAsia="Times New Roman" w:hAnsi="Consolas" w:cs="Courier New"/>
          <w:color w:val="1A1A1A"/>
          <w:sz w:val="25"/>
          <w:szCs w:val="25"/>
          <w:lang w:eastAsia="en-IN"/>
        </w:rPr>
        <w:t>&lt;Welcome name="Sara" /&gt;</w:t>
      </w:r>
      <w:r w:rsidRPr="00E1612A">
        <w:rPr>
          <w:rFonts w:ascii="Segoe UI" w:eastAsia="Times New Roman" w:hAnsi="Segoe UI" w:cs="Segoe UI"/>
          <w:color w:val="1A1A1A"/>
          <w:sz w:val="27"/>
          <w:szCs w:val="27"/>
          <w:lang w:eastAsia="en-IN"/>
        </w:rPr>
        <w:t> element.</w:t>
      </w:r>
    </w:p>
    <w:p w:rsidR="00E1612A" w:rsidRPr="00E1612A" w:rsidRDefault="00E1612A" w:rsidP="00E1612A">
      <w:pPr>
        <w:numPr>
          <w:ilvl w:val="0"/>
          <w:numId w:val="2"/>
        </w:numPr>
        <w:spacing w:after="0" w:line="240" w:lineRule="auto"/>
        <w:ind w:left="0"/>
        <w:rPr>
          <w:rFonts w:ascii="Segoe UI" w:eastAsia="Times New Roman" w:hAnsi="Segoe UI" w:cs="Segoe UI"/>
          <w:color w:val="1A1A1A"/>
          <w:sz w:val="27"/>
          <w:szCs w:val="27"/>
          <w:lang w:eastAsia="en-IN"/>
        </w:rPr>
      </w:pPr>
      <w:r w:rsidRPr="00E1612A">
        <w:rPr>
          <w:rFonts w:ascii="Segoe UI" w:eastAsia="Times New Roman" w:hAnsi="Segoe UI" w:cs="Segoe UI"/>
          <w:color w:val="1A1A1A"/>
          <w:sz w:val="27"/>
          <w:szCs w:val="27"/>
          <w:lang w:eastAsia="en-IN"/>
        </w:rPr>
        <w:t>React calls the </w:t>
      </w:r>
      <w:r w:rsidRPr="00E1612A">
        <w:rPr>
          <w:rFonts w:ascii="Consolas" w:eastAsia="Times New Roman" w:hAnsi="Consolas" w:cs="Courier New"/>
          <w:color w:val="1A1A1A"/>
          <w:sz w:val="25"/>
          <w:szCs w:val="25"/>
          <w:lang w:eastAsia="en-IN"/>
        </w:rPr>
        <w:t>Welcome</w:t>
      </w:r>
      <w:r w:rsidRPr="00E1612A">
        <w:rPr>
          <w:rFonts w:ascii="Segoe UI" w:eastAsia="Times New Roman" w:hAnsi="Segoe UI" w:cs="Segoe UI"/>
          <w:color w:val="1A1A1A"/>
          <w:sz w:val="27"/>
          <w:szCs w:val="27"/>
          <w:lang w:eastAsia="en-IN"/>
        </w:rPr>
        <w:t> component with </w:t>
      </w:r>
      <w:r w:rsidRPr="00E1612A">
        <w:rPr>
          <w:rFonts w:ascii="Consolas" w:eastAsia="Times New Roman" w:hAnsi="Consolas" w:cs="Courier New"/>
          <w:color w:val="1A1A1A"/>
          <w:sz w:val="25"/>
          <w:szCs w:val="25"/>
          <w:lang w:eastAsia="en-IN"/>
        </w:rPr>
        <w:t>{name: 'Sara'}</w:t>
      </w:r>
      <w:r w:rsidRPr="00E1612A">
        <w:rPr>
          <w:rFonts w:ascii="Segoe UI" w:eastAsia="Times New Roman" w:hAnsi="Segoe UI" w:cs="Segoe UI"/>
          <w:color w:val="1A1A1A"/>
          <w:sz w:val="27"/>
          <w:szCs w:val="27"/>
          <w:lang w:eastAsia="en-IN"/>
        </w:rPr>
        <w:t> as the props.</w:t>
      </w:r>
    </w:p>
    <w:p w:rsidR="00E1612A" w:rsidRPr="00E1612A" w:rsidRDefault="00E1612A" w:rsidP="00E1612A">
      <w:pPr>
        <w:numPr>
          <w:ilvl w:val="0"/>
          <w:numId w:val="2"/>
        </w:numPr>
        <w:spacing w:after="0" w:line="240" w:lineRule="auto"/>
        <w:ind w:left="0"/>
        <w:rPr>
          <w:rFonts w:ascii="Segoe UI" w:eastAsia="Times New Roman" w:hAnsi="Segoe UI" w:cs="Segoe UI"/>
          <w:color w:val="1A1A1A"/>
          <w:sz w:val="27"/>
          <w:szCs w:val="27"/>
          <w:lang w:eastAsia="en-IN"/>
        </w:rPr>
      </w:pPr>
      <w:r w:rsidRPr="00E1612A">
        <w:rPr>
          <w:rFonts w:ascii="Segoe UI" w:eastAsia="Times New Roman" w:hAnsi="Segoe UI" w:cs="Segoe UI"/>
          <w:color w:val="1A1A1A"/>
          <w:sz w:val="27"/>
          <w:szCs w:val="27"/>
          <w:lang w:eastAsia="en-IN"/>
        </w:rPr>
        <w:t>Our </w:t>
      </w:r>
      <w:r w:rsidRPr="00E1612A">
        <w:rPr>
          <w:rFonts w:ascii="Consolas" w:eastAsia="Times New Roman" w:hAnsi="Consolas" w:cs="Courier New"/>
          <w:color w:val="1A1A1A"/>
          <w:sz w:val="25"/>
          <w:szCs w:val="25"/>
          <w:lang w:eastAsia="en-IN"/>
        </w:rPr>
        <w:t>Welcome</w:t>
      </w:r>
      <w:r w:rsidRPr="00E1612A">
        <w:rPr>
          <w:rFonts w:ascii="Segoe UI" w:eastAsia="Times New Roman" w:hAnsi="Segoe UI" w:cs="Segoe UI"/>
          <w:color w:val="1A1A1A"/>
          <w:sz w:val="27"/>
          <w:szCs w:val="27"/>
          <w:lang w:eastAsia="en-IN"/>
        </w:rPr>
        <w:t> component returns a </w:t>
      </w:r>
      <w:r w:rsidRPr="00E1612A">
        <w:rPr>
          <w:rFonts w:ascii="Consolas" w:eastAsia="Times New Roman" w:hAnsi="Consolas" w:cs="Courier New"/>
          <w:color w:val="1A1A1A"/>
          <w:sz w:val="25"/>
          <w:szCs w:val="25"/>
          <w:lang w:eastAsia="en-IN"/>
        </w:rPr>
        <w:t>&lt;h1&gt;Hello, Sara&lt;/h1&gt;</w:t>
      </w:r>
      <w:r w:rsidRPr="00E1612A">
        <w:rPr>
          <w:rFonts w:ascii="Segoe UI" w:eastAsia="Times New Roman" w:hAnsi="Segoe UI" w:cs="Segoe UI"/>
          <w:color w:val="1A1A1A"/>
          <w:sz w:val="27"/>
          <w:szCs w:val="27"/>
          <w:lang w:eastAsia="en-IN"/>
        </w:rPr>
        <w:t> element as the result.</w:t>
      </w:r>
    </w:p>
    <w:p w:rsidR="00E1612A" w:rsidRPr="00E1612A" w:rsidRDefault="00E1612A" w:rsidP="00E1612A">
      <w:pPr>
        <w:numPr>
          <w:ilvl w:val="0"/>
          <w:numId w:val="2"/>
        </w:numPr>
        <w:spacing w:after="0" w:line="240" w:lineRule="auto"/>
        <w:ind w:left="0"/>
        <w:rPr>
          <w:rFonts w:ascii="Segoe UI" w:eastAsia="Times New Roman" w:hAnsi="Segoe UI" w:cs="Segoe UI"/>
          <w:color w:val="1A1A1A"/>
          <w:sz w:val="27"/>
          <w:szCs w:val="27"/>
          <w:lang w:eastAsia="en-IN"/>
        </w:rPr>
      </w:pPr>
      <w:r w:rsidRPr="00E1612A">
        <w:rPr>
          <w:rFonts w:ascii="Segoe UI" w:eastAsia="Times New Roman" w:hAnsi="Segoe UI" w:cs="Segoe UI"/>
          <w:color w:val="1A1A1A"/>
          <w:sz w:val="27"/>
          <w:szCs w:val="27"/>
          <w:lang w:eastAsia="en-IN"/>
        </w:rPr>
        <w:t>React DOM efficiently updates the DOM to match </w:t>
      </w:r>
      <w:r w:rsidRPr="00E1612A">
        <w:rPr>
          <w:rFonts w:ascii="Consolas" w:eastAsia="Times New Roman" w:hAnsi="Consolas" w:cs="Courier New"/>
          <w:color w:val="1A1A1A"/>
          <w:sz w:val="25"/>
          <w:szCs w:val="25"/>
          <w:lang w:eastAsia="en-IN"/>
        </w:rPr>
        <w:t>&lt;h1&gt;Hello, Sara&lt;/h1&gt;</w:t>
      </w:r>
      <w:r w:rsidRPr="00E1612A">
        <w:rPr>
          <w:rFonts w:ascii="Segoe UI" w:eastAsia="Times New Roman" w:hAnsi="Segoe UI" w:cs="Segoe UI"/>
          <w:color w:val="1A1A1A"/>
          <w:sz w:val="27"/>
          <w:szCs w:val="27"/>
          <w:lang w:eastAsia="en-IN"/>
        </w:rPr>
        <w:t>.</w:t>
      </w:r>
    </w:p>
    <w:p w:rsidR="00E1612A" w:rsidRDefault="00E1612A" w:rsidP="00F02FA0"/>
    <w:p w:rsidR="006F3D0B" w:rsidRDefault="00C32BE3" w:rsidP="00F02FA0">
      <w:r w:rsidRPr="002F7C09">
        <w:rPr>
          <w:b/>
          <w:sz w:val="36"/>
        </w:rPr>
        <w:t>Properties</w:t>
      </w:r>
      <w:r>
        <w:t>:</w:t>
      </w:r>
    </w:p>
    <w:p w:rsidR="006F3D0B" w:rsidRDefault="00452065" w:rsidP="00F02FA0">
      <w:pPr>
        <w:rPr>
          <w:rFonts w:ascii="Arial" w:hAnsi="Arial" w:cs="Arial"/>
          <w:color w:val="4A4A4A"/>
          <w:shd w:val="clear" w:color="auto" w:fill="FFFFFF"/>
        </w:rPr>
      </w:pPr>
      <w:r>
        <w:rPr>
          <w:rFonts w:ascii="Arial" w:hAnsi="Arial" w:cs="Arial"/>
          <w:color w:val="4A4A4A"/>
          <w:shd w:val="clear" w:color="auto" w:fill="FFFFFF"/>
        </w:rPr>
        <w:t>Props stand for Properties. They are the read-only components which work similar to the HTML attributes. Prop is a way of passing data from parent to child component.</w:t>
      </w:r>
      <w:r w:rsidR="00702CE9">
        <w:rPr>
          <w:rFonts w:ascii="Arial" w:hAnsi="Arial" w:cs="Arial"/>
          <w:color w:val="4A4A4A"/>
          <w:shd w:val="clear" w:color="auto" w:fill="FFFFFF"/>
        </w:rPr>
        <w:t xml:space="preserve"> </w:t>
      </w:r>
      <w:r w:rsidR="00C32BE3">
        <w:rPr>
          <w:rFonts w:ascii="Arial" w:hAnsi="Arial" w:cs="Arial"/>
          <w:color w:val="4A4A4A"/>
          <w:shd w:val="clear" w:color="auto" w:fill="FFFFFF"/>
        </w:rPr>
        <w:t>Since the props can only be passed from parent components, they cannot be changed. This makes them immutable and dumb.</w:t>
      </w:r>
    </w:p>
    <w:p w:rsidR="00762B65" w:rsidRDefault="00762B65" w:rsidP="007B62E7">
      <w:pPr>
        <w:pStyle w:val="Heading2"/>
        <w:spacing w:before="0" w:beforeAutospacing="0"/>
        <w:jc w:val="both"/>
        <w:rPr>
          <w:rStyle w:val="Strong"/>
          <w:rFonts w:ascii="Arial" w:hAnsi="Arial" w:cs="Arial"/>
          <w:b/>
          <w:bCs/>
          <w:color w:val="4A4A4A"/>
          <w:sz w:val="28"/>
        </w:rPr>
      </w:pPr>
    </w:p>
    <w:p w:rsidR="00584AED" w:rsidRDefault="0031505E" w:rsidP="007B62E7">
      <w:pPr>
        <w:pStyle w:val="Heading2"/>
        <w:spacing w:before="0" w:beforeAutospacing="0"/>
        <w:jc w:val="both"/>
        <w:rPr>
          <w:rFonts w:ascii="Arial" w:hAnsi="Arial" w:cs="Arial"/>
          <w:color w:val="4A4A4A"/>
          <w:shd w:val="clear" w:color="auto" w:fill="FFFFFF"/>
        </w:rPr>
      </w:pPr>
      <w:bookmarkStart w:id="0" w:name="_GoBack"/>
      <w:bookmarkEnd w:id="0"/>
      <w:r w:rsidRPr="00934493">
        <w:rPr>
          <w:rStyle w:val="Strong"/>
          <w:rFonts w:ascii="Arial" w:hAnsi="Arial" w:cs="Arial"/>
          <w:b/>
          <w:bCs/>
          <w:color w:val="4A4A4A"/>
          <w:sz w:val="28"/>
        </w:rPr>
        <w:lastRenderedPageBreak/>
        <w:t>States</w:t>
      </w:r>
      <w:r w:rsidR="00B61523">
        <w:rPr>
          <w:rStyle w:val="Strong"/>
          <w:rFonts w:ascii="Arial" w:hAnsi="Arial" w:cs="Arial"/>
          <w:b/>
          <w:bCs/>
          <w:color w:val="4A4A4A"/>
          <w:sz w:val="28"/>
        </w:rPr>
        <w:t>:</w:t>
      </w:r>
    </w:p>
    <w:p w:rsidR="00584AED" w:rsidRDefault="00584AED" w:rsidP="005A2882">
      <w:pPr>
        <w:jc w:val="both"/>
      </w:pPr>
      <w:r>
        <w:rPr>
          <w:rFonts w:ascii="Arial" w:hAnsi="Arial" w:cs="Arial"/>
          <w:color w:val="4A4A4A"/>
          <w:shd w:val="clear" w:color="auto" w:fill="FFFFFF"/>
        </w:rPr>
        <w:t xml:space="preserve">Generally, components take in props and render them. These are called stateless components. But they can also provide state which are used to store data or information about the component which can change over time. Such components are called </w:t>
      </w:r>
      <w:proofErr w:type="spellStart"/>
      <w:r>
        <w:rPr>
          <w:rFonts w:ascii="Arial" w:hAnsi="Arial" w:cs="Arial"/>
          <w:color w:val="4A4A4A"/>
          <w:shd w:val="clear" w:color="auto" w:fill="FFFFFF"/>
        </w:rPr>
        <w:t>stateful</w:t>
      </w:r>
      <w:proofErr w:type="spellEnd"/>
      <w:r>
        <w:rPr>
          <w:rFonts w:ascii="Arial" w:hAnsi="Arial" w:cs="Arial"/>
          <w:color w:val="4A4A4A"/>
          <w:shd w:val="clear" w:color="auto" w:fill="FFFFFF"/>
        </w:rPr>
        <w:t xml:space="preserve"> components. The change in state can happen as a response to user event or system event. In other words, </w:t>
      </w:r>
      <w:r>
        <w:rPr>
          <w:rStyle w:val="Strong"/>
          <w:rFonts w:ascii="Arial" w:hAnsi="Arial" w:cs="Arial"/>
          <w:color w:val="4A4A4A"/>
          <w:shd w:val="clear" w:color="auto" w:fill="FFFFFF"/>
        </w:rPr>
        <w:t>state</w:t>
      </w:r>
      <w:r>
        <w:rPr>
          <w:rFonts w:ascii="Arial" w:hAnsi="Arial" w:cs="Arial"/>
          <w:color w:val="4A4A4A"/>
          <w:shd w:val="clear" w:color="auto" w:fill="FFFFFF"/>
        </w:rPr>
        <w:t> is the heart of every react component which determines how the component will behave and render. They are also responsible for making a component dynamic and interactive. Thus they must be kept as simple as possible.</w:t>
      </w:r>
    </w:p>
    <w:p w:rsidR="006F3D0B" w:rsidRDefault="006F3D0B" w:rsidP="00F02FA0"/>
    <w:p w:rsidR="006F3D0B" w:rsidRPr="006F3D0B" w:rsidRDefault="006F3D0B" w:rsidP="006F3D0B">
      <w:pPr>
        <w:spacing w:after="100" w:afterAutospacing="1" w:line="240" w:lineRule="auto"/>
        <w:outlineLvl w:val="1"/>
        <w:rPr>
          <w:rFonts w:ascii="Arial" w:eastAsia="Times New Roman" w:hAnsi="Arial" w:cs="Arial"/>
          <w:color w:val="4A4A4A"/>
          <w:sz w:val="36"/>
          <w:szCs w:val="36"/>
          <w:lang w:eastAsia="en-IN"/>
        </w:rPr>
      </w:pPr>
      <w:r w:rsidRPr="006F3D0B">
        <w:rPr>
          <w:rFonts w:ascii="Arial" w:eastAsia="Times New Roman" w:hAnsi="Arial" w:cs="Arial"/>
          <w:b/>
          <w:bCs/>
          <w:color w:val="4A4A4A"/>
          <w:sz w:val="36"/>
          <w:szCs w:val="36"/>
          <w:lang w:eastAsia="en-IN"/>
        </w:rPr>
        <w:t>React Component Lifecycle</w:t>
      </w:r>
    </w:p>
    <w:p w:rsidR="006F3D0B" w:rsidRPr="006F3D0B" w:rsidRDefault="006F3D0B" w:rsidP="006F3D0B">
      <w:pPr>
        <w:spacing w:after="100" w:afterAutospacing="1" w:line="240" w:lineRule="auto"/>
        <w:rPr>
          <w:rFonts w:ascii="Arial" w:eastAsia="Times New Roman" w:hAnsi="Arial" w:cs="Arial"/>
          <w:color w:val="4A4A4A"/>
          <w:sz w:val="24"/>
          <w:szCs w:val="24"/>
          <w:lang w:eastAsia="en-IN"/>
        </w:rPr>
      </w:pPr>
      <w:r w:rsidRPr="006F3D0B">
        <w:rPr>
          <w:rFonts w:ascii="Arial" w:eastAsia="Times New Roman" w:hAnsi="Arial" w:cs="Arial"/>
          <w:color w:val="4A4A4A"/>
          <w:sz w:val="24"/>
          <w:szCs w:val="24"/>
          <w:lang w:eastAsia="en-IN"/>
        </w:rPr>
        <w:t>React provides various methods which notify when a certain stage in the lifecycle of a component occurs. These methods are called the lifecycle methods. These lifecycle methods are not very complicated. You can think of these methods as specialized event handlers that are called at various points during a components life. You can even add your own code to these methods to perform various tasks. Talking about the lifecycle of the component, the lifecycle is divided into 4 phases. They are:</w:t>
      </w:r>
    </w:p>
    <w:p w:rsidR="006F3D0B" w:rsidRPr="006F3D0B" w:rsidRDefault="006F3D0B" w:rsidP="006F3D0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color w:val="4A4A4A"/>
          <w:sz w:val="24"/>
          <w:szCs w:val="24"/>
          <w:lang w:eastAsia="en-IN"/>
        </w:rPr>
        <w:t>Initial Phase</w:t>
      </w:r>
    </w:p>
    <w:p w:rsidR="006F3D0B" w:rsidRPr="006F3D0B" w:rsidRDefault="006F3D0B" w:rsidP="006F3D0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color w:val="4A4A4A"/>
          <w:sz w:val="24"/>
          <w:szCs w:val="24"/>
          <w:lang w:eastAsia="en-IN"/>
        </w:rPr>
        <w:t>Updating Phase</w:t>
      </w:r>
    </w:p>
    <w:p w:rsidR="006F3D0B" w:rsidRPr="006F3D0B" w:rsidRDefault="006F3D0B" w:rsidP="006F3D0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color w:val="4A4A4A"/>
          <w:sz w:val="24"/>
          <w:szCs w:val="24"/>
          <w:lang w:eastAsia="en-IN"/>
        </w:rPr>
        <w:t>Props change Phase</w:t>
      </w:r>
    </w:p>
    <w:p w:rsidR="006F3D0B" w:rsidRPr="006F3D0B" w:rsidRDefault="006F3D0B" w:rsidP="006F3D0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color w:val="4A4A4A"/>
          <w:sz w:val="24"/>
          <w:szCs w:val="24"/>
          <w:lang w:eastAsia="en-IN"/>
        </w:rPr>
        <w:t>Unmounting Phase</w:t>
      </w:r>
    </w:p>
    <w:p w:rsidR="006F3D0B" w:rsidRPr="006F3D0B" w:rsidRDefault="006F3D0B" w:rsidP="006F3D0B">
      <w:pPr>
        <w:spacing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color w:val="4A4A4A"/>
          <w:sz w:val="24"/>
          <w:szCs w:val="24"/>
          <w:lang w:eastAsia="en-IN"/>
        </w:rPr>
        <w:t>Each of these phases contains some lifecycle methods which are specific only to them. So let’s now find out what happens during each of these phases.</w:t>
      </w:r>
    </w:p>
    <w:p w:rsidR="006F3D0B" w:rsidRPr="006F3D0B" w:rsidRDefault="006F3D0B" w:rsidP="006F3D0B">
      <w:pPr>
        <w:spacing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b/>
          <w:bCs/>
          <w:color w:val="4A4A4A"/>
          <w:sz w:val="24"/>
          <w:szCs w:val="24"/>
          <w:lang w:eastAsia="en-IN"/>
        </w:rPr>
        <w:t>a. Initial Phase – </w:t>
      </w:r>
      <w:r w:rsidRPr="006F3D0B">
        <w:rPr>
          <w:rFonts w:ascii="Arial" w:eastAsia="Times New Roman" w:hAnsi="Arial" w:cs="Arial"/>
          <w:color w:val="4A4A4A"/>
          <w:sz w:val="24"/>
          <w:szCs w:val="24"/>
          <w:lang w:eastAsia="en-IN"/>
        </w:rPr>
        <w:t>The first phase of the lifecycle of a React component is the initial phase or initial rendering phase. In this phase, the component is about to start its journey and make its way to the DOM. This phase consists of the following methods which are invoked in a predefined order.</w:t>
      </w:r>
    </w:p>
    <w:p w:rsidR="006F3D0B" w:rsidRPr="006F3D0B" w:rsidRDefault="006F3D0B" w:rsidP="006F3D0B">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i/>
          <w:iCs/>
          <w:color w:val="4A4A4A"/>
          <w:sz w:val="24"/>
          <w:szCs w:val="24"/>
          <w:lang w:eastAsia="en-IN"/>
        </w:rPr>
        <w:t>getDefaultProps</w:t>
      </w:r>
      <w:proofErr w:type="spellEnd"/>
      <w:r w:rsidRPr="006F3D0B">
        <w:rPr>
          <w:rFonts w:ascii="Arial" w:eastAsia="Times New Roman" w:hAnsi="Arial" w:cs="Arial"/>
          <w:b/>
          <w:bCs/>
          <w:i/>
          <w:iCs/>
          <w:color w:val="4A4A4A"/>
          <w:sz w:val="24"/>
          <w:szCs w:val="24"/>
          <w:lang w:eastAsia="en-IN"/>
        </w:rPr>
        <w:t>(</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b/>
          <w:bCs/>
          <w:color w:val="4A4A4A"/>
          <w:sz w:val="24"/>
          <w:szCs w:val="24"/>
          <w:lang w:eastAsia="en-IN"/>
        </w:rPr>
        <w:t>This method is used to specify the default value of </w:t>
      </w:r>
      <w:proofErr w:type="spellStart"/>
      <w:r w:rsidRPr="006F3D0B">
        <w:rPr>
          <w:rFonts w:ascii="Arial" w:eastAsia="Times New Roman" w:hAnsi="Arial" w:cs="Arial"/>
          <w:b/>
          <w:bCs/>
          <w:color w:val="4A4A4A"/>
          <w:sz w:val="24"/>
          <w:szCs w:val="24"/>
          <w:lang w:eastAsia="en-IN"/>
        </w:rPr>
        <w:t>this.props</w:t>
      </w:r>
      <w:proofErr w:type="spellEnd"/>
      <w:r w:rsidRPr="006F3D0B">
        <w:rPr>
          <w:rFonts w:ascii="Arial" w:eastAsia="Times New Roman" w:hAnsi="Arial" w:cs="Arial"/>
          <w:b/>
          <w:bCs/>
          <w:color w:val="4A4A4A"/>
          <w:sz w:val="24"/>
          <w:szCs w:val="24"/>
          <w:lang w:eastAsia="en-IN"/>
        </w:rPr>
        <w:t>. It gets called before your component is even created or any props from the parent are passed into it.</w:t>
      </w:r>
    </w:p>
    <w:p w:rsidR="006F3D0B" w:rsidRPr="006F3D0B" w:rsidRDefault="006F3D0B" w:rsidP="006F3D0B">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color w:val="4A4A4A"/>
          <w:sz w:val="24"/>
          <w:szCs w:val="24"/>
          <w:lang w:eastAsia="en-IN"/>
        </w:rPr>
        <w:t>getInitialState</w:t>
      </w:r>
      <w:proofErr w:type="spellEnd"/>
      <w:r w:rsidRPr="006F3D0B">
        <w:rPr>
          <w:rFonts w:ascii="Arial" w:eastAsia="Times New Roman" w:hAnsi="Arial" w:cs="Arial"/>
          <w:b/>
          <w:bCs/>
          <w:color w:val="4A4A4A"/>
          <w:sz w:val="24"/>
          <w:szCs w:val="24"/>
          <w:lang w:eastAsia="en-IN"/>
        </w:rPr>
        <w:t>(</w:t>
      </w:r>
      <w:proofErr w:type="gramEnd"/>
      <w:r w:rsidRPr="006F3D0B">
        <w:rPr>
          <w:rFonts w:ascii="Arial" w:eastAsia="Times New Roman" w:hAnsi="Arial" w:cs="Arial"/>
          <w:b/>
          <w:bCs/>
          <w:color w:val="4A4A4A"/>
          <w:sz w:val="24"/>
          <w:szCs w:val="24"/>
          <w:lang w:eastAsia="en-IN"/>
        </w:rPr>
        <w:t>): </w:t>
      </w:r>
      <w:r w:rsidRPr="006F3D0B">
        <w:rPr>
          <w:rFonts w:ascii="Arial" w:eastAsia="Times New Roman" w:hAnsi="Arial" w:cs="Arial"/>
          <w:color w:val="4A4A4A"/>
          <w:sz w:val="24"/>
          <w:szCs w:val="24"/>
          <w:lang w:eastAsia="en-IN"/>
        </w:rPr>
        <w:t>This method is used to specify</w:t>
      </w:r>
      <w:r w:rsidRPr="006F3D0B">
        <w:rPr>
          <w:rFonts w:ascii="Arial" w:eastAsia="Times New Roman" w:hAnsi="Arial" w:cs="Arial"/>
          <w:b/>
          <w:bCs/>
          <w:color w:val="4A4A4A"/>
          <w:sz w:val="24"/>
          <w:szCs w:val="24"/>
          <w:lang w:eastAsia="en-IN"/>
        </w:rPr>
        <w:t> the default value of </w:t>
      </w:r>
      <w:proofErr w:type="spellStart"/>
      <w:r w:rsidRPr="006F3D0B">
        <w:rPr>
          <w:rFonts w:ascii="Arial" w:eastAsia="Times New Roman" w:hAnsi="Arial" w:cs="Arial"/>
          <w:b/>
          <w:bCs/>
          <w:color w:val="4A4A4A"/>
          <w:sz w:val="24"/>
          <w:szCs w:val="24"/>
          <w:lang w:eastAsia="en-IN"/>
        </w:rPr>
        <w:t>this.state</w:t>
      </w:r>
      <w:proofErr w:type="spellEnd"/>
      <w:r w:rsidRPr="006F3D0B">
        <w:rPr>
          <w:rFonts w:ascii="Arial" w:eastAsia="Times New Roman" w:hAnsi="Arial" w:cs="Arial"/>
          <w:b/>
          <w:bCs/>
          <w:color w:val="4A4A4A"/>
          <w:sz w:val="24"/>
          <w:szCs w:val="24"/>
          <w:lang w:eastAsia="en-IN"/>
        </w:rPr>
        <w:t> before your component is created. </w:t>
      </w:r>
    </w:p>
    <w:p w:rsidR="006F3D0B" w:rsidRPr="006F3D0B" w:rsidRDefault="006F3D0B" w:rsidP="006F3D0B">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i/>
          <w:iCs/>
          <w:color w:val="4A4A4A"/>
          <w:sz w:val="24"/>
          <w:szCs w:val="24"/>
          <w:lang w:eastAsia="en-IN"/>
        </w:rPr>
        <w:t>componentWillMount</w:t>
      </w:r>
      <w:proofErr w:type="spellEnd"/>
      <w:r w:rsidRPr="006F3D0B">
        <w:rPr>
          <w:rFonts w:ascii="Arial" w:eastAsia="Times New Roman" w:hAnsi="Arial" w:cs="Arial"/>
          <w:b/>
          <w:bCs/>
          <w:i/>
          <w:iCs/>
          <w:color w:val="4A4A4A"/>
          <w:sz w:val="24"/>
          <w:szCs w:val="24"/>
          <w:lang w:eastAsia="en-IN"/>
        </w:rPr>
        <w:t>(</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b/>
          <w:bCs/>
          <w:color w:val="4A4A4A"/>
          <w:sz w:val="24"/>
          <w:szCs w:val="24"/>
          <w:lang w:eastAsia="en-IN"/>
        </w:rPr>
        <w:t>This is the last method that you can call before your component gets rendered into the DOM. But if you call </w:t>
      </w:r>
      <w:proofErr w:type="spellStart"/>
      <w:proofErr w:type="gramStart"/>
      <w:r w:rsidRPr="006F3D0B">
        <w:rPr>
          <w:rFonts w:ascii="Arial" w:eastAsia="Times New Roman" w:hAnsi="Arial" w:cs="Arial"/>
          <w:b/>
          <w:bCs/>
          <w:color w:val="4A4A4A"/>
          <w:sz w:val="24"/>
          <w:szCs w:val="24"/>
          <w:lang w:eastAsia="en-IN"/>
        </w:rPr>
        <w:t>setState</w:t>
      </w:r>
      <w:proofErr w:type="spellEnd"/>
      <w:r w:rsidRPr="006F3D0B">
        <w:rPr>
          <w:rFonts w:ascii="Arial" w:eastAsia="Times New Roman" w:hAnsi="Arial" w:cs="Arial"/>
          <w:b/>
          <w:bCs/>
          <w:color w:val="4A4A4A"/>
          <w:sz w:val="24"/>
          <w:szCs w:val="24"/>
          <w:lang w:eastAsia="en-IN"/>
        </w:rPr>
        <w:t>(</w:t>
      </w:r>
      <w:proofErr w:type="gramEnd"/>
      <w:r w:rsidRPr="006F3D0B">
        <w:rPr>
          <w:rFonts w:ascii="Arial" w:eastAsia="Times New Roman" w:hAnsi="Arial" w:cs="Arial"/>
          <w:b/>
          <w:bCs/>
          <w:color w:val="4A4A4A"/>
          <w:sz w:val="24"/>
          <w:szCs w:val="24"/>
          <w:lang w:eastAsia="en-IN"/>
        </w:rPr>
        <w:t>) inside this method your component will not re-render.</w:t>
      </w:r>
    </w:p>
    <w:p w:rsidR="006F3D0B" w:rsidRPr="006F3D0B" w:rsidRDefault="006F3D0B" w:rsidP="006F3D0B">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6F3D0B">
        <w:rPr>
          <w:rFonts w:ascii="Arial" w:eastAsia="Times New Roman" w:hAnsi="Arial" w:cs="Arial"/>
          <w:b/>
          <w:bCs/>
          <w:i/>
          <w:iCs/>
          <w:color w:val="4A4A4A"/>
          <w:sz w:val="24"/>
          <w:szCs w:val="24"/>
          <w:lang w:eastAsia="en-IN"/>
        </w:rPr>
        <w:t>render(</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Th</w:t>
      </w:r>
      <w:r w:rsidRPr="006F3D0B">
        <w:rPr>
          <w:rFonts w:ascii="Arial" w:eastAsia="Times New Roman" w:hAnsi="Arial" w:cs="Arial"/>
          <w:b/>
          <w:bCs/>
          <w:color w:val="4A4A4A"/>
          <w:sz w:val="24"/>
          <w:szCs w:val="24"/>
          <w:lang w:eastAsia="en-IN"/>
        </w:rPr>
        <w:t>is method is responsible for returning a single root HTML node and must be defined in each and every component. You can return null or false </w:t>
      </w:r>
      <w:r w:rsidRPr="006F3D0B">
        <w:rPr>
          <w:rFonts w:ascii="Arial" w:eastAsia="Times New Roman" w:hAnsi="Arial" w:cs="Arial"/>
          <w:color w:val="4A4A4A"/>
          <w:sz w:val="24"/>
          <w:szCs w:val="24"/>
          <w:lang w:eastAsia="en-IN"/>
        </w:rPr>
        <w:t>in case you don’t want to render anything.</w:t>
      </w:r>
    </w:p>
    <w:p w:rsidR="006F3D0B" w:rsidRPr="006F3D0B" w:rsidRDefault="006F3D0B" w:rsidP="006F3D0B">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i/>
          <w:iCs/>
          <w:color w:val="4A4A4A"/>
          <w:sz w:val="24"/>
          <w:szCs w:val="24"/>
          <w:lang w:eastAsia="en-IN"/>
        </w:rPr>
        <w:t>componentDidMount</w:t>
      </w:r>
      <w:proofErr w:type="spellEnd"/>
      <w:r w:rsidRPr="006F3D0B">
        <w:rPr>
          <w:rFonts w:ascii="Arial" w:eastAsia="Times New Roman" w:hAnsi="Arial" w:cs="Arial"/>
          <w:b/>
          <w:bCs/>
          <w:i/>
          <w:iCs/>
          <w:color w:val="4A4A4A"/>
          <w:sz w:val="24"/>
          <w:szCs w:val="24"/>
          <w:lang w:eastAsia="en-IN"/>
        </w:rPr>
        <w:t>(</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Once the component is rendered and placed on the DOM, this method is called. Here you can perform any DOM querying operations.</w:t>
      </w:r>
    </w:p>
    <w:p w:rsidR="006F3D0B" w:rsidRPr="006F3D0B" w:rsidRDefault="006F3D0B" w:rsidP="006F3D0B">
      <w:pPr>
        <w:spacing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b/>
          <w:bCs/>
          <w:color w:val="4A4A4A"/>
          <w:sz w:val="24"/>
          <w:szCs w:val="24"/>
          <w:lang w:eastAsia="en-IN"/>
        </w:rPr>
        <w:lastRenderedPageBreak/>
        <w:t>b. Updating Phase – </w:t>
      </w:r>
      <w:r w:rsidRPr="006F3D0B">
        <w:rPr>
          <w:rFonts w:ascii="Arial" w:eastAsia="Times New Roman" w:hAnsi="Arial" w:cs="Arial"/>
          <w:color w:val="4A4A4A"/>
          <w:sz w:val="24"/>
          <w:szCs w:val="24"/>
          <w:lang w:eastAsia="en-IN"/>
        </w:rPr>
        <w:t>Once the component is added to the DOM, they can update and re-render only when a state change occurs. Each time the state changes, the component calls its </w:t>
      </w:r>
      <w:proofErr w:type="gramStart"/>
      <w:r w:rsidRPr="006F3D0B">
        <w:rPr>
          <w:rFonts w:ascii="Arial" w:eastAsia="Times New Roman" w:hAnsi="Arial" w:cs="Arial"/>
          <w:b/>
          <w:bCs/>
          <w:color w:val="4A4A4A"/>
          <w:sz w:val="24"/>
          <w:szCs w:val="24"/>
          <w:lang w:eastAsia="en-IN"/>
        </w:rPr>
        <w:t>render(</w:t>
      </w:r>
      <w:proofErr w:type="gramEnd"/>
      <w:r w:rsidRPr="006F3D0B">
        <w:rPr>
          <w:rFonts w:ascii="Arial" w:eastAsia="Times New Roman" w:hAnsi="Arial" w:cs="Arial"/>
          <w:b/>
          <w:bCs/>
          <w:color w:val="4A4A4A"/>
          <w:sz w:val="24"/>
          <w:szCs w:val="24"/>
          <w:lang w:eastAsia="en-IN"/>
        </w:rPr>
        <w:t>)</w:t>
      </w:r>
      <w:r w:rsidRPr="006F3D0B">
        <w:rPr>
          <w:rFonts w:ascii="Arial" w:eastAsia="Times New Roman" w:hAnsi="Arial" w:cs="Arial"/>
          <w:color w:val="4A4A4A"/>
          <w:sz w:val="24"/>
          <w:szCs w:val="24"/>
          <w:lang w:eastAsia="en-IN"/>
        </w:rPr>
        <w:t>again. Any component, that relies on the output of this component will also call its </w:t>
      </w:r>
      <w:proofErr w:type="gramStart"/>
      <w:r w:rsidRPr="006F3D0B">
        <w:rPr>
          <w:rFonts w:ascii="Arial" w:eastAsia="Times New Roman" w:hAnsi="Arial" w:cs="Arial"/>
          <w:b/>
          <w:bCs/>
          <w:color w:val="4A4A4A"/>
          <w:sz w:val="24"/>
          <w:szCs w:val="24"/>
          <w:lang w:eastAsia="en-IN"/>
        </w:rPr>
        <w:t>render(</w:t>
      </w:r>
      <w:proofErr w:type="gramEnd"/>
      <w:r w:rsidRPr="006F3D0B">
        <w:rPr>
          <w:rFonts w:ascii="Arial" w:eastAsia="Times New Roman" w:hAnsi="Arial" w:cs="Arial"/>
          <w:b/>
          <w:bCs/>
          <w:color w:val="4A4A4A"/>
          <w:sz w:val="24"/>
          <w:szCs w:val="24"/>
          <w:lang w:eastAsia="en-IN"/>
        </w:rPr>
        <w:t>)</w:t>
      </w:r>
      <w:r w:rsidRPr="006F3D0B">
        <w:rPr>
          <w:rFonts w:ascii="Arial" w:eastAsia="Times New Roman" w:hAnsi="Arial" w:cs="Arial"/>
          <w:color w:val="4A4A4A"/>
          <w:sz w:val="24"/>
          <w:szCs w:val="24"/>
          <w:lang w:eastAsia="en-IN"/>
        </w:rPr>
        <w:t> again. This is done, to ensure that our component is displaying the latest version of itself. Thus to successfully update the components state the following methods are invoked in the given order:</w:t>
      </w:r>
    </w:p>
    <w:p w:rsidR="006F3D0B" w:rsidRPr="006F3D0B" w:rsidRDefault="006F3D0B" w:rsidP="006F3D0B">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i/>
          <w:iCs/>
          <w:color w:val="4A4A4A"/>
          <w:sz w:val="24"/>
          <w:szCs w:val="24"/>
          <w:lang w:eastAsia="en-IN"/>
        </w:rPr>
        <w:t>shouldComponentUpdate</w:t>
      </w:r>
      <w:proofErr w:type="spellEnd"/>
      <w:r w:rsidRPr="006F3D0B">
        <w:rPr>
          <w:rFonts w:ascii="Arial" w:eastAsia="Times New Roman" w:hAnsi="Arial" w:cs="Arial"/>
          <w:b/>
          <w:bCs/>
          <w:i/>
          <w:iCs/>
          <w:color w:val="4A4A4A"/>
          <w:sz w:val="24"/>
          <w:szCs w:val="24"/>
          <w:lang w:eastAsia="en-IN"/>
        </w:rPr>
        <w:t>(</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 xml:space="preserve">Using this method you can control your component’s </w:t>
      </w:r>
      <w:proofErr w:type="spellStart"/>
      <w:r w:rsidRPr="006F3D0B">
        <w:rPr>
          <w:rFonts w:ascii="Arial" w:eastAsia="Times New Roman" w:hAnsi="Arial" w:cs="Arial"/>
          <w:color w:val="4A4A4A"/>
          <w:sz w:val="24"/>
          <w:szCs w:val="24"/>
          <w:lang w:eastAsia="en-IN"/>
        </w:rPr>
        <w:t>behavior</w:t>
      </w:r>
      <w:proofErr w:type="spellEnd"/>
      <w:r w:rsidRPr="006F3D0B">
        <w:rPr>
          <w:rFonts w:ascii="Arial" w:eastAsia="Times New Roman" w:hAnsi="Arial" w:cs="Arial"/>
          <w:color w:val="4A4A4A"/>
          <w:sz w:val="24"/>
          <w:szCs w:val="24"/>
          <w:lang w:eastAsia="en-IN"/>
        </w:rPr>
        <w:t xml:space="preserve"> of updating itself. If you return a true from this method, the component will update. Else if this method returns a false, the component will skip the updating.</w:t>
      </w:r>
    </w:p>
    <w:p w:rsidR="006F3D0B" w:rsidRPr="006F3D0B" w:rsidRDefault="006F3D0B" w:rsidP="006F3D0B">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i/>
          <w:iCs/>
          <w:color w:val="4A4A4A"/>
          <w:sz w:val="24"/>
          <w:szCs w:val="24"/>
          <w:lang w:eastAsia="en-IN"/>
        </w:rPr>
        <w:t>componentWillUpdate</w:t>
      </w:r>
      <w:proofErr w:type="spellEnd"/>
      <w:r w:rsidRPr="006F3D0B">
        <w:rPr>
          <w:rFonts w:ascii="Arial" w:eastAsia="Times New Roman" w:hAnsi="Arial" w:cs="Arial"/>
          <w:b/>
          <w:bCs/>
          <w:i/>
          <w:iCs/>
          <w:color w:val="4A4A4A"/>
          <w:sz w:val="24"/>
          <w:szCs w:val="24"/>
          <w:lang w:eastAsia="en-IN"/>
        </w:rPr>
        <w:t>(</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This method is called</w:t>
      </w:r>
      <w:r w:rsidRPr="006F3D0B">
        <w:rPr>
          <w:rFonts w:ascii="Arial" w:eastAsia="Times New Roman" w:hAnsi="Arial" w:cs="Arial"/>
          <w:b/>
          <w:bCs/>
          <w:color w:val="4A4A4A"/>
          <w:sz w:val="24"/>
          <w:szCs w:val="24"/>
          <w:lang w:eastAsia="en-IN"/>
        </w:rPr>
        <w:t> </w:t>
      </w:r>
      <w:r w:rsidRPr="006F3D0B">
        <w:rPr>
          <w:rFonts w:ascii="Arial" w:eastAsia="Times New Roman" w:hAnsi="Arial" w:cs="Arial"/>
          <w:color w:val="4A4A4A"/>
          <w:sz w:val="24"/>
          <w:szCs w:val="24"/>
          <w:lang w:eastAsia="en-IN"/>
        </w:rPr>
        <w:t>just before your component is about to update. In this method, you can’t change your component state by calling </w:t>
      </w:r>
      <w:proofErr w:type="spellStart"/>
      <w:r w:rsidRPr="006F3D0B">
        <w:rPr>
          <w:rFonts w:ascii="Arial" w:eastAsia="Times New Roman" w:hAnsi="Arial" w:cs="Arial"/>
          <w:b/>
          <w:bCs/>
          <w:color w:val="4A4A4A"/>
          <w:sz w:val="24"/>
          <w:szCs w:val="24"/>
          <w:lang w:eastAsia="en-IN"/>
        </w:rPr>
        <w:t>this.setState</w:t>
      </w:r>
      <w:proofErr w:type="spellEnd"/>
      <w:r w:rsidRPr="006F3D0B">
        <w:rPr>
          <w:rFonts w:ascii="Arial" w:eastAsia="Times New Roman" w:hAnsi="Arial" w:cs="Arial"/>
          <w:color w:val="4A4A4A"/>
          <w:sz w:val="24"/>
          <w:szCs w:val="24"/>
          <w:lang w:eastAsia="en-IN"/>
        </w:rPr>
        <w:t>.</w:t>
      </w:r>
    </w:p>
    <w:p w:rsidR="006F3D0B" w:rsidRPr="006F3D0B" w:rsidRDefault="006F3D0B" w:rsidP="006F3D0B">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6F3D0B">
        <w:rPr>
          <w:rFonts w:ascii="Arial" w:eastAsia="Times New Roman" w:hAnsi="Arial" w:cs="Arial"/>
          <w:b/>
          <w:bCs/>
          <w:i/>
          <w:iCs/>
          <w:color w:val="4A4A4A"/>
          <w:sz w:val="24"/>
          <w:szCs w:val="24"/>
          <w:lang w:eastAsia="en-IN"/>
        </w:rPr>
        <w:t>render(</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If you are returning false via </w:t>
      </w:r>
      <w:proofErr w:type="spellStart"/>
      <w:r w:rsidRPr="006F3D0B">
        <w:rPr>
          <w:rFonts w:ascii="Arial" w:eastAsia="Times New Roman" w:hAnsi="Arial" w:cs="Arial"/>
          <w:b/>
          <w:bCs/>
          <w:color w:val="4A4A4A"/>
          <w:sz w:val="24"/>
          <w:szCs w:val="24"/>
          <w:lang w:eastAsia="en-IN"/>
        </w:rPr>
        <w:t>shouldComponentUpdate</w:t>
      </w:r>
      <w:proofErr w:type="spellEnd"/>
      <w:r w:rsidRPr="006F3D0B">
        <w:rPr>
          <w:rFonts w:ascii="Arial" w:eastAsia="Times New Roman" w:hAnsi="Arial" w:cs="Arial"/>
          <w:b/>
          <w:bCs/>
          <w:color w:val="4A4A4A"/>
          <w:sz w:val="24"/>
          <w:szCs w:val="24"/>
          <w:lang w:eastAsia="en-IN"/>
        </w:rPr>
        <w:t>()</w:t>
      </w:r>
      <w:r w:rsidRPr="006F3D0B">
        <w:rPr>
          <w:rFonts w:ascii="Arial" w:eastAsia="Times New Roman" w:hAnsi="Arial" w:cs="Arial"/>
          <w:color w:val="4A4A4A"/>
          <w:sz w:val="24"/>
          <w:szCs w:val="24"/>
          <w:lang w:eastAsia="en-IN"/>
        </w:rPr>
        <w:t>, the code inside </w:t>
      </w:r>
      <w:r w:rsidRPr="006F3D0B">
        <w:rPr>
          <w:rFonts w:ascii="Arial" w:eastAsia="Times New Roman" w:hAnsi="Arial" w:cs="Arial"/>
          <w:b/>
          <w:bCs/>
          <w:color w:val="4A4A4A"/>
          <w:sz w:val="24"/>
          <w:szCs w:val="24"/>
          <w:lang w:eastAsia="en-IN"/>
        </w:rPr>
        <w:t>render()</w:t>
      </w:r>
      <w:r w:rsidRPr="006F3D0B">
        <w:rPr>
          <w:rFonts w:ascii="Arial" w:eastAsia="Times New Roman" w:hAnsi="Arial" w:cs="Arial"/>
          <w:color w:val="4A4A4A"/>
          <w:sz w:val="24"/>
          <w:szCs w:val="24"/>
          <w:lang w:eastAsia="en-IN"/>
        </w:rPr>
        <w:t>will be invoked again to ensure that your component displays itself properly.</w:t>
      </w:r>
    </w:p>
    <w:p w:rsidR="006F3D0B" w:rsidRPr="006F3D0B" w:rsidRDefault="006F3D0B" w:rsidP="006F3D0B">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i/>
          <w:iCs/>
          <w:color w:val="4A4A4A"/>
          <w:sz w:val="24"/>
          <w:szCs w:val="24"/>
          <w:lang w:eastAsia="en-IN"/>
        </w:rPr>
        <w:t>componentDidUpdate</w:t>
      </w:r>
      <w:proofErr w:type="spellEnd"/>
      <w:r w:rsidRPr="006F3D0B">
        <w:rPr>
          <w:rFonts w:ascii="Arial" w:eastAsia="Times New Roman" w:hAnsi="Arial" w:cs="Arial"/>
          <w:b/>
          <w:bCs/>
          <w:i/>
          <w:iCs/>
          <w:color w:val="4A4A4A"/>
          <w:sz w:val="24"/>
          <w:szCs w:val="24"/>
          <w:lang w:eastAsia="en-IN"/>
        </w:rPr>
        <w:t>(</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 Once the component is updated and rendered, then this method is invoked. You can put any code inside this method, which you want to execute once the component is updated.</w:t>
      </w:r>
    </w:p>
    <w:p w:rsidR="006F3D0B" w:rsidRPr="006F3D0B" w:rsidRDefault="006F3D0B" w:rsidP="006F3D0B">
      <w:pPr>
        <w:spacing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b/>
          <w:bCs/>
          <w:color w:val="4A4A4A"/>
          <w:sz w:val="24"/>
          <w:szCs w:val="24"/>
          <w:lang w:eastAsia="en-IN"/>
        </w:rPr>
        <w:t>c. Props Change Phase – </w:t>
      </w:r>
      <w:r w:rsidRPr="006F3D0B">
        <w:rPr>
          <w:rFonts w:ascii="Arial" w:eastAsia="Times New Roman" w:hAnsi="Arial" w:cs="Arial"/>
          <w:color w:val="4A4A4A"/>
          <w:sz w:val="24"/>
          <w:szCs w:val="24"/>
          <w:lang w:eastAsia="en-IN"/>
        </w:rPr>
        <w:t>After </w:t>
      </w:r>
      <w:r w:rsidRPr="006F3D0B">
        <w:rPr>
          <w:rFonts w:ascii="Arial" w:eastAsia="Times New Roman" w:hAnsi="Arial" w:cs="Arial"/>
          <w:b/>
          <w:bCs/>
          <w:color w:val="4A4A4A"/>
          <w:sz w:val="24"/>
          <w:szCs w:val="24"/>
          <w:lang w:eastAsia="en-IN"/>
        </w:rPr>
        <w:t>the component has been rendered into the DOM, the only other time the component will update, apart from the state change is when its prop value changes. Practically this phase works similar to the previous phase, but instead of the state, it deals with the props. Thus, this phase has only one additional method from the Updating Phase.</w:t>
      </w:r>
    </w:p>
    <w:p w:rsidR="00844D0A" w:rsidRPr="00844D0A" w:rsidRDefault="006F3D0B" w:rsidP="006F3D0B">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i/>
          <w:iCs/>
          <w:color w:val="4A4A4A"/>
          <w:sz w:val="24"/>
          <w:szCs w:val="24"/>
          <w:lang w:eastAsia="en-IN"/>
        </w:rPr>
        <w:t>componentWillReceiveProps</w:t>
      </w:r>
      <w:proofErr w:type="spellEnd"/>
      <w:r w:rsidRPr="006F3D0B">
        <w:rPr>
          <w:rFonts w:ascii="Arial" w:eastAsia="Times New Roman" w:hAnsi="Arial" w:cs="Arial"/>
          <w:b/>
          <w:bCs/>
          <w:i/>
          <w:iCs/>
          <w:color w:val="4A4A4A"/>
          <w:sz w:val="24"/>
          <w:szCs w:val="24"/>
          <w:lang w:eastAsia="en-IN"/>
        </w:rPr>
        <w:t>(</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This method returns one argument which contains the new prop value that is about to be assigned to the component.</w:t>
      </w:r>
      <w:r w:rsidRPr="006F3D0B">
        <w:rPr>
          <w:rFonts w:ascii="Arial" w:eastAsia="Times New Roman" w:hAnsi="Arial" w:cs="Arial"/>
          <w:color w:val="4A4A4A"/>
          <w:sz w:val="24"/>
          <w:szCs w:val="24"/>
          <w:lang w:eastAsia="en-IN"/>
        </w:rPr>
        <w:br/>
      </w:r>
      <w:r w:rsidRPr="006F3D0B">
        <w:rPr>
          <w:rFonts w:ascii="Arial" w:eastAsia="Times New Roman" w:hAnsi="Arial" w:cs="Arial"/>
          <w:i/>
          <w:iCs/>
          <w:color w:val="4A4A4A"/>
          <w:sz w:val="24"/>
          <w:szCs w:val="24"/>
          <w:lang w:eastAsia="en-IN"/>
        </w:rPr>
        <w:t>Rest of the lifecycle methods behave identically to the methods which we saw in the previous phase.</w:t>
      </w:r>
    </w:p>
    <w:p w:rsidR="006F3D0B" w:rsidRPr="006F3D0B" w:rsidRDefault="006F3D0B" w:rsidP="00EC385F">
      <w:pPr>
        <w:spacing w:before="100" w:beforeAutospacing="1" w:after="100" w:afterAutospacing="1" w:line="240" w:lineRule="auto"/>
        <w:ind w:left="720"/>
        <w:jc w:val="both"/>
        <w:rPr>
          <w:rFonts w:ascii="Arial" w:eastAsia="Times New Roman" w:hAnsi="Arial" w:cs="Arial"/>
          <w:color w:val="4A4A4A"/>
          <w:sz w:val="24"/>
          <w:szCs w:val="24"/>
          <w:lang w:eastAsia="en-IN"/>
        </w:rPr>
      </w:pPr>
      <w:r w:rsidRPr="006F3D0B">
        <w:rPr>
          <w:rFonts w:ascii="Arial" w:eastAsia="Times New Roman" w:hAnsi="Arial" w:cs="Arial"/>
          <w:color w:val="4A4A4A"/>
          <w:sz w:val="24"/>
          <w:szCs w:val="24"/>
          <w:lang w:eastAsia="en-IN"/>
        </w:rPr>
        <w:br/>
      </w:r>
    </w:p>
    <w:p w:rsidR="006F3D0B" w:rsidRPr="006F3D0B" w:rsidRDefault="006F3D0B" w:rsidP="006F3D0B">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6F3D0B">
        <w:rPr>
          <w:rFonts w:ascii="Arial" w:eastAsia="Times New Roman" w:hAnsi="Arial" w:cs="Arial"/>
          <w:b/>
          <w:bCs/>
          <w:i/>
          <w:iCs/>
          <w:color w:val="4A4A4A"/>
          <w:sz w:val="24"/>
          <w:szCs w:val="24"/>
          <w:lang w:eastAsia="en-IN"/>
        </w:rPr>
        <w:t>shouldComponentUpdate</w:t>
      </w:r>
      <w:proofErr w:type="spellEnd"/>
      <w:r w:rsidRPr="006F3D0B">
        <w:rPr>
          <w:rFonts w:ascii="Arial" w:eastAsia="Times New Roman" w:hAnsi="Arial" w:cs="Arial"/>
          <w:b/>
          <w:bCs/>
          <w:i/>
          <w:iCs/>
          <w:color w:val="4A4A4A"/>
          <w:sz w:val="24"/>
          <w:szCs w:val="24"/>
          <w:lang w:eastAsia="en-IN"/>
        </w:rPr>
        <w:t>()</w:t>
      </w:r>
    </w:p>
    <w:p w:rsidR="006F3D0B" w:rsidRPr="006F3D0B" w:rsidRDefault="006F3D0B" w:rsidP="006F3D0B">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6F3D0B">
        <w:rPr>
          <w:rFonts w:ascii="Arial" w:eastAsia="Times New Roman" w:hAnsi="Arial" w:cs="Arial"/>
          <w:b/>
          <w:bCs/>
          <w:i/>
          <w:iCs/>
          <w:color w:val="4A4A4A"/>
          <w:sz w:val="24"/>
          <w:szCs w:val="24"/>
          <w:lang w:eastAsia="en-IN"/>
        </w:rPr>
        <w:t>componentWillUpdate</w:t>
      </w:r>
      <w:proofErr w:type="spellEnd"/>
      <w:r w:rsidRPr="006F3D0B">
        <w:rPr>
          <w:rFonts w:ascii="Arial" w:eastAsia="Times New Roman" w:hAnsi="Arial" w:cs="Arial"/>
          <w:b/>
          <w:bCs/>
          <w:i/>
          <w:iCs/>
          <w:color w:val="4A4A4A"/>
          <w:sz w:val="24"/>
          <w:szCs w:val="24"/>
          <w:lang w:eastAsia="en-IN"/>
        </w:rPr>
        <w:t>()</w:t>
      </w:r>
    </w:p>
    <w:p w:rsidR="006F3D0B" w:rsidRPr="006F3D0B" w:rsidRDefault="006F3D0B" w:rsidP="006F3D0B">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b/>
          <w:bCs/>
          <w:i/>
          <w:iCs/>
          <w:color w:val="4A4A4A"/>
          <w:sz w:val="24"/>
          <w:szCs w:val="24"/>
          <w:lang w:eastAsia="en-IN"/>
        </w:rPr>
        <w:t>render()</w:t>
      </w:r>
    </w:p>
    <w:p w:rsidR="006F3D0B" w:rsidRPr="006F3D0B" w:rsidRDefault="006F3D0B" w:rsidP="006F3D0B">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6F3D0B">
        <w:rPr>
          <w:rFonts w:ascii="Arial" w:eastAsia="Times New Roman" w:hAnsi="Arial" w:cs="Arial"/>
          <w:b/>
          <w:bCs/>
          <w:i/>
          <w:iCs/>
          <w:color w:val="4A4A4A"/>
          <w:sz w:val="24"/>
          <w:szCs w:val="24"/>
          <w:lang w:eastAsia="en-IN"/>
        </w:rPr>
        <w:t>componentDidUpdate</w:t>
      </w:r>
      <w:proofErr w:type="spellEnd"/>
      <w:r w:rsidRPr="006F3D0B">
        <w:rPr>
          <w:rFonts w:ascii="Arial" w:eastAsia="Times New Roman" w:hAnsi="Arial" w:cs="Arial"/>
          <w:b/>
          <w:bCs/>
          <w:i/>
          <w:iCs/>
          <w:color w:val="4A4A4A"/>
          <w:sz w:val="24"/>
          <w:szCs w:val="24"/>
          <w:lang w:eastAsia="en-IN"/>
        </w:rPr>
        <w:t>()</w:t>
      </w:r>
    </w:p>
    <w:p w:rsidR="006F3D0B" w:rsidRPr="006F3D0B" w:rsidRDefault="006F3D0B" w:rsidP="006F3D0B">
      <w:pPr>
        <w:spacing w:after="100" w:afterAutospacing="1" w:line="240" w:lineRule="auto"/>
        <w:jc w:val="both"/>
        <w:rPr>
          <w:rFonts w:ascii="Arial" w:eastAsia="Times New Roman" w:hAnsi="Arial" w:cs="Arial"/>
          <w:color w:val="4A4A4A"/>
          <w:sz w:val="24"/>
          <w:szCs w:val="24"/>
          <w:lang w:eastAsia="en-IN"/>
        </w:rPr>
      </w:pPr>
      <w:r w:rsidRPr="006F3D0B">
        <w:rPr>
          <w:rFonts w:ascii="Arial" w:eastAsia="Times New Roman" w:hAnsi="Arial" w:cs="Arial"/>
          <w:b/>
          <w:bCs/>
          <w:color w:val="4A4A4A"/>
          <w:sz w:val="24"/>
          <w:szCs w:val="24"/>
          <w:lang w:eastAsia="en-IN"/>
        </w:rPr>
        <w:t>d. The Unmounting Phase – This is the last phase of components life cycle in which the component is destroyed and removed from the DOM completely. It contains only one method:</w:t>
      </w:r>
    </w:p>
    <w:p w:rsidR="006F3D0B" w:rsidRPr="006F3D0B" w:rsidRDefault="006F3D0B" w:rsidP="006F3D0B">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6F3D0B">
        <w:rPr>
          <w:rFonts w:ascii="Arial" w:eastAsia="Times New Roman" w:hAnsi="Arial" w:cs="Arial"/>
          <w:b/>
          <w:bCs/>
          <w:i/>
          <w:iCs/>
          <w:color w:val="4A4A4A"/>
          <w:sz w:val="24"/>
          <w:szCs w:val="24"/>
          <w:lang w:eastAsia="en-IN"/>
        </w:rPr>
        <w:t>componentWillUnmount</w:t>
      </w:r>
      <w:proofErr w:type="spellEnd"/>
      <w:r w:rsidRPr="006F3D0B">
        <w:rPr>
          <w:rFonts w:ascii="Arial" w:eastAsia="Times New Roman" w:hAnsi="Arial" w:cs="Arial"/>
          <w:b/>
          <w:bCs/>
          <w:i/>
          <w:iCs/>
          <w:color w:val="4A4A4A"/>
          <w:sz w:val="24"/>
          <w:szCs w:val="24"/>
          <w:lang w:eastAsia="en-IN"/>
        </w:rPr>
        <w:t>(</w:t>
      </w:r>
      <w:proofErr w:type="gramEnd"/>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Once this method is invoked, your component is removed from the DOM permanently. In this method,</w:t>
      </w:r>
      <w:r w:rsidRPr="006F3D0B">
        <w:rPr>
          <w:rFonts w:ascii="Arial" w:eastAsia="Times New Roman" w:hAnsi="Arial" w:cs="Arial"/>
          <w:b/>
          <w:bCs/>
          <w:i/>
          <w:iCs/>
          <w:color w:val="4A4A4A"/>
          <w:sz w:val="24"/>
          <w:szCs w:val="24"/>
          <w:lang w:eastAsia="en-IN"/>
        </w:rPr>
        <w:t> </w:t>
      </w:r>
      <w:r w:rsidRPr="006F3D0B">
        <w:rPr>
          <w:rFonts w:ascii="Arial" w:eastAsia="Times New Roman" w:hAnsi="Arial" w:cs="Arial"/>
          <w:color w:val="4A4A4A"/>
          <w:sz w:val="24"/>
          <w:szCs w:val="24"/>
          <w:lang w:eastAsia="en-IN"/>
        </w:rPr>
        <w:t>you can perform any clean-up related tasks like removing event listeners, stopping timers, etc.</w:t>
      </w:r>
    </w:p>
    <w:p w:rsidR="006F3D0B" w:rsidRDefault="006F3D0B" w:rsidP="00F02FA0"/>
    <w:sectPr w:rsidR="006F3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32669"/>
    <w:multiLevelType w:val="multilevel"/>
    <w:tmpl w:val="ACC0E6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8A9091D"/>
    <w:multiLevelType w:val="multilevel"/>
    <w:tmpl w:val="95BC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05B18"/>
    <w:multiLevelType w:val="multilevel"/>
    <w:tmpl w:val="F1783A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3881EC4"/>
    <w:multiLevelType w:val="hybridMultilevel"/>
    <w:tmpl w:val="25C2E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10795B"/>
    <w:multiLevelType w:val="multilevel"/>
    <w:tmpl w:val="FB2A33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5E121575"/>
    <w:multiLevelType w:val="multilevel"/>
    <w:tmpl w:val="A52AC6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6A417B54"/>
    <w:multiLevelType w:val="multilevel"/>
    <w:tmpl w:val="551C7A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A0"/>
    <w:rsid w:val="001A3F5C"/>
    <w:rsid w:val="002F7C09"/>
    <w:rsid w:val="003056B2"/>
    <w:rsid w:val="0031505E"/>
    <w:rsid w:val="00452065"/>
    <w:rsid w:val="004D68E6"/>
    <w:rsid w:val="004F0C6B"/>
    <w:rsid w:val="00537632"/>
    <w:rsid w:val="00584AED"/>
    <w:rsid w:val="005A2882"/>
    <w:rsid w:val="006F3D0B"/>
    <w:rsid w:val="00702CE9"/>
    <w:rsid w:val="00762B65"/>
    <w:rsid w:val="007B62E7"/>
    <w:rsid w:val="008310CD"/>
    <w:rsid w:val="00844D0A"/>
    <w:rsid w:val="008F77BA"/>
    <w:rsid w:val="00934493"/>
    <w:rsid w:val="00AC6242"/>
    <w:rsid w:val="00B61523"/>
    <w:rsid w:val="00BD3C2D"/>
    <w:rsid w:val="00C32BE3"/>
    <w:rsid w:val="00C71D18"/>
    <w:rsid w:val="00E1612A"/>
    <w:rsid w:val="00EC385F"/>
    <w:rsid w:val="00F02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C230C-CBC7-4C20-BE7B-BAD825E8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3D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A0"/>
    <w:pPr>
      <w:ind w:left="720"/>
      <w:contextualSpacing/>
    </w:pPr>
  </w:style>
  <w:style w:type="paragraph" w:styleId="HTMLPreformatted">
    <w:name w:val="HTML Preformatted"/>
    <w:basedOn w:val="Normal"/>
    <w:link w:val="HTMLPreformattedChar"/>
    <w:uiPriority w:val="99"/>
    <w:semiHidden/>
    <w:unhideWhenUsed/>
    <w:rsid w:val="00E1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61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1612A"/>
    <w:rPr>
      <w:rFonts w:ascii="Courier New" w:eastAsia="Times New Roman" w:hAnsi="Courier New" w:cs="Courier New"/>
      <w:sz w:val="20"/>
      <w:szCs w:val="20"/>
    </w:rPr>
  </w:style>
  <w:style w:type="character" w:customStyle="1" w:styleId="token">
    <w:name w:val="token"/>
    <w:basedOn w:val="DefaultParagraphFont"/>
    <w:rsid w:val="00E1612A"/>
  </w:style>
  <w:style w:type="paragraph" w:styleId="NormalWeb">
    <w:name w:val="Normal (Web)"/>
    <w:basedOn w:val="Normal"/>
    <w:uiPriority w:val="99"/>
    <w:semiHidden/>
    <w:unhideWhenUsed/>
    <w:rsid w:val="00E16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F3D0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F3D0B"/>
    <w:rPr>
      <w:b/>
      <w:bCs/>
    </w:rPr>
  </w:style>
  <w:style w:type="character" w:styleId="Emphasis">
    <w:name w:val="Emphasis"/>
    <w:basedOn w:val="DefaultParagraphFont"/>
    <w:uiPriority w:val="20"/>
    <w:qFormat/>
    <w:rsid w:val="006F3D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37664">
      <w:bodyDiv w:val="1"/>
      <w:marLeft w:val="0"/>
      <w:marRight w:val="0"/>
      <w:marTop w:val="0"/>
      <w:marBottom w:val="0"/>
      <w:divBdr>
        <w:top w:val="none" w:sz="0" w:space="0" w:color="auto"/>
        <w:left w:val="none" w:sz="0" w:space="0" w:color="auto"/>
        <w:bottom w:val="none" w:sz="0" w:space="0" w:color="auto"/>
        <w:right w:val="none" w:sz="0" w:space="0" w:color="auto"/>
      </w:divBdr>
      <w:divsChild>
        <w:div w:id="384111005">
          <w:marLeft w:val="-450"/>
          <w:marRight w:val="-450"/>
          <w:marTop w:val="375"/>
          <w:marBottom w:val="375"/>
          <w:divBdr>
            <w:top w:val="none" w:sz="0" w:space="0" w:color="auto"/>
            <w:left w:val="none" w:sz="0" w:space="0" w:color="auto"/>
            <w:bottom w:val="none" w:sz="0" w:space="0" w:color="auto"/>
            <w:right w:val="none" w:sz="0" w:space="0" w:color="auto"/>
          </w:divBdr>
        </w:div>
      </w:divsChild>
    </w:div>
    <w:div w:id="1146122674">
      <w:bodyDiv w:val="1"/>
      <w:marLeft w:val="0"/>
      <w:marRight w:val="0"/>
      <w:marTop w:val="0"/>
      <w:marBottom w:val="0"/>
      <w:divBdr>
        <w:top w:val="none" w:sz="0" w:space="0" w:color="auto"/>
        <w:left w:val="none" w:sz="0" w:space="0" w:color="auto"/>
        <w:bottom w:val="none" w:sz="0" w:space="0" w:color="auto"/>
        <w:right w:val="none" w:sz="0" w:space="0" w:color="auto"/>
      </w:divBdr>
    </w:div>
    <w:div w:id="1357658683">
      <w:bodyDiv w:val="1"/>
      <w:marLeft w:val="0"/>
      <w:marRight w:val="0"/>
      <w:marTop w:val="0"/>
      <w:marBottom w:val="0"/>
      <w:divBdr>
        <w:top w:val="none" w:sz="0" w:space="0" w:color="auto"/>
        <w:left w:val="none" w:sz="0" w:space="0" w:color="auto"/>
        <w:bottom w:val="none" w:sz="0" w:space="0" w:color="auto"/>
        <w:right w:val="none" w:sz="0" w:space="0" w:color="auto"/>
      </w:divBdr>
    </w:div>
    <w:div w:id="15951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havyachandra@hotmail.com</dc:creator>
  <cp:keywords/>
  <dc:description/>
  <cp:lastModifiedBy>havyachandra@hotmail.com</cp:lastModifiedBy>
  <cp:revision>26</cp:revision>
  <dcterms:created xsi:type="dcterms:W3CDTF">2019-08-21T17:04:00Z</dcterms:created>
  <dcterms:modified xsi:type="dcterms:W3CDTF">2019-12-10T16:25:00Z</dcterms:modified>
</cp:coreProperties>
</file>