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C0504D">
    <v:background id="_x0000_s1025" o:bwmode="white" fillcolor="#c0504d" o:targetscreensize="1024,768">
      <v:fill color2="fill lighten(0)" method="linear sigma" focus="100%" type="gradientRadial">
        <o:fill v:ext="view" type="gradientCenter"/>
      </v:fill>
    </v:background>
  </w:background>
  <w:body>
    <w:p w:rsidR="0097179B" w:rsidRDefault="00C240F7" w:rsidP="00AF71E3">
      <w:pPr>
        <w:pStyle w:val="Title"/>
        <w:pBdr>
          <w:bottom w:val="none" w:sz="0" w:space="0" w:color="auto"/>
        </w:pBdr>
        <w:rPr>
          <w:rFonts w:ascii="Arial" w:hAnsi="Arial" w:cs="Arial"/>
          <w:smallCaps/>
          <w:spacing w:val="280"/>
        </w:rPr>
      </w:pPr>
      <w:bookmarkStart w:id="0" w:name="_GoBack"/>
      <w:bookmarkEnd w:id="0"/>
      <w:r>
        <w:rPr>
          <w:noProof/>
        </w:rPr>
        <w:drawing>
          <wp:inline distT="0" distB="0" distL="0" distR="0" wp14:editId="0A8A4E06">
            <wp:extent cx="5603748" cy="732419"/>
            <wp:effectExtent l="95250" t="95250" r="0" b="0"/>
            <wp:docPr id="1" name="WorldWideImporters.ep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WorldWideImporters.eps"/>
                    <pic:cNvPicPr>
                      <a:picLocks noChangeAspect="1"/>
                    </pic:cNvPicPr>
                  </pic:nvPicPr>
                  <pic:blipFill>
                    <a:blip r:embed="rId8">
                      <a:duotone>
                        <a:schemeClr val="accent2">
                          <a:shade val="50000"/>
                        </a:schemeClr>
                        <a:srgbClr val="FFF1C1"/>
                      </a:duotone>
                    </a:blip>
                    <a:stretch>
                      <a:fillRect/>
                    </a:stretch>
                  </pic:blipFill>
                  <pic:spPr>
                    <a:xfrm>
                      <a:off x="0" y="0"/>
                      <a:ext cx="5603748" cy="732419"/>
                    </a:xfrm>
                    <a:prstGeom prst="rect">
                      <a:avLst/>
                    </a:prstGeom>
                    <a:ln>
                      <a:noFill/>
                    </a:ln>
                    <a:effectLst>
                      <a:outerShdw blurRad="50800" dist="50800" dir="13500000" algn="tl" rotWithShape="0">
                        <a:srgbClr val="000000">
                          <a:alpha val="43137"/>
                        </a:srgbClr>
                      </a:outerShdw>
                    </a:effectLst>
                  </pic:spPr>
                </pic:pic>
              </a:graphicData>
            </a:graphic>
          </wp:inline>
        </w:drawing>
      </w:r>
    </w:p>
    <w:p w:rsidR="0097179B" w:rsidRDefault="0097179B">
      <w:pPr>
        <w:pStyle w:val="Title"/>
        <w:pBdr>
          <w:bottom w:val="none" w:sz="0" w:space="0" w:color="auto"/>
        </w:pBdr>
        <w:jc w:val="center"/>
      </w:pPr>
    </w:p>
    <w:p w:rsidR="00AF71E3" w:rsidRPr="00AF71E3" w:rsidRDefault="00AF71E3" w:rsidP="00AF71E3">
      <w:pPr>
        <w:pStyle w:val="Title"/>
        <w:pBdr>
          <w:top w:val="single" w:sz="4" w:space="1" w:color="auto"/>
          <w:left w:val="single" w:sz="4" w:space="4" w:color="auto"/>
          <w:bottom w:val="single" w:sz="4" w:space="0" w:color="auto"/>
          <w:right w:val="single" w:sz="4" w:space="4" w:color="auto"/>
        </w:pBdr>
        <w:jc w:val="center"/>
        <w:rPr>
          <w:rFonts w:ascii="Arial" w:hAnsi="Arial" w:cs="Arial"/>
          <w:b/>
          <w:smallCaps/>
          <w:spacing w:val="200"/>
          <w:sz w:val="22"/>
        </w:rPr>
      </w:pPr>
      <w:r>
        <w:rPr>
          <w:rFonts w:ascii="Arial" w:hAnsi="Arial" w:cs="Arial"/>
          <w:b/>
          <w:smallCaps/>
          <w:spacing w:val="200"/>
          <w:sz w:val="22"/>
        </w:rPr>
        <w:t xml:space="preserve"> </w:t>
      </w:r>
      <w:r w:rsidRPr="00AF71E3">
        <w:rPr>
          <w:rFonts w:ascii="Arial" w:hAnsi="Arial" w:cs="Arial"/>
          <w:b/>
          <w:smallCaps/>
          <w:spacing w:val="200"/>
          <w:sz w:val="22"/>
        </w:rPr>
        <w:t>Information Sheet</w:t>
      </w:r>
    </w:p>
    <w:p w:rsidR="00AF71E3" w:rsidRDefault="00AF71E3" w:rsidP="00AF71E3"/>
    <w:p w:rsidR="0097179B" w:rsidRDefault="008D1EC3">
      <w:pPr>
        <w:rPr>
          <w:rFonts w:ascii="Calibri" w:hAnsi="Calibri"/>
          <w:sz w:val="22"/>
          <w:szCs w:val="22"/>
        </w:rPr>
      </w:pPr>
      <w:r>
        <w:rPr>
          <w:rFonts w:ascii="Calibri" w:hAnsi="Calibri"/>
          <w:sz w:val="22"/>
          <w:szCs w:val="22"/>
        </w:rPr>
        <w:t>With the</w:t>
      </w:r>
      <w:r w:rsidR="00560002" w:rsidRPr="00A91597">
        <w:rPr>
          <w:rFonts w:ascii="Calibri" w:hAnsi="Calibri"/>
          <w:sz w:val="22"/>
          <w:szCs w:val="22"/>
        </w:rPr>
        <w:t xml:space="preserve"> Room Planner</w:t>
      </w:r>
      <w:r>
        <w:rPr>
          <w:rFonts w:ascii="Calibri" w:hAnsi="Calibri"/>
          <w:sz w:val="22"/>
          <w:szCs w:val="22"/>
        </w:rPr>
        <w:t>,</w:t>
      </w:r>
      <w:r w:rsidR="00560002" w:rsidRPr="00A91597">
        <w:rPr>
          <w:rFonts w:ascii="Calibri" w:hAnsi="Calibri"/>
          <w:sz w:val="22"/>
          <w:szCs w:val="22"/>
        </w:rPr>
        <w:t xml:space="preserve"> </w:t>
      </w:r>
      <w:r>
        <w:rPr>
          <w:rFonts w:ascii="Calibri" w:hAnsi="Calibri"/>
          <w:sz w:val="22"/>
          <w:szCs w:val="22"/>
        </w:rPr>
        <w:t>you’ll</w:t>
      </w:r>
      <w:r w:rsidR="00560002" w:rsidRPr="00A91597">
        <w:rPr>
          <w:rFonts w:ascii="Calibri" w:hAnsi="Calibri"/>
          <w:sz w:val="22"/>
          <w:szCs w:val="22"/>
        </w:rPr>
        <w:t xml:space="preserve"> never make </w:t>
      </w:r>
      <w:r w:rsidR="00C413C1">
        <w:rPr>
          <w:rFonts w:ascii="Calibri" w:hAnsi="Calibri"/>
          <w:sz w:val="22"/>
          <w:szCs w:val="22"/>
        </w:rPr>
        <w:t>a</w:t>
      </w:r>
      <w:r w:rsidR="00AF5AD0">
        <w:rPr>
          <w:rFonts w:ascii="Calibri" w:hAnsi="Calibri"/>
          <w:sz w:val="22"/>
          <w:szCs w:val="22"/>
        </w:rPr>
        <w:t>nother</w:t>
      </w:r>
      <w:r w:rsidR="00560002" w:rsidRPr="00A91597">
        <w:rPr>
          <w:rFonts w:ascii="Calibri" w:hAnsi="Calibri"/>
          <w:sz w:val="22"/>
          <w:szCs w:val="22"/>
        </w:rPr>
        <w:t xml:space="preserve"> design mistake. Created by acclaimed interior designers to simplify the redecorating process, this </w:t>
      </w:r>
      <w:r w:rsidR="00AF5AD0">
        <w:rPr>
          <w:rFonts w:ascii="Calibri" w:hAnsi="Calibri"/>
          <w:sz w:val="22"/>
          <w:szCs w:val="22"/>
        </w:rPr>
        <w:t xml:space="preserve">award-winning </w:t>
      </w:r>
      <w:r>
        <w:rPr>
          <w:rFonts w:ascii="Calibri" w:hAnsi="Calibri"/>
          <w:sz w:val="22"/>
          <w:szCs w:val="22"/>
        </w:rPr>
        <w:t>planning tool</w:t>
      </w:r>
      <w:r w:rsidR="00560002" w:rsidRPr="00A91597">
        <w:rPr>
          <w:rFonts w:ascii="Calibri" w:hAnsi="Calibri"/>
          <w:sz w:val="22"/>
          <w:szCs w:val="22"/>
        </w:rPr>
        <w:t xml:space="preserve"> incorporates elements of color, dimension, and style to </w:t>
      </w:r>
      <w:r>
        <w:rPr>
          <w:rFonts w:ascii="Calibri" w:hAnsi="Calibri"/>
          <w:sz w:val="22"/>
          <w:szCs w:val="22"/>
        </w:rPr>
        <w:t>guide</w:t>
      </w:r>
      <w:r w:rsidR="00560002" w:rsidRPr="00A91597">
        <w:rPr>
          <w:rFonts w:ascii="Calibri" w:hAnsi="Calibri"/>
          <w:sz w:val="22"/>
          <w:szCs w:val="22"/>
        </w:rPr>
        <w:t xml:space="preserve"> your project. </w:t>
      </w:r>
      <w:r>
        <w:rPr>
          <w:rFonts w:ascii="Calibri" w:hAnsi="Calibri"/>
          <w:sz w:val="22"/>
          <w:szCs w:val="22"/>
        </w:rPr>
        <w:t>It</w:t>
      </w:r>
      <w:r w:rsidRPr="00A91597">
        <w:rPr>
          <w:rFonts w:ascii="Calibri" w:hAnsi="Calibri"/>
          <w:sz w:val="22"/>
          <w:szCs w:val="22"/>
        </w:rPr>
        <w:t xml:space="preserve"> includes a furniture location guide; room grid; drawing tools; and miniature furniture, rugs, accessories, and color swatches that match our large in-store selection.</w:t>
      </w:r>
      <w:r w:rsidR="006B5864">
        <w:rPr>
          <w:rFonts w:ascii="Calibri" w:hAnsi="Calibri"/>
          <w:sz w:val="22"/>
          <w:szCs w:val="22"/>
        </w:rPr>
        <w:t xml:space="preserve"> Here’s how to use the planner to create the room of your dreams!</w:t>
      </w:r>
    </w:p>
    <w:p w:rsidR="0097179B" w:rsidRDefault="0097179B">
      <w:pPr>
        <w:rPr>
          <w:rFonts w:ascii="Calibri" w:hAnsi="Calibri"/>
          <w:sz w:val="22"/>
          <w:szCs w:val="22"/>
        </w:rPr>
      </w:pPr>
    </w:p>
    <w:p w:rsidR="0097179B" w:rsidRDefault="00BB2F7F">
      <w:pPr>
        <w:pStyle w:val="BodyText"/>
        <w:spacing w:after="120"/>
        <w:jc w:val="left"/>
        <w:rPr>
          <w:rFonts w:ascii="Calibri" w:hAnsi="Calibri"/>
          <w:sz w:val="22"/>
          <w:szCs w:val="22"/>
        </w:rPr>
      </w:pPr>
      <w:r w:rsidRPr="00A91597">
        <w:rPr>
          <w:rFonts w:ascii="Calibri" w:hAnsi="Calibri"/>
          <w:sz w:val="22"/>
          <w:szCs w:val="22"/>
        </w:rPr>
        <w:t xml:space="preserve">Take a look at how your home is decorated and </w:t>
      </w:r>
      <w:r w:rsidR="00AF5AD0">
        <w:rPr>
          <w:rFonts w:ascii="Calibri" w:hAnsi="Calibri"/>
          <w:sz w:val="22"/>
          <w:szCs w:val="22"/>
        </w:rPr>
        <w:t>notice</w:t>
      </w:r>
      <w:r w:rsidR="00AF5AD0" w:rsidRPr="00A91597">
        <w:rPr>
          <w:rFonts w:ascii="Calibri" w:hAnsi="Calibri"/>
          <w:sz w:val="22"/>
          <w:szCs w:val="22"/>
        </w:rPr>
        <w:t xml:space="preserve"> </w:t>
      </w:r>
      <w:r w:rsidRPr="00A91597">
        <w:rPr>
          <w:rFonts w:ascii="Calibri" w:hAnsi="Calibri"/>
          <w:sz w:val="22"/>
          <w:szCs w:val="22"/>
        </w:rPr>
        <w:t xml:space="preserve">the things you like and dislike. Pay special attention to the color scheme and to how </w:t>
      </w:r>
      <w:r w:rsidR="00AF5AD0">
        <w:rPr>
          <w:rFonts w:ascii="Calibri" w:hAnsi="Calibri"/>
          <w:sz w:val="22"/>
          <w:szCs w:val="22"/>
        </w:rPr>
        <w:t>you react to</w:t>
      </w:r>
      <w:r w:rsidRPr="00A91597">
        <w:rPr>
          <w:rFonts w:ascii="Calibri" w:hAnsi="Calibri"/>
          <w:sz w:val="22"/>
          <w:szCs w:val="22"/>
        </w:rPr>
        <w:t xml:space="preserve"> each room. Is it inviting? Does it feel comfortable? Does it relax you or does it invigorate you?</w:t>
      </w:r>
    </w:p>
    <w:p w:rsidR="0097179B" w:rsidRDefault="00BB2F7F">
      <w:pPr>
        <w:pStyle w:val="BodyText"/>
        <w:spacing w:after="120"/>
        <w:jc w:val="left"/>
        <w:rPr>
          <w:rFonts w:ascii="Calibri" w:hAnsi="Calibri"/>
          <w:sz w:val="22"/>
          <w:szCs w:val="22"/>
        </w:rPr>
      </w:pPr>
      <w:r w:rsidRPr="00A91597">
        <w:rPr>
          <w:rFonts w:ascii="Calibri" w:hAnsi="Calibri"/>
          <w:sz w:val="22"/>
          <w:szCs w:val="22"/>
        </w:rPr>
        <w:t xml:space="preserve">Focus on the room(s) you would most like to change. Brainstorm all the things you would change in that room if you could. Don't </w:t>
      </w:r>
      <w:r w:rsidR="00B8086B">
        <w:rPr>
          <w:rFonts w:ascii="Calibri" w:hAnsi="Calibri"/>
          <w:sz w:val="22"/>
          <w:szCs w:val="22"/>
        </w:rPr>
        <w:t>think about what it would cost</w:t>
      </w:r>
      <w:r w:rsidRPr="00A91597">
        <w:rPr>
          <w:rFonts w:ascii="Calibri" w:hAnsi="Calibri"/>
          <w:sz w:val="22"/>
          <w:szCs w:val="22"/>
        </w:rPr>
        <w:t>; just let your imagin</w:t>
      </w:r>
      <w:r w:rsidR="00B8086B">
        <w:rPr>
          <w:rFonts w:ascii="Calibri" w:hAnsi="Calibri"/>
          <w:sz w:val="22"/>
          <w:szCs w:val="22"/>
        </w:rPr>
        <w:t>ation</w:t>
      </w:r>
      <w:r w:rsidRPr="00A91597">
        <w:rPr>
          <w:rFonts w:ascii="Calibri" w:hAnsi="Calibri"/>
          <w:sz w:val="22"/>
          <w:szCs w:val="22"/>
        </w:rPr>
        <w:t xml:space="preserve"> go wild! It might be helpful to write down all the negatives and positives. You don't need to com</w:t>
      </w:r>
      <w:r w:rsidR="008D1EC3">
        <w:rPr>
          <w:rFonts w:ascii="Calibri" w:hAnsi="Calibri"/>
          <w:sz w:val="22"/>
          <w:szCs w:val="22"/>
        </w:rPr>
        <w:t>e up with solutions all at once.</w:t>
      </w:r>
      <w:r w:rsidRPr="00A91597">
        <w:rPr>
          <w:rFonts w:ascii="Calibri" w:hAnsi="Calibri"/>
          <w:sz w:val="22"/>
          <w:szCs w:val="22"/>
        </w:rPr>
        <w:t xml:space="preserve"> </w:t>
      </w:r>
      <w:r w:rsidR="008D1EC3">
        <w:rPr>
          <w:rFonts w:ascii="Calibri" w:hAnsi="Calibri"/>
          <w:sz w:val="22"/>
          <w:szCs w:val="22"/>
        </w:rPr>
        <w:t>J</w:t>
      </w:r>
      <w:r w:rsidRPr="00A91597">
        <w:rPr>
          <w:rFonts w:ascii="Calibri" w:hAnsi="Calibri"/>
          <w:sz w:val="22"/>
          <w:szCs w:val="22"/>
        </w:rPr>
        <w:t xml:space="preserve">ust </w:t>
      </w:r>
      <w:r w:rsidR="00B8086B">
        <w:rPr>
          <w:rFonts w:ascii="Calibri" w:hAnsi="Calibri"/>
          <w:sz w:val="22"/>
          <w:szCs w:val="22"/>
        </w:rPr>
        <w:t>be</w:t>
      </w:r>
      <w:r w:rsidR="00B8086B" w:rsidRPr="00A91597">
        <w:rPr>
          <w:rFonts w:ascii="Calibri" w:hAnsi="Calibri"/>
          <w:sz w:val="22"/>
          <w:szCs w:val="22"/>
        </w:rPr>
        <w:t xml:space="preserve"> </w:t>
      </w:r>
      <w:r w:rsidRPr="00A91597">
        <w:rPr>
          <w:rFonts w:ascii="Calibri" w:hAnsi="Calibri"/>
          <w:sz w:val="22"/>
          <w:szCs w:val="22"/>
        </w:rPr>
        <w:t xml:space="preserve">clear </w:t>
      </w:r>
      <w:r w:rsidR="00B8086B">
        <w:rPr>
          <w:rFonts w:ascii="Calibri" w:hAnsi="Calibri"/>
          <w:sz w:val="22"/>
          <w:szCs w:val="22"/>
        </w:rPr>
        <w:t>about</w:t>
      </w:r>
      <w:r w:rsidRPr="00A91597">
        <w:rPr>
          <w:rFonts w:ascii="Calibri" w:hAnsi="Calibri"/>
          <w:sz w:val="22"/>
          <w:szCs w:val="22"/>
        </w:rPr>
        <w:t xml:space="preserve"> what you like and what you hate about that room.</w:t>
      </w:r>
    </w:p>
    <w:p w:rsidR="0097179B" w:rsidRDefault="00AF71E3">
      <w:pPr>
        <w:pStyle w:val="BodyText"/>
        <w:spacing w:after="120"/>
        <w:jc w:val="left"/>
        <w:rPr>
          <w:rFonts w:ascii="Calibri" w:hAnsi="Calibri"/>
          <w:sz w:val="22"/>
          <w:szCs w:val="22"/>
        </w:rPr>
      </w:pPr>
      <w:r>
        <w:rPr>
          <w:rFonts w:ascii="Calibri" w:hAnsi="Calibri"/>
          <w:noProof/>
          <w:sz w:val="22"/>
          <w:szCs w:val="22"/>
        </w:rPr>
        <mc:AlternateContent>
          <mc:Choice Requires="wps">
            <w:drawing>
              <wp:anchor distT="91440" distB="91440" distL="228600" distR="91440" simplePos="0" relativeHeight="251657216" behindDoc="0" locked="0" layoutInCell="0" allowOverlap="1" wp14:editId="76DFEBD5">
                <wp:simplePos x="0" y="0"/>
                <wp:positionH relativeFrom="margin">
                  <wp:posOffset>3517265</wp:posOffset>
                </wp:positionH>
                <wp:positionV relativeFrom="margin">
                  <wp:posOffset>4867275</wp:posOffset>
                </wp:positionV>
                <wp:extent cx="2312035" cy="536575"/>
                <wp:effectExtent l="12065" t="9525" r="9525" b="25400"/>
                <wp:wrapSquare wrapText="bothSides"/>
                <wp:docPr id="3"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2035" cy="536575"/>
                        </a:xfrm>
                        <a:prstGeom prst="rect">
                          <a:avLst/>
                        </a:prstGeom>
                        <a:gradFill rotWithShape="0">
                          <a:gsLst>
                            <a:gs pos="0">
                              <a:srgbClr val="D99694"/>
                            </a:gs>
                            <a:gs pos="50000">
                              <a:srgbClr val="C0504D"/>
                            </a:gs>
                            <a:gs pos="100000">
                              <a:srgbClr val="D99694"/>
                            </a:gs>
                          </a:gsLst>
                          <a:lin ang="5400000" scaled="1"/>
                        </a:gradFill>
                        <a:ln w="12700">
                          <a:solidFill>
                            <a:srgbClr val="C0504D"/>
                          </a:solidFill>
                          <a:miter lim="800000"/>
                          <a:headEnd/>
                          <a:tailEnd/>
                        </a:ln>
                        <a:effectLst>
                          <a:outerShdw dist="28398" dir="3806097" algn="ctr" rotWithShape="0">
                            <a:srgbClr val="5F2726"/>
                          </a:outerShdw>
                        </a:effectLst>
                      </wps:spPr>
                      <wps:txbx>
                        <w:txbxContent>
                          <w:p w:rsidR="0097179B" w:rsidRDefault="000A2280">
                            <w:pPr>
                              <w:shd w:val="clear" w:color="auto" w:fill="C0504D"/>
                              <w:jc w:val="center"/>
                              <w:rPr>
                                <w:i/>
                                <w:color w:val="FFFFFF"/>
                                <w:sz w:val="28"/>
                                <w:szCs w:val="28"/>
                              </w:rPr>
                            </w:pPr>
                            <w:r w:rsidRPr="0031275E">
                              <w:rPr>
                                <w:rFonts w:ascii="Calibri" w:hAnsi="Calibri"/>
                                <w:color w:val="FFFFFF"/>
                                <w:sz w:val="22"/>
                                <w:szCs w:val="22"/>
                              </w:rPr>
                              <w:t>Go with what you love, and the rest will fall into place.</w:t>
                            </w:r>
                          </w:p>
                        </w:txbxContent>
                      </wps:txbx>
                      <wps:bodyPr rot="0" vert="horz" wrap="square" lIns="210312" tIns="91440" rIns="210312" bIns="91440" anchor="ctr" anchorCtr="0" upright="1">
                        <a:spAutoFit/>
                      </wps:bodyPr>
                    </wps:wsp>
                  </a:graphicData>
                </a:graphic>
                <wp14:sizeRelH relativeFrom="margin">
                  <wp14:pctWidth>40000</wp14:pctWidth>
                </wp14:sizeRelH>
                <wp14:sizeRelV relativeFrom="margin">
                  <wp14:pctHeight>0</wp14:pctHeight>
                </wp14:sizeRelV>
              </wp:anchor>
            </w:drawing>
          </mc:Choice>
          <mc:Fallback>
            <w:pict>
              <v:rect id="Rectangle 18" o:spid="_x0000_s1026" style="position:absolute;margin-left:276.95pt;margin-top:383.25pt;width:182.05pt;height:42.25pt;z-index:251657216;visibility:visible;mso-wrap-style:square;mso-width-percent:400;mso-height-percent:0;mso-wrap-distance-left:18pt;mso-wrap-distance-top:7.2pt;mso-wrap-distance-right:7.2pt;mso-wrap-distance-bottom:7.2pt;mso-position-horizontal:absolute;mso-position-horizontal-relative:margin;mso-position-vertical:absolute;mso-position-vertical-relative:margin;mso-width-percent:4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" o:allowincell="f" fillcolor="#d99694" strokecolor="#c0504d" strokeweight="1pt">
                <v:fill color2="#c0504d" focus="50%" type="gradient"/>
                <v:shadow on="t" color="#5f2726" offset="1pt"/>
                <v:textbox style="mso-fit-shape-to-text:t" inset="16.56pt,7.2pt,16.56pt,7.2pt">
                  <w:txbxContent>
                    <w:p w:rsidR="0097179B" w:rsidRDefault="000A2280">
                      <w:pPr>
                        <w:shd w:val="clear" w:color="auto" w:fill="C0504D"/>
                        <w:jc w:val="center"/>
                        <w:rPr>
                          <w:i/>
                          <w:color w:val="FFFFFF"/>
                          <w:sz w:val="28"/>
                          <w:szCs w:val="28"/>
                        </w:rPr>
                      </w:pPr>
                      <w:r w:rsidRPr="0031275E">
                        <w:rPr>
                          <w:rFonts w:ascii="Calibri" w:hAnsi="Calibri"/>
                          <w:color w:val="FFFFFF"/>
                          <w:sz w:val="22"/>
                          <w:szCs w:val="22"/>
                        </w:rPr>
                        <w:t>Go with what you love, and the rest will fall into place.</w:t>
                      </w:r>
                    </w:p>
                  </w:txbxContent>
                </v:textbox>
                <w10:wrap type="square" anchorx="margin" anchory="margin"/>
              </v:rect>
            </w:pict>
          </mc:Fallback>
        </mc:AlternateContent>
      </w:r>
      <w:r w:rsidR="00BB2F7F" w:rsidRPr="00A91597">
        <w:rPr>
          <w:rFonts w:ascii="Calibri" w:hAnsi="Calibri"/>
          <w:sz w:val="22"/>
          <w:szCs w:val="22"/>
        </w:rPr>
        <w:t xml:space="preserve">Visit our showroom and </w:t>
      </w:r>
      <w:r w:rsidR="008D1EC3">
        <w:rPr>
          <w:rFonts w:ascii="Calibri" w:hAnsi="Calibri"/>
          <w:sz w:val="22"/>
          <w:szCs w:val="22"/>
        </w:rPr>
        <w:t>purchase</w:t>
      </w:r>
      <w:r w:rsidR="00BB2F7F" w:rsidRPr="00A91597">
        <w:rPr>
          <w:rFonts w:ascii="Calibri" w:hAnsi="Calibri"/>
          <w:sz w:val="22"/>
          <w:szCs w:val="22"/>
        </w:rPr>
        <w:t xml:space="preserve"> a Room Planner. While you're there, take a look around and see what really appeals to you. Sometimes entire rooms are designed around just one or two special pieces, so don't be afraid to fall in love with something that doesn't seem to fit into your overall scheme. Go with what you love, and the rest will fall into place.</w:t>
      </w:r>
    </w:p>
    <w:p w:rsidR="0097179B" w:rsidRDefault="00BB2F7F">
      <w:pPr>
        <w:pStyle w:val="BodyText"/>
        <w:spacing w:after="120"/>
        <w:jc w:val="left"/>
        <w:rPr>
          <w:rFonts w:ascii="Calibri" w:hAnsi="Calibri"/>
          <w:sz w:val="22"/>
          <w:szCs w:val="22"/>
        </w:rPr>
      </w:pPr>
      <w:r w:rsidRPr="00A91597">
        <w:rPr>
          <w:rFonts w:ascii="Calibri" w:hAnsi="Calibri"/>
          <w:sz w:val="22"/>
          <w:szCs w:val="22"/>
        </w:rPr>
        <w:t xml:space="preserve">Take your </w:t>
      </w:r>
      <w:r w:rsidR="00D1344E">
        <w:rPr>
          <w:rFonts w:ascii="Calibri" w:hAnsi="Calibri"/>
          <w:sz w:val="22"/>
          <w:szCs w:val="22"/>
        </w:rPr>
        <w:t xml:space="preserve">Room Planner </w:t>
      </w:r>
      <w:r w:rsidRPr="00A91597">
        <w:rPr>
          <w:rFonts w:ascii="Calibri" w:hAnsi="Calibri"/>
          <w:sz w:val="22"/>
          <w:szCs w:val="22"/>
        </w:rPr>
        <w:t xml:space="preserve">home and get to work! Adjust the </w:t>
      </w:r>
      <w:r w:rsidR="006B5864">
        <w:rPr>
          <w:rFonts w:ascii="Calibri" w:hAnsi="Calibri"/>
          <w:sz w:val="22"/>
          <w:szCs w:val="22"/>
        </w:rPr>
        <w:t>planner</w:t>
      </w:r>
      <w:r w:rsidRPr="00A91597">
        <w:rPr>
          <w:rFonts w:ascii="Calibri" w:hAnsi="Calibri"/>
          <w:sz w:val="22"/>
          <w:szCs w:val="22"/>
        </w:rPr>
        <w:t xml:space="preserve"> so </w:t>
      </w:r>
      <w:r w:rsidR="008D1EC3">
        <w:rPr>
          <w:rFonts w:ascii="Calibri" w:hAnsi="Calibri"/>
          <w:sz w:val="22"/>
          <w:szCs w:val="22"/>
        </w:rPr>
        <w:t xml:space="preserve">that </w:t>
      </w:r>
      <w:r w:rsidRPr="00A91597">
        <w:rPr>
          <w:rFonts w:ascii="Calibri" w:hAnsi="Calibri"/>
          <w:sz w:val="22"/>
          <w:szCs w:val="22"/>
        </w:rPr>
        <w:t>it models the room dimensions. Don't forget to place the windows and doors. Arrange the furniture placeholders to mirror how your room is currently set up. Add the current colors, too.</w:t>
      </w:r>
    </w:p>
    <w:p w:rsidR="0097179B" w:rsidRDefault="00BB2F7F">
      <w:pPr>
        <w:pStyle w:val="BodyText"/>
        <w:spacing w:after="120"/>
        <w:jc w:val="left"/>
        <w:rPr>
          <w:rFonts w:ascii="Calibri" w:hAnsi="Calibri"/>
          <w:sz w:val="22"/>
          <w:szCs w:val="22"/>
        </w:rPr>
      </w:pPr>
      <w:r w:rsidRPr="00A91597">
        <w:rPr>
          <w:rFonts w:ascii="Calibri" w:hAnsi="Calibri"/>
          <w:sz w:val="22"/>
          <w:szCs w:val="22"/>
        </w:rPr>
        <w:t>This is where the fun begins! Start changing things around a bit. Move the furniture, add different colors</w:t>
      </w:r>
      <w:r w:rsidR="001C75B8">
        <w:rPr>
          <w:rFonts w:ascii="Calibri" w:hAnsi="Calibri"/>
          <w:sz w:val="22"/>
          <w:szCs w:val="22"/>
        </w:rPr>
        <w:t>,</w:t>
      </w:r>
      <w:r w:rsidRPr="00A91597">
        <w:rPr>
          <w:rFonts w:ascii="Calibri" w:hAnsi="Calibri"/>
          <w:sz w:val="22"/>
          <w:szCs w:val="22"/>
        </w:rPr>
        <w:t xml:space="preserve"> and watch </w:t>
      </w:r>
      <w:r w:rsidR="001C75B8">
        <w:rPr>
          <w:rFonts w:ascii="Calibri" w:hAnsi="Calibri"/>
          <w:sz w:val="22"/>
          <w:szCs w:val="22"/>
        </w:rPr>
        <w:t>the room</w:t>
      </w:r>
      <w:r w:rsidRPr="00A91597">
        <w:rPr>
          <w:rFonts w:ascii="Calibri" w:hAnsi="Calibri"/>
          <w:sz w:val="22"/>
          <w:szCs w:val="22"/>
        </w:rPr>
        <w:t xml:space="preserve"> come together! Here's where you can tell if that rich red rug you saw in the showroom </w:t>
      </w:r>
      <w:r w:rsidR="001C75B8">
        <w:rPr>
          <w:rFonts w:ascii="Calibri" w:hAnsi="Calibri"/>
          <w:sz w:val="22"/>
          <w:szCs w:val="22"/>
        </w:rPr>
        <w:t>enhances</w:t>
      </w:r>
      <w:r w:rsidRPr="00A91597">
        <w:rPr>
          <w:rFonts w:ascii="Calibri" w:hAnsi="Calibri"/>
          <w:sz w:val="22"/>
          <w:szCs w:val="22"/>
        </w:rPr>
        <w:t xml:space="preserve"> or </w:t>
      </w:r>
      <w:r w:rsidR="001C75B8">
        <w:rPr>
          <w:rFonts w:ascii="Calibri" w:hAnsi="Calibri"/>
          <w:sz w:val="22"/>
          <w:szCs w:val="22"/>
        </w:rPr>
        <w:t>overwhelms</w:t>
      </w:r>
      <w:r w:rsidRPr="00A91597">
        <w:rPr>
          <w:rFonts w:ascii="Calibri" w:hAnsi="Calibri"/>
          <w:sz w:val="22"/>
          <w:szCs w:val="22"/>
        </w:rPr>
        <w:t xml:space="preserve"> your room. What about that overstuffed chair </w:t>
      </w:r>
      <w:r w:rsidR="001C75B8">
        <w:rPr>
          <w:rFonts w:ascii="Calibri" w:hAnsi="Calibri"/>
          <w:sz w:val="22"/>
          <w:szCs w:val="22"/>
        </w:rPr>
        <w:t>that caught your eye</w:t>
      </w:r>
      <w:r w:rsidRPr="00A91597">
        <w:rPr>
          <w:rFonts w:ascii="Calibri" w:hAnsi="Calibri"/>
          <w:sz w:val="22"/>
          <w:szCs w:val="22"/>
        </w:rPr>
        <w:t>? Place a furniture or accessory shape</w:t>
      </w:r>
      <w:r w:rsidR="006B5864">
        <w:rPr>
          <w:rFonts w:ascii="Calibri" w:hAnsi="Calibri"/>
          <w:sz w:val="22"/>
          <w:szCs w:val="22"/>
        </w:rPr>
        <w:t>,</w:t>
      </w:r>
      <w:r w:rsidRPr="00A91597">
        <w:rPr>
          <w:rFonts w:ascii="Calibri" w:hAnsi="Calibri"/>
          <w:sz w:val="22"/>
          <w:szCs w:val="22"/>
        </w:rPr>
        <w:t xml:space="preserve"> and </w:t>
      </w:r>
      <w:r w:rsidR="006B5864">
        <w:rPr>
          <w:rFonts w:ascii="Calibri" w:hAnsi="Calibri"/>
          <w:sz w:val="22"/>
          <w:szCs w:val="22"/>
        </w:rPr>
        <w:t xml:space="preserve">then </w:t>
      </w:r>
      <w:r w:rsidRPr="00A91597">
        <w:rPr>
          <w:rFonts w:ascii="Calibri" w:hAnsi="Calibri"/>
          <w:sz w:val="22"/>
          <w:szCs w:val="22"/>
        </w:rPr>
        <w:t>color it. Does it look great or is it too jarring? Change the color...</w:t>
      </w:r>
      <w:r w:rsidR="001C75B8">
        <w:rPr>
          <w:rFonts w:ascii="Calibri" w:hAnsi="Calibri"/>
          <w:sz w:val="22"/>
          <w:szCs w:val="22"/>
        </w:rPr>
        <w:t xml:space="preserve"> </w:t>
      </w:r>
      <w:r w:rsidRPr="00A91597">
        <w:rPr>
          <w:rFonts w:ascii="Calibri" w:hAnsi="Calibri"/>
          <w:sz w:val="22"/>
          <w:szCs w:val="22"/>
        </w:rPr>
        <w:t xml:space="preserve">does that help? Don't forget about the walls. Try different colors </w:t>
      </w:r>
      <w:r w:rsidR="006B5864">
        <w:rPr>
          <w:rFonts w:ascii="Calibri" w:hAnsi="Calibri"/>
          <w:sz w:val="22"/>
          <w:szCs w:val="22"/>
        </w:rPr>
        <w:t>to</w:t>
      </w:r>
      <w:r w:rsidRPr="00A91597">
        <w:rPr>
          <w:rFonts w:ascii="Calibri" w:hAnsi="Calibri"/>
          <w:sz w:val="22"/>
          <w:szCs w:val="22"/>
        </w:rPr>
        <w:t xml:space="preserve"> see the effect on the room.</w:t>
      </w:r>
    </w:p>
    <w:p w:rsidR="0097179B" w:rsidRDefault="00BB2F7F">
      <w:pPr>
        <w:pStyle w:val="BodyText"/>
        <w:spacing w:after="120"/>
        <w:jc w:val="left"/>
        <w:rPr>
          <w:rFonts w:ascii="Calibri" w:hAnsi="Calibri"/>
          <w:sz w:val="22"/>
          <w:szCs w:val="22"/>
        </w:rPr>
      </w:pPr>
      <w:r w:rsidRPr="00A91597">
        <w:rPr>
          <w:rFonts w:ascii="Calibri" w:hAnsi="Calibri"/>
          <w:sz w:val="22"/>
          <w:szCs w:val="22"/>
        </w:rPr>
        <w:t xml:space="preserve">When you're sure you have the right look and feel, take a break. Put </w:t>
      </w:r>
      <w:r w:rsidR="006B5864">
        <w:rPr>
          <w:rFonts w:ascii="Calibri" w:hAnsi="Calibri"/>
          <w:sz w:val="22"/>
          <w:szCs w:val="22"/>
        </w:rPr>
        <w:t>the planner</w:t>
      </w:r>
      <w:r w:rsidRPr="00A91597">
        <w:rPr>
          <w:rFonts w:ascii="Calibri" w:hAnsi="Calibri"/>
          <w:sz w:val="22"/>
          <w:szCs w:val="22"/>
        </w:rPr>
        <w:t xml:space="preserve"> away and sleep on </w:t>
      </w:r>
      <w:r w:rsidR="006B5864">
        <w:rPr>
          <w:rFonts w:ascii="Calibri" w:hAnsi="Calibri"/>
          <w:sz w:val="22"/>
          <w:szCs w:val="22"/>
        </w:rPr>
        <w:t>your design</w:t>
      </w:r>
      <w:r w:rsidRPr="00A91597">
        <w:rPr>
          <w:rFonts w:ascii="Calibri" w:hAnsi="Calibri"/>
          <w:sz w:val="22"/>
          <w:szCs w:val="22"/>
        </w:rPr>
        <w:t xml:space="preserve"> for a day or two. Then </w:t>
      </w:r>
      <w:r w:rsidR="006B5864">
        <w:rPr>
          <w:rFonts w:ascii="Calibri" w:hAnsi="Calibri"/>
          <w:sz w:val="22"/>
          <w:szCs w:val="22"/>
        </w:rPr>
        <w:t>review</w:t>
      </w:r>
      <w:r w:rsidRPr="00A91597">
        <w:rPr>
          <w:rFonts w:ascii="Calibri" w:hAnsi="Calibri"/>
          <w:sz w:val="22"/>
          <w:szCs w:val="22"/>
        </w:rPr>
        <w:t xml:space="preserve"> it again. Does it still look perfect</w:t>
      </w:r>
      <w:r w:rsidR="006B5864">
        <w:rPr>
          <w:rFonts w:ascii="Calibri" w:hAnsi="Calibri"/>
          <w:sz w:val="22"/>
          <w:szCs w:val="22"/>
        </w:rPr>
        <w:t>,</w:t>
      </w:r>
      <w:r w:rsidRPr="00A91597">
        <w:rPr>
          <w:rFonts w:ascii="Calibri" w:hAnsi="Calibri"/>
          <w:sz w:val="22"/>
          <w:szCs w:val="22"/>
        </w:rPr>
        <w:t xml:space="preserve"> or is something not quite right? </w:t>
      </w:r>
      <w:r w:rsidR="006B5864">
        <w:rPr>
          <w:rFonts w:ascii="Calibri" w:hAnsi="Calibri"/>
          <w:sz w:val="22"/>
          <w:szCs w:val="22"/>
        </w:rPr>
        <w:t>Y</w:t>
      </w:r>
      <w:r w:rsidRPr="00A91597">
        <w:rPr>
          <w:rFonts w:ascii="Calibri" w:hAnsi="Calibri"/>
          <w:sz w:val="22"/>
          <w:szCs w:val="22"/>
        </w:rPr>
        <w:t xml:space="preserve">ou might need to "live" with the new plan for a few days, especially if </w:t>
      </w:r>
      <w:r w:rsidR="006B5864">
        <w:rPr>
          <w:rFonts w:ascii="Calibri" w:hAnsi="Calibri"/>
          <w:sz w:val="22"/>
          <w:szCs w:val="22"/>
        </w:rPr>
        <w:t>you’ve made</w:t>
      </w:r>
      <w:r w:rsidRPr="00A91597">
        <w:rPr>
          <w:rFonts w:ascii="Calibri" w:hAnsi="Calibri"/>
          <w:sz w:val="22"/>
          <w:szCs w:val="22"/>
        </w:rPr>
        <w:t xml:space="preserve"> big change</w:t>
      </w:r>
      <w:r w:rsidR="006B5864">
        <w:rPr>
          <w:rFonts w:ascii="Calibri" w:hAnsi="Calibri"/>
          <w:sz w:val="22"/>
          <w:szCs w:val="22"/>
        </w:rPr>
        <w:t>s</w:t>
      </w:r>
      <w:r w:rsidRPr="00A91597">
        <w:rPr>
          <w:rFonts w:ascii="Calibri" w:hAnsi="Calibri"/>
          <w:sz w:val="22"/>
          <w:szCs w:val="22"/>
        </w:rPr>
        <w:t>. When everything feels just right to you, you're ready for the next big step!</w:t>
      </w:r>
    </w:p>
    <w:p w:rsidR="0097179B" w:rsidRDefault="00BB2F7F">
      <w:pPr>
        <w:pStyle w:val="BodyText"/>
        <w:spacing w:after="120"/>
        <w:jc w:val="left"/>
        <w:rPr>
          <w:rFonts w:ascii="Calibri" w:hAnsi="Calibri"/>
          <w:sz w:val="22"/>
          <w:szCs w:val="22"/>
        </w:rPr>
      </w:pPr>
      <w:r w:rsidRPr="00A91597">
        <w:rPr>
          <w:rFonts w:ascii="Calibri" w:hAnsi="Calibri"/>
          <w:sz w:val="22"/>
          <w:szCs w:val="22"/>
        </w:rPr>
        <w:lastRenderedPageBreak/>
        <w:t xml:space="preserve">Come back to the store. Look again at the pieces you liked during your last visit and see if you still love them. If you're not quite sure, go back to your planner for a </w:t>
      </w:r>
      <w:r w:rsidR="00531FAF">
        <w:rPr>
          <w:rFonts w:ascii="Calibri" w:hAnsi="Calibri"/>
          <w:sz w:val="22"/>
          <w:szCs w:val="22"/>
        </w:rPr>
        <w:t>few</w:t>
      </w:r>
      <w:r w:rsidR="00531FAF" w:rsidRPr="00A91597">
        <w:rPr>
          <w:rFonts w:ascii="Calibri" w:hAnsi="Calibri"/>
          <w:sz w:val="22"/>
          <w:szCs w:val="22"/>
        </w:rPr>
        <w:t xml:space="preserve"> </w:t>
      </w:r>
      <w:r w:rsidRPr="00A91597">
        <w:rPr>
          <w:rFonts w:ascii="Calibri" w:hAnsi="Calibri"/>
          <w:sz w:val="22"/>
          <w:szCs w:val="22"/>
        </w:rPr>
        <w:t xml:space="preserve">more </w:t>
      </w:r>
      <w:r w:rsidR="00531FAF">
        <w:rPr>
          <w:rFonts w:ascii="Calibri" w:hAnsi="Calibri"/>
          <w:sz w:val="22"/>
          <w:szCs w:val="22"/>
        </w:rPr>
        <w:t>adjustments</w:t>
      </w:r>
      <w:r w:rsidRPr="00A91597">
        <w:rPr>
          <w:rFonts w:ascii="Calibri" w:hAnsi="Calibri"/>
          <w:sz w:val="22"/>
          <w:szCs w:val="22"/>
        </w:rPr>
        <w:t xml:space="preserve">. </w:t>
      </w:r>
      <w:r w:rsidR="006B5864">
        <w:rPr>
          <w:rFonts w:ascii="Calibri" w:hAnsi="Calibri"/>
          <w:sz w:val="22"/>
          <w:szCs w:val="22"/>
        </w:rPr>
        <w:t>I</w:t>
      </w:r>
      <w:r w:rsidRPr="00A91597">
        <w:rPr>
          <w:rFonts w:ascii="Calibri" w:hAnsi="Calibri"/>
          <w:sz w:val="22"/>
          <w:szCs w:val="22"/>
        </w:rPr>
        <w:t xml:space="preserve">f you are sure, </w:t>
      </w:r>
      <w:r w:rsidR="00531FAF">
        <w:rPr>
          <w:rFonts w:ascii="Calibri" w:hAnsi="Calibri"/>
          <w:sz w:val="22"/>
          <w:szCs w:val="22"/>
        </w:rPr>
        <w:t>go back to</w:t>
      </w:r>
      <w:r w:rsidR="006B5864">
        <w:rPr>
          <w:rFonts w:ascii="Calibri" w:hAnsi="Calibri"/>
          <w:sz w:val="22"/>
          <w:szCs w:val="22"/>
        </w:rPr>
        <w:t xml:space="preserve"> the store one more time t</w:t>
      </w:r>
      <w:r w:rsidRPr="00A91597">
        <w:rPr>
          <w:rFonts w:ascii="Calibri" w:hAnsi="Calibri"/>
          <w:sz w:val="22"/>
          <w:szCs w:val="22"/>
        </w:rPr>
        <w:t>o see if anything else catches your eye. Then make y</w:t>
      </w:r>
      <w:r w:rsidR="006B5864">
        <w:rPr>
          <w:rFonts w:ascii="Calibri" w:hAnsi="Calibri"/>
          <w:sz w:val="22"/>
          <w:szCs w:val="22"/>
        </w:rPr>
        <w:t>our purchases</w:t>
      </w:r>
      <w:r w:rsidRPr="00A91597">
        <w:rPr>
          <w:rFonts w:ascii="Calibri" w:hAnsi="Calibri"/>
          <w:sz w:val="22"/>
          <w:szCs w:val="22"/>
        </w:rPr>
        <w:t>. You're almost there!</w:t>
      </w:r>
    </w:p>
    <w:p w:rsidR="0097179B" w:rsidRDefault="00BB2F7F">
      <w:pPr>
        <w:pStyle w:val="BodyText"/>
        <w:spacing w:after="120"/>
        <w:jc w:val="left"/>
        <w:rPr>
          <w:rFonts w:ascii="Calibri" w:hAnsi="Calibri"/>
          <w:sz w:val="22"/>
          <w:szCs w:val="22"/>
        </w:rPr>
      </w:pPr>
      <w:r w:rsidRPr="00A91597">
        <w:rPr>
          <w:rFonts w:ascii="Calibri" w:hAnsi="Calibri"/>
          <w:sz w:val="22"/>
          <w:szCs w:val="22"/>
        </w:rPr>
        <w:t xml:space="preserve">NOTE: If you decided to paint your room, do that before your new pieces </w:t>
      </w:r>
      <w:r w:rsidR="006B5864">
        <w:rPr>
          <w:rFonts w:ascii="Calibri" w:hAnsi="Calibri"/>
          <w:sz w:val="22"/>
          <w:szCs w:val="22"/>
        </w:rPr>
        <w:t>are delivered</w:t>
      </w:r>
      <w:r w:rsidRPr="00A91597">
        <w:rPr>
          <w:rFonts w:ascii="Calibri" w:hAnsi="Calibri"/>
          <w:sz w:val="22"/>
          <w:szCs w:val="22"/>
        </w:rPr>
        <w:t>. You'll want to start enjoying your new room as soon as your purchases arrive.</w:t>
      </w:r>
    </w:p>
    <w:p w:rsidR="0097179B" w:rsidRDefault="00BB2F7F">
      <w:pPr>
        <w:pStyle w:val="BodyText"/>
        <w:spacing w:after="120"/>
        <w:jc w:val="left"/>
        <w:rPr>
          <w:rFonts w:ascii="Calibri" w:hAnsi="Calibri"/>
          <w:sz w:val="22"/>
          <w:szCs w:val="22"/>
        </w:rPr>
      </w:pPr>
      <w:r w:rsidRPr="00A91597">
        <w:rPr>
          <w:rFonts w:ascii="Calibri" w:hAnsi="Calibri"/>
          <w:sz w:val="22"/>
          <w:szCs w:val="22"/>
        </w:rPr>
        <w:t xml:space="preserve">After a few weeks, ask yourself </w:t>
      </w:r>
      <w:r w:rsidR="006B5864">
        <w:rPr>
          <w:rFonts w:ascii="Calibri" w:hAnsi="Calibri"/>
          <w:sz w:val="22"/>
          <w:szCs w:val="22"/>
        </w:rPr>
        <w:t>whether</w:t>
      </w:r>
      <w:r w:rsidRPr="00A91597">
        <w:rPr>
          <w:rFonts w:ascii="Calibri" w:hAnsi="Calibri"/>
          <w:sz w:val="22"/>
          <w:szCs w:val="22"/>
        </w:rPr>
        <w:t xml:space="preserve"> the room is as great as you thought it would be. Does it achieve the look and feel you were after? You have 30 days to </w:t>
      </w:r>
      <w:r w:rsidR="006B5864">
        <w:rPr>
          <w:rFonts w:ascii="Calibri" w:hAnsi="Calibri"/>
          <w:sz w:val="22"/>
          <w:szCs w:val="22"/>
        </w:rPr>
        <w:t>fall in love with</w:t>
      </w:r>
      <w:r w:rsidRPr="00A91597">
        <w:rPr>
          <w:rFonts w:ascii="Calibri" w:hAnsi="Calibri"/>
          <w:sz w:val="22"/>
          <w:szCs w:val="22"/>
        </w:rPr>
        <w:t xml:space="preserve"> our furniture </w:t>
      </w:r>
      <w:r w:rsidR="006B5864">
        <w:rPr>
          <w:rFonts w:ascii="Calibri" w:hAnsi="Calibri"/>
          <w:sz w:val="22"/>
          <w:szCs w:val="22"/>
        </w:rPr>
        <w:t>and</w:t>
      </w:r>
      <w:r w:rsidRPr="00A91597">
        <w:rPr>
          <w:rFonts w:ascii="Calibri" w:hAnsi="Calibri"/>
          <w:sz w:val="22"/>
          <w:szCs w:val="22"/>
        </w:rPr>
        <w:t xml:space="preserve"> accessories, so if you </w:t>
      </w:r>
      <w:r w:rsidR="00E476E8">
        <w:rPr>
          <w:rFonts w:ascii="Calibri" w:hAnsi="Calibri"/>
          <w:sz w:val="22"/>
          <w:szCs w:val="22"/>
        </w:rPr>
        <w:t>are</w:t>
      </w:r>
      <w:r w:rsidRPr="00A91597">
        <w:rPr>
          <w:rFonts w:ascii="Calibri" w:hAnsi="Calibri"/>
          <w:sz w:val="22"/>
          <w:szCs w:val="22"/>
        </w:rPr>
        <w:t xml:space="preserve"> disappointed in any way, </w:t>
      </w:r>
      <w:r w:rsidR="00E476E8">
        <w:rPr>
          <w:rFonts w:ascii="Calibri" w:hAnsi="Calibri"/>
          <w:sz w:val="22"/>
          <w:szCs w:val="22"/>
        </w:rPr>
        <w:t>you can</w:t>
      </w:r>
      <w:r w:rsidRPr="00A91597">
        <w:rPr>
          <w:rFonts w:ascii="Calibri" w:hAnsi="Calibri"/>
          <w:sz w:val="22"/>
          <w:szCs w:val="22"/>
        </w:rPr>
        <w:t xml:space="preserve"> return undamaged pieces </w:t>
      </w:r>
      <w:r w:rsidR="00E476E8">
        <w:rPr>
          <w:rFonts w:ascii="Calibri" w:hAnsi="Calibri"/>
          <w:sz w:val="22"/>
          <w:szCs w:val="22"/>
        </w:rPr>
        <w:t>for</w:t>
      </w:r>
      <w:r w:rsidRPr="00A91597">
        <w:rPr>
          <w:rFonts w:ascii="Calibri" w:hAnsi="Calibri"/>
          <w:sz w:val="22"/>
          <w:szCs w:val="22"/>
        </w:rPr>
        <w:t xml:space="preserve"> just a nominal </w:t>
      </w:r>
      <w:r w:rsidR="00E476E8" w:rsidRPr="00A91597">
        <w:rPr>
          <w:rFonts w:ascii="Calibri" w:hAnsi="Calibri"/>
          <w:sz w:val="22"/>
          <w:szCs w:val="22"/>
        </w:rPr>
        <w:t xml:space="preserve">restocking </w:t>
      </w:r>
      <w:r w:rsidR="00E476E8">
        <w:rPr>
          <w:rFonts w:ascii="Calibri" w:hAnsi="Calibri"/>
          <w:sz w:val="22"/>
          <w:szCs w:val="22"/>
        </w:rPr>
        <w:t>charge</w:t>
      </w:r>
      <w:r w:rsidRPr="00A91597">
        <w:rPr>
          <w:rFonts w:ascii="Calibri" w:hAnsi="Calibri"/>
          <w:sz w:val="22"/>
          <w:szCs w:val="22"/>
        </w:rPr>
        <w:t>.</w:t>
      </w:r>
    </w:p>
    <w:p w:rsidR="0097179B" w:rsidRDefault="00AF71E3">
      <w:pPr>
        <w:pStyle w:val="BodyText"/>
        <w:spacing w:after="120"/>
        <w:jc w:val="left"/>
        <w:rPr>
          <w:rFonts w:ascii="Calibri" w:hAnsi="Calibri"/>
          <w:sz w:val="22"/>
          <w:szCs w:val="22"/>
        </w:rPr>
      </w:pPr>
      <w:r>
        <w:rPr>
          <w:rFonts w:ascii="Calibri" w:hAnsi="Calibri"/>
          <w:noProof/>
          <w:sz w:val="22"/>
          <w:szCs w:val="22"/>
        </w:rPr>
        <mc:AlternateContent>
          <mc:Choice Requires="wps">
            <w:drawing>
              <wp:anchor distT="91440" distB="91440" distL="457200" distR="91440" simplePos="0" relativeHeight="251658240" behindDoc="0" locked="0" layoutInCell="0" allowOverlap="1" wp14:editId="0767384D">
                <wp:simplePos x="0" y="0"/>
                <wp:positionH relativeFrom="page">
                  <wp:align>right</wp:align>
                </wp:positionH>
                <wp:positionV relativeFrom="page">
                  <wp:align>top</wp:align>
                </wp:positionV>
                <wp:extent cx="2753360" cy="10026015"/>
                <wp:effectExtent l="15240" t="9525" r="12700" b="22860"/>
                <wp:wrapSquare wrapText="bothSides"/>
                <wp:docPr id="2"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2753360" cy="10026015"/>
                        </a:xfrm>
                        <a:prstGeom prst="rect">
                          <a:avLst/>
                        </a:prstGeom>
                        <a:gradFill rotWithShape="1">
                          <a:gsLst>
                            <a:gs pos="0">
                              <a:srgbClr val="D99694"/>
                            </a:gs>
                            <a:gs pos="50000">
                              <a:srgbClr val="C0504D"/>
                            </a:gs>
                            <a:gs pos="100000">
                              <a:srgbClr val="D99694"/>
                            </a:gs>
                          </a:gsLst>
                          <a:lin ang="5400000" scaled="1"/>
                        </a:gradFill>
                        <a:ln w="12700">
                          <a:solidFill>
                            <a:srgbClr val="C0504D"/>
                          </a:solidFill>
                          <a:miter lim="800000"/>
                          <a:headEnd/>
                          <a:tailEnd/>
                        </a:ln>
                        <a:effectLst>
                          <a:outerShdw dist="28398" dir="3806097" algn="ctr" rotWithShape="0">
                            <a:srgbClr val="5F2726"/>
                          </a:outerShdw>
                        </a:effectLst>
                      </wps:spPr>
                      <wps:txbx>
                        <w:txbxContent>
                          <w:p w:rsidR="0097179B" w:rsidRDefault="00DB6D60">
                            <w:pPr>
                              <w:pBdr>
                                <w:top w:val="single" w:sz="4" w:space="15" w:color="31849B"/>
                                <w:left w:val="single" w:sz="4" w:space="15" w:color="31849B"/>
                                <w:bottom w:val="single" w:sz="4" w:space="15" w:color="31849B"/>
                                <w:right w:val="single" w:sz="4" w:space="15" w:color="31849B"/>
                              </w:pBdr>
                              <w:shd w:val="clear" w:color="auto" w:fill="C0504D"/>
                              <w:rPr>
                                <w:i/>
                                <w:color w:val="FFFFFF"/>
                              </w:rPr>
                            </w:pPr>
                            <w:r w:rsidRPr="0031275E">
                              <w:rPr>
                                <w:rFonts w:ascii="Calibri" w:hAnsi="Calibri"/>
                                <w:color w:val="FFFFFF"/>
                                <w:sz w:val="22"/>
                                <w:szCs w:val="22"/>
                              </w:rPr>
                              <w:t>To order the Room Planner for just $39.99 plus shipping and handling, visit our Web site at www.wideworldimporters.com or call us at 925-555-0167. The Outdoor Room Planner retails for $29.99 plus shipping and handling. Both planners are also available in our stores, so be sure to ask about them the next time you visit. We accept all major credit cards.</w:t>
                            </w:r>
                          </w:p>
                          <w:p w:rsidR="0097179B" w:rsidRDefault="0097179B">
                            <w:pPr>
                              <w:pBdr>
                                <w:top w:val="single" w:sz="4" w:space="15" w:color="31849B"/>
                                <w:left w:val="single" w:sz="4" w:space="15" w:color="31849B"/>
                                <w:bottom w:val="single" w:sz="4" w:space="15" w:color="31849B"/>
                                <w:right w:val="single" w:sz="4" w:space="15" w:color="31849B"/>
                              </w:pBdr>
                              <w:shd w:val="clear" w:color="auto" w:fill="C0504D"/>
                              <w:rPr>
                                <w:i/>
                                <w:color w:val="4BACC6"/>
                              </w:rPr>
                            </w:pPr>
                          </w:p>
                        </w:txbxContent>
                      </wps:txbx>
                      <wps:bodyPr rot="0" vert="horz" wrap="square" lIns="0" tIns="914400" rIns="914400" bIns="914400" anchor="t" anchorCtr="0" upright="1">
                        <a:noAutofit/>
                      </wps:bodyPr>
                    </wps:wsp>
                  </a:graphicData>
                </a:graphic>
                <wp14:sizeRelH relativeFrom="page">
                  <wp14:pctWidth>0</wp14:pctWidth>
                </wp14:sizeRelH>
                <wp14:sizeRelV relativeFrom="page">
                  <wp14:pctHeight>100000</wp14:pctHeight>
                </wp14:sizeRelV>
              </wp:anchor>
            </w:drawing>
          </mc:Choice>
          <mc:Fallback>
            <w:pict>
              <v:rect id="Rectangle 19" o:spid="_x0000_s1027" style="position:absolute;margin-left:165.6pt;margin-top:0;width:216.8pt;height:789.45pt;flip:y;z-index:251658240;visibility:visible;mso-wrap-style:square;mso-width-percent:0;mso-height-percent:1000;mso-wrap-distance-left:36pt;mso-wrap-distance-top:7.2pt;mso-wrap-distance-right:7.2pt;mso-wrap-distance-bottom:7.2pt;mso-position-horizontal:right;mso-position-horizontal-relative:page;mso-position-vertical:top;mso-position-vertical-relative:page;mso-width-percent:0;mso-height-percent:10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" o:allowincell="f" fillcolor="#d99694" strokecolor="#c0504d" strokeweight="1pt">
                <v:fill color2="#c0504d" rotate="t" focus="50%" type="gradient"/>
                <v:shadow on="t" color="#5f2726" offset="1pt"/>
                <v:textbox inset="0,1in,1in,1in">
                  <w:txbxContent>
                    <w:p w:rsidR="0097179B" w:rsidRDefault="00DB6D60">
                      <w:pPr>
                        <w:pBdr>
                          <w:top w:val="single" w:sz="4" w:space="15" w:color="31849B"/>
                          <w:left w:val="single" w:sz="4" w:space="15" w:color="31849B"/>
                          <w:bottom w:val="single" w:sz="4" w:space="15" w:color="31849B"/>
                          <w:right w:val="single" w:sz="4" w:space="15" w:color="31849B"/>
                        </w:pBdr>
                        <w:shd w:val="clear" w:color="auto" w:fill="C0504D"/>
                        <w:rPr>
                          <w:i/>
                          <w:color w:val="FFFFFF"/>
                        </w:rPr>
                      </w:pPr>
                      <w:r w:rsidRPr="0031275E">
                        <w:rPr>
                          <w:rFonts w:ascii="Calibri" w:hAnsi="Calibri"/>
                          <w:color w:val="FFFFFF"/>
                          <w:sz w:val="22"/>
                          <w:szCs w:val="22"/>
                        </w:rPr>
                        <w:t>To order the Room Planner for just $39.99 plus shipping and handling, visit our Web site at www.wideworldimporters.com or call us at 925-555-0167. The Outdoor Room Planner retails for $29.99 plus shipping and handling. Both planners are also available in our stores, so be sure to ask about them the next time you visit. We accept all major credit cards.</w:t>
                      </w:r>
                    </w:p>
                    <w:p w:rsidR="0097179B" w:rsidRDefault="0097179B">
                      <w:pPr>
                        <w:pBdr>
                          <w:top w:val="single" w:sz="4" w:space="15" w:color="31849B"/>
                          <w:left w:val="single" w:sz="4" w:space="15" w:color="31849B"/>
                          <w:bottom w:val="single" w:sz="4" w:space="15" w:color="31849B"/>
                          <w:right w:val="single" w:sz="4" w:space="15" w:color="31849B"/>
                        </w:pBdr>
                        <w:shd w:val="clear" w:color="auto" w:fill="C0504D"/>
                        <w:rPr>
                          <w:i/>
                          <w:color w:val="4BACC6"/>
                        </w:rPr>
                      </w:pPr>
                    </w:p>
                  </w:txbxContent>
                </v:textbox>
                <w10:wrap type="square" anchorx="page" anchory="page"/>
              </v:rect>
            </w:pict>
          </mc:Fallback>
        </mc:AlternateContent>
      </w:r>
      <w:r w:rsidR="00BB2F7F" w:rsidRPr="00A91597">
        <w:rPr>
          <w:rFonts w:ascii="Calibri" w:hAnsi="Calibri"/>
          <w:sz w:val="22"/>
          <w:szCs w:val="22"/>
        </w:rPr>
        <w:t xml:space="preserve">If you're not sure you made the right choices and don't know which way to turn, arrange to meet with one of our designers. This free service </w:t>
      </w:r>
      <w:r w:rsidR="00E476E8">
        <w:rPr>
          <w:rFonts w:ascii="Calibri" w:hAnsi="Calibri"/>
          <w:sz w:val="22"/>
          <w:szCs w:val="22"/>
        </w:rPr>
        <w:t xml:space="preserve">is available </w:t>
      </w:r>
      <w:r w:rsidR="00BB2F7F" w:rsidRPr="00A91597">
        <w:rPr>
          <w:rFonts w:ascii="Calibri" w:hAnsi="Calibri"/>
          <w:sz w:val="22"/>
          <w:szCs w:val="22"/>
        </w:rPr>
        <w:t xml:space="preserve">to all our customers. </w:t>
      </w:r>
      <w:r w:rsidR="00E476E8">
        <w:rPr>
          <w:rFonts w:ascii="Calibri" w:hAnsi="Calibri"/>
          <w:sz w:val="22"/>
          <w:szCs w:val="22"/>
        </w:rPr>
        <w:t xml:space="preserve">Sometimes talking </w:t>
      </w:r>
      <w:r w:rsidR="00BB2F7F" w:rsidRPr="00A91597">
        <w:rPr>
          <w:rFonts w:ascii="Calibri" w:hAnsi="Calibri"/>
          <w:sz w:val="22"/>
          <w:szCs w:val="22"/>
        </w:rPr>
        <w:t xml:space="preserve">over your plans or obstacles with a professional </w:t>
      </w:r>
      <w:r w:rsidR="00E476E8" w:rsidRPr="00A91597">
        <w:rPr>
          <w:rFonts w:ascii="Calibri" w:hAnsi="Calibri"/>
          <w:sz w:val="22"/>
          <w:szCs w:val="22"/>
        </w:rPr>
        <w:t xml:space="preserve">can really help </w:t>
      </w:r>
      <w:r w:rsidR="00BB2F7F" w:rsidRPr="00A91597">
        <w:rPr>
          <w:rFonts w:ascii="Calibri" w:hAnsi="Calibri"/>
          <w:sz w:val="22"/>
          <w:szCs w:val="22"/>
        </w:rPr>
        <w:t>get you back on track.</w:t>
      </w:r>
    </w:p>
    <w:p w:rsidR="0097179B" w:rsidRDefault="00BB2F7F">
      <w:pPr>
        <w:pStyle w:val="BodyText"/>
        <w:spacing w:after="120"/>
        <w:jc w:val="left"/>
        <w:rPr>
          <w:rFonts w:ascii="Calibri" w:hAnsi="Calibri"/>
          <w:sz w:val="22"/>
          <w:szCs w:val="22"/>
        </w:rPr>
      </w:pPr>
      <w:r w:rsidRPr="00A91597">
        <w:rPr>
          <w:rFonts w:ascii="Calibri" w:hAnsi="Calibri"/>
          <w:sz w:val="22"/>
          <w:szCs w:val="22"/>
        </w:rPr>
        <w:t>Success! Your room is everything you hoped for.</w:t>
      </w:r>
    </w:p>
    <w:p w:rsidR="0097179B" w:rsidRDefault="00BB2F7F">
      <w:pPr>
        <w:pStyle w:val="BodyText"/>
        <w:spacing w:after="120"/>
        <w:jc w:val="left"/>
        <w:rPr>
          <w:rFonts w:ascii="Calibri" w:hAnsi="Calibri"/>
          <w:sz w:val="22"/>
          <w:szCs w:val="22"/>
        </w:rPr>
      </w:pPr>
      <w:r w:rsidRPr="00A91597">
        <w:rPr>
          <w:rFonts w:ascii="Calibri" w:hAnsi="Calibri"/>
          <w:sz w:val="22"/>
          <w:szCs w:val="22"/>
        </w:rPr>
        <w:t xml:space="preserve">Now what about your bedroom? </w:t>
      </w:r>
      <w:proofErr w:type="gramStart"/>
      <w:r w:rsidRPr="00A91597">
        <w:rPr>
          <w:rFonts w:ascii="Calibri" w:hAnsi="Calibri"/>
          <w:sz w:val="22"/>
          <w:szCs w:val="22"/>
        </w:rPr>
        <w:t xml:space="preserve">Maybe a new </w:t>
      </w:r>
      <w:r w:rsidR="00E476E8">
        <w:rPr>
          <w:rFonts w:ascii="Calibri" w:hAnsi="Calibri"/>
          <w:sz w:val="22"/>
          <w:szCs w:val="22"/>
        </w:rPr>
        <w:t>linen chest</w:t>
      </w:r>
      <w:r w:rsidRPr="00A91597">
        <w:rPr>
          <w:rFonts w:ascii="Calibri" w:hAnsi="Calibri"/>
          <w:sz w:val="22"/>
          <w:szCs w:val="22"/>
        </w:rPr>
        <w:t xml:space="preserve"> o</w:t>
      </w:r>
      <w:r w:rsidR="00E476E8">
        <w:rPr>
          <w:rFonts w:ascii="Calibri" w:hAnsi="Calibri"/>
          <w:sz w:val="22"/>
          <w:szCs w:val="22"/>
        </w:rPr>
        <w:t>r perhaps new window treatments?</w:t>
      </w:r>
      <w:proofErr w:type="gramEnd"/>
      <w:r w:rsidRPr="00A91597">
        <w:rPr>
          <w:rFonts w:ascii="Calibri" w:hAnsi="Calibri"/>
          <w:sz w:val="22"/>
          <w:szCs w:val="22"/>
        </w:rPr>
        <w:t xml:space="preserve"> The Room Planner can be used countless times for any room in the house.</w:t>
      </w:r>
    </w:p>
    <w:p w:rsidR="0097179B" w:rsidRDefault="00BB2F7F">
      <w:pPr>
        <w:pStyle w:val="BodyText"/>
        <w:spacing w:after="120"/>
        <w:jc w:val="left"/>
        <w:rPr>
          <w:rFonts w:ascii="Calibri" w:hAnsi="Calibri"/>
          <w:sz w:val="22"/>
          <w:szCs w:val="22"/>
        </w:rPr>
      </w:pPr>
      <w:r w:rsidRPr="00A91597">
        <w:rPr>
          <w:rFonts w:ascii="Calibri" w:hAnsi="Calibri"/>
          <w:sz w:val="22"/>
          <w:szCs w:val="22"/>
        </w:rPr>
        <w:t xml:space="preserve">And if you're eyeing your </w:t>
      </w:r>
      <w:r w:rsidR="00E476E8">
        <w:rPr>
          <w:rFonts w:ascii="Calibri" w:hAnsi="Calibri"/>
          <w:sz w:val="22"/>
          <w:szCs w:val="22"/>
        </w:rPr>
        <w:t xml:space="preserve">patio or deck </w:t>
      </w:r>
      <w:r w:rsidRPr="00A91597">
        <w:rPr>
          <w:rFonts w:ascii="Calibri" w:hAnsi="Calibri"/>
          <w:sz w:val="22"/>
          <w:szCs w:val="22"/>
        </w:rPr>
        <w:t xml:space="preserve">as your next makeover project, </w:t>
      </w:r>
      <w:r w:rsidR="00E476E8">
        <w:rPr>
          <w:rFonts w:ascii="Calibri" w:hAnsi="Calibri"/>
          <w:sz w:val="22"/>
          <w:szCs w:val="22"/>
        </w:rPr>
        <w:t>you’ll want to check out the</w:t>
      </w:r>
      <w:r w:rsidRPr="00A91597">
        <w:rPr>
          <w:rFonts w:ascii="Calibri" w:hAnsi="Calibri"/>
          <w:sz w:val="22"/>
          <w:szCs w:val="22"/>
        </w:rPr>
        <w:t xml:space="preserve"> </w:t>
      </w:r>
      <w:r w:rsidR="00E476E8">
        <w:rPr>
          <w:rFonts w:ascii="Calibri" w:hAnsi="Calibri"/>
          <w:sz w:val="22"/>
          <w:szCs w:val="22"/>
        </w:rPr>
        <w:t>Outdoor</w:t>
      </w:r>
      <w:r w:rsidRPr="00A91597">
        <w:rPr>
          <w:rFonts w:ascii="Calibri" w:hAnsi="Calibri"/>
          <w:sz w:val="22"/>
          <w:szCs w:val="22"/>
        </w:rPr>
        <w:t xml:space="preserve"> </w:t>
      </w:r>
      <w:r w:rsidR="00E476E8">
        <w:rPr>
          <w:rFonts w:ascii="Calibri" w:hAnsi="Calibri"/>
          <w:sz w:val="22"/>
          <w:szCs w:val="22"/>
        </w:rPr>
        <w:t>Room Planner, too.</w:t>
      </w:r>
    </w:p>
    <w:p w:rsidR="0097179B" w:rsidRDefault="0097179B">
      <w:pPr>
        <w:rPr>
          <w:rFonts w:ascii="Calibri" w:hAnsi="Calibri"/>
          <w:sz w:val="22"/>
          <w:szCs w:val="22"/>
        </w:rPr>
      </w:pPr>
    </w:p>
    <w:sectPr w:rsidR="0097179B" w:rsidSect="0091465A">
      <w:headerReference w:type="even" r:id="rId9"/>
      <w:headerReference w:type="default" r:id="rId10"/>
      <w:footerReference w:type="even" r:id="rId11"/>
      <w:footerReference w:type="default" r:id="rId12"/>
      <w:headerReference w:type="first" r:id="rId13"/>
      <w:footerReference w:type="first" r:id="rId14"/>
      <w:pgSz w:w="12240" w:h="15840"/>
      <w:pgMar w:top="1440" w:right="1166" w:bottom="1440" w:left="1886"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4639" w:rsidRDefault="00B44639">
      <w:r>
        <w:separator/>
      </w:r>
    </w:p>
  </w:endnote>
  <w:endnote w:type="continuationSeparator" w:id="0">
    <w:p w:rsidR="00B44639" w:rsidRDefault="00B446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5362" w:rsidRDefault="001C536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5362" w:rsidRDefault="001C536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5362" w:rsidRDefault="001C53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4639" w:rsidRDefault="00B44639">
      <w:r>
        <w:separator/>
      </w:r>
    </w:p>
  </w:footnote>
  <w:footnote w:type="continuationSeparator" w:id="0">
    <w:p w:rsidR="00B44639" w:rsidRDefault="00B446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5362" w:rsidRDefault="001C536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5362" w:rsidRDefault="001C536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5362" w:rsidRDefault="001C536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2B11CF"/>
    <w:multiLevelType w:val="hybridMultilevel"/>
    <w:tmpl w:val="CAEE9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isplayBackgroundShape/>
  <w:proofState w:spelling="clean" w:grammar="clean"/>
  <w:defaultTabStop w:val="720"/>
  <w:drawingGridHorizontalSpacing w:val="12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F7F"/>
    <w:rsid w:val="000111A7"/>
    <w:rsid w:val="0001499A"/>
    <w:rsid w:val="00024D37"/>
    <w:rsid w:val="00063DBD"/>
    <w:rsid w:val="00092107"/>
    <w:rsid w:val="000A2280"/>
    <w:rsid w:val="000A5B38"/>
    <w:rsid w:val="000B4C0D"/>
    <w:rsid w:val="000D192A"/>
    <w:rsid w:val="000E0940"/>
    <w:rsid w:val="00102A7D"/>
    <w:rsid w:val="001165C0"/>
    <w:rsid w:val="00125FD0"/>
    <w:rsid w:val="00131665"/>
    <w:rsid w:val="00136EF6"/>
    <w:rsid w:val="001571ED"/>
    <w:rsid w:val="001924A2"/>
    <w:rsid w:val="00195387"/>
    <w:rsid w:val="001A6D5E"/>
    <w:rsid w:val="001C5362"/>
    <w:rsid w:val="001C75B8"/>
    <w:rsid w:val="001D6A27"/>
    <w:rsid w:val="00243D98"/>
    <w:rsid w:val="00244FDE"/>
    <w:rsid w:val="00247522"/>
    <w:rsid w:val="0028293F"/>
    <w:rsid w:val="002B5787"/>
    <w:rsid w:val="002C2F43"/>
    <w:rsid w:val="002C5394"/>
    <w:rsid w:val="002D7D5F"/>
    <w:rsid w:val="002E3F01"/>
    <w:rsid w:val="00300EFB"/>
    <w:rsid w:val="0031275E"/>
    <w:rsid w:val="00314D9C"/>
    <w:rsid w:val="003916F1"/>
    <w:rsid w:val="003C1389"/>
    <w:rsid w:val="003E19FA"/>
    <w:rsid w:val="003F4F64"/>
    <w:rsid w:val="00404950"/>
    <w:rsid w:val="00406D94"/>
    <w:rsid w:val="0042169B"/>
    <w:rsid w:val="004615A9"/>
    <w:rsid w:val="00470C04"/>
    <w:rsid w:val="004A0D27"/>
    <w:rsid w:val="004A2F4A"/>
    <w:rsid w:val="004B583B"/>
    <w:rsid w:val="004C06AB"/>
    <w:rsid w:val="004D5E91"/>
    <w:rsid w:val="00521861"/>
    <w:rsid w:val="00531FAF"/>
    <w:rsid w:val="00533958"/>
    <w:rsid w:val="00550A28"/>
    <w:rsid w:val="00554D31"/>
    <w:rsid w:val="00560002"/>
    <w:rsid w:val="005643F8"/>
    <w:rsid w:val="00583C12"/>
    <w:rsid w:val="005862CE"/>
    <w:rsid w:val="005950FB"/>
    <w:rsid w:val="005A0149"/>
    <w:rsid w:val="005A208C"/>
    <w:rsid w:val="005C4312"/>
    <w:rsid w:val="00616652"/>
    <w:rsid w:val="00623CFF"/>
    <w:rsid w:val="006726AF"/>
    <w:rsid w:val="006B5864"/>
    <w:rsid w:val="00703703"/>
    <w:rsid w:val="00710F36"/>
    <w:rsid w:val="007456F3"/>
    <w:rsid w:val="007D6438"/>
    <w:rsid w:val="007D7788"/>
    <w:rsid w:val="0083015C"/>
    <w:rsid w:val="00867463"/>
    <w:rsid w:val="008B3B20"/>
    <w:rsid w:val="008D1EC3"/>
    <w:rsid w:val="009067FD"/>
    <w:rsid w:val="0091465A"/>
    <w:rsid w:val="00916813"/>
    <w:rsid w:val="009251D4"/>
    <w:rsid w:val="00927D33"/>
    <w:rsid w:val="00933BBC"/>
    <w:rsid w:val="00942A38"/>
    <w:rsid w:val="00951D56"/>
    <w:rsid w:val="009664D8"/>
    <w:rsid w:val="0097179B"/>
    <w:rsid w:val="00983E84"/>
    <w:rsid w:val="009B1FA8"/>
    <w:rsid w:val="009E4263"/>
    <w:rsid w:val="00A16558"/>
    <w:rsid w:val="00A176FD"/>
    <w:rsid w:val="00A87A21"/>
    <w:rsid w:val="00A91597"/>
    <w:rsid w:val="00A935C4"/>
    <w:rsid w:val="00AC3485"/>
    <w:rsid w:val="00AF5AD0"/>
    <w:rsid w:val="00AF71E3"/>
    <w:rsid w:val="00B173E3"/>
    <w:rsid w:val="00B27A1F"/>
    <w:rsid w:val="00B44639"/>
    <w:rsid w:val="00B658C5"/>
    <w:rsid w:val="00B75571"/>
    <w:rsid w:val="00B8086B"/>
    <w:rsid w:val="00BA57A7"/>
    <w:rsid w:val="00BB2F7F"/>
    <w:rsid w:val="00BB51A2"/>
    <w:rsid w:val="00C240F7"/>
    <w:rsid w:val="00C413C1"/>
    <w:rsid w:val="00C91BB7"/>
    <w:rsid w:val="00D035E5"/>
    <w:rsid w:val="00D1344E"/>
    <w:rsid w:val="00D334AD"/>
    <w:rsid w:val="00D42FD1"/>
    <w:rsid w:val="00DB6D60"/>
    <w:rsid w:val="00E06E73"/>
    <w:rsid w:val="00E476E8"/>
    <w:rsid w:val="00E667DA"/>
    <w:rsid w:val="00E94585"/>
    <w:rsid w:val="00EB3BDF"/>
    <w:rsid w:val="00EE02FF"/>
    <w:rsid w:val="00EE7AAB"/>
    <w:rsid w:val="00EF7E54"/>
    <w:rsid w:val="00F0582C"/>
    <w:rsid w:val="00F1640F"/>
    <w:rsid w:val="00F31FA2"/>
    <w:rsid w:val="00F40258"/>
    <w:rsid w:val="00F75CD1"/>
    <w:rsid w:val="00FA10F0"/>
    <w:rsid w:val="00FB40F5"/>
    <w:rsid w:val="00FC1D6D"/>
    <w:rsid w:val="00FC37BB"/>
    <w:rsid w:val="00FD44E7"/>
    <w:rsid w:val="00FD4C73"/>
    <w:rsid w:val="00FD6328"/>
    <w:rsid w:val="00FF4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1"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 w:unhideWhenUsed="0" w:qFormat="1"/>
    <w:lsdException w:name="Table Grid" w:semiHidden="0" w:uiPriority="40" w:unhideWhenUsed="0"/>
    <w:lsdException w:name="Placeholder Text" w:uiPriority="0"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2F7F"/>
    <w:rPr>
      <w:rFonts w:ascii="Times New Roman" w:eastAsia="Times New Roman" w:hAnsi="Times New Roman"/>
      <w:sz w:val="24"/>
      <w:szCs w:val="24"/>
    </w:rPr>
  </w:style>
  <w:style w:type="paragraph" w:styleId="Heading1">
    <w:name w:val="heading 1"/>
    <w:basedOn w:val="Normal"/>
    <w:next w:val="Normal"/>
    <w:link w:val="Heading1Char"/>
    <w:uiPriority w:val="1"/>
    <w:qFormat/>
    <w:rsid w:val="00F40258"/>
    <w:pPr>
      <w:keepNext/>
      <w:keepLines/>
      <w:spacing w:before="120" w:line="276" w:lineRule="auto"/>
      <w:outlineLvl w:val="0"/>
    </w:pPr>
    <w:rPr>
      <w:rFonts w:ascii="Cambria" w:hAnsi="Cambria"/>
      <w:b/>
      <w:bCs/>
      <w:color w:val="1F497D"/>
      <w:kern w:val="32"/>
      <w:sz w:val="32"/>
      <w:szCs w:val="32"/>
    </w:rPr>
  </w:style>
  <w:style w:type="paragraph" w:styleId="Heading2">
    <w:name w:val="heading 2"/>
    <w:basedOn w:val="Heading1"/>
    <w:next w:val="Normal"/>
    <w:link w:val="Heading2Char"/>
    <w:uiPriority w:val="1"/>
    <w:qFormat/>
    <w:rsid w:val="00F40258"/>
    <w:pPr>
      <w:outlineLvl w:val="1"/>
    </w:pPr>
    <w:rPr>
      <w:b w:val="0"/>
      <w:b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B2F7F"/>
    <w:pPr>
      <w:jc w:val="both"/>
    </w:pPr>
    <w:rPr>
      <w:rFonts w:ascii="Century Gothic" w:hAnsi="Century Gothic"/>
    </w:rPr>
  </w:style>
  <w:style w:type="character" w:customStyle="1" w:styleId="BodyTextChar">
    <w:name w:val="Body Text Char"/>
    <w:basedOn w:val="DefaultParagraphFont"/>
    <w:link w:val="BodyText"/>
    <w:rsid w:val="00BB2F7F"/>
    <w:rPr>
      <w:rFonts w:ascii="Century Gothic" w:eastAsia="Times New Roman" w:hAnsi="Century Gothic" w:cs="Times New Roman"/>
      <w:sz w:val="24"/>
      <w:szCs w:val="24"/>
    </w:rPr>
  </w:style>
  <w:style w:type="character" w:customStyle="1" w:styleId="Heading1Char">
    <w:name w:val="Heading 1 Char"/>
    <w:basedOn w:val="DefaultParagraphFont"/>
    <w:link w:val="Heading1"/>
    <w:uiPriority w:val="1"/>
    <w:rsid w:val="00F40258"/>
    <w:rPr>
      <w:rFonts w:ascii="Cambria" w:eastAsia="Times New Roman" w:hAnsi="Cambria" w:cs="Times New Roman"/>
      <w:b/>
      <w:bCs/>
      <w:color w:val="1F497D"/>
      <w:kern w:val="32"/>
      <w:sz w:val="32"/>
      <w:szCs w:val="32"/>
    </w:rPr>
  </w:style>
  <w:style w:type="character" w:customStyle="1" w:styleId="Heading2Char">
    <w:name w:val="Heading 2 Char"/>
    <w:basedOn w:val="DefaultParagraphFont"/>
    <w:link w:val="Heading2"/>
    <w:uiPriority w:val="1"/>
    <w:rsid w:val="00F40258"/>
    <w:rPr>
      <w:rFonts w:ascii="Cambria" w:eastAsia="Times New Roman" w:hAnsi="Cambria" w:cs="Times New Roman"/>
      <w:color w:val="1F497D"/>
      <w:kern w:val="32"/>
      <w:sz w:val="32"/>
      <w:szCs w:val="32"/>
    </w:rPr>
  </w:style>
  <w:style w:type="character" w:styleId="Emphasis">
    <w:name w:val="Emphasis"/>
    <w:basedOn w:val="DefaultParagraphFont"/>
    <w:uiPriority w:val="2"/>
    <w:qFormat/>
    <w:rsid w:val="00F40258"/>
    <w:rPr>
      <w:i/>
      <w:iCs/>
    </w:rPr>
  </w:style>
  <w:style w:type="character" w:styleId="PlaceholderText">
    <w:name w:val="Placeholder Text"/>
    <w:basedOn w:val="DefaultParagraphFont"/>
    <w:rsid w:val="00F40258"/>
  </w:style>
  <w:style w:type="paragraph" w:styleId="NormalIndent">
    <w:name w:val="Normal Indent"/>
    <w:basedOn w:val="Normal"/>
    <w:uiPriority w:val="99"/>
    <w:unhideWhenUsed/>
    <w:rsid w:val="00D035E5"/>
    <w:pPr>
      <w:spacing w:after="200" w:line="276" w:lineRule="auto"/>
      <w:ind w:left="720"/>
      <w:contextualSpacing/>
    </w:pPr>
    <w:rPr>
      <w:rFonts w:ascii="Calibri" w:eastAsia="Calibri" w:hAnsi="Calibri"/>
    </w:rPr>
  </w:style>
  <w:style w:type="paragraph" w:styleId="Header">
    <w:name w:val="header"/>
    <w:basedOn w:val="Normal"/>
    <w:link w:val="HeaderChar"/>
    <w:unhideWhenUsed/>
    <w:rsid w:val="00D035E5"/>
    <w:pPr>
      <w:tabs>
        <w:tab w:val="center" w:pos="4680"/>
        <w:tab w:val="right" w:pos="9360"/>
      </w:tabs>
    </w:pPr>
  </w:style>
  <w:style w:type="character" w:customStyle="1" w:styleId="HeaderChar">
    <w:name w:val="Header Char"/>
    <w:basedOn w:val="DefaultParagraphFont"/>
    <w:link w:val="Header"/>
    <w:rsid w:val="00D035E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035E5"/>
    <w:pPr>
      <w:tabs>
        <w:tab w:val="center" w:pos="4680"/>
        <w:tab w:val="right" w:pos="9360"/>
      </w:tabs>
    </w:pPr>
  </w:style>
  <w:style w:type="character" w:customStyle="1" w:styleId="FooterChar">
    <w:name w:val="Footer Char"/>
    <w:basedOn w:val="DefaultParagraphFont"/>
    <w:link w:val="Footer"/>
    <w:uiPriority w:val="99"/>
    <w:rsid w:val="00D035E5"/>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8D1EC3"/>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10"/>
    <w:rsid w:val="008D1EC3"/>
    <w:rPr>
      <w:rFonts w:ascii="Cambria" w:eastAsia="Times New Roman" w:hAnsi="Cambria" w:cs="Times New Roman"/>
      <w:color w:val="17365D"/>
      <w:spacing w:val="5"/>
      <w:kern w:val="28"/>
      <w:sz w:val="52"/>
      <w:szCs w:val="52"/>
    </w:rPr>
  </w:style>
  <w:style w:type="paragraph" w:styleId="BalloonText">
    <w:name w:val="Balloon Text"/>
    <w:basedOn w:val="Normal"/>
    <w:link w:val="BalloonTextChar"/>
    <w:uiPriority w:val="99"/>
    <w:semiHidden/>
    <w:unhideWhenUsed/>
    <w:rsid w:val="00E06E73"/>
    <w:rPr>
      <w:rFonts w:ascii="Tahoma" w:hAnsi="Tahoma" w:cs="Tahoma"/>
      <w:sz w:val="16"/>
      <w:szCs w:val="16"/>
    </w:rPr>
  </w:style>
  <w:style w:type="character" w:customStyle="1" w:styleId="BalloonTextChar">
    <w:name w:val="Balloon Text Char"/>
    <w:basedOn w:val="DefaultParagraphFont"/>
    <w:link w:val="BalloonText"/>
    <w:uiPriority w:val="99"/>
    <w:semiHidden/>
    <w:rsid w:val="00E06E73"/>
    <w:rPr>
      <w:rFonts w:ascii="Tahoma" w:eastAsia="Times New Roman" w:hAnsi="Tahoma" w:cs="Tahoma"/>
      <w:sz w:val="16"/>
      <w:szCs w:val="16"/>
    </w:rPr>
  </w:style>
  <w:style w:type="paragraph" w:styleId="NoSpacing">
    <w:name w:val="No Spacing"/>
    <w:basedOn w:val="Normal"/>
    <w:link w:val="NoSpacingChar"/>
    <w:uiPriority w:val="1"/>
    <w:qFormat/>
    <w:rsid w:val="00BA57A7"/>
    <w:rPr>
      <w:rFonts w:ascii="Calibri" w:eastAsia="Calibri" w:hAnsi="Calibri"/>
      <w:sz w:val="22"/>
      <w:szCs w:val="22"/>
    </w:rPr>
  </w:style>
  <w:style w:type="character" w:customStyle="1" w:styleId="NoSpacingChar">
    <w:name w:val="No Spacing Char"/>
    <w:basedOn w:val="DefaultParagraphFont"/>
    <w:link w:val="NoSpacing"/>
    <w:uiPriority w:val="1"/>
    <w:rsid w:val="00BA57A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1"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 w:unhideWhenUsed="0" w:qFormat="1"/>
    <w:lsdException w:name="Table Grid" w:semiHidden="0" w:uiPriority="40" w:unhideWhenUsed="0"/>
    <w:lsdException w:name="Placeholder Text" w:uiPriority="0"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2F7F"/>
    <w:rPr>
      <w:rFonts w:ascii="Times New Roman" w:eastAsia="Times New Roman" w:hAnsi="Times New Roman"/>
      <w:sz w:val="24"/>
      <w:szCs w:val="24"/>
    </w:rPr>
  </w:style>
  <w:style w:type="paragraph" w:styleId="Heading1">
    <w:name w:val="heading 1"/>
    <w:basedOn w:val="Normal"/>
    <w:next w:val="Normal"/>
    <w:link w:val="Heading1Char"/>
    <w:uiPriority w:val="1"/>
    <w:qFormat/>
    <w:rsid w:val="00F40258"/>
    <w:pPr>
      <w:keepNext/>
      <w:keepLines/>
      <w:spacing w:before="120" w:line="276" w:lineRule="auto"/>
      <w:outlineLvl w:val="0"/>
    </w:pPr>
    <w:rPr>
      <w:rFonts w:ascii="Cambria" w:hAnsi="Cambria"/>
      <w:b/>
      <w:bCs/>
      <w:color w:val="1F497D"/>
      <w:kern w:val="32"/>
      <w:sz w:val="32"/>
      <w:szCs w:val="32"/>
    </w:rPr>
  </w:style>
  <w:style w:type="paragraph" w:styleId="Heading2">
    <w:name w:val="heading 2"/>
    <w:basedOn w:val="Heading1"/>
    <w:next w:val="Normal"/>
    <w:link w:val="Heading2Char"/>
    <w:uiPriority w:val="1"/>
    <w:qFormat/>
    <w:rsid w:val="00F40258"/>
    <w:pPr>
      <w:outlineLvl w:val="1"/>
    </w:pPr>
    <w:rPr>
      <w:b w:val="0"/>
      <w:b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B2F7F"/>
    <w:pPr>
      <w:jc w:val="both"/>
    </w:pPr>
    <w:rPr>
      <w:rFonts w:ascii="Century Gothic" w:hAnsi="Century Gothic"/>
    </w:rPr>
  </w:style>
  <w:style w:type="character" w:customStyle="1" w:styleId="BodyTextChar">
    <w:name w:val="Body Text Char"/>
    <w:basedOn w:val="DefaultParagraphFont"/>
    <w:link w:val="BodyText"/>
    <w:rsid w:val="00BB2F7F"/>
    <w:rPr>
      <w:rFonts w:ascii="Century Gothic" w:eastAsia="Times New Roman" w:hAnsi="Century Gothic" w:cs="Times New Roman"/>
      <w:sz w:val="24"/>
      <w:szCs w:val="24"/>
    </w:rPr>
  </w:style>
  <w:style w:type="character" w:customStyle="1" w:styleId="Heading1Char">
    <w:name w:val="Heading 1 Char"/>
    <w:basedOn w:val="DefaultParagraphFont"/>
    <w:link w:val="Heading1"/>
    <w:uiPriority w:val="1"/>
    <w:rsid w:val="00F40258"/>
    <w:rPr>
      <w:rFonts w:ascii="Cambria" w:eastAsia="Times New Roman" w:hAnsi="Cambria" w:cs="Times New Roman"/>
      <w:b/>
      <w:bCs/>
      <w:color w:val="1F497D"/>
      <w:kern w:val="32"/>
      <w:sz w:val="32"/>
      <w:szCs w:val="32"/>
    </w:rPr>
  </w:style>
  <w:style w:type="character" w:customStyle="1" w:styleId="Heading2Char">
    <w:name w:val="Heading 2 Char"/>
    <w:basedOn w:val="DefaultParagraphFont"/>
    <w:link w:val="Heading2"/>
    <w:uiPriority w:val="1"/>
    <w:rsid w:val="00F40258"/>
    <w:rPr>
      <w:rFonts w:ascii="Cambria" w:eastAsia="Times New Roman" w:hAnsi="Cambria" w:cs="Times New Roman"/>
      <w:color w:val="1F497D"/>
      <w:kern w:val="32"/>
      <w:sz w:val="32"/>
      <w:szCs w:val="32"/>
    </w:rPr>
  </w:style>
  <w:style w:type="character" w:styleId="Emphasis">
    <w:name w:val="Emphasis"/>
    <w:basedOn w:val="DefaultParagraphFont"/>
    <w:uiPriority w:val="2"/>
    <w:qFormat/>
    <w:rsid w:val="00F40258"/>
    <w:rPr>
      <w:i/>
      <w:iCs/>
    </w:rPr>
  </w:style>
  <w:style w:type="character" w:styleId="PlaceholderText">
    <w:name w:val="Placeholder Text"/>
    <w:basedOn w:val="DefaultParagraphFont"/>
    <w:rsid w:val="00F40258"/>
  </w:style>
  <w:style w:type="paragraph" w:styleId="NormalIndent">
    <w:name w:val="Normal Indent"/>
    <w:basedOn w:val="Normal"/>
    <w:uiPriority w:val="99"/>
    <w:unhideWhenUsed/>
    <w:rsid w:val="00D035E5"/>
    <w:pPr>
      <w:spacing w:after="200" w:line="276" w:lineRule="auto"/>
      <w:ind w:left="720"/>
      <w:contextualSpacing/>
    </w:pPr>
    <w:rPr>
      <w:rFonts w:ascii="Calibri" w:eastAsia="Calibri" w:hAnsi="Calibri"/>
    </w:rPr>
  </w:style>
  <w:style w:type="paragraph" w:styleId="Header">
    <w:name w:val="header"/>
    <w:basedOn w:val="Normal"/>
    <w:link w:val="HeaderChar"/>
    <w:unhideWhenUsed/>
    <w:rsid w:val="00D035E5"/>
    <w:pPr>
      <w:tabs>
        <w:tab w:val="center" w:pos="4680"/>
        <w:tab w:val="right" w:pos="9360"/>
      </w:tabs>
    </w:pPr>
  </w:style>
  <w:style w:type="character" w:customStyle="1" w:styleId="HeaderChar">
    <w:name w:val="Header Char"/>
    <w:basedOn w:val="DefaultParagraphFont"/>
    <w:link w:val="Header"/>
    <w:rsid w:val="00D035E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035E5"/>
    <w:pPr>
      <w:tabs>
        <w:tab w:val="center" w:pos="4680"/>
        <w:tab w:val="right" w:pos="9360"/>
      </w:tabs>
    </w:pPr>
  </w:style>
  <w:style w:type="character" w:customStyle="1" w:styleId="FooterChar">
    <w:name w:val="Footer Char"/>
    <w:basedOn w:val="DefaultParagraphFont"/>
    <w:link w:val="Footer"/>
    <w:uiPriority w:val="99"/>
    <w:rsid w:val="00D035E5"/>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8D1EC3"/>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10"/>
    <w:rsid w:val="008D1EC3"/>
    <w:rPr>
      <w:rFonts w:ascii="Cambria" w:eastAsia="Times New Roman" w:hAnsi="Cambria" w:cs="Times New Roman"/>
      <w:color w:val="17365D"/>
      <w:spacing w:val="5"/>
      <w:kern w:val="28"/>
      <w:sz w:val="52"/>
      <w:szCs w:val="52"/>
    </w:rPr>
  </w:style>
  <w:style w:type="paragraph" w:styleId="BalloonText">
    <w:name w:val="Balloon Text"/>
    <w:basedOn w:val="Normal"/>
    <w:link w:val="BalloonTextChar"/>
    <w:uiPriority w:val="99"/>
    <w:semiHidden/>
    <w:unhideWhenUsed/>
    <w:rsid w:val="00E06E73"/>
    <w:rPr>
      <w:rFonts w:ascii="Tahoma" w:hAnsi="Tahoma" w:cs="Tahoma"/>
      <w:sz w:val="16"/>
      <w:szCs w:val="16"/>
    </w:rPr>
  </w:style>
  <w:style w:type="character" w:customStyle="1" w:styleId="BalloonTextChar">
    <w:name w:val="Balloon Text Char"/>
    <w:basedOn w:val="DefaultParagraphFont"/>
    <w:link w:val="BalloonText"/>
    <w:uiPriority w:val="99"/>
    <w:semiHidden/>
    <w:rsid w:val="00E06E73"/>
    <w:rPr>
      <w:rFonts w:ascii="Tahoma" w:eastAsia="Times New Roman" w:hAnsi="Tahoma" w:cs="Tahoma"/>
      <w:sz w:val="16"/>
      <w:szCs w:val="16"/>
    </w:rPr>
  </w:style>
  <w:style w:type="paragraph" w:styleId="NoSpacing">
    <w:name w:val="No Spacing"/>
    <w:basedOn w:val="Normal"/>
    <w:link w:val="NoSpacingChar"/>
    <w:uiPriority w:val="1"/>
    <w:qFormat/>
    <w:rsid w:val="00BA57A7"/>
    <w:rPr>
      <w:rFonts w:ascii="Calibri" w:eastAsia="Calibri" w:hAnsi="Calibri"/>
      <w:sz w:val="22"/>
      <w:szCs w:val="22"/>
    </w:rPr>
  </w:style>
  <w:style w:type="character" w:customStyle="1" w:styleId="NoSpacingChar">
    <w:name w:val="No Spacing Char"/>
    <w:basedOn w:val="DefaultParagraphFont"/>
    <w:link w:val="NoSpacing"/>
    <w:uiPriority w:val="1"/>
    <w:rsid w:val="00BA57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611</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2017-05-23T12:06:00Z</dcterms:created>
  <dcterms:modified xsi:type="dcterms:W3CDTF">2017-05-23T12:07:00Z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