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656F474" w:rsidR="00B6374A" w:rsidRPr="00013F07" w:rsidRDefault="00545573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User</w:t>
      </w:r>
      <w:r w:rsidR="00B6374A"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D" w14:textId="6825A4DC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.0.0</w:t>
      </w:r>
    </w:p>
    <w:p w14:paraId="07F03F2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2F" w14:textId="5FDEF7AD" w:rsidR="00B6374A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 w:rsidRPr="00C93B74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INVENTORY</w:t>
      </w:r>
    </w:p>
    <w:p w14:paraId="436C3777" w14:textId="5E31E3B2" w:rsidR="00EF662B" w:rsidRPr="00EF662B" w:rsidRDefault="00EF662B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56"/>
          <w:szCs w:val="56"/>
          <w:u w:val="double"/>
        </w:rPr>
      </w:pPr>
      <w:r w:rsidRPr="00EF662B">
        <w:rPr>
          <w:rFonts w:cs="Times New Roman"/>
          <w:b/>
          <w:bCs/>
          <w:color w:val="948A54" w:themeColor="background2" w:themeShade="80"/>
          <w:sz w:val="56"/>
          <w:szCs w:val="56"/>
          <w:u w:val="double"/>
        </w:rPr>
        <w:t>(Store Transfer &amp; Receive)</w:t>
      </w:r>
    </w:p>
    <w:p w14:paraId="07D0A49B" w14:textId="660F1E8B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58177263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AC0217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D1A8F5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14B6BBD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570F5FF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A508AE8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68C14B6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7034E4E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4DFC50C" w14:textId="77777777" w:rsidR="00C93B74" w:rsidRPr="0035602B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47975ED6" w14:textId="77777777" w:rsidR="00C93B74" w:rsidRPr="00136EC1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3B74" w:rsidRPr="0035602B" w14:paraId="12FBE2DD" w14:textId="77777777" w:rsidTr="00AB45A0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151E0CCA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3CDD5B14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B743D8" w14:paraId="133DB2C3" w14:textId="77777777" w:rsidTr="006F38A8">
        <w:tc>
          <w:tcPr>
            <w:tcW w:w="6475" w:type="dxa"/>
          </w:tcPr>
          <w:p w14:paraId="59680E91" w14:textId="1021569E" w:rsidR="00B743D8" w:rsidRPr="003D0B85" w:rsidRDefault="003D0B85" w:rsidP="003D0B85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3D0B85">
              <w:rPr>
                <w:rFonts w:ascii="Arial Narrow" w:hAnsi="Arial Narrow"/>
                <w:color w:val="4F6228" w:themeColor="accent3" w:themeShade="80"/>
                <w:sz w:val="32"/>
              </w:rPr>
              <w:t>Transfer Order Entry</w:t>
            </w:r>
          </w:p>
        </w:tc>
        <w:tc>
          <w:tcPr>
            <w:tcW w:w="6475" w:type="dxa"/>
          </w:tcPr>
          <w:p w14:paraId="0803C232" w14:textId="77777777" w:rsidR="00B743D8" w:rsidRPr="0035602B" w:rsidRDefault="00B743D8" w:rsidP="006F38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B743D8" w14:paraId="23235D5C" w14:textId="77777777" w:rsidTr="006F38A8">
        <w:tc>
          <w:tcPr>
            <w:tcW w:w="6475" w:type="dxa"/>
          </w:tcPr>
          <w:p w14:paraId="313559F0" w14:textId="5117BDD4" w:rsidR="00B743D8" w:rsidRPr="006038A3" w:rsidRDefault="00565D81" w:rsidP="006038A3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Superior Setup</w:t>
            </w:r>
          </w:p>
        </w:tc>
        <w:tc>
          <w:tcPr>
            <w:tcW w:w="6475" w:type="dxa"/>
          </w:tcPr>
          <w:p w14:paraId="66C8098D" w14:textId="288AFD1D" w:rsidR="00B743D8" w:rsidRPr="0035602B" w:rsidRDefault="00B743D8" w:rsidP="006F38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6</w:t>
            </w:r>
          </w:p>
        </w:tc>
      </w:tr>
      <w:tr w:rsidR="00C93B74" w14:paraId="4344C5E9" w14:textId="77777777" w:rsidTr="00AB45A0">
        <w:tc>
          <w:tcPr>
            <w:tcW w:w="6475" w:type="dxa"/>
          </w:tcPr>
          <w:p w14:paraId="43DDC4BA" w14:textId="2FBDB89C" w:rsidR="00C93B74" w:rsidRPr="00565D81" w:rsidRDefault="00565D81" w:rsidP="00565D81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hyperlink r:id="rId8" w:history="1">
              <w:r w:rsidRPr="00E7557D">
                <w:rPr>
                  <w:rFonts w:ascii="Arial Narrow" w:hAnsi="Arial Narrow"/>
                  <w:color w:val="4F6228" w:themeColor="accent3" w:themeShade="80"/>
                  <w:sz w:val="32"/>
                </w:rPr>
                <w:t>Transfer Approval</w:t>
              </w:r>
            </w:hyperlink>
          </w:p>
        </w:tc>
        <w:tc>
          <w:tcPr>
            <w:tcW w:w="6475" w:type="dxa"/>
          </w:tcPr>
          <w:p w14:paraId="2DD0EDEF" w14:textId="31993018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 w:rsidR="00B743D8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7</w:t>
            </w:r>
          </w:p>
        </w:tc>
      </w:tr>
      <w:tr w:rsidR="00C93B74" w14:paraId="374AAF8F" w14:textId="77777777" w:rsidTr="00AB45A0">
        <w:tc>
          <w:tcPr>
            <w:tcW w:w="6475" w:type="dxa"/>
          </w:tcPr>
          <w:p w14:paraId="255D1812" w14:textId="1CEFB050" w:rsidR="00C93B74" w:rsidRPr="00565D81" w:rsidRDefault="00565D81" w:rsidP="00565D81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6038A3">
              <w:rPr>
                <w:rFonts w:ascii="Arial Narrow" w:hAnsi="Arial Narrow"/>
                <w:color w:val="4F6228" w:themeColor="accent3" w:themeShade="80"/>
                <w:sz w:val="32"/>
              </w:rPr>
              <w:t>Transfer &amp; Receive Confirmation</w:t>
            </w:r>
            <w:bookmarkStart w:id="0" w:name="_GoBack"/>
            <w:bookmarkEnd w:id="0"/>
          </w:p>
        </w:tc>
        <w:tc>
          <w:tcPr>
            <w:tcW w:w="6475" w:type="dxa"/>
          </w:tcPr>
          <w:p w14:paraId="7F714400" w14:textId="5C131B8A" w:rsidR="00C93B74" w:rsidRPr="0035602B" w:rsidRDefault="009F4DD0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09</w:t>
            </w:r>
          </w:p>
        </w:tc>
      </w:tr>
      <w:tr w:rsidR="00C93B74" w14:paraId="4CEC9AA7" w14:textId="77777777" w:rsidTr="00AB45A0">
        <w:tc>
          <w:tcPr>
            <w:tcW w:w="6475" w:type="dxa"/>
          </w:tcPr>
          <w:p w14:paraId="3BAA807A" w14:textId="77777777" w:rsidR="00C93B74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70F9C51" w14:textId="77777777" w:rsidR="00C93B74" w:rsidRPr="0035602B" w:rsidRDefault="00C93B74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2BF5E098" w14:textId="77777777" w:rsidR="00C93B74" w:rsidRPr="00136EC1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2B5FE97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AF49263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3A0CE42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15A235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7FC71C4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FFF502" w14:textId="77777777" w:rsidR="00C93B74" w:rsidRDefault="00C93B74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23D1EC8" w14:textId="77777777" w:rsidR="003D0B85" w:rsidRDefault="003D0B85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F37B0AF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6820B81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6003D36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239294A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5F1F292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DF39A16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56B3009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C1E8E6D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B4ADE89" w14:textId="77777777" w:rsidR="00F836DA" w:rsidRDefault="00F836DA" w:rsidP="003D0B8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5670FBC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DD3A07A" w14:textId="77777777" w:rsidR="00C93B74" w:rsidRDefault="00C93B74" w:rsidP="00C93B74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5636820" w14:textId="7657713B" w:rsidR="00630217" w:rsidRPr="003D0B85" w:rsidRDefault="003D0B85" w:rsidP="003D0B85">
      <w:pPr>
        <w:pStyle w:val="ListParagraph"/>
        <w:numPr>
          <w:ilvl w:val="0"/>
          <w:numId w:val="29"/>
        </w:numPr>
        <w:rPr>
          <w:rFonts w:ascii="Arial Narrow" w:hAnsi="Arial Narrow"/>
          <w:color w:val="4F6228" w:themeColor="accent3" w:themeShade="80"/>
          <w:sz w:val="32"/>
        </w:rPr>
      </w:pPr>
      <w:r w:rsidRPr="003D0B85">
        <w:rPr>
          <w:rFonts w:ascii="Arial Narrow" w:hAnsi="Arial Narrow"/>
          <w:color w:val="4F6228" w:themeColor="accent3" w:themeShade="80"/>
          <w:sz w:val="32"/>
        </w:rPr>
        <w:lastRenderedPageBreak/>
        <w:t>Transfer Order Entry</w:t>
      </w:r>
    </w:p>
    <w:p w14:paraId="019E7795" w14:textId="10B1630B" w:rsidR="00630217" w:rsidRDefault="00630217" w:rsidP="00630217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Header Entry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8294"/>
      </w:tblGrid>
      <w:tr w:rsidR="00630217" w14:paraId="0AAA818C" w14:textId="77777777" w:rsidTr="00CE68E7">
        <w:trPr>
          <w:trHeight w:val="280"/>
        </w:trPr>
        <w:tc>
          <w:tcPr>
            <w:tcW w:w="980" w:type="dxa"/>
          </w:tcPr>
          <w:p w14:paraId="375E4E98" w14:textId="77777777" w:rsidR="00630217" w:rsidRPr="00740145" w:rsidRDefault="00630217" w:rsidP="00D65B7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294" w:type="dxa"/>
          </w:tcPr>
          <w:p w14:paraId="37F9F14A" w14:textId="5E2C45A8" w:rsidR="00630217" w:rsidRDefault="00630217" w:rsidP="00630217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Inventory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9F4DD0" w:rsidRPr="009F4DD0">
              <w:rPr>
                <w:rStyle w:val="Hyperlink"/>
                <w:rFonts w:ascii="Verdana" w:hAnsi="Verdana"/>
                <w:bCs/>
                <w:color w:val="000000"/>
                <w:sz w:val="20"/>
                <w:szCs w:val="20"/>
                <w:u w:val="none"/>
                <w:shd w:val="clear" w:color="auto" w:fill="ECF5FB"/>
              </w:rPr>
              <w:t>Transfer Order Entry</w:t>
            </w:r>
            <w:hyperlink r:id="rId9" w:history="1"/>
            <w:hyperlink r:id="rId10" w:history="1"/>
          </w:p>
        </w:tc>
      </w:tr>
      <w:tr w:rsidR="00630217" w14:paraId="3169328E" w14:textId="77777777" w:rsidTr="00CE68E7">
        <w:trPr>
          <w:trHeight w:val="266"/>
        </w:trPr>
        <w:tc>
          <w:tcPr>
            <w:tcW w:w="980" w:type="dxa"/>
          </w:tcPr>
          <w:p w14:paraId="4A388D48" w14:textId="77777777" w:rsidR="00630217" w:rsidRPr="007E0EB4" w:rsidRDefault="0063021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294" w:type="dxa"/>
          </w:tcPr>
          <w:p w14:paraId="7690F08C" w14:textId="07CAFFD1" w:rsidR="00630217" w:rsidRDefault="00F52EF9" w:rsidP="00D65B70">
            <w:pPr>
              <w:rPr>
                <w:rFonts w:cs="Times New Roman"/>
                <w:sz w:val="24"/>
                <w:szCs w:val="24"/>
              </w:rPr>
            </w:pPr>
            <w:r w:rsidRPr="00F52EF9">
              <w:rPr>
                <w:rFonts w:cs="Times New Roman"/>
                <w:sz w:val="24"/>
                <w:szCs w:val="24"/>
              </w:rPr>
              <w:t>Define the From Store &amp; To Store Code.</w:t>
            </w:r>
          </w:p>
        </w:tc>
      </w:tr>
      <w:tr w:rsidR="00630217" w14:paraId="090BA401" w14:textId="77777777" w:rsidTr="00CE68E7">
        <w:trPr>
          <w:trHeight w:val="280"/>
        </w:trPr>
        <w:tc>
          <w:tcPr>
            <w:tcW w:w="980" w:type="dxa"/>
          </w:tcPr>
          <w:p w14:paraId="680D53A6" w14:textId="77777777" w:rsidR="00630217" w:rsidRPr="007E0EB4" w:rsidRDefault="0063021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294" w:type="dxa"/>
          </w:tcPr>
          <w:p w14:paraId="624EEDF4" w14:textId="3211D1EC" w:rsidR="00630217" w:rsidRPr="00166F55" w:rsidRDefault="00F52EF9" w:rsidP="00D65B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the </w:t>
            </w:r>
            <w:r w:rsidRPr="00F52EF9">
              <w:rPr>
                <w:rFonts w:cs="Times New Roman"/>
                <w:sz w:val="24"/>
                <w:szCs w:val="24"/>
              </w:rPr>
              <w:t>Justification</w:t>
            </w:r>
          </w:p>
        </w:tc>
      </w:tr>
      <w:tr w:rsidR="00630217" w14:paraId="6D255114" w14:textId="77777777" w:rsidTr="00CE68E7">
        <w:trPr>
          <w:trHeight w:val="266"/>
        </w:trPr>
        <w:tc>
          <w:tcPr>
            <w:tcW w:w="980" w:type="dxa"/>
          </w:tcPr>
          <w:p w14:paraId="2BC549A1" w14:textId="77777777" w:rsidR="00630217" w:rsidRPr="007E0EB4" w:rsidRDefault="0063021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294" w:type="dxa"/>
          </w:tcPr>
          <w:p w14:paraId="4AA6695F" w14:textId="5D52BE5A" w:rsidR="00630217" w:rsidRPr="00166F55" w:rsidRDefault="00630217" w:rsidP="00F52EF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F52EF9">
              <w:rPr>
                <w:rFonts w:cs="Times New Roman"/>
                <w:b/>
                <w:sz w:val="24"/>
                <w:szCs w:val="24"/>
                <w:lang w:val="en-GB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630217" w14:paraId="410EF255" w14:textId="77777777" w:rsidTr="00CE68E7">
        <w:trPr>
          <w:trHeight w:val="826"/>
        </w:trPr>
        <w:tc>
          <w:tcPr>
            <w:tcW w:w="980" w:type="dxa"/>
          </w:tcPr>
          <w:p w14:paraId="4BA457DD" w14:textId="77777777" w:rsidR="00630217" w:rsidRDefault="00630217" w:rsidP="00D65B7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294" w:type="dxa"/>
          </w:tcPr>
          <w:p w14:paraId="6DE68F28" w14:textId="63253037" w:rsidR="00630217" w:rsidRDefault="003B6D0E" w:rsidP="003B6D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TO will be created</w:t>
            </w:r>
          </w:p>
        </w:tc>
      </w:tr>
    </w:tbl>
    <w:p w14:paraId="36183BCC" w14:textId="24B78FC4" w:rsidR="00B743D8" w:rsidRPr="00AC7397" w:rsidRDefault="00006C50" w:rsidP="00B743D8"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ECEAE" wp14:editId="0BCEA1CE">
                <wp:simplePos x="0" y="0"/>
                <wp:positionH relativeFrom="margin">
                  <wp:posOffset>-397325</wp:posOffset>
                </wp:positionH>
                <wp:positionV relativeFrom="paragraph">
                  <wp:posOffset>457082</wp:posOffset>
                </wp:positionV>
                <wp:extent cx="269507" cy="721114"/>
                <wp:effectExtent l="21907" t="130493" r="0" b="114617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91763">
                          <a:off x="0" y="0"/>
                          <a:ext cx="269507" cy="721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A8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-31.3pt;margin-top:36pt;width:21.2pt;height:56.8pt;rotation:-405038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00/fAIAAE8FAAAOAAAAZHJzL2Uyb0RvYy54bWysVN9P2zAQfp+0/8Hy+0hSSgsVKapATJMQ&#10;VMDEs3FsEsnxeWe3affX7+ykATG0SdPyYPl+fXf35c7nF7vWsK1C34AteXGUc6ashKqxLyX//nj9&#10;5ZQzH4SthAGrSr5Xnl8sP38679xCTaAGUylkBGL9onMlr0Nwiyzzslat8EfglCWjBmxFIBFfsgpF&#10;R+itySZ5Pss6wMohSOU9aa96I18mfK2VDHdaexWYKTnVFtKJ6XyOZ7Y8F4sXFK5u5FCG+IcqWtFY&#10;SjpCXYkg2Aab36DaRiJ40OFIQpuB1o1UqQfqpsjfdfNQC6dSL0SOdyNN/v/BytvtGllTlXxyzJkV&#10;Lf2jK+gsWyFCx0hJDHXOL8jxwa1xkDxdY7s7jS1DIFqL+elZMZ8dJxaoL7ZLJO9HktUuMEnKyezs&#10;JJ9zJsk0nxRFMY0psh4rYjr04auClsVLySuqJhWTkMX2xofe/+BHwbHAvqR0C3ujIpKx90pTczFr&#10;ik5jpS4Nsq2ggRBSKhtmvakWlerVJzl9Q1FjRCoxAUZk3RgzYhd/wu5rHfxjqEpTOQbnfw8eI1Jm&#10;sGEMbhsL+BGACcXQgO79DyT11ESWnqHa069PP482wzt53RDhN8KHtUBaAlLSYoc7OrSBruQw3Dir&#10;AX9+pI/+NJtk5ayjpSq5/7ERqDgz3yxN7VkxncYtTML0ZD4hAd9ant9a7Ka9BPpNRaouXaN/MIer&#10;RmifaP9XMSuZhJWUu+Qy4EG4DP2y0wsi1WqV3GjznAg39sHJCB5ZjbP0uHsS6IapCzSut3BYQLF4&#10;N3e9b4y0sNoE0E0ayldeB75pa9PgDC9MfBbeysnr9R1c/gIAAP//AwBQSwMEFAAGAAgAAAAhAIxE&#10;6yndAAAACgEAAA8AAABkcnMvZG93bnJldi54bWxMj8tOwzAQRfdI/IM1SOxauxWEEOJUpRIS27aw&#10;d+NpkjYem9h59O9xVrAaje7RnTP5ZjItG7DzjSUJq6UAhlRa3VAl4ev4sUiB+aBIq9YSSrihh01x&#10;f5erTNuR9jgcQsViCflMSahDcBnnvqzRKL+0DilmZ9sZFeLaVVx3aozlpuVrIRJuVEPxQq0c7mos&#10;r4feSHCXb78bRfLjLrft8VOc90Ofvkv5+DBt34AFnMIfDLN+VIciOp1sT9qzVsLiNV1HNAbiJQE2&#10;E89PwE7zFAJ4kfP/LxS/AAAA//8DAFBLAQItABQABgAIAAAAIQC2gziS/gAAAOEBAAATAAAAAAAA&#10;AAAAAAAAAAAAAABbQ29udGVudF9UeXBlc10ueG1sUEsBAi0AFAAGAAgAAAAhADj9If/WAAAAlAEA&#10;AAsAAAAAAAAAAAAAAAAALwEAAF9yZWxzLy5yZWxzUEsBAi0AFAAGAAgAAAAhAHijTT98AgAATwUA&#10;AA4AAAAAAAAAAAAAAAAALgIAAGRycy9lMm9Eb2MueG1sUEsBAi0AFAAGAAgAAAAhAIxE6yndAAAA&#10;CgEAAA8AAAAAAAAAAAAAAAAA1gQAAGRycy9kb3ducmV2LnhtbFBLBQYAAAAABAAEAPMAAADgBQAA&#10;AAA=&#10;" adj="17564" fillcolor="#f79646 [3209]" strokecolor="#974706 [1609]" strokeweight="2pt">
                <w10:wrap anchorx="margin"/>
              </v:shape>
            </w:pict>
          </mc:Fallback>
        </mc:AlternateContent>
      </w:r>
      <w:r w:rsidR="003D0B85">
        <w:rPr>
          <w:noProof/>
        </w:rPr>
        <w:drawing>
          <wp:inline distT="0" distB="0" distL="0" distR="0" wp14:anchorId="0E990668" wp14:editId="345DBDAA">
            <wp:extent cx="8786495" cy="400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He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4" b="6062"/>
                    <a:stretch/>
                  </pic:blipFill>
                  <pic:spPr bwMode="auto">
                    <a:xfrm>
                      <a:off x="0" y="0"/>
                      <a:ext cx="8861364" cy="403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31828" w14:textId="3A87911E" w:rsidR="00630217" w:rsidRPr="003D0B85" w:rsidRDefault="00006C50" w:rsidP="00630217">
      <w:pPr>
        <w:pStyle w:val="Heading2"/>
        <w:numPr>
          <w:ilvl w:val="1"/>
          <w:numId w:val="30"/>
        </w:numPr>
        <w:rPr>
          <w:rFonts w:cs="Times New Roman"/>
          <w:bCs/>
        </w:rPr>
      </w:pPr>
      <w:r>
        <w:rPr>
          <w:b w:val="0"/>
          <w:noProof/>
          <w:color w:val="000000" w:themeColor="text1"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21FCA0" wp14:editId="4F19D245">
                <wp:simplePos x="0" y="0"/>
                <wp:positionH relativeFrom="margin">
                  <wp:posOffset>1518519</wp:posOffset>
                </wp:positionH>
                <wp:positionV relativeFrom="paragraph">
                  <wp:posOffset>1171542</wp:posOffset>
                </wp:positionV>
                <wp:extent cx="269507" cy="721114"/>
                <wp:effectExtent l="133350" t="0" r="92710" b="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6014">
                          <a:off x="0" y="0"/>
                          <a:ext cx="269507" cy="721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4EBD" id="Down Arrow 22" o:spid="_x0000_s1026" type="#_x0000_t67" style="position:absolute;margin-left:119.55pt;margin-top:92.25pt;width:21.2pt;height:56.8pt;rotation:2453246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yzeQIAAE4FAAAOAAAAZHJzL2Uyb0RvYy54bWysVG1r2zAQ/j7YfxD6vvqFNF1DnBJSOgal&#10;LWtHP6uyVBtknXZS4mS/fifZcUtXNhjzB3Gvj+4e32l5se8M2yn0LdiKFyc5Z8pKqFv7XPHvD1ef&#10;PnPmg7C1MGBVxQ/K84vVxw/L3i1UCQ2YWiEjEOsXvat4E4JbZJmXjeqEPwGnLDk1YCcCqfic1Sh6&#10;Qu9MVub5POsBa4cglfdkvRycfJXwtVYy3GrtVWCm4lRbSCem8yme2WopFs8oXNPKsQzxD1V0orV0&#10;6QR1KYJgW2x/g+paieBBhxMJXQZat1KlHqibIn/TzX0jnEq9EDneTTT5/wcrb3Z3yNq64mXJmRUd&#10;/aNL6C1bI0LPyEgM9c4vKPDe3eGoeRJju3uNHUMgWstyNs+LWSKB2mL7xPFh4ljtA5NkLOfnp/kZ&#10;Z5JcZ2VRUAphZgNUhHTowxcFHYtCxWsqJtWSkMXu2och/hhHybG+oaIkhYNREcnYb0pTb/HWlJ2m&#10;Sm0Msp2geRBSKhvmg6sRtRrMpzl9Y1FTRioxAUZk3RozYRd/wh5qHeNjqkpDOSXnf0+eMtLNYMOU&#10;3LUW8D0AE4qxAT3EH0kaqIksPUF9oD+f/h0thnfyqiXCr4UPdwJpB8hIex1u6dAG+orDKHHWAP58&#10;zx7jaTTJy1lPO1Vx/2MrUHFmvloa2vNiNotLmJTZ6VlJCr72PL322G23AfpNRaouiTE+mKOoEbpH&#10;Wv91vJVcwkq6u+Iy4FHZhGHX6QGRar1OYbR4ToRre+9kBI+sxll62D8KdOPUBRrXGzjun1i8mbsh&#10;NmZaWG8D6DYN5QuvI9+0tGlwxgcmvgqv9RT18gyufgEAAP//AwBQSwMEFAAGAAgAAAAhAPi3CNnf&#10;AAAACwEAAA8AAABkcnMvZG93bnJldi54bWxMj81OwzAQhO9IvIO1SNyo8wMhDXEqhFQhhDgQeAA3&#10;XpKUeB3Fbmt4epYT3GY1n2Zn6k20kzji4kdHCtJVAgKpc2akXsH72/aqBOGDJqMnR6jgCz1smvOz&#10;WlfGnegVj23oBYeQr7SCIYS5ktJ3A1rtV25GYu/DLVYHPpdemkWfONxOMkuSQlo9En8Y9IwPA3af&#10;7cEqeCxu989PeT51WfG93dNLxHaMSl1exPs7EAFj+IPhtz5Xh4Y77dyBjBeTgixfp4yyUV7fgGAi&#10;K1MWOxbrMgXZ1PL/huYHAAD//wMAUEsBAi0AFAAGAAgAAAAhALaDOJL+AAAA4QEAABMAAAAAAAAA&#10;AAAAAAAAAAAAAFtDb250ZW50X1R5cGVzXS54bWxQSwECLQAUAAYACAAAACEAOP0h/9YAAACUAQAA&#10;CwAAAAAAAAAAAAAAAAAvAQAAX3JlbHMvLnJlbHNQSwECLQAUAAYACAAAACEAI6Hss3kCAABOBQAA&#10;DgAAAAAAAAAAAAAAAAAuAgAAZHJzL2Uyb0RvYy54bWxQSwECLQAUAAYACAAAACEA+LcI2d8AAAAL&#10;AQAADwAAAAAAAAAAAAAAAADTBAAAZHJzL2Rvd25yZXYueG1sUEsFBgAAAAAEAAQA8wAAAN8FAAAA&#10;AA==&#10;" adj="17564" fillcolor="#f79646 [3209]" strokecolor="#974706 [1609]" strokeweight="2pt">
                <w10:wrap anchorx="margin"/>
              </v:shape>
            </w:pict>
          </mc:Fallback>
        </mc:AlternateContent>
      </w:r>
      <w:r w:rsidR="00B743D8">
        <w:rPr>
          <w:rFonts w:cs="Times New Roman"/>
          <w:bCs/>
        </w:rPr>
        <w:t>Detail Entry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8294"/>
      </w:tblGrid>
      <w:tr w:rsidR="00CE68E7" w14:paraId="138591D4" w14:textId="77777777" w:rsidTr="00D65B70">
        <w:trPr>
          <w:trHeight w:val="280"/>
        </w:trPr>
        <w:tc>
          <w:tcPr>
            <w:tcW w:w="980" w:type="dxa"/>
          </w:tcPr>
          <w:p w14:paraId="457767A4" w14:textId="77777777" w:rsidR="00CE68E7" w:rsidRPr="00740145" w:rsidRDefault="00CE68E7" w:rsidP="00D65B7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294" w:type="dxa"/>
          </w:tcPr>
          <w:p w14:paraId="10CFEB61" w14:textId="77777777" w:rsidR="00CE68E7" w:rsidRDefault="00CE68E7" w:rsidP="00D65B70"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CE68E7">
              <w:rPr>
                <w:rFonts w:cs="Times New Roman"/>
                <w:b/>
                <w:sz w:val="24"/>
                <w:szCs w:val="24"/>
              </w:rPr>
              <w:t>Detail</w:t>
            </w:r>
          </w:p>
        </w:tc>
      </w:tr>
      <w:tr w:rsidR="00CE68E7" w14:paraId="51EBE369" w14:textId="77777777" w:rsidTr="00D65B70">
        <w:trPr>
          <w:trHeight w:val="266"/>
        </w:trPr>
        <w:tc>
          <w:tcPr>
            <w:tcW w:w="980" w:type="dxa"/>
          </w:tcPr>
          <w:p w14:paraId="06381E3A" w14:textId="77777777" w:rsidR="00CE68E7" w:rsidRPr="007E0EB4" w:rsidRDefault="00CE68E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294" w:type="dxa"/>
          </w:tcPr>
          <w:p w14:paraId="31EC50FE" w14:textId="6909D633" w:rsidR="00CE68E7" w:rsidRDefault="00CE68E7" w:rsidP="00C64C9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Pick </w:t>
            </w:r>
            <w:r w:rsidR="00EB0D11">
              <w:rPr>
                <w:rFonts w:cs="Times New Roman"/>
                <w:sz w:val="24"/>
                <w:szCs w:val="24"/>
              </w:rPr>
              <w:t xml:space="preserve">Item Code </w:t>
            </w:r>
            <w:r>
              <w:rPr>
                <w:rFonts w:cs="Times New Roman"/>
                <w:sz w:val="24"/>
                <w:szCs w:val="24"/>
              </w:rPr>
              <w:t xml:space="preserve"> From the list</w:t>
            </w:r>
          </w:p>
        </w:tc>
      </w:tr>
      <w:tr w:rsidR="00CE68E7" w14:paraId="65C3D8BA" w14:textId="77777777" w:rsidTr="00D65B70">
        <w:trPr>
          <w:trHeight w:val="280"/>
        </w:trPr>
        <w:tc>
          <w:tcPr>
            <w:tcW w:w="980" w:type="dxa"/>
          </w:tcPr>
          <w:p w14:paraId="61800364" w14:textId="77777777" w:rsidR="00CE68E7" w:rsidRPr="007E0EB4" w:rsidRDefault="00CE68E7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294" w:type="dxa"/>
          </w:tcPr>
          <w:p w14:paraId="070F01C7" w14:textId="2D7115B9" w:rsidR="00CE68E7" w:rsidRPr="00166F55" w:rsidRDefault="00EB0D11" w:rsidP="00EB0D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Fix </w:t>
            </w:r>
            <w:r w:rsidR="00CE68E7">
              <w:rPr>
                <w:rFonts w:cs="Times New Roman"/>
                <w:sz w:val="24"/>
                <w:szCs w:val="24"/>
              </w:rPr>
              <w:t xml:space="preserve"> the </w:t>
            </w:r>
            <w:r>
              <w:rPr>
                <w:rFonts w:cs="Times New Roman"/>
                <w:sz w:val="24"/>
                <w:szCs w:val="24"/>
              </w:rPr>
              <w:t>Serial / Box type</w:t>
            </w:r>
            <w:r w:rsidR="00CE68E7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E68E7" w14:paraId="46979647" w14:textId="77777777" w:rsidTr="00D65B70">
        <w:trPr>
          <w:trHeight w:val="266"/>
        </w:trPr>
        <w:tc>
          <w:tcPr>
            <w:tcW w:w="980" w:type="dxa"/>
          </w:tcPr>
          <w:p w14:paraId="255E4292" w14:textId="27E557CE" w:rsidR="00CE68E7" w:rsidRPr="007E0EB4" w:rsidRDefault="00EB0D11" w:rsidP="00D65B70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294" w:type="dxa"/>
          </w:tcPr>
          <w:p w14:paraId="2C2C9D34" w14:textId="49FC9E44" w:rsidR="00CE68E7" w:rsidRPr="00166F55" w:rsidRDefault="00EB0D11" w:rsidP="00812A8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812A8F"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 to add the Item </w:t>
            </w:r>
            <w:r w:rsidR="00196002">
              <w:rPr>
                <w:rFonts w:cs="Times New Roman"/>
                <w:sz w:val="24"/>
                <w:szCs w:val="24"/>
              </w:rPr>
              <w:t xml:space="preserve">record. </w:t>
            </w:r>
          </w:p>
        </w:tc>
      </w:tr>
      <w:tr w:rsidR="00CE68E7" w14:paraId="4B480EDF" w14:textId="77777777" w:rsidTr="00D65B70">
        <w:trPr>
          <w:trHeight w:val="826"/>
        </w:trPr>
        <w:tc>
          <w:tcPr>
            <w:tcW w:w="980" w:type="dxa"/>
          </w:tcPr>
          <w:p w14:paraId="406CF916" w14:textId="77777777" w:rsidR="00CE68E7" w:rsidRDefault="00CE68E7" w:rsidP="00D65B7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294" w:type="dxa"/>
          </w:tcPr>
          <w:p w14:paraId="23B0A8CA" w14:textId="3247BAE2" w:rsidR="00CE68E7" w:rsidRDefault="00EB0D11" w:rsidP="00812A8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EB0D11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back to </w:t>
            </w:r>
            <w:proofErr w:type="spellStart"/>
            <w:r w:rsidR="00812A8F">
              <w:rPr>
                <w:rFonts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header</w:t>
            </w:r>
          </w:p>
        </w:tc>
      </w:tr>
    </w:tbl>
    <w:p w14:paraId="41E27253" w14:textId="1D1AFB62" w:rsidR="00630217" w:rsidRDefault="003D0B85" w:rsidP="00630217">
      <w:pPr>
        <w:rPr>
          <w:lang w:val="en-GB"/>
        </w:rPr>
      </w:pPr>
      <w:r>
        <w:rPr>
          <w:noProof/>
        </w:rPr>
        <w:drawing>
          <wp:inline distT="0" distB="0" distL="0" distR="0" wp14:anchorId="3C2AF11B" wp14:editId="4323BBF7">
            <wp:extent cx="8229600" cy="407148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150" cy="40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B386" w14:textId="66B2B318" w:rsidR="00362E2D" w:rsidRPr="00362E2D" w:rsidRDefault="00362E2D" w:rsidP="00362E2D">
      <w:pPr>
        <w:rPr>
          <w:lang w:val="en-GB"/>
        </w:rPr>
      </w:pPr>
      <w:bookmarkStart w:id="1" w:name="_Toc365229288"/>
    </w:p>
    <w:bookmarkEnd w:id="1"/>
    <w:p w14:paraId="10BDCA70" w14:textId="018B1B8B" w:rsidR="002C409A" w:rsidRDefault="00EB0D11" w:rsidP="002C409A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**) </w:t>
      </w:r>
      <w:r w:rsidRPr="00EB0D11">
        <w:rPr>
          <w:color w:val="000000" w:themeColor="text1"/>
          <w:sz w:val="28"/>
        </w:rPr>
        <w:t>Click</w:t>
      </w:r>
      <w:r>
        <w:rPr>
          <w:b/>
          <w:color w:val="000000" w:themeColor="text1"/>
          <w:sz w:val="28"/>
        </w:rPr>
        <w:t xml:space="preserve"> Confirm </w:t>
      </w:r>
      <w:r w:rsidRPr="00EB0D11">
        <w:rPr>
          <w:color w:val="000000" w:themeColor="text1"/>
          <w:sz w:val="28"/>
        </w:rPr>
        <w:t>to Confirm</w:t>
      </w:r>
      <w:r>
        <w:rPr>
          <w:b/>
          <w:color w:val="000000" w:themeColor="text1"/>
          <w:sz w:val="28"/>
        </w:rPr>
        <w:t xml:space="preserve"> </w:t>
      </w:r>
      <w:r w:rsidRPr="00EB0D11">
        <w:rPr>
          <w:color w:val="000000" w:themeColor="text1"/>
          <w:sz w:val="28"/>
        </w:rPr>
        <w:t xml:space="preserve">the </w:t>
      </w:r>
      <w:r w:rsidR="003D0B85">
        <w:rPr>
          <w:color w:val="000000" w:themeColor="text1"/>
          <w:sz w:val="28"/>
        </w:rPr>
        <w:t>Transfer Order</w:t>
      </w:r>
    </w:p>
    <w:p w14:paraId="01C3B9D1" w14:textId="29666586" w:rsidR="00F836DA" w:rsidRDefault="00F836DA" w:rsidP="00463E9D">
      <w:pPr>
        <w:rPr>
          <w:b/>
          <w:color w:val="000000" w:themeColor="text1"/>
          <w:sz w:val="28"/>
        </w:rPr>
      </w:pPr>
    </w:p>
    <w:p w14:paraId="4CBC2C04" w14:textId="68B51386" w:rsidR="00F836DA" w:rsidRDefault="00F836DA" w:rsidP="00463E9D">
      <w:pPr>
        <w:rPr>
          <w:b/>
          <w:color w:val="000000" w:themeColor="text1"/>
          <w:sz w:val="28"/>
        </w:rPr>
      </w:pPr>
    </w:p>
    <w:p w14:paraId="69F16BEC" w14:textId="480639CA" w:rsidR="00F836DA" w:rsidRDefault="00F836DA" w:rsidP="00463E9D">
      <w:pPr>
        <w:rPr>
          <w:b/>
          <w:color w:val="000000" w:themeColor="text1"/>
          <w:sz w:val="28"/>
        </w:rPr>
      </w:pPr>
    </w:p>
    <w:p w14:paraId="2F80AE06" w14:textId="32D7DF13" w:rsidR="00F836DA" w:rsidRDefault="00006C50" w:rsidP="00463E9D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DFA2B" wp14:editId="6300CE0F">
                <wp:simplePos x="0" y="0"/>
                <wp:positionH relativeFrom="margin">
                  <wp:posOffset>1618583</wp:posOffset>
                </wp:positionH>
                <wp:positionV relativeFrom="paragraph">
                  <wp:posOffset>14798</wp:posOffset>
                </wp:positionV>
                <wp:extent cx="269507" cy="721114"/>
                <wp:effectExtent l="133350" t="0" r="92710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6014">
                          <a:off x="0" y="0"/>
                          <a:ext cx="269507" cy="721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369A" id="Down Arrow 20" o:spid="_x0000_s1026" type="#_x0000_t67" style="position:absolute;margin-left:127.45pt;margin-top:1.15pt;width:21.2pt;height:56.8pt;rotation:2453246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jNegIAAE4FAAAOAAAAZHJzL2Uyb0RvYy54bWysVF1r2zAUfR/sPwi9r/4gTdcQp4SUjkFp&#10;y9rRZ1WWaoOsq10pcbJfvyvZcUtXNhjzg5Hux9G9R+dqebHvDNsp9C3YihcnOWfKSqhb+1zx7w9X&#10;nz5z5oOwtTBgVcUPyvOL1ccPy94tVAkNmFohIxDrF72reBOCW2SZl43qhD8Bpyw5NWAnAm3xOatR&#10;9ITemazM83nWA9YOQSrvyXo5OPkq4WutZLjV2qvATMWptpD+mP5P8Z+tlmLxjMI1rRzLEP9QRSda&#10;S4dOUJciCLbF9jeorpUIHnQ4kdBloHUrVeqBuinyN93cN8Kp1AuR491Ek/9/sPJmd4esrSteEj1W&#10;dHRHl9BbtkaEnpGRGOqdX1DgvbvDcedpGdvda+wYAtFalrN5XswSCdQW2yeODxPHah+YJGM5Pz/N&#10;zziT5Dori4JSCDMboCKkQx++KOhYXFS8pmJSLQlZ7K59GOKPcZQc6xsqSqtwMCoiGftNaeotnpqy&#10;k6rUxiDbCdKDkFLZMB9cjajVYD7N6RuLmjJSiQkwIuvWmAm7+BP2UOsYH1NVEuWUnP89ecpIJ4MN&#10;U3LXWsD3AEwoxgb0EH8kaaAmsvQE9YFuPt0d3bx38qolwq+FD3cCaQbISHMdbumnDfQVh3HFWQP4&#10;8z17jCdpkpeznmaq4v7HVqDizHy1JNrzYjaLQ5g2s9OzKDl87Xl67bHbbgN0TUWqLi1jfDDHpUbo&#10;Hmn81/FUcgkr6eyKy4DHzSYMs04PiFTrdQqjwXMiXNt7JyN4ZDVq6WH/KNCNqgsk1xs4zp9YvNHd&#10;EBszLay3AXSbRPnC68g3DW0SzvjAxFfh9T5FvTyDq18AAAD//wMAUEsDBBQABgAIAAAAIQAJN+xr&#10;3gAAAAkBAAAPAAAAZHJzL2Rvd25yZXYueG1sTI/BTsMwEETvSPyDtUjcqNOEpiTEqRBShRDqgcAH&#10;uPGSpMTrKHZbw9eznOA2q3manak20Y7ihLMfHClYLhIQSK0zA3UK3t+2N3cgfNBk9OgIFXyhh019&#10;eVHp0rgzveKpCZ3gEPKlVtCHMJVS+rZHq/3CTUjsfbjZ6sDn3Ekz6zOH21GmSZJLqwfiD72e8LHH&#10;9rM5WgVP+frw8pxlY5vm39sD7SI2Q1Tq+io+3IMIGMMfDL/1uTrU3GnvjmS8GBWkq9uCURYZCPbT&#10;Ys1iz+ByVYCsK/l/Qf0DAAD//wMAUEsBAi0AFAAGAAgAAAAhALaDOJL+AAAA4QEAABMAAAAAAAAA&#10;AAAAAAAAAAAAAFtDb250ZW50X1R5cGVzXS54bWxQSwECLQAUAAYACAAAACEAOP0h/9YAAACUAQAA&#10;CwAAAAAAAAAAAAAAAAAvAQAAX3JlbHMvLnJlbHNQSwECLQAUAAYACAAAACEAnmz4zXoCAABOBQAA&#10;DgAAAAAAAAAAAAAAAAAuAgAAZHJzL2Uyb0RvYy54bWxQSwECLQAUAAYACAAAACEACTfsa94AAAAJ&#10;AQAADwAAAAAAAAAAAAAAAADUBAAAZHJzL2Rvd25yZXYueG1sUEsFBgAAAAAEAAQA8wAAAN8FAAAA&#10;AA==&#10;" adj="17564" fillcolor="#f79646 [3209]" strokecolor="#974706 [1609]" strokeweight="2pt">
                <w10:wrap anchorx="margin"/>
              </v:shape>
            </w:pict>
          </mc:Fallback>
        </mc:AlternateContent>
      </w:r>
      <w:r w:rsidR="003D0B85">
        <w:rPr>
          <w:b/>
          <w:noProof/>
          <w:color w:val="000000" w:themeColor="text1"/>
          <w:sz w:val="28"/>
        </w:rPr>
        <w:drawing>
          <wp:inline distT="0" distB="0" distL="0" distR="0" wp14:anchorId="5B99B654" wp14:editId="01778FB0">
            <wp:extent cx="8229600" cy="4292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H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937" cy="42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7D18" w14:textId="68D15DBB" w:rsidR="00463E9D" w:rsidRPr="00F836DA" w:rsidRDefault="00463E9D" w:rsidP="00F836DA">
      <w:pPr>
        <w:spacing w:after="0"/>
        <w:rPr>
          <w:b/>
          <w:color w:val="000000" w:themeColor="text1"/>
          <w:sz w:val="28"/>
        </w:rPr>
      </w:pPr>
      <w:r w:rsidRPr="00463E9D">
        <w:rPr>
          <w:rFonts w:ascii="Arial Narrow" w:hAnsi="Arial Narrow"/>
          <w:b/>
          <w:color w:val="403152" w:themeColor="accent4" w:themeShade="80"/>
          <w:sz w:val="40"/>
          <w:u w:val="single"/>
        </w:rPr>
        <w:lastRenderedPageBreak/>
        <w:t>For the superiors of Entry User</w:t>
      </w:r>
    </w:p>
    <w:p w14:paraId="650E8C4E" w14:textId="24CD6987" w:rsidR="000F1929" w:rsidRPr="00E7557D" w:rsidRDefault="00A94A57" w:rsidP="00F836DA">
      <w:pPr>
        <w:spacing w:after="0"/>
        <w:rPr>
          <w:rFonts w:ascii="Arial Narrow" w:hAnsi="Arial Narrow"/>
          <w:color w:val="FF0000"/>
          <w:sz w:val="28"/>
        </w:rPr>
      </w:pPr>
      <w:r w:rsidRPr="00E7557D">
        <w:rPr>
          <w:rFonts w:ascii="Arial Narrow" w:hAnsi="Arial Narrow"/>
          <w:color w:val="FF0000"/>
          <w:sz w:val="28"/>
        </w:rPr>
        <w:t>(</w:t>
      </w:r>
      <w:r w:rsidR="00E7557D" w:rsidRPr="00E7557D">
        <w:rPr>
          <w:rFonts w:ascii="Arial Narrow" w:hAnsi="Arial Narrow"/>
          <w:color w:val="FF0000"/>
          <w:sz w:val="28"/>
        </w:rPr>
        <w:t>(For</w:t>
      </w:r>
      <w:r w:rsidR="000F1929" w:rsidRPr="00E7557D">
        <w:rPr>
          <w:rFonts w:ascii="Arial Narrow" w:hAnsi="Arial Narrow"/>
          <w:color w:val="FF0000"/>
          <w:sz w:val="28"/>
        </w:rPr>
        <w:t xml:space="preserve"> set the user’s superiors for ‘</w:t>
      </w:r>
      <w:r w:rsidRPr="00E7557D">
        <w:rPr>
          <w:rFonts w:ascii="Arial Narrow" w:hAnsi="Arial Narrow"/>
          <w:color w:val="FF0000"/>
          <w:sz w:val="28"/>
        </w:rPr>
        <w:t>TO</w:t>
      </w:r>
      <w:r w:rsidR="000F1929" w:rsidRPr="00E7557D">
        <w:rPr>
          <w:rFonts w:ascii="Arial Narrow" w:hAnsi="Arial Narrow"/>
          <w:color w:val="FF0000"/>
          <w:sz w:val="28"/>
        </w:rPr>
        <w:t xml:space="preserve"> Approval’ go to </w:t>
      </w:r>
      <w:r w:rsidR="00E7557D" w:rsidRPr="00E7557D">
        <w:rPr>
          <w:rFonts w:ascii="Arial Narrow" w:hAnsi="Arial Narrow"/>
          <w:color w:val="FF0000"/>
          <w:sz w:val="28"/>
        </w:rPr>
        <w:t xml:space="preserve">the </w:t>
      </w:r>
      <w:r w:rsidR="00F836DA" w:rsidRPr="00E7557D">
        <w:rPr>
          <w:rFonts w:ascii="Arial Narrow" w:hAnsi="Arial Narrow"/>
          <w:color w:val="FF0000"/>
          <w:sz w:val="28"/>
        </w:rPr>
        <w:t>Option:</w:t>
      </w:r>
    </w:p>
    <w:p w14:paraId="5054ECD5" w14:textId="43AD1406" w:rsidR="000F1929" w:rsidRDefault="00D17F0C" w:rsidP="00F836DA">
      <w:pPr>
        <w:spacing w:after="0"/>
        <w:rPr>
          <w:rFonts w:ascii="Arial Narrow" w:hAnsi="Arial Narrow"/>
          <w:color w:val="FF0000"/>
          <w:sz w:val="28"/>
        </w:rPr>
      </w:pP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099E6" wp14:editId="3DFE308F">
                <wp:simplePos x="0" y="0"/>
                <wp:positionH relativeFrom="margin">
                  <wp:posOffset>403677</wp:posOffset>
                </wp:positionH>
                <wp:positionV relativeFrom="paragraph">
                  <wp:posOffset>36579</wp:posOffset>
                </wp:positionV>
                <wp:extent cx="269507" cy="721114"/>
                <wp:effectExtent l="21907" t="16193" r="0" b="76517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61350">
                          <a:off x="0" y="0"/>
                          <a:ext cx="269507" cy="721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8CF9" id="Down Arrow 19" o:spid="_x0000_s1026" type="#_x0000_t67" style="position:absolute;margin-left:31.8pt;margin-top:2.9pt;width:21.2pt;height:56.8pt;rotation:-5285096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QigQIAAE8FAAAOAAAAZHJzL2Uyb0RvYy54bWysVEtv2zAMvg/YfxB0X21neaxBnSJo0WFA&#10;0QZth55VWaoNyKJGKXGyXz9KdtyuK3YY5oMhvj6Sn0idne9bw3YKfQO25MVJzpmyEqrGPpf8+8PV&#10;py+c+SBsJQxYVfKD8vx89fHDWeeWagI1mEohIxDrl50reR2CW2aZl7VqhT8BpywZNWArAon4nFUo&#10;OkJvTTbJ83nWAVYOQSrvSXvZG/kq4WutZLjV2qvATMmptpD+mP5P8Z+tzsTyGYWrGzmUIf6hilY0&#10;lpKOUJciCLbF5g+otpEIHnQ4kdBmoHUjVeqBuinyN93c18Kp1AuR491Ik/9/sPJmt0HWVHR3p5xZ&#10;0dIdXUJn2RoROkZKYqhzfkmO926Dg+TpGNvda2wZAtFazBfz4vMsTyxQX2yfSD6MJKt9YJKUk/np&#10;LF9wJsm0mBRFMY0psh4rYjr04auClsVDySuqJhWTkMXu2ofe/+hHwbHAvqR0CgejIpKxd0pTczFr&#10;ik5jpS4Msp2ggRBSKhvmvakWlerVs5y+oagxIpWYACOybowZsYu/Yfe1Dv4xVKWpHIN7wsY0vxfW&#10;B48RKTPYMAa3jQV8L7sJxdCA7v2PJPXURJaeoDrQ1afLo83wTl41RPi18GEjkJaAlLTY4ZZ+2kBX&#10;chhOnNWAP9/TR3+aTbJy1tFSldz/2ApUnJlvlqb2tJhO4xYmYTpbTEjA15an1xa7bS+ArqlI1aVj&#10;9A/meNQI7SPt/zpmJZOwknKXXAY8ChehX3Z6QaRar5MbbZ4T4dreOxnBI6txlh72jwLdMHWBxvUG&#10;jgsolm/mrveNkRbW2wC6SUP5wuvAN21tGpzhhYnPwms5eb28g6tfAAAA//8DAFBLAwQUAAYACAAA&#10;ACEAyV1f09wAAAAIAQAADwAAAGRycy9kb3ducmV2LnhtbEyPwU7DMBBE70j8g7VI3KiTNFRpyKaC&#10;SgjRGwVxduIlsYjXUey04e9xT3AczWjmTbVb7CBONHnjGCFdJSCIW6cNdwgf7893BQgfFGs1OCaE&#10;H/Kwq6+vKlVqd+Y3Oh1DJ2IJ+1Ih9CGMpZS+7ckqv3IjcfS+3GRViHLqpJ7UOZbbQWZJspFWGY4L&#10;vRpp31P7fZwtgucD5+ZlbZ6283ZPPrs/fDaviLc3y+MDiEBL+AvDBT+iQx2ZGjez9mJAyIp4JSDk&#10;aQ7i4ufpBkSDUKwLkHUl/x+ofwEAAP//AwBQSwECLQAUAAYACAAAACEAtoM4kv4AAADhAQAAEwAA&#10;AAAAAAAAAAAAAAAAAAAAW0NvbnRlbnRfVHlwZXNdLnhtbFBLAQItABQABgAIAAAAIQA4/SH/1gAA&#10;AJQBAAALAAAAAAAAAAAAAAAAAC8BAABfcmVscy8ucmVsc1BLAQItABQABgAIAAAAIQBCz/QigQIA&#10;AE8FAAAOAAAAAAAAAAAAAAAAAC4CAABkcnMvZTJvRG9jLnhtbFBLAQItABQABgAIAAAAIQDJXV/T&#10;3AAAAAgBAAAPAAAAAAAAAAAAAAAAANsEAABkcnMvZG93bnJldi54bWxQSwUGAAAAAAQABADzAAAA&#10;5AUAAAAA&#10;" adj="17564" fillcolor="#f79646 [3209]" strokecolor="#974706 [1609]" strokeweight="2pt">
                <w10:wrap anchorx="margin"/>
              </v:shape>
            </w:pict>
          </mc:Fallback>
        </mc:AlternateContent>
      </w:r>
      <w:r w:rsidR="000F1929" w:rsidRPr="000F1929">
        <w:rPr>
          <w:rStyle w:val="bunty"/>
          <w:rFonts w:ascii="Verdana" w:hAnsi="Verdana" w:cs="Arial"/>
          <w:b/>
          <w:bCs/>
          <w:color w:val="000000"/>
          <w:sz w:val="20"/>
          <w:szCs w:val="20"/>
        </w:rPr>
        <w:t>Main Menu &gt;</w:t>
      </w:r>
      <w:r w:rsidR="000F1929">
        <w:rPr>
          <w:rFonts w:ascii="Arial Narrow" w:hAnsi="Arial Narrow"/>
          <w:color w:val="4F6228" w:themeColor="accent3" w:themeShade="80"/>
          <w:sz w:val="32"/>
        </w:rPr>
        <w:t xml:space="preserve"> </w:t>
      </w:r>
      <w:hyperlink r:id="rId13" w:history="1">
        <w:r w:rsidR="000F1929" w:rsidRPr="000F1929">
          <w:rPr>
            <w:rStyle w:val="bunty"/>
            <w:rFonts w:ascii="Verdana" w:hAnsi="Verdana" w:cs="Arial"/>
            <w:b/>
            <w:bCs/>
            <w:color w:val="000000"/>
            <w:sz w:val="20"/>
            <w:szCs w:val="20"/>
          </w:rPr>
          <w:t>Administrations</w:t>
        </w:r>
      </w:hyperlink>
      <w:r w:rsidR="000F1929">
        <w:t xml:space="preserve">  &gt; </w:t>
      </w:r>
      <w:hyperlink r:id="rId14" w:history="1">
        <w:r w:rsidR="000F1929">
          <w:rPr>
            <w:rStyle w:val="bunty"/>
            <w:rFonts w:ascii="Verdana" w:hAnsi="Verdana" w:cs="Arial"/>
            <w:b/>
            <w:bCs/>
            <w:color w:val="000000"/>
            <w:sz w:val="20"/>
            <w:szCs w:val="20"/>
          </w:rPr>
          <w:t>Master Setup</w:t>
        </w:r>
      </w:hyperlink>
      <w:r w:rsidR="000F1929">
        <w:t xml:space="preserve"> &gt; </w:t>
      </w:r>
      <w:hyperlink r:id="rId15" w:history="1">
        <w:r w:rsidR="000F1929">
          <w:rPr>
            <w:rStyle w:val="bunty"/>
            <w:rFonts w:ascii="Verdana" w:hAnsi="Verdana" w:cs="Arial"/>
            <w:b/>
            <w:bCs/>
            <w:color w:val="000000"/>
            <w:sz w:val="20"/>
            <w:szCs w:val="20"/>
          </w:rPr>
          <w:t>Approval Setup</w:t>
        </w:r>
      </w:hyperlink>
      <w:r w:rsidR="000F1929">
        <w:t xml:space="preserve"> &gt; </w:t>
      </w:r>
      <w:hyperlink r:id="rId16" w:history="1">
        <w:r w:rsidR="000F1929" w:rsidRPr="00E7557D">
          <w:rPr>
            <w:rStyle w:val="Hyperlink"/>
            <w:rFonts w:ascii="Verdana" w:hAnsi="Verdana" w:cs="Arial"/>
            <w:bCs/>
            <w:color w:val="000000"/>
            <w:sz w:val="20"/>
            <w:szCs w:val="20"/>
            <w:u w:val="none"/>
          </w:rPr>
          <w:t>Superior Setup</w:t>
        </w:r>
      </w:hyperlink>
      <w:r w:rsidR="00A94A57" w:rsidRPr="00E7557D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A94A57" w:rsidRPr="00E7557D">
        <w:rPr>
          <w:rFonts w:ascii="Arial Narrow" w:hAnsi="Arial Narrow"/>
          <w:color w:val="FF0000"/>
          <w:sz w:val="28"/>
        </w:rPr>
        <w:t>))</w:t>
      </w:r>
    </w:p>
    <w:p w14:paraId="4FCFE3F9" w14:textId="1BDC42F4" w:rsidR="00027EEA" w:rsidRPr="000F1929" w:rsidRDefault="00027EEA" w:rsidP="00F836DA">
      <w:pPr>
        <w:spacing w:after="0"/>
      </w:pPr>
      <w:r>
        <w:rPr>
          <w:noProof/>
        </w:rPr>
        <w:drawing>
          <wp:inline distT="0" distB="0" distL="0" distR="0" wp14:anchorId="5AE4A27E" wp14:editId="791136CB">
            <wp:extent cx="8229600" cy="42351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p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675" cy="42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DE6E" w14:textId="22B17F7F" w:rsidR="00027EEA" w:rsidRDefault="00027EEA" w:rsidP="00027EEA">
      <w:pPr>
        <w:pStyle w:val="ListParagraph"/>
        <w:rPr>
          <w:rFonts w:ascii="Arial Narrow" w:hAnsi="Arial Narrow"/>
          <w:color w:val="4F6228" w:themeColor="accent3" w:themeShade="80"/>
          <w:sz w:val="32"/>
        </w:rPr>
      </w:pPr>
    </w:p>
    <w:p w14:paraId="693C855B" w14:textId="01BB340F" w:rsidR="00027EEA" w:rsidRDefault="00027EEA" w:rsidP="00027EEA">
      <w:pPr>
        <w:pStyle w:val="ListParagraph"/>
        <w:rPr>
          <w:rFonts w:ascii="Arial Narrow" w:hAnsi="Arial Narrow"/>
          <w:color w:val="4F6228" w:themeColor="accent3" w:themeShade="80"/>
          <w:sz w:val="32"/>
        </w:rPr>
      </w:pPr>
    </w:p>
    <w:p w14:paraId="51D4ECEB" w14:textId="757CC717" w:rsidR="00027EEA" w:rsidRPr="00027EEA" w:rsidRDefault="00027EEA" w:rsidP="00027EEA">
      <w:pPr>
        <w:pStyle w:val="ListParagraph"/>
        <w:rPr>
          <w:rFonts w:ascii="Arial Narrow" w:hAnsi="Arial Narrow"/>
          <w:color w:val="4F6228" w:themeColor="accent3" w:themeShade="80"/>
          <w:sz w:val="32"/>
        </w:rPr>
      </w:pPr>
    </w:p>
    <w:p w14:paraId="531354DC" w14:textId="21DBD47D" w:rsidR="00E7557D" w:rsidRPr="00437396" w:rsidRDefault="00A938E7" w:rsidP="00E7557D">
      <w:pPr>
        <w:pStyle w:val="ListParagraph"/>
        <w:numPr>
          <w:ilvl w:val="0"/>
          <w:numId w:val="29"/>
        </w:numPr>
        <w:rPr>
          <w:rStyle w:val="bunty"/>
          <w:rFonts w:ascii="Arial Narrow" w:hAnsi="Arial Narrow"/>
          <w:color w:val="4F6228" w:themeColor="accent3" w:themeShade="80"/>
          <w:sz w:val="32"/>
        </w:rPr>
      </w:pPr>
      <w:hyperlink r:id="rId18" w:history="1">
        <w:r w:rsidR="00E7557D" w:rsidRPr="00E7557D">
          <w:rPr>
            <w:rFonts w:ascii="Arial Narrow" w:hAnsi="Arial Narrow"/>
            <w:color w:val="4F6228" w:themeColor="accent3" w:themeShade="80"/>
            <w:sz w:val="32"/>
          </w:rPr>
          <w:t>Transfer Approval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8319"/>
      </w:tblGrid>
      <w:tr w:rsidR="00437396" w14:paraId="2F47A572" w14:textId="77777777" w:rsidTr="00F836DA">
        <w:trPr>
          <w:trHeight w:val="121"/>
        </w:trPr>
        <w:tc>
          <w:tcPr>
            <w:tcW w:w="981" w:type="dxa"/>
          </w:tcPr>
          <w:p w14:paraId="70B7F5FF" w14:textId="77777777" w:rsidR="00437396" w:rsidRPr="00740145" w:rsidRDefault="00437396" w:rsidP="008F42F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19" w:type="dxa"/>
          </w:tcPr>
          <w:p w14:paraId="5C6524F5" w14:textId="1FF9EFDC" w:rsidR="00437396" w:rsidRDefault="00437396" w:rsidP="008F42F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hyperlink r:id="rId19" w:history="1">
              <w:r w:rsidRPr="00E7557D">
                <w:rPr>
                  <w:rStyle w:val="bunty"/>
                  <w:rFonts w:ascii="Verdana" w:hAnsi="Verdana" w:cs="Arial"/>
                  <w:b/>
                  <w:bCs/>
                  <w:color w:val="000000"/>
                  <w:sz w:val="20"/>
                  <w:szCs w:val="20"/>
                </w:rPr>
                <w:t>Main Menu &gt; Requisition</w:t>
              </w:r>
            </w:hyperlink>
            <w:r w:rsidRPr="00E7557D">
              <w:rPr>
                <w:rStyle w:val="bunty"/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&gt; </w:t>
            </w:r>
            <w:hyperlink r:id="rId20" w:history="1">
              <w:r w:rsidRPr="00E7557D">
                <w:rPr>
                  <w:rStyle w:val="bunty"/>
                </w:rPr>
                <w:t>Transfer Approval</w:t>
              </w:r>
            </w:hyperlink>
            <w:hyperlink r:id="rId21" w:history="1"/>
            <w:hyperlink r:id="rId22" w:history="1"/>
          </w:p>
        </w:tc>
      </w:tr>
      <w:tr w:rsidR="00437396" w14:paraId="53C6B571" w14:textId="77777777" w:rsidTr="00F836DA">
        <w:trPr>
          <w:trHeight w:val="116"/>
        </w:trPr>
        <w:tc>
          <w:tcPr>
            <w:tcW w:w="981" w:type="dxa"/>
          </w:tcPr>
          <w:p w14:paraId="6AA2C31B" w14:textId="77777777" w:rsidR="00437396" w:rsidRPr="007E0EB4" w:rsidRDefault="00437396" w:rsidP="008F42F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19" w:type="dxa"/>
          </w:tcPr>
          <w:p w14:paraId="0123C199" w14:textId="08F14595" w:rsidR="00437396" w:rsidRDefault="00437396" w:rsidP="0043739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the TO number from side list</w:t>
            </w:r>
          </w:p>
        </w:tc>
      </w:tr>
      <w:tr w:rsidR="00437396" w14:paraId="20FE9A10" w14:textId="77777777" w:rsidTr="00F836DA">
        <w:trPr>
          <w:trHeight w:val="116"/>
        </w:trPr>
        <w:tc>
          <w:tcPr>
            <w:tcW w:w="981" w:type="dxa"/>
          </w:tcPr>
          <w:p w14:paraId="50CD0659" w14:textId="77777777" w:rsidR="00437396" w:rsidRPr="007E0EB4" w:rsidRDefault="00437396" w:rsidP="008F42F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19" w:type="dxa"/>
          </w:tcPr>
          <w:p w14:paraId="64796AAF" w14:textId="589CF53A" w:rsidR="00437396" w:rsidRPr="00166F55" w:rsidRDefault="00437396" w:rsidP="008F42F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Detail </w:t>
            </w:r>
            <w:r w:rsidRPr="00437396">
              <w:rPr>
                <w:rFonts w:cs="Times New Roman"/>
                <w:sz w:val="24"/>
                <w:szCs w:val="24"/>
                <w:lang w:val="en-GB"/>
              </w:rPr>
              <w:t>and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 w:rsidR="00F836DA">
              <w:rPr>
                <w:rFonts w:cs="Times New Roman"/>
                <w:b/>
                <w:sz w:val="24"/>
                <w:szCs w:val="24"/>
                <w:lang w:val="en-GB"/>
              </w:rPr>
              <w:t>Show/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Update </w:t>
            </w:r>
            <w:r w:rsidRPr="00437396">
              <w:rPr>
                <w:rFonts w:cs="Times New Roman"/>
                <w:sz w:val="24"/>
                <w:szCs w:val="24"/>
                <w:lang w:val="en-GB"/>
              </w:rPr>
              <w:t>the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Item/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GB"/>
              </w:rPr>
              <w:t>Qty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437396">
              <w:rPr>
                <w:rFonts w:cs="Times New Roman"/>
                <w:sz w:val="24"/>
                <w:szCs w:val="24"/>
                <w:lang w:val="en-GB"/>
              </w:rPr>
              <w:t>to approve partially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37396" w14:paraId="4ABA633E" w14:textId="77777777" w:rsidTr="00F836DA">
        <w:trPr>
          <w:trHeight w:val="116"/>
        </w:trPr>
        <w:tc>
          <w:tcPr>
            <w:tcW w:w="981" w:type="dxa"/>
          </w:tcPr>
          <w:p w14:paraId="62690D29" w14:textId="2BE048FC" w:rsidR="00437396" w:rsidRPr="007E0EB4" w:rsidRDefault="00437396" w:rsidP="008F42F0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19" w:type="dxa"/>
          </w:tcPr>
          <w:p w14:paraId="732AC452" w14:textId="35815816" w:rsidR="00437396" w:rsidRPr="00166F55" w:rsidRDefault="00437396" w:rsidP="0043739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37396" w14:paraId="3BDC7ECA" w14:textId="77777777" w:rsidTr="00F836DA">
        <w:trPr>
          <w:trHeight w:val="121"/>
        </w:trPr>
        <w:tc>
          <w:tcPr>
            <w:tcW w:w="981" w:type="dxa"/>
          </w:tcPr>
          <w:p w14:paraId="4ED2FC20" w14:textId="3C3BE49C" w:rsidR="00437396" w:rsidRPr="007E0EB4" w:rsidRDefault="00437396" w:rsidP="008F42F0">
            <w:pPr>
              <w:rPr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19" w:type="dxa"/>
          </w:tcPr>
          <w:p w14:paraId="0F1F390E" w14:textId="720A4834" w:rsidR="00437396" w:rsidRPr="00166F55" w:rsidRDefault="00437396" w:rsidP="008F42F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437396">
              <w:rPr>
                <w:rFonts w:cs="Times New Roman"/>
                <w:b/>
                <w:sz w:val="24"/>
                <w:szCs w:val="24"/>
              </w:rPr>
              <w:t>Approve</w:t>
            </w:r>
            <w:r>
              <w:rPr>
                <w:rFonts w:cs="Times New Roman"/>
                <w:sz w:val="24"/>
                <w:szCs w:val="24"/>
              </w:rPr>
              <w:t xml:space="preserve"> button to Approve the TO or </w:t>
            </w:r>
            <w:r w:rsidRPr="00437396">
              <w:rPr>
                <w:rFonts w:cs="Times New Roman"/>
                <w:b/>
                <w:sz w:val="24"/>
                <w:szCs w:val="24"/>
              </w:rPr>
              <w:t>Reject</w:t>
            </w:r>
            <w:r>
              <w:rPr>
                <w:rFonts w:cs="Times New Roman"/>
                <w:sz w:val="24"/>
                <w:szCs w:val="24"/>
              </w:rPr>
              <w:t xml:space="preserve"> button to reject</w:t>
            </w:r>
          </w:p>
        </w:tc>
      </w:tr>
      <w:tr w:rsidR="00437396" w14:paraId="64888890" w14:textId="77777777" w:rsidTr="00F836DA">
        <w:trPr>
          <w:trHeight w:val="362"/>
        </w:trPr>
        <w:tc>
          <w:tcPr>
            <w:tcW w:w="981" w:type="dxa"/>
          </w:tcPr>
          <w:p w14:paraId="0977B42B" w14:textId="69A7F435" w:rsidR="00437396" w:rsidRDefault="00F836DA" w:rsidP="008F42F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8319" w:type="dxa"/>
          </w:tcPr>
          <w:p w14:paraId="504790BD" w14:textId="4576843A" w:rsidR="00437396" w:rsidRDefault="00F836DA" w:rsidP="00F836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TO will be Approved / Rejected</w:t>
            </w:r>
          </w:p>
        </w:tc>
      </w:tr>
    </w:tbl>
    <w:p w14:paraId="62A7BD30" w14:textId="2F69832D" w:rsidR="00463E9D" w:rsidRPr="00027EEA" w:rsidRDefault="007B76C5" w:rsidP="00027EEA">
      <w:pPr>
        <w:rPr>
          <w:rFonts w:ascii="Arial Narrow" w:hAnsi="Arial Narrow"/>
          <w:color w:val="002060"/>
          <w:sz w:val="32"/>
        </w:rPr>
      </w:pP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BE09C" wp14:editId="1E4E486F">
                <wp:simplePos x="0" y="0"/>
                <wp:positionH relativeFrom="margin">
                  <wp:posOffset>1532723</wp:posOffset>
                </wp:positionH>
                <wp:positionV relativeFrom="paragraph">
                  <wp:posOffset>265999</wp:posOffset>
                </wp:positionV>
                <wp:extent cx="269507" cy="721114"/>
                <wp:effectExtent l="133350" t="0" r="92710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5136">
                          <a:off x="0" y="0"/>
                          <a:ext cx="269507" cy="721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A085" id="Down Arrow 17" o:spid="_x0000_s1026" type="#_x0000_t67" style="position:absolute;margin-left:120.7pt;margin-top:20.95pt;width:21.2pt;height:56.8pt;rotation:2528746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ZtewIAAE4FAAAOAAAAZHJzL2Uyb0RvYy54bWysVN9r2zAQfh/sfxB6X22nSbuGOiW0dAxK&#10;G9aOPquyFBtknXZS4mR//U6y44aubDDmB6P79d3dpztdXu1aw7YKfQO25MVJzpmyEqrGrkv+/en2&#10;02fOfBC2EgasKvleeX61+PjhsnNzNYEaTKWQEYj1886VvA7BzbPMy1q1wp+AU5aMGrAVgURcZxWK&#10;jtBbk03y/CzrACuHIJX3pL3pjXyR8LVWMjxo7VVgpuRUW0h/TP+X+M8Wl2K+RuHqRg5liH+oohWN&#10;paQj1I0Igm2w+Q2qbSSCBx1OJLQZaN1IlXqgbor8TTePtXAq9ULkeDfS5P8frLzfrpA1Fd3dOWdW&#10;tHRHN9BZtkSEjpGSGOqcn5Pjo1vhIHk6xnZ3GluGQLROTotZcXqWSKC22C5xvB85VrvAJCknZxez&#10;nFJJMp1PiqKYxgxZDxUhHfrwRUHL4qHkFRWTaknIYnvnQ+9/8KPgWF9fUTqFvVERydhvSlNvMWuK&#10;TlOlrg2yraB5EFIqG/qSfS0q1atnOX1DUWNEKjEBRmTdGDNiF3/C7msd/GOoSkM5Bud/Dx4jUmaw&#10;YQxuGwv4HoAJxdCA7v0PJPXURJZeoNrTzae7o8XwTt42RPid8GElkHaAlLTX4YF+2kBXchhOnNWA&#10;P9/TR38aTbJy1tFOldz/2AhUnJmvlob2ophO4xImYTo7n5CAx5aXY4vdtNdA11Sk6tIx+gdzOGqE&#10;9pnWfxmzkklYSblLLgMehOvQ7zo9IFItl8mNFs+JcGcfnYzgkdU4S0+7Z4FumLpA43oPh/0T8zdz&#10;1/vGSAvLTQDdpKF85XXgm5Y2Dc7wwMRX4VhOXq/P4OIXAAAA//8DAFBLAwQUAAYACAAAACEA3wPr&#10;T+EAAAAKAQAADwAAAGRycy9kb3ducmV2LnhtbEyPXUvDQBBF3wX/wzKCb3aTNCltzKaIIIKiaKvg&#10;4zY75sPsbMhu0/jvHZ/0cZjDvecW29n2YsLRt44UxIsIBFLlTEu1grf93dUahA+ajO4doYJv9LAt&#10;z88KnRt3olecdqEWHEI+1wqaEIZcSl81aLVfuAGJf59utDrwOdbSjPrE4baXSRStpNUtcUOjB7xt&#10;sPraHa2C1ePTw/S8/0ii6n5Td91LtwzvnVKXF/PNNYiAc/iD4Vef1aFkp4M7kvGiV5CkccqogjTe&#10;gGAgWS95y4HJLMtAloX8P6H8AQAA//8DAFBLAQItABQABgAIAAAAIQC2gziS/gAAAOEBAAATAAAA&#10;AAAAAAAAAAAAAAAAAABbQ29udGVudF9UeXBlc10ueG1sUEsBAi0AFAAGAAgAAAAhADj9If/WAAAA&#10;lAEAAAsAAAAAAAAAAAAAAAAALwEAAF9yZWxzLy5yZWxzUEsBAi0AFAAGAAgAAAAhAEvNlm17AgAA&#10;TgUAAA4AAAAAAAAAAAAAAAAALgIAAGRycy9lMm9Eb2MueG1sUEsBAi0AFAAGAAgAAAAhAN8D60/h&#10;AAAACgEAAA8AAAAAAAAAAAAAAAAA1QQAAGRycy9kb3ducmV2LnhtbFBLBQYAAAAABAAEAPMAAADj&#10;BQAAAAA=&#10;" adj="17564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D4281" wp14:editId="06D888E9">
                <wp:simplePos x="0" y="0"/>
                <wp:positionH relativeFrom="margin">
                  <wp:posOffset>2052688</wp:posOffset>
                </wp:positionH>
                <wp:positionV relativeFrom="paragraph">
                  <wp:posOffset>294527</wp:posOffset>
                </wp:positionV>
                <wp:extent cx="269507" cy="721114"/>
                <wp:effectExtent l="133350" t="19050" r="54610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976">
                          <a:off x="0" y="0"/>
                          <a:ext cx="269507" cy="721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083D" id="Down Arrow 18" o:spid="_x0000_s1026" type="#_x0000_t67" style="position:absolute;margin-left:161.65pt;margin-top:23.2pt;width:21.2pt;height:56.8pt;rotation:1986807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MIewIAAE4FAAAOAAAAZHJzL2Uyb0RvYy54bWysVN9P2zAQfp+0/8Hy+0hSFQoVKapATJMQ&#10;Q4OJZ+PYJJLt885u0+6v39lJA2Jok6blIfL9+u7u853PL3bWsK3C0IGreXVUcqachKZzzzX//nD9&#10;6ZSzEIVrhAGnar5XgV+sPn447/1SzaAF0yhkBOLCsvc1b2P0y6IIslVWhCPwypFRA1oRScTnokHR&#10;E7o1xawsT4oesPEIUoVA2qvByFcZX2sl41etg4rM1Jxqi/mP+f+U/sXqXCyfUfi2k2MZ4h+qsKJz&#10;lHSCuhJRsA12v0HZTiIE0PFIgi1A606q3AN1U5VvurlvhVe5FyIn+Imm8P9g5e32DlnX0N3RTTlh&#10;6Y6uoHdsjQg9IyUx1PuwJMd7f4ejFOiY2t1ptAyBaK1Oq9OzxUkmgdpiu8zxfuJY7SKTpJydnB2X&#10;C84kmRazqqrmKUMxQCVIjyF+VmBZOtS8oWJyLRlZbG9CHPwPfhSc6hsqyqe4NyohGfdNaeotZc3R&#10;earUpUG2FTQPQkrl4lByaEWjBvVxSd9Y1BSRS8yACVl3xkzY1Z+wh1pH/xSq8lBOweXfg6eInBlc&#10;nIJt5wDfAzCxGhvQg/+BpIGaxNITNHu6+Xx3tBjBy+uOCL8RId4JpB0gJe11/Eo/baCvOYwnzlrA&#10;n+/pkz+NJlk562mnah5+bAQqzswXR0N7Vs3naQmzMD9ezEjA15an1xa3sZdA11Tl6vIx+UdzOGoE&#10;+0jrv05ZySScpNw1lxEPwmUcdp0eEKnW6+xGi+dFvHH3XibwxGqapYfdo0A/Tl2kcb2Fw/6J5Zu5&#10;G3xTpIP1JoLu8lC+8DryTUubB2d8YNKr8FrOXi/P4OoXAAAA//8DAFBLAwQUAAYACAAAACEA/Qeb&#10;G98AAAAKAQAADwAAAGRycy9kb3ducmV2LnhtbEyPwU7DMBBE70j8g7VI3KhNUwwKcaqqVcWBUwNC&#10;HN14SSxiO7LdNP17lhMcV/M087Zaz25gE8Zkg1dwvxDA0LfBWN8peH/b3z0BS1l7o4fgUcEFE6zr&#10;66tKlyac/QGnJneMSnwqtYI+57HkPLU9Op0WYURP2VeITmc6Y8dN1GcqdwNfCiG509bTQq9H3PbY&#10;fjcnp+Bzkzle4uth1+x3W/kiJms/JqVub+bNM7CMc/6D4Vef1KEmp2M4eZPYoKBYFgWhClZyBYyA&#10;Qj48AjsSKYUAXlf8/wv1DwAAAP//AwBQSwECLQAUAAYACAAAACEAtoM4kv4AAADhAQAAEwAAAAAA&#10;AAAAAAAAAAAAAAAAW0NvbnRlbnRfVHlwZXNdLnhtbFBLAQItABQABgAIAAAAIQA4/SH/1gAAAJQB&#10;AAALAAAAAAAAAAAAAAAAAC8BAABfcmVscy8ucmVsc1BLAQItABQABgAIAAAAIQAl+jMIewIAAE4F&#10;AAAOAAAAAAAAAAAAAAAAAC4CAABkcnMvZTJvRG9jLnhtbFBLAQItABQABgAIAAAAIQD9B5sb3wAA&#10;AAoBAAAPAAAAAAAAAAAAAAAAANUEAABkcnMvZG93bnJldi54bWxQSwUGAAAAAAQABADzAAAA4QUA&#10;AAAA&#10;" adj="17564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4600F" wp14:editId="635D68B9">
                <wp:simplePos x="0" y="0"/>
                <wp:positionH relativeFrom="margin">
                  <wp:posOffset>158366</wp:posOffset>
                </wp:positionH>
                <wp:positionV relativeFrom="paragraph">
                  <wp:posOffset>331653</wp:posOffset>
                </wp:positionV>
                <wp:extent cx="269507" cy="721114"/>
                <wp:effectExtent l="0" t="187643" r="0" b="133667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2886">
                          <a:off x="0" y="0"/>
                          <a:ext cx="269507" cy="7211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F1F9" id="Down Arrow 16" o:spid="_x0000_s1026" type="#_x0000_t67" style="position:absolute;margin-left:12.45pt;margin-top:26.1pt;width:21.2pt;height:56.8pt;rotation:-3077040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MifAIAAE8FAAAOAAAAZHJzL2Uyb0RvYy54bWysVN9r2zAQfh/sfxB6X22HNElDnRJaOgal&#10;LU1Hn1VZqg2yTjspcbK/fifZcUtXNhjzg9H9+u7u053OL/atYTuFvgFb8uIk50xZCVVjX0r+/fH6&#10;y4IzH4SthAGrSn5Qnl+sPn8679xSTaAGUylkBGL9snMlr0Nwyyzzslat8CfglCWjBmxFIBFfsgpF&#10;R+itySZ5Pss6wMohSOU9aa96I18lfK2VDHdaexWYKTnVFtIf0/85/rPVuVi+oHB1I4cyxD9U0YrG&#10;UtIR6koEwbbY/AbVNhLBgw4nEtoMtG6kSj1QN0X+rptNLZxKvRA53o00+f8HK29398iaiu5uxpkV&#10;Ld3RFXSWrRGhY6Qkhjrnl+S4cfc4SJ6Osd29xpYhEK3FYr6YLBazxAL1xfaJ5MNIstoHJkk5mZ2d&#10;5nPOJJnmk6IopjFF1mNFTIc+fFXQsngoeUXVpGISstjd+ND7H/0oOBbYl5RO4WBURDL2QWlqLmZN&#10;0Wms1KVBthM0EEJKZUNfsq9FpXr1aU7fUNQYkUpMgBFZN8aM2MWfsPtaB/8YqtJUjsH534PHiJQZ&#10;bBiD28YCfgRgQjE0oHv/I0k9NZGlZ6gOdPXp8mgzvJPXDRF+I3y4F0hLQEpa7HBHP22gKzkMJ85q&#10;wJ8f6aM/zSZZOetoqUruf2wFKs7MN0tTe1ZMp3ELkzA9nU9IwLeW57cWu20vga6pSNWlY/QP5njU&#10;CO0T7f86ZiWTsJJyl1wGPAqXoV92ekGkWq+TG22eE+HGbpyM4JHVOEuP+yeBbpi6QON6C8cFFMt3&#10;c9f7xkgL620A3aShfOV14Ju2Ng3O8MLEZ+GtnLxe38HVLwAAAP//AwBQSwMEFAAGAAgAAAAhAKIw&#10;C+PfAAAACgEAAA8AAABkcnMvZG93bnJldi54bWxMj8tOwzAQRfdI/IM1SOxaOwHRNo1TQSTEClAf&#10;Yu3G0yTCj8h22vD3TFewm9Ec3Tm33EzWsDOG2HsnIZsLYOgar3vXSjjsX2dLYDEpp5XxDiX8YIRN&#10;dXtTqkL7i9vieZdaRiEuFkpCl9JQcB6bDq2Kcz+go9vJB6sSraHlOqgLhVvDcyGeuFW9ow+dGrDu&#10;sPnejVbC9r2pD5/71ctX9mYe9VCPMfAPKe/vpuc1sIRT+oPhqk/qUJHT0Y9OR2YkzDKxIFTCckEV&#10;roDIV8CONDyIHHhV8v8Vql8AAAD//wMAUEsBAi0AFAAGAAgAAAAhALaDOJL+AAAA4QEAABMAAAAA&#10;AAAAAAAAAAAAAAAAAFtDb250ZW50X1R5cGVzXS54bWxQSwECLQAUAAYACAAAACEAOP0h/9YAAACU&#10;AQAACwAAAAAAAAAAAAAAAAAvAQAAX3JlbHMvLnJlbHNQSwECLQAUAAYACAAAACEAe/eTInwCAABP&#10;BQAADgAAAAAAAAAAAAAAAAAuAgAAZHJzL2Uyb0RvYy54bWxQSwECLQAUAAYACAAAACEAojAL498A&#10;AAAKAQAADwAAAAAAAAAAAAAAAADWBAAAZHJzL2Rvd25yZXYueG1sUEsFBgAAAAAEAAQA8wAAAOIF&#10;AAAAAA==&#10;" adj="17564" fillcolor="#f79646 [3209]" strokecolor="#974706 [1609]" strokeweight="2pt">
                <w10:wrap anchorx="margin"/>
              </v:shape>
            </w:pict>
          </mc:Fallback>
        </mc:AlternateContent>
      </w:r>
      <w:r w:rsidR="00027EEA">
        <w:rPr>
          <w:noProof/>
        </w:rPr>
        <w:drawing>
          <wp:anchor distT="0" distB="0" distL="114300" distR="114300" simplePos="0" relativeHeight="251659264" behindDoc="0" locked="0" layoutInCell="1" allowOverlap="1" wp14:anchorId="28CF4EAC" wp14:editId="26C29CD5">
            <wp:simplePos x="0" y="0"/>
            <wp:positionH relativeFrom="margin">
              <wp:posOffset>-327660</wp:posOffset>
            </wp:positionH>
            <wp:positionV relativeFrom="margin">
              <wp:posOffset>1915160</wp:posOffset>
            </wp:positionV>
            <wp:extent cx="8652510" cy="40227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pprove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0" b="6116"/>
                    <a:stretch/>
                  </pic:blipFill>
                  <pic:spPr bwMode="auto">
                    <a:xfrm>
                      <a:off x="0" y="0"/>
                      <a:ext cx="8652510" cy="402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95FBE" w14:textId="07F6F2B7" w:rsidR="00027EEA" w:rsidRDefault="00027EEA" w:rsidP="00F836DA">
      <w:pPr>
        <w:pStyle w:val="ListParagraph"/>
        <w:rPr>
          <w:rFonts w:ascii="Arial Narrow" w:hAnsi="Arial Narrow"/>
          <w:color w:val="5F497A" w:themeColor="accent4" w:themeShade="BF"/>
          <w:sz w:val="32"/>
          <w:u w:val="single"/>
        </w:rPr>
      </w:pPr>
    </w:p>
    <w:p w14:paraId="0DD4C3EB" w14:textId="7C5835C0" w:rsidR="00F836DA" w:rsidRDefault="00F836DA" w:rsidP="00F836DA">
      <w:pPr>
        <w:pStyle w:val="ListParagraph"/>
        <w:rPr>
          <w:rFonts w:ascii="Arial Narrow" w:hAnsi="Arial Narrow"/>
          <w:color w:val="5F497A" w:themeColor="accent4" w:themeShade="BF"/>
          <w:sz w:val="32"/>
          <w:u w:val="single"/>
        </w:rPr>
      </w:pPr>
      <w:r w:rsidRPr="00F836DA">
        <w:rPr>
          <w:rFonts w:ascii="Arial Narrow" w:hAnsi="Arial Narrow"/>
          <w:color w:val="5F497A" w:themeColor="accent4" w:themeShade="BF"/>
          <w:sz w:val="32"/>
          <w:u w:val="single"/>
        </w:rPr>
        <w:t>Approval Detail</w:t>
      </w:r>
    </w:p>
    <w:p w14:paraId="5095AD0F" w14:textId="1B01827B" w:rsidR="00F836DA" w:rsidRPr="00166F55" w:rsidRDefault="00F836DA" w:rsidP="00F836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</w:t>
      </w:r>
      <w:r>
        <w:rPr>
          <w:rFonts w:cs="Times New Roman"/>
          <w:b/>
          <w:sz w:val="24"/>
          <w:szCs w:val="24"/>
          <w:lang w:val="en-GB"/>
        </w:rPr>
        <w:t xml:space="preserve">Detail </w:t>
      </w:r>
      <w:r w:rsidRPr="00437396">
        <w:rPr>
          <w:rFonts w:cs="Times New Roman"/>
          <w:sz w:val="24"/>
          <w:szCs w:val="24"/>
          <w:lang w:val="en-GB"/>
        </w:rPr>
        <w:t>and</w:t>
      </w:r>
      <w:r>
        <w:rPr>
          <w:rFonts w:cs="Times New Roman"/>
          <w:b/>
          <w:sz w:val="24"/>
          <w:szCs w:val="24"/>
          <w:lang w:val="en-GB"/>
        </w:rPr>
        <w:t xml:space="preserve"> Show/Update </w:t>
      </w:r>
      <w:r w:rsidRPr="00437396">
        <w:rPr>
          <w:rFonts w:cs="Times New Roman"/>
          <w:sz w:val="24"/>
          <w:szCs w:val="24"/>
          <w:lang w:val="en-GB"/>
        </w:rPr>
        <w:t>the</w:t>
      </w:r>
      <w:r>
        <w:rPr>
          <w:rFonts w:cs="Times New Roman"/>
          <w:b/>
          <w:sz w:val="24"/>
          <w:szCs w:val="24"/>
          <w:lang w:val="en-GB"/>
        </w:rPr>
        <w:t xml:space="preserve"> Item/ </w:t>
      </w:r>
      <w:proofErr w:type="spellStart"/>
      <w:r>
        <w:rPr>
          <w:rFonts w:cs="Times New Roman"/>
          <w:b/>
          <w:sz w:val="24"/>
          <w:szCs w:val="24"/>
          <w:lang w:val="en-GB"/>
        </w:rPr>
        <w:t>Qty</w:t>
      </w:r>
      <w:proofErr w:type="spellEnd"/>
      <w:r>
        <w:rPr>
          <w:rFonts w:cs="Times New Roman"/>
          <w:b/>
          <w:sz w:val="24"/>
          <w:szCs w:val="24"/>
          <w:lang w:val="en-GB"/>
        </w:rPr>
        <w:t xml:space="preserve"> </w:t>
      </w:r>
      <w:r w:rsidRPr="00437396">
        <w:rPr>
          <w:rFonts w:cs="Times New Roman"/>
          <w:sz w:val="24"/>
          <w:szCs w:val="24"/>
          <w:lang w:val="en-GB"/>
        </w:rPr>
        <w:t>to approve partially</w:t>
      </w:r>
      <w:r>
        <w:rPr>
          <w:rFonts w:cs="Times New Roman"/>
          <w:sz w:val="24"/>
          <w:szCs w:val="24"/>
        </w:rPr>
        <w:t xml:space="preserve"> </w:t>
      </w:r>
    </w:p>
    <w:p w14:paraId="72150B04" w14:textId="5AB7E9F1" w:rsidR="00F836DA" w:rsidRPr="00F836DA" w:rsidRDefault="00F836DA" w:rsidP="00F836DA">
      <w:pPr>
        <w:pStyle w:val="ListParagraph"/>
        <w:rPr>
          <w:rFonts w:ascii="Arial Narrow" w:hAnsi="Arial Narrow"/>
          <w:color w:val="5F497A" w:themeColor="accent4" w:themeShade="BF"/>
          <w:sz w:val="32"/>
          <w:u w:val="single"/>
        </w:rPr>
      </w:pPr>
    </w:p>
    <w:p w14:paraId="366CC0E0" w14:textId="241C0CF9" w:rsidR="00F836DA" w:rsidRPr="00F836DA" w:rsidRDefault="00F836DA" w:rsidP="00463E9D">
      <w:pPr>
        <w:pStyle w:val="ListParagraph"/>
        <w:rPr>
          <w:rFonts w:ascii="Arial Narrow" w:hAnsi="Arial Narrow"/>
          <w:color w:val="5F497A" w:themeColor="accent4" w:themeShade="BF"/>
          <w:sz w:val="32"/>
          <w:u w:val="single"/>
        </w:rPr>
      </w:pPr>
      <w:r>
        <w:rPr>
          <w:rFonts w:ascii="Arial Narrow" w:hAnsi="Arial Narrow"/>
          <w:noProof/>
          <w:color w:val="8064A2" w:themeColor="accent4"/>
          <w:sz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CE4F413" wp14:editId="39A637E2">
            <wp:simplePos x="1376413" y="1915427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013735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appD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FDB88" w14:textId="77777777" w:rsidR="00F836DA" w:rsidRPr="00463E9D" w:rsidRDefault="00F836DA" w:rsidP="00F836DA">
      <w:pPr>
        <w:rPr>
          <w:rFonts w:ascii="Arial Narrow" w:hAnsi="Arial Narrow"/>
          <w:color w:val="4F6228" w:themeColor="accent3" w:themeShade="80"/>
          <w:sz w:val="32"/>
        </w:rPr>
      </w:pPr>
    </w:p>
    <w:p w14:paraId="5C454702" w14:textId="449264FD" w:rsidR="00F836DA" w:rsidRDefault="00F836DA" w:rsidP="00F836DA">
      <w:pPr>
        <w:pStyle w:val="ListParagraph"/>
        <w:numPr>
          <w:ilvl w:val="0"/>
          <w:numId w:val="29"/>
        </w:numPr>
        <w:rPr>
          <w:rFonts w:ascii="Arial Narrow" w:hAnsi="Arial Narrow"/>
          <w:color w:val="4F6228" w:themeColor="accent3" w:themeShade="80"/>
          <w:sz w:val="32"/>
        </w:rPr>
      </w:pPr>
      <w:r w:rsidRPr="006038A3">
        <w:rPr>
          <w:rFonts w:ascii="Arial Narrow" w:hAnsi="Arial Narrow"/>
          <w:color w:val="4F6228" w:themeColor="accent3" w:themeShade="80"/>
          <w:sz w:val="32"/>
        </w:rPr>
        <w:lastRenderedPageBreak/>
        <w:t>Transfer &amp; Receive Confirmation</w:t>
      </w:r>
    </w:p>
    <w:p w14:paraId="2B6AC1CD" w14:textId="7A732065" w:rsidR="00027EEA" w:rsidRPr="00027EEA" w:rsidRDefault="00027EEA" w:rsidP="00027EEA">
      <w:pPr>
        <w:pStyle w:val="ListParagraph"/>
        <w:rPr>
          <w:rFonts w:ascii="Arial Narrow" w:hAnsi="Arial Narrow"/>
          <w:color w:val="FF0000"/>
          <w:sz w:val="32"/>
        </w:rPr>
      </w:pPr>
      <w:r w:rsidRPr="00027EEA">
        <w:rPr>
          <w:rFonts w:ascii="Arial Narrow" w:hAnsi="Arial Narrow"/>
          <w:color w:val="000000" w:themeColor="text1"/>
          <w:sz w:val="32"/>
        </w:rPr>
        <w:t xml:space="preserve">To </w:t>
      </w:r>
      <w:r w:rsidRPr="00027EEA">
        <w:rPr>
          <w:rFonts w:ascii="Arial Narrow" w:hAnsi="Arial Narrow"/>
          <w:b/>
          <w:color w:val="943634" w:themeColor="accent2" w:themeShade="BF"/>
          <w:sz w:val="32"/>
        </w:rPr>
        <w:t>Check Stock/ Transfer /Receive</w:t>
      </w:r>
    </w:p>
    <w:p w14:paraId="68C1F77C" w14:textId="20BC0DA0" w:rsidR="00F836DA" w:rsidRDefault="00F836DA" w:rsidP="00F836DA">
      <w:pPr>
        <w:pStyle w:val="ListParagraph"/>
        <w:rPr>
          <w:rFonts w:ascii="Arial Narrow" w:hAnsi="Arial Narrow"/>
          <w:color w:val="FF0000"/>
          <w:sz w:val="32"/>
        </w:rPr>
      </w:pPr>
      <w:r w:rsidRPr="00463E9D">
        <w:rPr>
          <w:rFonts w:ascii="Arial Narrow" w:hAnsi="Arial Narrow"/>
          <w:color w:val="FF0000"/>
          <w:sz w:val="32"/>
        </w:rPr>
        <w:t xml:space="preserve">Go to the option </w:t>
      </w:r>
      <w:r>
        <w:rPr>
          <w:rFonts w:ascii="Arial Narrow" w:hAnsi="Arial Narrow"/>
          <w:color w:val="FF0000"/>
          <w:sz w:val="32"/>
        </w:rPr>
        <w:t>&gt;&gt;</w:t>
      </w:r>
    </w:p>
    <w:p w14:paraId="74402F21" w14:textId="006DED89" w:rsidR="00F836DA" w:rsidRPr="00027EEA" w:rsidRDefault="00F836DA" w:rsidP="00F836DA">
      <w:pPr>
        <w:pStyle w:val="ListParagraph"/>
        <w:rPr>
          <w:rFonts w:ascii="Arial Narrow" w:hAnsi="Arial Narrow"/>
          <w:color w:val="002060"/>
          <w:sz w:val="28"/>
        </w:rPr>
      </w:pPr>
      <w:r w:rsidRPr="00027EEA">
        <w:rPr>
          <w:rFonts w:ascii="Arial Narrow" w:hAnsi="Arial Narrow"/>
          <w:color w:val="002060"/>
          <w:sz w:val="28"/>
        </w:rPr>
        <w:t>Main Menu &gt; Approver Notifications</w:t>
      </w:r>
    </w:p>
    <w:p w14:paraId="5D5CF215" w14:textId="77777777" w:rsidR="00F836DA" w:rsidRPr="00027EEA" w:rsidRDefault="00F836DA" w:rsidP="00F836DA">
      <w:pPr>
        <w:pStyle w:val="ListParagraph"/>
        <w:rPr>
          <w:rFonts w:ascii="Arial Narrow" w:hAnsi="Arial Narrow"/>
          <w:color w:val="002060"/>
          <w:sz w:val="28"/>
        </w:rPr>
      </w:pPr>
      <w:r w:rsidRPr="00027EEA">
        <w:rPr>
          <w:rFonts w:ascii="Arial Narrow" w:hAnsi="Arial Narrow"/>
          <w:color w:val="002060"/>
          <w:sz w:val="28"/>
        </w:rPr>
        <w:t>Or</w:t>
      </w:r>
    </w:p>
    <w:p w14:paraId="51BFFB73" w14:textId="77777777" w:rsidR="00F836DA" w:rsidRPr="00027EEA" w:rsidRDefault="00F836DA" w:rsidP="00F836DA">
      <w:pPr>
        <w:pStyle w:val="ListParagraph"/>
        <w:rPr>
          <w:rFonts w:ascii="Arial Narrow" w:hAnsi="Arial Narrow"/>
          <w:color w:val="002060"/>
          <w:sz w:val="28"/>
        </w:rPr>
      </w:pPr>
      <w:r w:rsidRPr="00027EEA">
        <w:rPr>
          <w:rFonts w:ascii="Arial Narrow" w:hAnsi="Arial Narrow"/>
          <w:color w:val="002060"/>
          <w:sz w:val="28"/>
        </w:rPr>
        <w:t>Main Menu &gt; Inventory &gt; Notifications</w:t>
      </w:r>
    </w:p>
    <w:p w14:paraId="4D1E533A" w14:textId="77777777" w:rsidR="00F836DA" w:rsidRPr="00027EEA" w:rsidRDefault="00F836DA" w:rsidP="00F836DA">
      <w:pPr>
        <w:pStyle w:val="ListParagraph"/>
        <w:rPr>
          <w:rFonts w:ascii="Arial Narrow" w:hAnsi="Arial Narrow"/>
          <w:color w:val="002060"/>
          <w:sz w:val="28"/>
        </w:rPr>
      </w:pPr>
      <w:r w:rsidRPr="00027EEA">
        <w:rPr>
          <w:rFonts w:ascii="Arial Narrow" w:hAnsi="Arial Narrow"/>
          <w:color w:val="002060"/>
          <w:sz w:val="28"/>
        </w:rPr>
        <w:t>Or</w:t>
      </w:r>
    </w:p>
    <w:p w14:paraId="7D051F65" w14:textId="48926EBC" w:rsidR="00027EEA" w:rsidRDefault="00F836DA" w:rsidP="00027EEA">
      <w:pPr>
        <w:pStyle w:val="ListParagraph"/>
        <w:rPr>
          <w:rFonts w:ascii="Arial Narrow" w:hAnsi="Arial Narrow"/>
          <w:color w:val="002060"/>
          <w:sz w:val="28"/>
        </w:rPr>
      </w:pPr>
      <w:r w:rsidRPr="00027EEA">
        <w:rPr>
          <w:rFonts w:ascii="Arial Narrow" w:hAnsi="Arial Narrow"/>
          <w:color w:val="002060"/>
          <w:sz w:val="28"/>
        </w:rPr>
        <w:t>Main Menu &gt; Inventory &gt; Transfer &amp; Receive Confirmation</w:t>
      </w:r>
    </w:p>
    <w:p w14:paraId="34AF04AE" w14:textId="77777777" w:rsidR="00027EEA" w:rsidRPr="00027EEA" w:rsidRDefault="00027EEA" w:rsidP="00027EEA">
      <w:pPr>
        <w:pStyle w:val="ListParagraph"/>
        <w:rPr>
          <w:rFonts w:ascii="Arial Narrow" w:hAnsi="Arial Narrow"/>
          <w:color w:val="002060"/>
          <w:sz w:val="28"/>
        </w:rPr>
      </w:pPr>
    </w:p>
    <w:p w14:paraId="735F4483" w14:textId="5C791B3A" w:rsidR="00640BCC" w:rsidRPr="00640BCC" w:rsidRDefault="008C7178" w:rsidP="00027EEA">
      <w:pPr>
        <w:pStyle w:val="ListParagraph"/>
        <w:numPr>
          <w:ilvl w:val="0"/>
          <w:numId w:val="34"/>
        </w:numPr>
        <w:spacing w:after="0"/>
        <w:rPr>
          <w:rFonts w:ascii="Arial Narrow" w:hAnsi="Arial Narrow"/>
          <w:b/>
          <w:color w:val="943634" w:themeColor="accent2" w:themeShade="BF"/>
          <w:sz w:val="32"/>
        </w:rPr>
      </w:pPr>
      <w:r w:rsidRPr="00640BCC">
        <w:rPr>
          <w:rFonts w:ascii="Arial Narrow" w:hAnsi="Arial Narrow"/>
          <w:b/>
          <w:color w:val="943634" w:themeColor="accent2" w:themeShade="BF"/>
          <w:sz w:val="32"/>
        </w:rPr>
        <w:t>Check Stock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8319"/>
      </w:tblGrid>
      <w:tr w:rsidR="00640BCC" w14:paraId="42E2CA4F" w14:textId="77777777" w:rsidTr="008F42F0">
        <w:trPr>
          <w:trHeight w:val="121"/>
        </w:trPr>
        <w:tc>
          <w:tcPr>
            <w:tcW w:w="981" w:type="dxa"/>
          </w:tcPr>
          <w:p w14:paraId="4C5BC085" w14:textId="77777777" w:rsidR="00640BCC" w:rsidRPr="00740145" w:rsidRDefault="00640BCC" w:rsidP="008F42F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19" w:type="dxa"/>
          </w:tcPr>
          <w:p w14:paraId="76F57DAA" w14:textId="4B279E1F" w:rsidR="00640BCC" w:rsidRDefault="00640BCC" w:rsidP="008F42F0">
            <w:r>
              <w:rPr>
                <w:rFonts w:cs="Times New Roman"/>
                <w:sz w:val="24"/>
                <w:szCs w:val="24"/>
              </w:rPr>
              <w:t>Pick the TO number</w:t>
            </w:r>
            <w:r w:rsidR="00027EEA">
              <w:rPr>
                <w:rFonts w:cs="Times New Roman"/>
                <w:sz w:val="24"/>
                <w:szCs w:val="24"/>
              </w:rPr>
              <w:t xml:space="preserve"> from Side list</w:t>
            </w:r>
            <w:r>
              <w:rPr>
                <w:rFonts w:cs="Times New Roman"/>
                <w:sz w:val="24"/>
                <w:szCs w:val="24"/>
              </w:rPr>
              <w:t xml:space="preserve"> to </w:t>
            </w:r>
            <w:r w:rsidRPr="00027EEA">
              <w:rPr>
                <w:rFonts w:cs="Times New Roman"/>
                <w:b/>
                <w:sz w:val="24"/>
                <w:szCs w:val="24"/>
              </w:rPr>
              <w:t>Show</w:t>
            </w:r>
            <w:hyperlink r:id="rId25" w:history="1"/>
            <w:hyperlink r:id="rId26" w:history="1"/>
          </w:p>
        </w:tc>
      </w:tr>
      <w:tr w:rsidR="00640BCC" w14:paraId="6152A557" w14:textId="77777777" w:rsidTr="008F42F0">
        <w:trPr>
          <w:trHeight w:val="116"/>
        </w:trPr>
        <w:tc>
          <w:tcPr>
            <w:tcW w:w="981" w:type="dxa"/>
          </w:tcPr>
          <w:p w14:paraId="70846B89" w14:textId="74E3DCFA" w:rsidR="00640BCC" w:rsidRPr="007E0EB4" w:rsidRDefault="00640BCC" w:rsidP="008F42F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19" w:type="dxa"/>
          </w:tcPr>
          <w:p w14:paraId="231E6D45" w14:textId="606834D5" w:rsidR="00640BCC" w:rsidRPr="00166F55" w:rsidRDefault="00640BCC" w:rsidP="00DF1F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640BCC">
              <w:rPr>
                <w:rFonts w:cs="Times New Roman"/>
                <w:b/>
                <w:sz w:val="24"/>
                <w:szCs w:val="24"/>
                <w:lang w:val="en-GB"/>
              </w:rPr>
              <w:t>Check Stock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640BCC">
              <w:rPr>
                <w:rFonts w:cs="Times New Roman"/>
                <w:sz w:val="24"/>
                <w:szCs w:val="24"/>
                <w:lang w:val="en-GB"/>
              </w:rPr>
              <w:t>button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437396">
              <w:rPr>
                <w:rFonts w:cs="Times New Roman"/>
                <w:sz w:val="24"/>
                <w:szCs w:val="24"/>
                <w:lang w:val="en-GB"/>
              </w:rPr>
              <w:t>and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 w:rsidR="00DF1F91">
              <w:rPr>
                <w:rFonts w:cs="Times New Roman"/>
                <w:b/>
                <w:sz w:val="24"/>
                <w:szCs w:val="24"/>
                <w:lang w:val="en-GB"/>
              </w:rPr>
              <w:t>Check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437396">
              <w:rPr>
                <w:rFonts w:cs="Times New Roman"/>
                <w:sz w:val="24"/>
                <w:szCs w:val="24"/>
                <w:lang w:val="en-GB"/>
              </w:rPr>
              <w:t>the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Item</w:t>
            </w:r>
            <w:r w:rsidR="00DF1F91">
              <w:rPr>
                <w:rFonts w:cs="Times New Roman"/>
                <w:b/>
                <w:sz w:val="24"/>
                <w:szCs w:val="24"/>
                <w:lang w:val="en-GB"/>
              </w:rPr>
              <w:t xml:space="preserve"> /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GB"/>
              </w:rPr>
              <w:t>Qty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 w:rsidR="00DF1F91">
              <w:rPr>
                <w:rFonts w:cs="Times New Roman"/>
                <w:sz w:val="24"/>
                <w:szCs w:val="24"/>
                <w:lang w:val="en-GB"/>
              </w:rPr>
              <w:t>Availability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40BCC" w14:paraId="4A07BA53" w14:textId="77777777" w:rsidTr="008F42F0">
        <w:trPr>
          <w:trHeight w:val="362"/>
        </w:trPr>
        <w:tc>
          <w:tcPr>
            <w:tcW w:w="981" w:type="dxa"/>
          </w:tcPr>
          <w:p w14:paraId="566E1CDA" w14:textId="77777777" w:rsidR="00640BCC" w:rsidRDefault="00640BCC" w:rsidP="008F42F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8319" w:type="dxa"/>
          </w:tcPr>
          <w:p w14:paraId="5955C231" w14:textId="0B6C323B" w:rsidR="00640BCC" w:rsidRDefault="00DF1F91" w:rsidP="008F42F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The Item Quantity will be checked within Stock </w:t>
            </w:r>
            <w:r>
              <w:rPr>
                <w:rFonts w:cs="Times New Roman"/>
                <w:sz w:val="24"/>
                <w:szCs w:val="24"/>
                <w:lang w:val="en-GB"/>
              </w:rPr>
              <w:t>Availability</w:t>
            </w:r>
            <w:r w:rsidR="009E0B0E">
              <w:rPr>
                <w:rFonts w:cs="Times New Roman"/>
                <w:sz w:val="24"/>
                <w:szCs w:val="24"/>
                <w:lang w:val="en-GB"/>
              </w:rPr>
              <w:t xml:space="preserve"> of From Store</w:t>
            </w:r>
          </w:p>
        </w:tc>
      </w:tr>
    </w:tbl>
    <w:p w14:paraId="779EB8F4" w14:textId="7EB367C6" w:rsidR="009E0B0E" w:rsidRDefault="009E0B0E" w:rsidP="009E0B0E">
      <w:pPr>
        <w:pStyle w:val="ListParagraph"/>
        <w:ind w:left="1170"/>
        <w:rPr>
          <w:rFonts w:ascii="Arial Narrow" w:hAnsi="Arial Narrow"/>
          <w:b/>
          <w:color w:val="943634" w:themeColor="accent2" w:themeShade="BF"/>
          <w:sz w:val="32"/>
        </w:rPr>
      </w:pPr>
    </w:p>
    <w:p w14:paraId="7A081141" w14:textId="78CC4990" w:rsidR="009E0B0E" w:rsidRPr="00640BCC" w:rsidRDefault="009E0B0E" w:rsidP="00027EEA">
      <w:pPr>
        <w:pStyle w:val="ListParagraph"/>
        <w:numPr>
          <w:ilvl w:val="0"/>
          <w:numId w:val="34"/>
        </w:numPr>
        <w:spacing w:after="0"/>
        <w:rPr>
          <w:rFonts w:ascii="Arial Narrow" w:hAnsi="Arial Narrow"/>
          <w:b/>
          <w:color w:val="943634" w:themeColor="accent2" w:themeShade="BF"/>
          <w:sz w:val="32"/>
        </w:rPr>
      </w:pPr>
      <w:r w:rsidRPr="009E0B0E">
        <w:rPr>
          <w:rFonts w:ascii="Arial Narrow" w:hAnsi="Arial Narrow"/>
          <w:b/>
          <w:color w:val="943634" w:themeColor="accent2" w:themeShade="BF"/>
          <w:sz w:val="32"/>
        </w:rPr>
        <w:t xml:space="preserve">Transfer </w:t>
      </w:r>
      <w:r>
        <w:rPr>
          <w:rFonts w:ascii="Arial Narrow" w:hAnsi="Arial Narrow"/>
          <w:b/>
          <w:color w:val="943634" w:themeColor="accent2" w:themeShade="BF"/>
          <w:sz w:val="32"/>
        </w:rPr>
        <w:t>to 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8319"/>
      </w:tblGrid>
      <w:tr w:rsidR="009E0B0E" w14:paraId="10348C38" w14:textId="77777777" w:rsidTr="008F42F0">
        <w:trPr>
          <w:trHeight w:val="121"/>
        </w:trPr>
        <w:tc>
          <w:tcPr>
            <w:tcW w:w="981" w:type="dxa"/>
          </w:tcPr>
          <w:p w14:paraId="228AE7D2" w14:textId="77777777" w:rsidR="009E0B0E" w:rsidRPr="00740145" w:rsidRDefault="009E0B0E" w:rsidP="008F42F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19" w:type="dxa"/>
          </w:tcPr>
          <w:p w14:paraId="45EC2AD8" w14:textId="13410687" w:rsidR="009E0B0E" w:rsidRDefault="009E0B0E" w:rsidP="008F42F0">
            <w:r>
              <w:rPr>
                <w:rFonts w:cs="Times New Roman"/>
                <w:sz w:val="24"/>
                <w:szCs w:val="24"/>
              </w:rPr>
              <w:t xml:space="preserve">Pick the TO number to </w:t>
            </w:r>
            <w:r w:rsidRPr="00027EEA">
              <w:rPr>
                <w:rFonts w:cs="Times New Roman"/>
                <w:b/>
                <w:sz w:val="24"/>
                <w:szCs w:val="24"/>
              </w:rPr>
              <w:t>Show</w:t>
            </w:r>
            <w:hyperlink r:id="rId27" w:history="1"/>
            <w:hyperlink r:id="rId28" w:history="1"/>
          </w:p>
        </w:tc>
      </w:tr>
      <w:tr w:rsidR="009E0B0E" w14:paraId="3E1D379B" w14:textId="77777777" w:rsidTr="008F42F0">
        <w:trPr>
          <w:trHeight w:val="116"/>
        </w:trPr>
        <w:tc>
          <w:tcPr>
            <w:tcW w:w="981" w:type="dxa"/>
          </w:tcPr>
          <w:p w14:paraId="4AF3FB76" w14:textId="77777777" w:rsidR="009E0B0E" w:rsidRPr="007E0EB4" w:rsidRDefault="009E0B0E" w:rsidP="008F42F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19" w:type="dxa"/>
          </w:tcPr>
          <w:p w14:paraId="0D02C3C6" w14:textId="60B3A577" w:rsidR="009E0B0E" w:rsidRPr="00166F55" w:rsidRDefault="009E0B0E" w:rsidP="009E0B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9E0B0E">
              <w:rPr>
                <w:rFonts w:cs="Times New Roman"/>
                <w:b/>
                <w:sz w:val="24"/>
                <w:szCs w:val="24"/>
                <w:lang w:val="en-GB"/>
              </w:rPr>
              <w:t>Transfer</w:t>
            </w:r>
            <w:r w:rsidRPr="006038A3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Pr="00640BCC">
              <w:rPr>
                <w:rFonts w:cs="Times New Roman"/>
                <w:sz w:val="24"/>
                <w:szCs w:val="24"/>
                <w:lang w:val="en-GB"/>
              </w:rPr>
              <w:t>button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GB"/>
              </w:rPr>
              <w:t xml:space="preserve">to 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Transfer to store </w:t>
            </w:r>
          </w:p>
        </w:tc>
      </w:tr>
      <w:tr w:rsidR="009E0B0E" w14:paraId="4BBD8EE1" w14:textId="77777777" w:rsidTr="008F42F0">
        <w:trPr>
          <w:trHeight w:val="362"/>
        </w:trPr>
        <w:tc>
          <w:tcPr>
            <w:tcW w:w="981" w:type="dxa"/>
          </w:tcPr>
          <w:p w14:paraId="01EB0363" w14:textId="77777777" w:rsidR="009E0B0E" w:rsidRDefault="009E0B0E" w:rsidP="008F42F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8319" w:type="dxa"/>
          </w:tcPr>
          <w:p w14:paraId="2FEDAAC8" w14:textId="6CB899F2" w:rsidR="009E0B0E" w:rsidRDefault="009E0B0E" w:rsidP="00027EE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The </w:t>
            </w:r>
            <w:r w:rsidR="00027EEA" w:rsidRPr="00027EEA">
              <w:rPr>
                <w:rFonts w:cs="Times New Roman"/>
                <w:b/>
                <w:sz w:val="24"/>
                <w:szCs w:val="24"/>
              </w:rPr>
              <w:t>TO</w:t>
            </w:r>
            <w:r w:rsidR="00027EE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r w:rsidR="00027EEA">
              <w:rPr>
                <w:rFonts w:cs="Times New Roman"/>
                <w:sz w:val="24"/>
                <w:szCs w:val="24"/>
                <w:lang w:val="en-GB"/>
              </w:rPr>
              <w:t>items will be transferred From Store &gt; To Store</w:t>
            </w:r>
          </w:p>
        </w:tc>
      </w:tr>
    </w:tbl>
    <w:p w14:paraId="3ACBD0A9" w14:textId="7369AD4A" w:rsidR="00027EEA" w:rsidRDefault="00027EEA" w:rsidP="00027EEA">
      <w:pPr>
        <w:pStyle w:val="ListParagraph"/>
        <w:ind w:left="1170"/>
        <w:rPr>
          <w:rFonts w:ascii="Arial Narrow" w:hAnsi="Arial Narrow"/>
          <w:b/>
          <w:color w:val="943634" w:themeColor="accent2" w:themeShade="BF"/>
          <w:sz w:val="32"/>
        </w:rPr>
      </w:pPr>
    </w:p>
    <w:p w14:paraId="367520C6" w14:textId="7D98C2F4" w:rsidR="00027EEA" w:rsidRPr="00640BCC" w:rsidRDefault="00027EEA" w:rsidP="00027EEA">
      <w:pPr>
        <w:pStyle w:val="ListParagraph"/>
        <w:numPr>
          <w:ilvl w:val="0"/>
          <w:numId w:val="34"/>
        </w:numPr>
        <w:spacing w:after="0"/>
        <w:rPr>
          <w:rFonts w:ascii="Arial Narrow" w:hAnsi="Arial Narrow"/>
          <w:b/>
          <w:color w:val="943634" w:themeColor="accent2" w:themeShade="BF"/>
          <w:sz w:val="32"/>
        </w:rPr>
      </w:pPr>
      <w:r>
        <w:rPr>
          <w:rFonts w:ascii="Arial Narrow" w:hAnsi="Arial Narrow"/>
          <w:b/>
          <w:color w:val="943634" w:themeColor="accent2" w:themeShade="BF"/>
          <w:sz w:val="32"/>
        </w:rPr>
        <w:t>Receive</w:t>
      </w:r>
      <w:r w:rsidRPr="009E0B0E">
        <w:rPr>
          <w:rFonts w:ascii="Arial Narrow" w:hAnsi="Arial Narrow"/>
          <w:b/>
          <w:color w:val="943634" w:themeColor="accent2" w:themeShade="BF"/>
          <w:sz w:val="32"/>
        </w:rPr>
        <w:t xml:space="preserve"> </w:t>
      </w:r>
      <w:r>
        <w:rPr>
          <w:rFonts w:ascii="Arial Narrow" w:hAnsi="Arial Narrow"/>
          <w:b/>
          <w:color w:val="943634" w:themeColor="accent2" w:themeShade="BF"/>
          <w:sz w:val="32"/>
        </w:rPr>
        <w:t>to 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8319"/>
      </w:tblGrid>
      <w:tr w:rsidR="00027EEA" w14:paraId="45799A01" w14:textId="77777777" w:rsidTr="008F42F0">
        <w:trPr>
          <w:trHeight w:val="121"/>
        </w:trPr>
        <w:tc>
          <w:tcPr>
            <w:tcW w:w="981" w:type="dxa"/>
          </w:tcPr>
          <w:p w14:paraId="46770A0C" w14:textId="77777777" w:rsidR="00027EEA" w:rsidRPr="00740145" w:rsidRDefault="00027EEA" w:rsidP="008F42F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19" w:type="dxa"/>
          </w:tcPr>
          <w:p w14:paraId="5FC93816" w14:textId="77777777" w:rsidR="00027EEA" w:rsidRDefault="00027EEA" w:rsidP="008F42F0">
            <w:r>
              <w:rPr>
                <w:rFonts w:cs="Times New Roman"/>
                <w:sz w:val="24"/>
                <w:szCs w:val="24"/>
              </w:rPr>
              <w:t xml:space="preserve">Pick the TO number to </w:t>
            </w:r>
            <w:r w:rsidRPr="00027EEA">
              <w:rPr>
                <w:rFonts w:cs="Times New Roman"/>
                <w:b/>
                <w:sz w:val="24"/>
                <w:szCs w:val="24"/>
              </w:rPr>
              <w:t>Show</w:t>
            </w:r>
            <w:hyperlink r:id="rId29" w:history="1"/>
            <w:hyperlink r:id="rId30" w:history="1"/>
          </w:p>
        </w:tc>
      </w:tr>
      <w:tr w:rsidR="00027EEA" w14:paraId="267FE501" w14:textId="77777777" w:rsidTr="008F42F0">
        <w:trPr>
          <w:trHeight w:val="116"/>
        </w:trPr>
        <w:tc>
          <w:tcPr>
            <w:tcW w:w="981" w:type="dxa"/>
          </w:tcPr>
          <w:p w14:paraId="6515F56C" w14:textId="77777777" w:rsidR="00027EEA" w:rsidRPr="007E0EB4" w:rsidRDefault="00027EEA" w:rsidP="008F42F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19" w:type="dxa"/>
          </w:tcPr>
          <w:p w14:paraId="16752101" w14:textId="382D0A3F" w:rsidR="00027EEA" w:rsidRPr="00166F55" w:rsidRDefault="00027EEA" w:rsidP="00027EE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>Receive</w:t>
            </w:r>
            <w:r w:rsidRPr="006038A3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Pr="00640BCC">
              <w:rPr>
                <w:rFonts w:cs="Times New Roman"/>
                <w:sz w:val="24"/>
                <w:szCs w:val="24"/>
                <w:lang w:val="en-GB"/>
              </w:rPr>
              <w:t>button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GB"/>
              </w:rPr>
              <w:t xml:space="preserve">to </w:t>
            </w:r>
            <w:r>
              <w:rPr>
                <w:rFonts w:cs="Times New Roman"/>
                <w:b/>
                <w:sz w:val="24"/>
                <w:szCs w:val="24"/>
                <w:lang w:val="en-GB"/>
              </w:rPr>
              <w:t xml:space="preserve"> Receive to store </w:t>
            </w:r>
          </w:p>
        </w:tc>
      </w:tr>
      <w:tr w:rsidR="00027EEA" w14:paraId="0D109C20" w14:textId="77777777" w:rsidTr="008F42F0">
        <w:trPr>
          <w:trHeight w:val="362"/>
        </w:trPr>
        <w:tc>
          <w:tcPr>
            <w:tcW w:w="981" w:type="dxa"/>
          </w:tcPr>
          <w:p w14:paraId="13810F56" w14:textId="77777777" w:rsidR="00027EEA" w:rsidRDefault="00027EEA" w:rsidP="008F42F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8319" w:type="dxa"/>
          </w:tcPr>
          <w:p w14:paraId="59362404" w14:textId="0B14FC7F" w:rsidR="00027EEA" w:rsidRDefault="00027EEA" w:rsidP="00FC4C7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The </w:t>
            </w:r>
            <w:r>
              <w:rPr>
                <w:rFonts w:cs="Times New Roman"/>
                <w:sz w:val="24"/>
                <w:szCs w:val="24"/>
                <w:lang w:val="en-GB"/>
              </w:rPr>
              <w:t>items</w:t>
            </w:r>
            <w:r w:rsidR="00FC4C71">
              <w:rPr>
                <w:rFonts w:cs="Times New Roman"/>
                <w:sz w:val="24"/>
                <w:szCs w:val="24"/>
                <w:lang w:val="en-GB"/>
              </w:rPr>
              <w:t xml:space="preserve"> of the </w:t>
            </w:r>
            <w:r w:rsidR="00FC4C71" w:rsidRPr="00FC4C71">
              <w:rPr>
                <w:rFonts w:cs="Times New Roman"/>
                <w:b/>
                <w:sz w:val="24"/>
                <w:szCs w:val="24"/>
                <w:lang w:val="en-GB"/>
              </w:rPr>
              <w:t>TO</w:t>
            </w:r>
            <w:r>
              <w:rPr>
                <w:rFonts w:cs="Times New Roman"/>
                <w:sz w:val="24"/>
                <w:szCs w:val="24"/>
                <w:lang w:val="en-GB"/>
              </w:rPr>
              <w:t xml:space="preserve"> will be </w:t>
            </w:r>
            <w:r w:rsidR="00FC4C71">
              <w:rPr>
                <w:rFonts w:cs="Times New Roman"/>
                <w:b/>
                <w:sz w:val="24"/>
                <w:szCs w:val="24"/>
                <w:lang w:val="en-GB"/>
              </w:rPr>
              <w:t>Received</w:t>
            </w:r>
            <w:r w:rsidR="00FC4C71" w:rsidRPr="006038A3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  <w:r w:rsidR="00FC4C71">
              <w:rPr>
                <w:rFonts w:cs="Times New Roman"/>
                <w:sz w:val="24"/>
                <w:szCs w:val="24"/>
                <w:lang w:val="en-GB"/>
              </w:rPr>
              <w:t>by ‘</w:t>
            </w:r>
            <w:r>
              <w:rPr>
                <w:rFonts w:cs="Times New Roman"/>
                <w:sz w:val="24"/>
                <w:szCs w:val="24"/>
                <w:lang w:val="en-GB"/>
              </w:rPr>
              <w:t>To Store</w:t>
            </w:r>
            <w:r w:rsidR="00FC4C71">
              <w:rPr>
                <w:rFonts w:cs="Times New Roman"/>
                <w:sz w:val="24"/>
                <w:szCs w:val="24"/>
                <w:lang w:val="en-GB"/>
              </w:rPr>
              <w:t>’</w:t>
            </w:r>
          </w:p>
        </w:tc>
      </w:tr>
    </w:tbl>
    <w:p w14:paraId="00ADE704" w14:textId="297A8D84" w:rsidR="000858DC" w:rsidRDefault="000858DC" w:rsidP="002C409A">
      <w:pPr>
        <w:rPr>
          <w:b/>
          <w:color w:val="000000" w:themeColor="text1"/>
          <w:sz w:val="28"/>
        </w:rPr>
      </w:pPr>
    </w:p>
    <w:p w14:paraId="77428497" w14:textId="543B9B1D" w:rsidR="00027EEA" w:rsidRDefault="00C44CDF" w:rsidP="002C409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C8AF8" wp14:editId="482D0419">
                <wp:simplePos x="0" y="0"/>
                <wp:positionH relativeFrom="margin">
                  <wp:posOffset>2375670</wp:posOffset>
                </wp:positionH>
                <wp:positionV relativeFrom="paragraph">
                  <wp:posOffset>22454</wp:posOffset>
                </wp:positionV>
                <wp:extent cx="269507" cy="650421"/>
                <wp:effectExtent l="114300" t="19050" r="35560" b="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440">
                          <a:off x="0" y="0"/>
                          <a:ext cx="269507" cy="650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7DE4" id="Down Arrow 14" o:spid="_x0000_s1026" type="#_x0000_t67" style="position:absolute;margin-left:187.05pt;margin-top:1.75pt;width:21.2pt;height:51.2pt;rotation:1922870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3afgIAAE4FAAAOAAAAZHJzL2Uyb0RvYy54bWysVE1v2zAMvQ/YfxB0X20HSboGcYqgRYcB&#10;RVssHXpWZSk2IIsapcTJfv0o2XG7rthhmA+G+PVIPpFaXh5aw/YKfQO25MVZzpmyEqrGbkv+/fHm&#10;02fOfBC2EgasKvlReX65+vhh2bmFmkANplLICMT6RedKXofgFlnmZa1a4c/AKUtGDdiKQCJuswpF&#10;R+itySZ5Ps86wMohSOU9aa97I18lfK2VDPdaexWYKTnVFtIf0/85/rPVUiy2KFzdyKEM8Q9VtKKx&#10;lHSEuhZBsB02f0C1jUTwoMOZhDYDrRupUg/UTZG/6WZTC6dSL0SOdyNN/v/Byrv9A7KmorubcmZF&#10;S3d0DZ1la0ToGCmJoc75BTlu3AMOkqdjbPegsWUIRGtxPs+n0zyRQG2xQ+L4OHKsDoFJUk7mF7P8&#10;nDNJpvksn06KmCHroSKkQx++KGhZPJS8omJSLQlZ7G996P1PfhQc6+srSqdwNCoiGftNaeotZk3R&#10;aarUlUG2FzQPQkplw7w31aJSvXqW0zcUNUakEhNgRNaNMSN28TfsvtbBP4aqNJRjcE/YmOb3wvrg&#10;MSJlBhvG4LaxgO9lN+HEqu79TyT11ESWnqE60s2nu6PF8E7eNET4rfDhQSDtAClpr8M9/bSBruQw&#10;nDirAX++p4/+NJpk5ayjnSq5/7ETqDgzXy0N7UURJ4SFJExn5xMS8LXl+bXF7toroGsqUnXpGP2D&#10;OR01QvtE67+OWckkrKTcJZcBT8JV6HedHhCp1uvkRovnRLi1GycjeGQ1ztLj4UmgG6Yu0LjewWn/&#10;xOLN3PW+MdLCehdAN2koX3gd+KalTYMzPDDxVXgtJ6+XZ3D1CwAA//8DAFBLAwQUAAYACAAAACEA&#10;SfxyZuAAAAAJAQAADwAAAGRycy9kb3ducmV2LnhtbEyPQU+EMBCF7yb+h2ZMvLkFZVcXKRujMWo0&#10;bmQ9eCx0BCKdIi0s++8dT3p7k/flzXvZZradmHDwrSMF8SICgVQ501Kt4H13f3YFwgdNRneOUMEB&#10;PWzy46NMp8bt6Q2nItSCQ8inWkETQp9K6asGrfYL1yOx9+kGqwOfQy3NoPccbjt5HkUraXVL/KHR&#10;Pd42WH0Vo1WQFIfX78ftw64z6+3zOL2UT3cfpVKnJ/PNNYiAc/iD4bc+V4ecO5VuJONFp+DiMokZ&#10;ZbEEwX4Sr1iUDEbLNcg8k/8X5D8AAAD//wMAUEsBAi0AFAAGAAgAAAAhALaDOJL+AAAA4QEAABMA&#10;AAAAAAAAAAAAAAAAAAAAAFtDb250ZW50X1R5cGVzXS54bWxQSwECLQAUAAYACAAAACEAOP0h/9YA&#10;AACUAQAACwAAAAAAAAAAAAAAAAAvAQAAX3JlbHMvLnJlbHNQSwECLQAUAAYACAAAACEArVMd2n4C&#10;AABOBQAADgAAAAAAAAAAAAAAAAAuAgAAZHJzL2Uyb0RvYy54bWxQSwECLQAUAAYACAAAACEASfxy&#10;ZuAAAAAJAQAADwAAAAAAAAAAAAAAAADYBAAAZHJzL2Rvd25yZXYueG1sUEsFBgAAAAAEAAQA8wAA&#10;AOUFAAAAAA==&#10;" adj="17125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F4FD2" wp14:editId="539665D9">
                <wp:simplePos x="0" y="0"/>
                <wp:positionH relativeFrom="margin">
                  <wp:posOffset>1907106</wp:posOffset>
                </wp:positionH>
                <wp:positionV relativeFrom="paragraph">
                  <wp:posOffset>23990</wp:posOffset>
                </wp:positionV>
                <wp:extent cx="269507" cy="650421"/>
                <wp:effectExtent l="114300" t="19050" r="35560" b="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0440">
                          <a:off x="0" y="0"/>
                          <a:ext cx="269507" cy="650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D58A" id="Down Arrow 13" o:spid="_x0000_s1026" type="#_x0000_t67" style="position:absolute;margin-left:150.15pt;margin-top:1.9pt;width:21.2pt;height:51.2pt;rotation:1922870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KKfwIAAE4FAAAOAAAAZHJzL2Uyb0RvYy54bWysVN9P2zAQfp+0/8Hy+0jStWVUpKgqYpqE&#10;AAETz8axm0iOzzu7Tbu/fmcnDYyhPUzLQ+T79d3d5zufX+xbw3YKfQO25MVJzpmyEqrGbkr+/fHq&#10;0xfOfBC2EgasKvlBeX6x/PjhvHMLNYEaTKWQEYj1i86VvA7BLbLMy1q1wp+AU5aMGrAVgUTcZBWK&#10;jtBbk03yfJ51gJVDkMp70l72Rr5M+ForGW619iowU3KqLaQ/pv9z/GfLc7HYoHB1I4cyxD9U0YrG&#10;UtIR6lIEwbbY/AHVNhLBgw4nEtoMtG6kSj1QN0X+ppuHWjiVeiFyvBtp8v8PVt7s7pA1Fd3dZ86s&#10;aOmOLqGzbIUIHSMlMdQ5vyDHB3eHg+TpGNvda2wZAtFanM7z6TRPJFBbbJ84Powcq31gkpST+dks&#10;P+VMkmk+y6eTImbIeqgI6dCHrwpaFg8lr6iYVEtCFrtrH3r/ox8Fx/r6itIpHIyKSMbeK029xawp&#10;Ok2VWhtkO0HzIKRUNsx7Uy0q1atnOX1DUWNEKjEBRmTdGDNiF3/D7msd/GOoSkM5BveEjWl+L6wP&#10;HiNSZrBhDG4bC/hedhOOrOre/0hST01k6RmqA918ujtaDO/kVUOEXwsf7gTSDpCS9jrc0k8b6EoO&#10;w4mzGvDne/roT6NJVs462qmS+x9bgYoz883S0J4VcUJYSMJ0djohAV9bnl9b7LZdA11TkapLx+gf&#10;zPGoEdonWv9VzEomYSXlLrkMeBTWod91ekCkWq2SGy2eE+HaPjgZwSOrcZYe908C3TB1gcb1Bo77&#10;JxZv5q73jZEWVtsAuklD+cLrwDctbRqc4YGJr8JrOXm9PIPLXwAAAP//AwBQSwMEFAAGAAgAAAAh&#10;AAq07vPgAAAACQEAAA8AAABkcnMvZG93bnJldi54bWxMj81OwzAQhO9IvIO1SNyoTVIVGuJUCIQA&#10;gaiacuDoxEsS4Z8QO2n69iwnuO1oPs3O5JvZGjbhEDrvJFwuBDB0tdedayS87x8uroGFqJxWxjuU&#10;cMQAm+L0JFeZ9ge3w6mMDaMQFzIloY2xzzgPdYtWhYXv0ZH36QerIsmh4XpQBwq3hidCrLhVnaMP&#10;rerxrsX6qxythGV5fPt+2j7ujV5vX8bptXq+/6ikPD+bb2+ARZzjHwy/9ak6FNSp8qPTgRkJqRAp&#10;oXTQAvLTZXIFrCJQrBLgRc7/Lyh+AAAA//8DAFBLAQItABQABgAIAAAAIQC2gziS/gAAAOEBAAAT&#10;AAAAAAAAAAAAAAAAAAAAAABbQ29udGVudF9UeXBlc10ueG1sUEsBAi0AFAAGAAgAAAAhADj9If/W&#10;AAAAlAEAAAsAAAAAAAAAAAAAAAAALwEAAF9yZWxzLy5yZWxzUEsBAi0AFAAGAAgAAAAhAJTgkop/&#10;AgAATgUAAA4AAAAAAAAAAAAAAAAALgIAAGRycy9lMm9Eb2MueG1sUEsBAi0AFAAGAAgAAAAhAAq0&#10;7vPgAAAACQEAAA8AAAAAAAAAAAAAAAAA2QQAAGRycy9kb3ducmV2LnhtbFBLBQYAAAAABAAEAPMA&#10;AADmBQAAAAA=&#10;" adj="17125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AC38" wp14:editId="4718BD5C">
                <wp:simplePos x="0" y="0"/>
                <wp:positionH relativeFrom="margin">
                  <wp:posOffset>394201</wp:posOffset>
                </wp:positionH>
                <wp:positionV relativeFrom="paragraph">
                  <wp:posOffset>132915</wp:posOffset>
                </wp:positionV>
                <wp:extent cx="269507" cy="596499"/>
                <wp:effectExtent l="133350" t="0" r="92710" b="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2510">
                          <a:off x="0" y="0"/>
                          <a:ext cx="269507" cy="5964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D330" id="Down Arrow 12" o:spid="_x0000_s1026" type="#_x0000_t67" style="position:absolute;margin-left:31.05pt;margin-top:10.45pt;width:21.2pt;height:46.95pt;rotation:-2607776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ywgAIAAE8FAAAOAAAAZHJzL2Uyb0RvYy54bWysVEtv2zAMvg/YfxB0X/1Aki5BnSJo0WFA&#10;0RZrh55VWaoNyKJGKXGyXz9KdtyuK3YY5oMhvj6Sn0idne87w3YKfQu24sVJzpmyEurWPlf8+8PV&#10;p8+c+SBsLQxYVfGD8vx8/fHDWe9WqoQGTK2QEYj1q95VvAnBrbLMy0Z1wp+AU5aMGrATgUR8zmoU&#10;PaF3JivzfJH1gLVDkMp70l4ORr5O+ForGW619iowU3GqLaQ/pv9T/GfrM7F6RuGaVo5liH+oohOt&#10;paQT1KUIgm2x/QOqayWCBx1OJHQZaN1KlXqgbor8TTf3jXAq9ULkeDfR5P8frLzZ3SFra7q7kjMr&#10;OrqjS+gt2yBCz0hJDPXOr8jx3t3hKHk6xnb3GjuGQLQWy7Io50WeWKC+2D6RfJhIVvvAJCnLxXKe&#10;n3ImyTRfLmbLZUyRDVgR06EPXxR0LB4qXlM1qZiELHbXPgz+Rz8KjgUOJaVTOBgVkYz9pjQ1F7Om&#10;6DRW6sIg2wkaCCGlsmExmBpRq0E9z+kbi5oiUokJMCLr1pgJu/gb9lDr6B9DVZrKKXggbErze2FD&#10;8BSRMoMNU3DXWsD3sptQjA3owf9I0kBNZOkJ6gNdfbo82gzv5FVLhF8LH+4E0hKQkhY73NJPG+gr&#10;DuOJswbw53v66E+zSVbOelqqivsfW4GKM/PV0tQui9ksbmESZvPTkgR8bXl6bbHb7gLomopUXTpG&#10;/2COR43QPdL+b2JWMgkrKXfFZcCjcBGGZacXRKrNJrnR5jkRru29kxE8shpn6WH/KNCNUxdoXG/g&#10;uIBi9WbuBt8YaWGzDaDbNJQvvI5809amwRlfmPgsvJaT18s7uP4FAAD//wMAUEsDBBQABgAIAAAA&#10;IQBo5DIP3AAAAAkBAAAPAAAAZHJzL2Rvd25yZXYueG1sTI/BTsMwEETvSPyDtZW4UTtRqUqIUyEk&#10;uCFEW+5uvMRR7XVqO034e9wT3GY1o5m39XZ2ll0wxN6ThGIpgCG1XvfUSTjsX+83wGJSpJX1hBJ+&#10;MMK2ub2pVaX9RJ942aWO5RKKlZJgUhoqzmNr0Km49ANS9r59cCrlM3RcBzXlcmd5KcSaO9VTXjBq&#10;wBeD7Wk3Oglvsx8nsyd77vqP8f38ZY0OVsq7xfz8BCzhnP7CcMXP6NBkpqMfSUdmJazLIicllOIR&#10;2NUXqwdgxyyK1QZ4U/P/HzS/AAAA//8DAFBLAQItABQABgAIAAAAIQC2gziS/gAAAOEBAAATAAAA&#10;AAAAAAAAAAAAAAAAAABbQ29udGVudF9UeXBlc10ueG1sUEsBAi0AFAAGAAgAAAAhADj9If/WAAAA&#10;lAEAAAsAAAAAAAAAAAAAAAAALwEAAF9yZWxzLy5yZWxzUEsBAi0AFAAGAAgAAAAhADyujLCAAgAA&#10;TwUAAA4AAAAAAAAAAAAAAAAALgIAAGRycy9lMm9Eb2MueG1sUEsBAi0AFAAGAAgAAAAhAGjkMg/c&#10;AAAACQEAAA8AAAAAAAAAAAAAAAAA2gQAAGRycy9kb3ducmV2LnhtbFBLBQYAAAAABAAEAPMAAADj&#10;BQAAAAA=&#10;" adj="16720" fillcolor="#f79646 [3209]" strokecolor="#974706 [1609]" strokeweight="2pt">
                <w10:wrap anchorx="margin"/>
              </v:shape>
            </w:pict>
          </mc:Fallback>
        </mc:AlternateContent>
      </w:r>
      <w:r w:rsidR="00027EEA">
        <w:rPr>
          <w:b/>
          <w:noProof/>
          <w:color w:val="000000" w:themeColor="text1"/>
          <w:sz w:val="28"/>
        </w:rPr>
        <w:drawing>
          <wp:inline distT="0" distB="0" distL="0" distR="0" wp14:anchorId="5C222456" wp14:editId="6D059DA7">
            <wp:extent cx="8334781" cy="570778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nsf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313" cy="57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441" w14:textId="0DBA892C" w:rsidR="0077559A" w:rsidRPr="002C409A" w:rsidRDefault="0077559A" w:rsidP="002C409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6A0E7" wp14:editId="1AD6CD70">
                <wp:simplePos x="0" y="0"/>
                <wp:positionH relativeFrom="margin">
                  <wp:posOffset>1720449</wp:posOffset>
                </wp:positionH>
                <wp:positionV relativeFrom="paragraph">
                  <wp:posOffset>358475</wp:posOffset>
                </wp:positionV>
                <wp:extent cx="269507" cy="650421"/>
                <wp:effectExtent l="0" t="114300" r="0" b="11176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4432">
                          <a:off x="0" y="0"/>
                          <a:ext cx="269507" cy="650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92F4" id="Down Arrow 25" o:spid="_x0000_s1026" type="#_x0000_t67" style="position:absolute;margin-left:135.45pt;margin-top:28.25pt;width:21.2pt;height:51.2pt;rotation:3838697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7YegIAAE4FAAAOAAAAZHJzL2Uyb0RvYy54bWysVN9r2zAQfh/sfxB6X+24SbqGOiWkdAxK&#10;W9aOPquyVBtknXZS4mR//U6y44aubDDmB6H79d3d5ztdXO5aw7YKfQO25JOTnDNlJVSNfSn598fr&#10;T58580HYShiwquR75fnl8uOHi84tVAE1mEohIxDrF50reR2CW2SZl7VqhT8BpywZNWArAon4klUo&#10;OkJvTVbk+TzrACuHIJX3pL3qjXyZ8LVWMtxp7VVgpuRUW0gnpvM5ntnyQixeULi6kUMZ4h+qaEVj&#10;KekIdSWCYBtsfoNqG4ngQYcTCW0GWjdSpR6om0n+ppuHWjiVeiFyvBtp8v8PVt5u75E1VcmLGWdW&#10;tPSPrqCzbIUIHSMlMdQ5vyDHB3ePg+TpGtvdaWwZAtF6OptMp6dFIoHaYrvE8X7kWO0Ck6Qs5uez&#10;/IwzSab5LJ8Wk5gh66EipEMfvihoWbyUvKJiUi0JWWxvfOj9D34UHOvrK0q3sDcqIhn7TWnqLWZN&#10;0Wmq1Nog2wqaByGlsmHem2pRqV49y+kbihojUokJMCLrxpgRe/In7L7WwT+GqjSUY3D+9+AxImUG&#10;G8bgtrGA7wGYcGBV9/4HknpqIkvPUO3pz6d/R4vhnbxuiPAb4cO9QNoBUtJehzs6tIGu5DDcOKsB&#10;f76nj/40mmTlrKOdKrn/sRGoODNfLQ3tOY1IXMIkTGdnBQl4bHk+tthNuwb6TZNUXbpG/2AOV43Q&#10;PtH6r2JWMgkrKXfJZcCDsA79rtMDItVqldxo8ZwIN/bByQgeWY2z9Lh7EuiGqQs0rrdw2D+xeDN3&#10;vW+MtLDaBNBNGspXXge+aWnT4AwPTHwVjuXk9foMLn8BAAD//wMAUEsDBBQABgAIAAAAIQDlxfz8&#10;4QAAAAoBAAAPAAAAZHJzL2Rvd25yZXYueG1sTI9NT4NAEIbvJv6HzZh4MXYRKqHI0vgRLxqjFpNe&#10;t+wUSNlZwm4L/nvHkx4n75P3faZYz7YXJxx950jBzSICgVQ701Gj4Kt6vs5A+KDJ6N4RKvhGD+vy&#10;/KzQuXETfeJpExrBJeRzraANYcil9HWLVvuFG5A427vR6sDn2Egz6onLbS/jKEql1R3xQqsHfGyx&#10;PmyOlndfXrfVw5V+i5v08FTts4/3djspdXkx39+BCDiHPxh+9VkdSnbauSMZL3oF8TJaMaogS29B&#10;MJAskwTEjsk4W4EsC/n/hfIHAAD//wMAUEsBAi0AFAAGAAgAAAAhALaDOJL+AAAA4QEAABMAAAAA&#10;AAAAAAAAAAAAAAAAAFtDb250ZW50X1R5cGVzXS54bWxQSwECLQAUAAYACAAAACEAOP0h/9YAAACU&#10;AQAACwAAAAAAAAAAAAAAAAAvAQAAX3JlbHMvLnJlbHNQSwECLQAUAAYACAAAACEAEmFu2HoCAABO&#10;BQAADgAAAAAAAAAAAAAAAAAuAgAAZHJzL2Uyb0RvYy54bWxQSwECLQAUAAYACAAAACEA5cX8/OEA&#10;AAAKAQAADwAAAAAAAAAAAAAAAADUBAAAZHJzL2Rvd25yZXYueG1sUEsFBgAAAAAEAAQA8wAAAOIF&#10;AAAAAA==&#10;" adj="17125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</w:rPr>
        <w:drawing>
          <wp:inline distT="0" distB="0" distL="0" distR="0" wp14:anchorId="75D9305D" wp14:editId="4AD2849D">
            <wp:extent cx="8229600" cy="5078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ceiv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9A" w:rsidRPr="002C409A" w:rsidSect="0023321C">
      <w:footerReference w:type="default" r:id="rId33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549E2" w14:textId="77777777" w:rsidR="00A938E7" w:rsidRDefault="00A938E7" w:rsidP="00D626BC">
      <w:pPr>
        <w:spacing w:after="0" w:line="240" w:lineRule="auto"/>
      </w:pPr>
      <w:r>
        <w:separator/>
      </w:r>
    </w:p>
  </w:endnote>
  <w:endnote w:type="continuationSeparator" w:id="0">
    <w:p w14:paraId="6402A027" w14:textId="77777777" w:rsidR="00A938E7" w:rsidRDefault="00A938E7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D81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77777777" w:rsidR="00E20C9B" w:rsidRDefault="00E20C9B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6B1D0" w14:textId="77777777" w:rsidR="00A938E7" w:rsidRDefault="00A938E7" w:rsidP="00D626BC">
      <w:pPr>
        <w:spacing w:after="0" w:line="240" w:lineRule="auto"/>
      </w:pPr>
      <w:r>
        <w:separator/>
      </w:r>
    </w:p>
  </w:footnote>
  <w:footnote w:type="continuationSeparator" w:id="0">
    <w:p w14:paraId="681C4D5C" w14:textId="77777777" w:rsidR="00A938E7" w:rsidRDefault="00A938E7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EEC8"/>
      </v:shape>
    </w:pict>
  </w:numPicBullet>
  <w:numPicBullet w:numPicBulletId="1">
    <w:pict>
      <v:shape id="_x0000_i1029" type="#_x0000_t75" style="width:100.8pt;height:85.6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ABF7645"/>
    <w:multiLevelType w:val="multilevel"/>
    <w:tmpl w:val="F2B8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1E3EE1"/>
    <w:multiLevelType w:val="hybridMultilevel"/>
    <w:tmpl w:val="1FCE6D9E"/>
    <w:lvl w:ilvl="0" w:tplc="21926AEA">
      <w:start w:val="1"/>
      <w:numFmt w:val="decimalZero"/>
      <w:lvlText w:val="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D68"/>
    <w:multiLevelType w:val="multilevel"/>
    <w:tmpl w:val="09A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77A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1741C"/>
    <w:multiLevelType w:val="hybridMultilevel"/>
    <w:tmpl w:val="1FCE6D9E"/>
    <w:lvl w:ilvl="0" w:tplc="21926AEA">
      <w:start w:val="1"/>
      <w:numFmt w:val="decimalZero"/>
      <w:lvlText w:val="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F150F1"/>
    <w:multiLevelType w:val="hybridMultilevel"/>
    <w:tmpl w:val="1FCE6D9E"/>
    <w:lvl w:ilvl="0" w:tplc="21926AEA">
      <w:start w:val="1"/>
      <w:numFmt w:val="decimalZero"/>
      <w:lvlText w:val="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D2241"/>
    <w:multiLevelType w:val="multilevel"/>
    <w:tmpl w:val="C0D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1"/>
  </w:num>
  <w:num w:numId="3">
    <w:abstractNumId w:val="23"/>
  </w:num>
  <w:num w:numId="4">
    <w:abstractNumId w:val="25"/>
  </w:num>
  <w:num w:numId="5">
    <w:abstractNumId w:val="24"/>
  </w:num>
  <w:num w:numId="6">
    <w:abstractNumId w:val="11"/>
  </w:num>
  <w:num w:numId="7">
    <w:abstractNumId w:val="33"/>
  </w:num>
  <w:num w:numId="8">
    <w:abstractNumId w:val="10"/>
  </w:num>
  <w:num w:numId="9">
    <w:abstractNumId w:val="6"/>
  </w:num>
  <w:num w:numId="10">
    <w:abstractNumId w:val="0"/>
  </w:num>
  <w:num w:numId="11">
    <w:abstractNumId w:val="19"/>
  </w:num>
  <w:num w:numId="12">
    <w:abstractNumId w:val="16"/>
  </w:num>
  <w:num w:numId="13">
    <w:abstractNumId w:val="5"/>
  </w:num>
  <w:num w:numId="14">
    <w:abstractNumId w:val="21"/>
  </w:num>
  <w:num w:numId="15">
    <w:abstractNumId w:val="22"/>
  </w:num>
  <w:num w:numId="16">
    <w:abstractNumId w:val="13"/>
  </w:num>
  <w:num w:numId="17">
    <w:abstractNumId w:val="26"/>
  </w:num>
  <w:num w:numId="18">
    <w:abstractNumId w:val="29"/>
  </w:num>
  <w:num w:numId="19">
    <w:abstractNumId w:val="28"/>
  </w:num>
  <w:num w:numId="20">
    <w:abstractNumId w:val="30"/>
  </w:num>
  <w:num w:numId="21">
    <w:abstractNumId w:val="2"/>
  </w:num>
  <w:num w:numId="22">
    <w:abstractNumId w:val="34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4"/>
  </w:num>
  <w:num w:numId="28">
    <w:abstractNumId w:val="9"/>
  </w:num>
  <w:num w:numId="29">
    <w:abstractNumId w:val="27"/>
  </w:num>
  <w:num w:numId="30">
    <w:abstractNumId w:val="18"/>
  </w:num>
  <w:num w:numId="31">
    <w:abstractNumId w:val="35"/>
  </w:num>
  <w:num w:numId="32">
    <w:abstractNumId w:val="12"/>
  </w:num>
  <w:num w:numId="33">
    <w:abstractNumId w:val="17"/>
  </w:num>
  <w:num w:numId="34">
    <w:abstractNumId w:val="32"/>
  </w:num>
  <w:num w:numId="35">
    <w:abstractNumId w:val="1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C50"/>
    <w:rsid w:val="00006D8A"/>
    <w:rsid w:val="00010F93"/>
    <w:rsid w:val="00013F07"/>
    <w:rsid w:val="00015073"/>
    <w:rsid w:val="00016D26"/>
    <w:rsid w:val="0002340B"/>
    <w:rsid w:val="0002453B"/>
    <w:rsid w:val="00025251"/>
    <w:rsid w:val="00027EEA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6AF8"/>
    <w:rsid w:val="00077D30"/>
    <w:rsid w:val="00080969"/>
    <w:rsid w:val="000833E6"/>
    <w:rsid w:val="00083E7B"/>
    <w:rsid w:val="000858DC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57ED"/>
    <w:rsid w:val="000C3EA2"/>
    <w:rsid w:val="000C5EF3"/>
    <w:rsid w:val="000C6383"/>
    <w:rsid w:val="000C6970"/>
    <w:rsid w:val="000D187E"/>
    <w:rsid w:val="000D72D0"/>
    <w:rsid w:val="000D7D40"/>
    <w:rsid w:val="000E1EED"/>
    <w:rsid w:val="000E5AD7"/>
    <w:rsid w:val="000E6D69"/>
    <w:rsid w:val="000E7539"/>
    <w:rsid w:val="000F1929"/>
    <w:rsid w:val="000F361B"/>
    <w:rsid w:val="000F732A"/>
    <w:rsid w:val="00105958"/>
    <w:rsid w:val="0010646A"/>
    <w:rsid w:val="00111136"/>
    <w:rsid w:val="001122F9"/>
    <w:rsid w:val="00113E80"/>
    <w:rsid w:val="001168EC"/>
    <w:rsid w:val="00122FB1"/>
    <w:rsid w:val="00123251"/>
    <w:rsid w:val="00123C9D"/>
    <w:rsid w:val="00123FDB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96002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0D12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B6D0E"/>
    <w:rsid w:val="003C0223"/>
    <w:rsid w:val="003C17C3"/>
    <w:rsid w:val="003C459A"/>
    <w:rsid w:val="003D0B85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2124A"/>
    <w:rsid w:val="00431341"/>
    <w:rsid w:val="004324A6"/>
    <w:rsid w:val="004360ED"/>
    <w:rsid w:val="00437396"/>
    <w:rsid w:val="00437A56"/>
    <w:rsid w:val="00441FA2"/>
    <w:rsid w:val="00442F3A"/>
    <w:rsid w:val="00451FC6"/>
    <w:rsid w:val="00454CDB"/>
    <w:rsid w:val="004618FA"/>
    <w:rsid w:val="00463E9D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A7B59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5A69"/>
    <w:rsid w:val="00561D73"/>
    <w:rsid w:val="005630E2"/>
    <w:rsid w:val="00564C96"/>
    <w:rsid w:val="00564D97"/>
    <w:rsid w:val="00565D81"/>
    <w:rsid w:val="0056679A"/>
    <w:rsid w:val="00567A55"/>
    <w:rsid w:val="0057160F"/>
    <w:rsid w:val="00572316"/>
    <w:rsid w:val="005738F0"/>
    <w:rsid w:val="00574B94"/>
    <w:rsid w:val="00576CD3"/>
    <w:rsid w:val="005818AB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8A3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0217"/>
    <w:rsid w:val="00634157"/>
    <w:rsid w:val="0063457A"/>
    <w:rsid w:val="00636121"/>
    <w:rsid w:val="006362D4"/>
    <w:rsid w:val="006367B6"/>
    <w:rsid w:val="006377E1"/>
    <w:rsid w:val="00640BCC"/>
    <w:rsid w:val="0064124C"/>
    <w:rsid w:val="006415A4"/>
    <w:rsid w:val="00641DAC"/>
    <w:rsid w:val="006449EB"/>
    <w:rsid w:val="00650C62"/>
    <w:rsid w:val="00651C2F"/>
    <w:rsid w:val="00651E02"/>
    <w:rsid w:val="006560B9"/>
    <w:rsid w:val="00664B82"/>
    <w:rsid w:val="0066654C"/>
    <w:rsid w:val="00667B49"/>
    <w:rsid w:val="00672AF9"/>
    <w:rsid w:val="00672D97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580C"/>
    <w:rsid w:val="006E7DCE"/>
    <w:rsid w:val="006F1A15"/>
    <w:rsid w:val="006F2997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59A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C5"/>
    <w:rsid w:val="007C2209"/>
    <w:rsid w:val="007C2C2E"/>
    <w:rsid w:val="007C37F0"/>
    <w:rsid w:val="007C7776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7F7A81"/>
    <w:rsid w:val="00805593"/>
    <w:rsid w:val="00812A8F"/>
    <w:rsid w:val="00814175"/>
    <w:rsid w:val="00814B53"/>
    <w:rsid w:val="00814D80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0234"/>
    <w:rsid w:val="0085390B"/>
    <w:rsid w:val="008624BE"/>
    <w:rsid w:val="00862500"/>
    <w:rsid w:val="008643DF"/>
    <w:rsid w:val="00864904"/>
    <w:rsid w:val="00865F2B"/>
    <w:rsid w:val="008710E8"/>
    <w:rsid w:val="00874CBA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673"/>
    <w:rsid w:val="008C7178"/>
    <w:rsid w:val="008D0663"/>
    <w:rsid w:val="008D3547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40BA7"/>
    <w:rsid w:val="00941FDC"/>
    <w:rsid w:val="0094293A"/>
    <w:rsid w:val="00944022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83395"/>
    <w:rsid w:val="00984B37"/>
    <w:rsid w:val="00985912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614"/>
    <w:rsid w:val="009B3FD9"/>
    <w:rsid w:val="009B5828"/>
    <w:rsid w:val="009B7373"/>
    <w:rsid w:val="009B74C0"/>
    <w:rsid w:val="009B7B8F"/>
    <w:rsid w:val="009C2430"/>
    <w:rsid w:val="009D0B19"/>
    <w:rsid w:val="009D0E74"/>
    <w:rsid w:val="009D6504"/>
    <w:rsid w:val="009E0B0E"/>
    <w:rsid w:val="009E6F15"/>
    <w:rsid w:val="009F100F"/>
    <w:rsid w:val="009F1335"/>
    <w:rsid w:val="009F1641"/>
    <w:rsid w:val="009F2D98"/>
    <w:rsid w:val="009F4DD0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8E7"/>
    <w:rsid w:val="00A939FB"/>
    <w:rsid w:val="00A94A57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397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3D8"/>
    <w:rsid w:val="00B7471D"/>
    <w:rsid w:val="00B77162"/>
    <w:rsid w:val="00B80B3C"/>
    <w:rsid w:val="00B812C4"/>
    <w:rsid w:val="00B81957"/>
    <w:rsid w:val="00B827A5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4CDF"/>
    <w:rsid w:val="00C467BC"/>
    <w:rsid w:val="00C46A90"/>
    <w:rsid w:val="00C5098D"/>
    <w:rsid w:val="00C511DE"/>
    <w:rsid w:val="00C52EDB"/>
    <w:rsid w:val="00C55F14"/>
    <w:rsid w:val="00C61AAB"/>
    <w:rsid w:val="00C640A5"/>
    <w:rsid w:val="00C64405"/>
    <w:rsid w:val="00C64C90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3B74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6FF"/>
    <w:rsid w:val="00CD13A4"/>
    <w:rsid w:val="00CD2882"/>
    <w:rsid w:val="00CD41FD"/>
    <w:rsid w:val="00CD6E56"/>
    <w:rsid w:val="00CE53D0"/>
    <w:rsid w:val="00CE68E7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17F0C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1F91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17FF9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57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0D11"/>
    <w:rsid w:val="00EB49CD"/>
    <w:rsid w:val="00EB6E3F"/>
    <w:rsid w:val="00EC31FC"/>
    <w:rsid w:val="00EC4720"/>
    <w:rsid w:val="00EC5648"/>
    <w:rsid w:val="00EC5997"/>
    <w:rsid w:val="00EC7361"/>
    <w:rsid w:val="00ED1C17"/>
    <w:rsid w:val="00ED5937"/>
    <w:rsid w:val="00EE1771"/>
    <w:rsid w:val="00EF0799"/>
    <w:rsid w:val="00EF23FE"/>
    <w:rsid w:val="00EF28F1"/>
    <w:rsid w:val="00EF662B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124B3"/>
    <w:rsid w:val="00F2566C"/>
    <w:rsid w:val="00F2590F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1D06"/>
    <w:rsid w:val="00F5207B"/>
    <w:rsid w:val="00F52C0E"/>
    <w:rsid w:val="00F52EF9"/>
    <w:rsid w:val="00F5368A"/>
    <w:rsid w:val="00F56A04"/>
    <w:rsid w:val="00F579EB"/>
    <w:rsid w:val="00F72C66"/>
    <w:rsid w:val="00F72F57"/>
    <w:rsid w:val="00F75DC6"/>
    <w:rsid w:val="00F836DA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4E44"/>
    <w:rsid w:val="00FB71EC"/>
    <w:rsid w:val="00FC21FA"/>
    <w:rsid w:val="00FC4C71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CC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bunty">
    <w:name w:val="bunty"/>
    <w:basedOn w:val="DefaultParagraphFont"/>
    <w:rsid w:val="007F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run1()&amp;menuname=com" TargetMode="External"/><Relationship Id="rId18" Type="http://schemas.openxmlformats.org/officeDocument/2006/relationships/hyperlink" Target="http://localhost:8080/zab/login?screen=imtorheaderapp&amp;option=Transfer+Approval&amp;menuname=imreqall" TargetMode="External"/><Relationship Id="rId26" Type="http://schemas.openxmlformats.org/officeDocument/2006/relationships/hyperlink" Target="http://localhost:8080/zab/login?screen=moreqheaderrc&amp;option=Received+from+Store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zab/login?screen=poreqheadercash&amp;option=Create+estimated+cost%28Cash+Purchase%2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hyperlink" Target="http://localhost:8080/zab/login?screen=poreqheadercash&amp;option=Create+estimated+cost%28Cash+Purchase%29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zab/login?screen=pdsuperior&amp;option=Superior+Setup&amp;menuname=apvsetup" TargetMode="External"/><Relationship Id="rId20" Type="http://schemas.openxmlformats.org/officeDocument/2006/relationships/hyperlink" Target="http://localhost:8080/zab/login?screen=imtorheaderapp&amp;option=Transfer+Approval&amp;menuname=imreqall" TargetMode="External"/><Relationship Id="rId29" Type="http://schemas.openxmlformats.org/officeDocument/2006/relationships/hyperlink" Target="http://localhost:8080/zab/login?screen=poreqheadercash&amp;option=Create+estimated+cost%28Cash+Purchase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javascript:run1()&amp;menuname=apvsetu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localhost:8080/zab/login?screen=moreqheaderrc&amp;option=Received+from+Store" TargetMode="External"/><Relationship Id="rId10" Type="http://schemas.openxmlformats.org/officeDocument/2006/relationships/hyperlink" Target="http://localhost:8080/zab/login?screen=moreqheaderrc&amp;option=Received+from+Store" TargetMode="External"/><Relationship Id="rId19" Type="http://schemas.openxmlformats.org/officeDocument/2006/relationships/hyperlink" Target="javascript:run1()&amp;menuname=imreqall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localhost:8080/zab/login?screen=poreqheadercash&amp;option=Create+estimated+cost%28Cash+Purchase%29" TargetMode="External"/><Relationship Id="rId14" Type="http://schemas.openxmlformats.org/officeDocument/2006/relationships/hyperlink" Target="javascript:run1()&amp;menuname=cacodes" TargetMode="External"/><Relationship Id="rId22" Type="http://schemas.openxmlformats.org/officeDocument/2006/relationships/hyperlink" Target="http://localhost:8080/zab/login?screen=moreqheaderrc&amp;option=Received+from+Store" TargetMode="External"/><Relationship Id="rId27" Type="http://schemas.openxmlformats.org/officeDocument/2006/relationships/hyperlink" Target="http://localhost:8080/zab/login?screen=poreqheadercash&amp;option=Create+estimated+cost%28Cash+Purchase%29" TargetMode="External"/><Relationship Id="rId30" Type="http://schemas.openxmlformats.org/officeDocument/2006/relationships/hyperlink" Target="http://localhost:8080/zab/login?screen=moreqheaderrc&amp;option=Received+from+Stor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:8080/zab/login?screen=imtorheaderapp&amp;option=Transfer+Approval&amp;menuname=imreqal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69C3E-3183-4E51-A371-FB1F9520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11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158</cp:revision>
  <cp:lastPrinted>2013-05-03T17:50:00Z</cp:lastPrinted>
  <dcterms:created xsi:type="dcterms:W3CDTF">2017-04-02T13:04:00Z</dcterms:created>
  <dcterms:modified xsi:type="dcterms:W3CDTF">2019-03-28T12:02:00Z</dcterms:modified>
</cp:coreProperties>
</file>